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90E51" w14:textId="6C197A0B" w:rsidR="00E44AB6" w:rsidRPr="00574FBD" w:rsidRDefault="00730FE6" w:rsidP="006B381A">
      <w:pPr>
        <w:pStyle w:val="PITitel"/>
        <w:rPr>
          <w:lang w:val="en-US"/>
        </w:rPr>
      </w:pPr>
      <w:r w:rsidRPr="00065561">
        <w:rPr>
          <w:noProof/>
        </w:rPr>
        <w:drawing>
          <wp:anchor distT="0" distB="0" distL="114300" distR="114300" simplePos="0" relativeHeight="251658240" behindDoc="0" locked="0" layoutInCell="1" allowOverlap="1" wp14:anchorId="3C1A2826" wp14:editId="4009B382">
            <wp:simplePos x="0" y="0"/>
            <wp:positionH relativeFrom="column">
              <wp:posOffset>4672965</wp:posOffset>
            </wp:positionH>
            <wp:positionV relativeFrom="paragraph">
              <wp:posOffset>800100</wp:posOffset>
            </wp:positionV>
            <wp:extent cx="1610368" cy="629920"/>
            <wp:effectExtent l="0" t="0" r="8890" b="0"/>
            <wp:wrapNone/>
            <wp:docPr id="199351370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376" cy="629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4AB6" w:rsidRPr="00574FBD">
        <w:rPr>
          <w:lang w:val="en-US"/>
        </w:rPr>
        <w:t>PRESS RELEASE</w:t>
      </w:r>
    </w:p>
    <w:p w14:paraId="08B6F7B2" w14:textId="01887C69" w:rsidR="00B22C1E" w:rsidRPr="00574FBD" w:rsidRDefault="005A38BF" w:rsidP="000815F1">
      <w:pPr>
        <w:pStyle w:val="PISubhead"/>
        <w:rPr>
          <w:lang w:val="en-US"/>
        </w:rPr>
      </w:pPr>
      <w:r w:rsidRPr="00574FBD">
        <w:rPr>
          <w:lang w:val="en-US"/>
        </w:rPr>
        <w:t xml:space="preserve">OPEN MIND at Formnext Expo 2026 </w:t>
      </w:r>
    </w:p>
    <w:p w14:paraId="6E4918F7" w14:textId="3515E886" w:rsidR="00B22C1E" w:rsidRPr="00574FBD" w:rsidRDefault="00E43D9A" w:rsidP="006B381A">
      <w:pPr>
        <w:pStyle w:val="PIHead"/>
        <w:rPr>
          <w:lang w:val="en-US"/>
        </w:rPr>
      </w:pPr>
      <w:r w:rsidRPr="00065561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0A3E8CC" wp14:editId="599484B0">
                <wp:simplePos x="0" y="0"/>
                <wp:positionH relativeFrom="column">
                  <wp:posOffset>4558665</wp:posOffset>
                </wp:positionH>
                <wp:positionV relativeFrom="paragraph">
                  <wp:posOffset>346075</wp:posOffset>
                </wp:positionV>
                <wp:extent cx="1638300" cy="358775"/>
                <wp:effectExtent l="0" t="0" r="19050" b="22225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35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FF3AC" w14:textId="0BEC901C" w:rsidR="00E43D9A" w:rsidRPr="00FC58DA" w:rsidRDefault="00E43D9A" w:rsidP="00FC58D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C58DA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Hall 12.0</w:t>
                            </w:r>
                            <w:r w:rsidR="004A34A7" w:rsidRPr="00FC58DA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FC58DA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Booth A18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A3E8CC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58.95pt;margin-top:27.25pt;width:129pt;height:28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" strokecolor="white [3212]">
                <v:textbox>
                  <w:txbxContent>
                    <w:p w14:paraId="7A9FF3AC" w14:textId="0BEC901C" w:rsidR="00E43D9A" w:rsidRPr="00FC58DA" w:rsidRDefault="00E43D9A" w:rsidP="00FC58D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FC58DA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Hall 12.0</w:t>
                      </w:r>
                      <w:r w:rsidR="004A34A7" w:rsidRPr="00FC58DA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, </w:t>
                      </w:r>
                      <w:r w:rsidRPr="00FC58DA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Booth A18</w:t>
                      </w:r>
                    </w:p>
                  </w:txbxContent>
                </v:textbox>
              </v:shape>
            </w:pict>
          </mc:Fallback>
        </mc:AlternateContent>
      </w:r>
      <w:r w:rsidR="005A38BF" w:rsidRPr="00574FBD">
        <w:rPr>
          <w:lang w:val="en-US"/>
        </w:rPr>
        <w:t xml:space="preserve">Seamless Additive </w:t>
      </w:r>
      <w:r w:rsidR="003B7307" w:rsidRPr="00574FBD">
        <w:rPr>
          <w:lang w:val="en-US"/>
        </w:rPr>
        <w:t xml:space="preserve">and </w:t>
      </w:r>
      <w:r w:rsidR="005A38BF" w:rsidRPr="00574FBD">
        <w:rPr>
          <w:lang w:val="en-US"/>
        </w:rPr>
        <w:t xml:space="preserve">Subtractive Processes with </w:t>
      </w:r>
      <w:r w:rsidR="005A38BF" w:rsidRPr="007C2C56">
        <w:rPr>
          <w:i/>
          <w:iCs/>
          <w:lang w:val="en-US"/>
        </w:rPr>
        <w:t>hyper</w:t>
      </w:r>
      <w:r w:rsidR="005A38BF" w:rsidRPr="00574FBD">
        <w:rPr>
          <w:lang w:val="en-US"/>
        </w:rPr>
        <w:t>MILL</w:t>
      </w:r>
      <w:r w:rsidR="007C2C56" w:rsidRPr="007C2C56">
        <w:rPr>
          <w:vertAlign w:val="superscript"/>
          <w:lang w:val="en-US"/>
        </w:rPr>
        <w:t>®</w:t>
      </w:r>
    </w:p>
    <w:p w14:paraId="4459BCB1" w14:textId="1198FC6A" w:rsidR="00A67354" w:rsidRPr="00574FBD" w:rsidRDefault="009A2F8C" w:rsidP="003B7307">
      <w:pPr>
        <w:pStyle w:val="PILead"/>
        <w:rPr>
          <w:lang w:val="en-US"/>
        </w:rPr>
      </w:pPr>
      <w:r w:rsidRPr="00574FBD">
        <w:rPr>
          <w:lang w:val="en-US"/>
        </w:rPr>
        <w:t>Wessling</w:t>
      </w:r>
      <w:r w:rsidR="00FC58DA">
        <w:rPr>
          <w:lang w:val="en-US"/>
        </w:rPr>
        <w:t xml:space="preserve"> (Germany), October 6, </w:t>
      </w:r>
      <w:r w:rsidR="009D1179" w:rsidRPr="00574FBD">
        <w:rPr>
          <w:lang w:val="en-US"/>
        </w:rPr>
        <w:t xml:space="preserve">2026 </w:t>
      </w:r>
      <w:r w:rsidR="009A10D7" w:rsidRPr="00574FBD">
        <w:rPr>
          <w:lang w:val="en-US"/>
        </w:rPr>
        <w:t xml:space="preserve">– </w:t>
      </w:r>
      <w:r w:rsidR="005A38BF" w:rsidRPr="00574FBD">
        <w:rPr>
          <w:lang w:val="en-US"/>
        </w:rPr>
        <w:t xml:space="preserve">From November 17–20, 2026, </w:t>
      </w:r>
      <w:r w:rsidR="001C5CD6" w:rsidRPr="00574FBD">
        <w:rPr>
          <w:lang w:val="en-US"/>
        </w:rPr>
        <w:t xml:space="preserve">at Booth A18 in Hall 12.0 </w:t>
      </w:r>
      <w:r w:rsidR="005A38BF" w:rsidRPr="00574FBD">
        <w:rPr>
          <w:lang w:val="en-US"/>
        </w:rPr>
        <w:t xml:space="preserve">at </w:t>
      </w:r>
      <w:proofErr w:type="spellStart"/>
      <w:r w:rsidR="00120B85" w:rsidRPr="00574FBD">
        <w:rPr>
          <w:lang w:val="en-US"/>
        </w:rPr>
        <w:t>Formnext</w:t>
      </w:r>
      <w:proofErr w:type="spellEnd"/>
      <w:r w:rsidR="00120B85" w:rsidRPr="00574FBD">
        <w:rPr>
          <w:lang w:val="en-US"/>
        </w:rPr>
        <w:t>,</w:t>
      </w:r>
      <w:r w:rsidR="00730FE6" w:rsidRPr="00574FBD">
        <w:rPr>
          <w:lang w:val="en-US"/>
        </w:rPr>
        <w:t xml:space="preserve"> </w:t>
      </w:r>
      <w:r w:rsidR="005A38BF" w:rsidRPr="00574FBD">
        <w:rPr>
          <w:lang w:val="en-US"/>
        </w:rPr>
        <w:t xml:space="preserve">OPEN MIND will demonstrate how the </w:t>
      </w:r>
      <w:r w:rsidR="003B7307" w:rsidRPr="007C2C56">
        <w:rPr>
          <w:i/>
          <w:iCs/>
          <w:lang w:val="en-US"/>
        </w:rPr>
        <w:t>hyper</w:t>
      </w:r>
      <w:r w:rsidR="003B7307" w:rsidRPr="00574FBD">
        <w:rPr>
          <w:lang w:val="en-US"/>
        </w:rPr>
        <w:t>MILL</w:t>
      </w:r>
      <w:r w:rsidR="00120B85" w:rsidRPr="00120B85">
        <w:rPr>
          <w:vertAlign w:val="superscript"/>
          <w:lang w:val="en-US"/>
        </w:rPr>
        <w:t>®</w:t>
      </w:r>
      <w:r w:rsidR="005A38BF" w:rsidRPr="00574FBD">
        <w:rPr>
          <w:lang w:val="en-US"/>
        </w:rPr>
        <w:t xml:space="preserve"> CAD/CAM system supports additive </w:t>
      </w:r>
      <w:r w:rsidR="003B7307" w:rsidRPr="00574FBD">
        <w:rPr>
          <w:lang w:val="en-US"/>
        </w:rPr>
        <w:t xml:space="preserve">manufacturing </w:t>
      </w:r>
      <w:r w:rsidR="005A38BF" w:rsidRPr="00574FBD">
        <w:rPr>
          <w:lang w:val="en-US"/>
        </w:rPr>
        <w:t xml:space="preserve">and subtractive post-processing of </w:t>
      </w:r>
      <w:r w:rsidR="007B1BEC">
        <w:rPr>
          <w:lang w:val="en-US"/>
        </w:rPr>
        <w:t>parts</w:t>
      </w:r>
      <w:r w:rsidR="005A38BF" w:rsidRPr="00574FBD">
        <w:rPr>
          <w:lang w:val="en-US"/>
        </w:rPr>
        <w:t>. Intelligent</w:t>
      </w:r>
      <w:r w:rsidR="00730FE6" w:rsidRPr="00574FBD">
        <w:rPr>
          <w:lang w:val="en-US"/>
        </w:rPr>
        <w:t xml:space="preserve">, </w:t>
      </w:r>
      <w:r w:rsidR="005A38BF" w:rsidRPr="00574FBD">
        <w:rPr>
          <w:lang w:val="en-US"/>
        </w:rPr>
        <w:t xml:space="preserve">end-to-end processes are not limited to hybrid machines. The </w:t>
      </w:r>
      <w:hyperlink r:id="rId9" w:history="1">
        <w:r w:rsidR="001C5CD6" w:rsidRPr="00574FBD">
          <w:rPr>
            <w:rStyle w:val="Hyperlink"/>
            <w:lang w:val="en-US"/>
          </w:rPr>
          <w:t>BEST FIT</w:t>
        </w:r>
      </w:hyperlink>
      <w:r w:rsidR="005A38BF" w:rsidRPr="00574FBD">
        <w:rPr>
          <w:lang w:val="en-US"/>
        </w:rPr>
        <w:t xml:space="preserve"> function </w:t>
      </w:r>
      <w:r w:rsidR="001C5CD6" w:rsidRPr="00574FBD">
        <w:rPr>
          <w:lang w:val="en-US"/>
        </w:rPr>
        <w:t xml:space="preserve">eliminates sources of error when switching between machines. </w:t>
      </w:r>
    </w:p>
    <w:p w14:paraId="1DB583D0" w14:textId="4E822986" w:rsidR="00D44A41" w:rsidRPr="00574FBD" w:rsidRDefault="00D44A41" w:rsidP="00D44A41">
      <w:pPr>
        <w:pStyle w:val="PITextkrper"/>
        <w:rPr>
          <w:lang w:val="en-US"/>
        </w:rPr>
      </w:pPr>
      <w:r w:rsidRPr="00574FBD">
        <w:rPr>
          <w:lang w:val="en-US"/>
        </w:rPr>
        <w:t>Whether using Direct Energy Deposition (DED) or Wire Arc Additive Manufacturing (WAAM)</w:t>
      </w:r>
      <w:r w:rsidR="00DB1083" w:rsidRPr="00574FBD">
        <w:rPr>
          <w:lang w:val="en-US"/>
        </w:rPr>
        <w:t>,</w:t>
      </w:r>
      <w:r w:rsidRPr="00574FBD">
        <w:rPr>
          <w:lang w:val="en-US"/>
        </w:rPr>
        <w:t xml:space="preserve"> fully exploit</w:t>
      </w:r>
      <w:r w:rsidR="00E935D3">
        <w:rPr>
          <w:lang w:val="en-US"/>
        </w:rPr>
        <w:t>ing</w:t>
      </w:r>
      <w:r w:rsidRPr="00574FBD">
        <w:rPr>
          <w:lang w:val="en-US"/>
        </w:rPr>
        <w:t xml:space="preserve"> the potential of additive manufacturing often </w:t>
      </w:r>
      <w:r w:rsidR="00310BB6" w:rsidRPr="00574FBD">
        <w:rPr>
          <w:lang w:val="en-US"/>
        </w:rPr>
        <w:t>requires programming</w:t>
      </w:r>
      <w:r w:rsidRPr="00574FBD">
        <w:rPr>
          <w:lang w:val="en-US"/>
        </w:rPr>
        <w:t xml:space="preserve"> highly complex 5-axis simultaneous machining operations. </w:t>
      </w:r>
      <w:r w:rsidR="00E935D3">
        <w:rPr>
          <w:lang w:val="en-US"/>
        </w:rPr>
        <w:t>DED additive manufacturing toolpath</w:t>
      </w:r>
      <w:r w:rsidR="00E935D3" w:rsidRPr="00574FBD">
        <w:rPr>
          <w:lang w:val="en-US"/>
        </w:rPr>
        <w:t xml:space="preserve"> </w:t>
      </w:r>
      <w:r w:rsidR="00E935D3">
        <w:rPr>
          <w:lang w:val="en-US"/>
        </w:rPr>
        <w:t xml:space="preserve">planning differs from </w:t>
      </w:r>
      <w:r w:rsidR="00D0435B">
        <w:rPr>
          <w:lang w:val="en-US"/>
        </w:rPr>
        <w:t xml:space="preserve">the </w:t>
      </w:r>
      <w:r w:rsidR="00E935D3">
        <w:rPr>
          <w:lang w:val="en-US"/>
        </w:rPr>
        <w:t xml:space="preserve">subtractive </w:t>
      </w:r>
      <w:r w:rsidR="00D0435B">
        <w:rPr>
          <w:lang w:val="en-US"/>
        </w:rPr>
        <w:t>one</w:t>
      </w:r>
      <w:r w:rsidR="00E935D3">
        <w:rPr>
          <w:lang w:val="en-US"/>
        </w:rPr>
        <w:t xml:space="preserve"> in the sense that the first focus</w:t>
      </w:r>
      <w:r w:rsidR="00D0435B">
        <w:rPr>
          <w:lang w:val="en-US"/>
        </w:rPr>
        <w:t xml:space="preserve">es </w:t>
      </w:r>
      <w:r w:rsidR="00E935D3">
        <w:rPr>
          <w:lang w:val="en-US"/>
        </w:rPr>
        <w:t>on keeping a constant velocity to achieve a uniform material deposition</w:t>
      </w:r>
      <w:r w:rsidR="008476C4">
        <w:rPr>
          <w:lang w:val="en-US"/>
        </w:rPr>
        <w:t>,</w:t>
      </w:r>
      <w:r w:rsidR="00E935D3">
        <w:rPr>
          <w:lang w:val="en-US"/>
        </w:rPr>
        <w:t xml:space="preserve"> while the second </w:t>
      </w:r>
      <w:r w:rsidR="00D0435B">
        <w:rPr>
          <w:lang w:val="en-US"/>
        </w:rPr>
        <w:t xml:space="preserve">on respecting </w:t>
      </w:r>
      <w:r w:rsidR="000A0573">
        <w:rPr>
          <w:lang w:val="en-US"/>
        </w:rPr>
        <w:t>precise position and orientation</w:t>
      </w:r>
      <w:r w:rsidR="00310BB6" w:rsidRPr="00574FBD">
        <w:rPr>
          <w:lang w:val="en-US"/>
        </w:rPr>
        <w:t xml:space="preserve">. </w:t>
      </w:r>
      <w:r w:rsidRPr="00574FBD">
        <w:rPr>
          <w:lang w:val="en-US"/>
        </w:rPr>
        <w:t xml:space="preserve">With </w:t>
      </w:r>
      <w:hyperlink r:id="rId10" w:history="1">
        <w:proofErr w:type="spellStart"/>
        <w:r w:rsidRPr="00120B85">
          <w:rPr>
            <w:rStyle w:val="Hyperlink"/>
            <w:i/>
            <w:iCs/>
            <w:lang w:val="en-US"/>
          </w:rPr>
          <w:t>hyper</w:t>
        </w:r>
        <w:r w:rsidRPr="00574FBD">
          <w:rPr>
            <w:rStyle w:val="Hyperlink"/>
            <w:lang w:val="en-US"/>
          </w:rPr>
          <w:t>MILL</w:t>
        </w:r>
        <w:proofErr w:type="spellEnd"/>
        <w:r w:rsidR="00120B85" w:rsidRPr="00120B85">
          <w:rPr>
            <w:rStyle w:val="Hyperlink"/>
            <w:vertAlign w:val="superscript"/>
            <w:lang w:val="en-US"/>
          </w:rPr>
          <w:t xml:space="preserve">® </w:t>
        </w:r>
        <w:r w:rsidRPr="00574FBD">
          <w:rPr>
            <w:rStyle w:val="Hyperlink"/>
            <w:lang w:val="en-US"/>
          </w:rPr>
          <w:t>ADDITIVE Manufacturing,</w:t>
        </w:r>
      </w:hyperlink>
      <w:r w:rsidRPr="00574FBD">
        <w:rPr>
          <w:lang w:val="en-US"/>
        </w:rPr>
        <w:t xml:space="preserve"> NC codes </w:t>
      </w:r>
      <w:r w:rsidR="00310BB6" w:rsidRPr="00574FBD">
        <w:rPr>
          <w:lang w:val="en-US"/>
        </w:rPr>
        <w:t xml:space="preserve">for </w:t>
      </w:r>
      <w:r w:rsidR="007B1BEC">
        <w:rPr>
          <w:lang w:val="en-US"/>
        </w:rPr>
        <w:t>metal deposition</w:t>
      </w:r>
      <w:r w:rsidR="00310BB6" w:rsidRPr="00574FBD">
        <w:rPr>
          <w:lang w:val="en-US"/>
        </w:rPr>
        <w:t xml:space="preserve"> </w:t>
      </w:r>
      <w:r w:rsidRPr="00574FBD">
        <w:rPr>
          <w:lang w:val="en-US"/>
        </w:rPr>
        <w:t xml:space="preserve">can be programmed </w:t>
      </w:r>
      <w:r w:rsidR="00310BB6" w:rsidRPr="00574FBD">
        <w:rPr>
          <w:lang w:val="en-US"/>
        </w:rPr>
        <w:t>with ease.</w:t>
      </w:r>
      <w:r w:rsidR="003B7307" w:rsidRPr="00574FBD">
        <w:rPr>
          <w:lang w:val="en-US"/>
        </w:rPr>
        <w:t xml:space="preserve"> Thanks to </w:t>
      </w:r>
      <w:r w:rsidR="00310BB6" w:rsidRPr="00120B85">
        <w:rPr>
          <w:rFonts w:cstheme="minorHAnsi"/>
          <w:i/>
          <w:iCs/>
          <w:lang w:val="en-US"/>
        </w:rPr>
        <w:t>hyper</w:t>
      </w:r>
      <w:r w:rsidR="00310BB6" w:rsidRPr="00574FBD">
        <w:rPr>
          <w:rFonts w:cstheme="minorHAnsi"/>
          <w:lang w:val="en-US"/>
        </w:rPr>
        <w:t>MILL</w:t>
      </w:r>
      <w:r w:rsidR="00120B85" w:rsidRPr="00120B85">
        <w:rPr>
          <w:rFonts w:cstheme="minorHAnsi"/>
          <w:vertAlign w:val="superscript"/>
          <w:lang w:val="en-US"/>
        </w:rPr>
        <w:t>®</w:t>
      </w:r>
      <w:r w:rsidR="00310BB6" w:rsidRPr="00574FBD">
        <w:rPr>
          <w:rFonts w:cstheme="minorHAnsi"/>
          <w:lang w:val="en-US"/>
        </w:rPr>
        <w:t xml:space="preserve"> VIRTUAL Machining, the </w:t>
      </w:r>
      <w:r w:rsidR="00310BB6" w:rsidRPr="00574FBD">
        <w:rPr>
          <w:lang w:val="en-US"/>
        </w:rPr>
        <w:t xml:space="preserve">simulation </w:t>
      </w:r>
      <w:r w:rsidR="003B7307" w:rsidRPr="00574FBD">
        <w:rPr>
          <w:lang w:val="en-US"/>
        </w:rPr>
        <w:t xml:space="preserve">of machine movements </w:t>
      </w:r>
      <w:r w:rsidRPr="00574FBD">
        <w:rPr>
          <w:lang w:val="en-US"/>
        </w:rPr>
        <w:t xml:space="preserve">for collision avoidance </w:t>
      </w:r>
      <w:r w:rsidR="00310BB6" w:rsidRPr="00574FBD">
        <w:rPr>
          <w:rFonts w:cstheme="minorHAnsi"/>
          <w:lang w:val="en-US"/>
        </w:rPr>
        <w:t xml:space="preserve">is based </w:t>
      </w:r>
      <w:r w:rsidR="00310BB6" w:rsidRPr="00574FBD">
        <w:rPr>
          <w:lang w:val="en-US"/>
        </w:rPr>
        <w:t>on the NC code and the machine’s digital twin</w:t>
      </w:r>
      <w:r w:rsidRPr="00574FBD">
        <w:rPr>
          <w:lang w:val="en-US"/>
        </w:rPr>
        <w:t xml:space="preserve">. </w:t>
      </w:r>
      <w:r w:rsidR="003B7307" w:rsidRPr="00574FBD">
        <w:rPr>
          <w:rFonts w:cstheme="minorHAnsi"/>
          <w:lang w:val="en-US"/>
        </w:rPr>
        <w:t xml:space="preserve">Unlike many other solutions, the ADDITIVE Manufacturing module is fully integrated into </w:t>
      </w:r>
      <w:r w:rsidR="00120B85" w:rsidRPr="00120B85">
        <w:rPr>
          <w:rFonts w:cstheme="minorHAnsi"/>
          <w:i/>
          <w:iCs/>
          <w:lang w:val="en-US"/>
        </w:rPr>
        <w:t>hyper</w:t>
      </w:r>
      <w:r w:rsidR="00120B85" w:rsidRPr="00574FBD">
        <w:rPr>
          <w:rFonts w:cstheme="minorHAnsi"/>
          <w:lang w:val="en-US"/>
        </w:rPr>
        <w:t>MILL</w:t>
      </w:r>
      <w:r w:rsidR="00120B85" w:rsidRPr="00120B85">
        <w:rPr>
          <w:rFonts w:cstheme="minorHAnsi"/>
          <w:vertAlign w:val="superscript"/>
          <w:lang w:val="en-US"/>
        </w:rPr>
        <w:t>®</w:t>
      </w:r>
      <w:r w:rsidR="00120B85" w:rsidRPr="00574FBD">
        <w:rPr>
          <w:rFonts w:cstheme="minorHAnsi"/>
          <w:lang w:val="en-US"/>
        </w:rPr>
        <w:t xml:space="preserve"> </w:t>
      </w:r>
      <w:r w:rsidR="003B7307" w:rsidRPr="00574FBD">
        <w:rPr>
          <w:rFonts w:cstheme="minorHAnsi"/>
          <w:lang w:val="en-US"/>
        </w:rPr>
        <w:t xml:space="preserve">and </w:t>
      </w:r>
      <w:r w:rsidR="00923EC3" w:rsidRPr="00574FBD">
        <w:rPr>
          <w:lang w:val="en-US"/>
        </w:rPr>
        <w:t xml:space="preserve">serves </w:t>
      </w:r>
      <w:r w:rsidRPr="00574FBD">
        <w:rPr>
          <w:lang w:val="en-US"/>
        </w:rPr>
        <w:t xml:space="preserve">as a comprehensive software solution </w:t>
      </w:r>
      <w:r w:rsidR="00923EC3" w:rsidRPr="00574FBD">
        <w:rPr>
          <w:lang w:val="en-US"/>
        </w:rPr>
        <w:t xml:space="preserve">for </w:t>
      </w:r>
      <w:r w:rsidRPr="00574FBD">
        <w:rPr>
          <w:lang w:val="en-US"/>
        </w:rPr>
        <w:t xml:space="preserve">efficient hybrid machining that combines additive and </w:t>
      </w:r>
      <w:r w:rsidR="00923EC3" w:rsidRPr="00574FBD">
        <w:rPr>
          <w:lang w:val="en-US"/>
        </w:rPr>
        <w:t xml:space="preserve">subtractive </w:t>
      </w:r>
      <w:r w:rsidRPr="00574FBD">
        <w:rPr>
          <w:lang w:val="en-US"/>
        </w:rPr>
        <w:t>processes on a single machine.</w:t>
      </w:r>
    </w:p>
    <w:p w14:paraId="0D274141" w14:textId="49525550" w:rsidR="00BD5115" w:rsidRPr="00574FBD" w:rsidRDefault="00310BB6" w:rsidP="00BD5115">
      <w:pPr>
        <w:pStyle w:val="PITextkrper"/>
        <w:rPr>
          <w:b/>
          <w:lang w:val="en-US"/>
        </w:rPr>
      </w:pPr>
      <w:r w:rsidRPr="00574FBD">
        <w:rPr>
          <w:b/>
          <w:lang w:val="en-US"/>
        </w:rPr>
        <w:t>Close to the final dimensions</w:t>
      </w:r>
    </w:p>
    <w:p w14:paraId="220086B5" w14:textId="77777777" w:rsidR="00B461C3" w:rsidRDefault="006459B2" w:rsidP="006459B2">
      <w:pPr>
        <w:pStyle w:val="PITextkrper"/>
        <w:rPr>
          <w:lang w:val="en-US"/>
        </w:rPr>
      </w:pPr>
      <w:r w:rsidRPr="00574FBD">
        <w:rPr>
          <w:lang w:val="en-US"/>
        </w:rPr>
        <w:t xml:space="preserve">While hybrid machines offer advantages in maintenance, prototyping, and small-batch production, a process chain involving multiple machines can be more cost-effective for larger production runs. Until now, </w:t>
      </w:r>
      <w:r w:rsidR="007B1BEC">
        <w:rPr>
          <w:lang w:val="en-US"/>
        </w:rPr>
        <w:t xml:space="preserve">one of </w:t>
      </w:r>
      <w:r w:rsidRPr="00574FBD">
        <w:rPr>
          <w:lang w:val="en-US"/>
        </w:rPr>
        <w:t xml:space="preserve">the </w:t>
      </w:r>
      <w:r w:rsidR="00120B85">
        <w:rPr>
          <w:lang w:val="en-US"/>
        </w:rPr>
        <w:t>major</w:t>
      </w:r>
      <w:r w:rsidR="007B1BEC">
        <w:rPr>
          <w:lang w:val="en-US"/>
        </w:rPr>
        <w:t xml:space="preserve"> </w:t>
      </w:r>
      <w:r w:rsidR="00120B85" w:rsidRPr="00574FBD">
        <w:rPr>
          <w:lang w:val="en-US"/>
        </w:rPr>
        <w:t>challenges</w:t>
      </w:r>
      <w:r w:rsidRPr="00574FBD">
        <w:rPr>
          <w:lang w:val="en-US"/>
        </w:rPr>
        <w:t xml:space="preserve"> in post-processing</w:t>
      </w:r>
      <w:r w:rsidR="000A0573">
        <w:rPr>
          <w:lang w:val="en-US"/>
        </w:rPr>
        <w:t xml:space="preserve"> 3D printed parts</w:t>
      </w:r>
      <w:r w:rsidRPr="00574FBD">
        <w:rPr>
          <w:lang w:val="en-US"/>
        </w:rPr>
        <w:t xml:space="preserve"> has been aligning the blank in the </w:t>
      </w:r>
      <w:r w:rsidR="00713011">
        <w:rPr>
          <w:lang w:val="en-US"/>
        </w:rPr>
        <w:t>machine tool</w:t>
      </w:r>
      <w:r w:rsidRPr="00574FBD">
        <w:rPr>
          <w:lang w:val="en-US"/>
        </w:rPr>
        <w:t xml:space="preserve">. </w:t>
      </w:r>
      <w:r w:rsidR="00120B85" w:rsidRPr="00120B85">
        <w:rPr>
          <w:lang w:val="en-US"/>
        </w:rPr>
        <w:t xml:space="preserve">Since high-precision </w:t>
      </w:r>
      <w:proofErr w:type="gramStart"/>
      <w:r w:rsidR="00120B85" w:rsidRPr="00120B85">
        <w:rPr>
          <w:lang w:val="en-US"/>
        </w:rPr>
        <w:t>machining</w:t>
      </w:r>
      <w:proofErr w:type="gramEnd"/>
      <w:r w:rsidR="00120B85" w:rsidRPr="00120B85">
        <w:rPr>
          <w:lang w:val="en-US"/>
        </w:rPr>
        <w:t xml:space="preserve"> is performed on 3D-printed parts that are already close to their final dimensions, OPEN MIND offers BEST FIT, an automated solution for precise workpiece alignment</w:t>
      </w:r>
      <w:r w:rsidR="00120B85">
        <w:rPr>
          <w:lang w:val="en-US"/>
        </w:rPr>
        <w:t xml:space="preserve">. </w:t>
      </w:r>
      <w:r w:rsidR="00120B85" w:rsidRPr="00120B85">
        <w:rPr>
          <w:lang w:val="en-US"/>
        </w:rPr>
        <w:t xml:space="preserve">BEST FIT replaces the costly and error-prone manual workpiece alignment process by adapting the </w:t>
      </w:r>
      <w:r w:rsidR="00120B85" w:rsidRPr="00120B85">
        <w:rPr>
          <w:lang w:val="en-US"/>
        </w:rPr>
        <w:lastRenderedPageBreak/>
        <w:t>NC code and machine simulation to the actual position and orientation of the part.</w:t>
      </w:r>
    </w:p>
    <w:p w14:paraId="2664A271" w14:textId="1F0FE6CF" w:rsidR="009B19DF" w:rsidRPr="00574FBD" w:rsidRDefault="009B19DF" w:rsidP="006459B2">
      <w:pPr>
        <w:pStyle w:val="PITextkrper"/>
        <w:rPr>
          <w:lang w:val="en-US"/>
        </w:rPr>
      </w:pPr>
      <w:r w:rsidRPr="00574FBD">
        <w:rPr>
          <w:lang w:val="en-US"/>
        </w:rPr>
        <w:t xml:space="preserve">“From </w:t>
      </w:r>
      <w:r w:rsidR="00713011">
        <w:rPr>
          <w:lang w:val="en-US"/>
        </w:rPr>
        <w:t>conformal</w:t>
      </w:r>
      <w:r w:rsidRPr="00574FBD">
        <w:rPr>
          <w:lang w:val="en-US"/>
        </w:rPr>
        <w:t xml:space="preserve"> cooling channels in mold </w:t>
      </w:r>
      <w:r w:rsidR="009839D9">
        <w:rPr>
          <w:lang w:val="en-US"/>
        </w:rPr>
        <w:t>manufacturing</w:t>
      </w:r>
      <w:r w:rsidR="009839D9" w:rsidRPr="00574FBD">
        <w:rPr>
          <w:lang w:val="en-US"/>
        </w:rPr>
        <w:t xml:space="preserve"> </w:t>
      </w:r>
      <w:r w:rsidRPr="00574FBD">
        <w:rPr>
          <w:lang w:val="en-US"/>
        </w:rPr>
        <w:t xml:space="preserve">to innovative </w:t>
      </w:r>
      <w:r w:rsidR="00730FE6" w:rsidRPr="00574FBD">
        <w:rPr>
          <w:lang w:val="en-US"/>
        </w:rPr>
        <w:t xml:space="preserve">material combinations </w:t>
      </w:r>
      <w:r w:rsidR="0030627C" w:rsidRPr="00574FBD">
        <w:rPr>
          <w:lang w:val="en-US"/>
        </w:rPr>
        <w:t xml:space="preserve">and customized </w:t>
      </w:r>
      <w:r w:rsidRPr="00574FBD">
        <w:rPr>
          <w:lang w:val="en-US"/>
        </w:rPr>
        <w:t xml:space="preserve">medical </w:t>
      </w:r>
      <w:r w:rsidR="009839D9">
        <w:rPr>
          <w:lang w:val="en-US"/>
        </w:rPr>
        <w:t>implants</w:t>
      </w:r>
      <w:r w:rsidRPr="00574FBD">
        <w:rPr>
          <w:lang w:val="en-US"/>
        </w:rPr>
        <w:t xml:space="preserve">, all the way </w:t>
      </w:r>
      <w:r w:rsidR="009839D9">
        <w:rPr>
          <w:lang w:val="en-US"/>
        </w:rPr>
        <w:t xml:space="preserve">up </w:t>
      </w:r>
      <w:r w:rsidRPr="00574FBD">
        <w:rPr>
          <w:lang w:val="en-US"/>
        </w:rPr>
        <w:t xml:space="preserve">to lightweight </w:t>
      </w:r>
      <w:r w:rsidR="009839D9" w:rsidRPr="00574FBD">
        <w:rPr>
          <w:lang w:val="en-US"/>
        </w:rPr>
        <w:t>structur</w:t>
      </w:r>
      <w:r w:rsidR="009839D9">
        <w:rPr>
          <w:lang w:val="en-US"/>
        </w:rPr>
        <w:t>al</w:t>
      </w:r>
      <w:r w:rsidR="009839D9" w:rsidRPr="00574FBD">
        <w:rPr>
          <w:lang w:val="en-US"/>
        </w:rPr>
        <w:t xml:space="preserve"> </w:t>
      </w:r>
      <w:r w:rsidR="009839D9">
        <w:rPr>
          <w:lang w:val="en-US"/>
        </w:rPr>
        <w:t>components for the</w:t>
      </w:r>
      <w:r w:rsidRPr="00574FBD">
        <w:rPr>
          <w:lang w:val="en-US"/>
        </w:rPr>
        <w:t xml:space="preserve"> aerospace industry</w:t>
      </w:r>
      <w:r w:rsidR="00BB3762" w:rsidRPr="00574FBD">
        <w:rPr>
          <w:lang w:val="en-US"/>
        </w:rPr>
        <w:t xml:space="preserve">: </w:t>
      </w:r>
      <w:proofErr w:type="spellStart"/>
      <w:r w:rsidRPr="00574FBD">
        <w:rPr>
          <w:lang w:val="en-US"/>
        </w:rPr>
        <w:t>Formnext</w:t>
      </w:r>
      <w:proofErr w:type="spellEnd"/>
      <w:r w:rsidRPr="00574FBD">
        <w:rPr>
          <w:lang w:val="en-US"/>
        </w:rPr>
        <w:t xml:space="preserve"> exhibitors and visitors are </w:t>
      </w:r>
      <w:proofErr w:type="gramStart"/>
      <w:r w:rsidRPr="00574FBD">
        <w:rPr>
          <w:lang w:val="en-US"/>
        </w:rPr>
        <w:t>well aware</w:t>
      </w:r>
      <w:proofErr w:type="gramEnd"/>
      <w:r w:rsidRPr="00574FBD">
        <w:rPr>
          <w:lang w:val="en-US"/>
        </w:rPr>
        <w:t xml:space="preserve"> of the potential</w:t>
      </w:r>
      <w:r w:rsidR="009839D9">
        <w:rPr>
          <w:lang w:val="en-US"/>
        </w:rPr>
        <w:t xml:space="preserve"> of the additive</w:t>
      </w:r>
      <w:r w:rsidR="00BE749A">
        <w:rPr>
          <w:lang w:val="en-US"/>
        </w:rPr>
        <w:t xml:space="preserve"> and </w:t>
      </w:r>
      <w:r w:rsidR="009839D9">
        <w:rPr>
          <w:lang w:val="en-US"/>
        </w:rPr>
        <w:t>hybrid technology</w:t>
      </w:r>
      <w:r w:rsidRPr="00574FBD">
        <w:rPr>
          <w:lang w:val="en-US"/>
        </w:rPr>
        <w:t xml:space="preserve">. And in fact, many well-known companies in these industries are already using </w:t>
      </w:r>
      <w:proofErr w:type="spellStart"/>
      <w:r w:rsidRPr="00120B85">
        <w:rPr>
          <w:i/>
          <w:iCs/>
          <w:lang w:val="en-US"/>
        </w:rPr>
        <w:t>hyper</w:t>
      </w:r>
      <w:r w:rsidRPr="00574FBD">
        <w:rPr>
          <w:lang w:val="en-US"/>
        </w:rPr>
        <w:t>MILL</w:t>
      </w:r>
      <w:proofErr w:type="spellEnd"/>
      <w:r w:rsidR="007C2C56" w:rsidRPr="007C2C56">
        <w:rPr>
          <w:vertAlign w:val="superscript"/>
          <w:lang w:val="en-US"/>
        </w:rPr>
        <w:t>®</w:t>
      </w:r>
      <w:r w:rsidRPr="00574FBD">
        <w:rPr>
          <w:lang w:val="en-US"/>
        </w:rPr>
        <w:t xml:space="preserve">’s </w:t>
      </w:r>
      <w:r w:rsidR="00065561" w:rsidRPr="00574FBD">
        <w:rPr>
          <w:lang w:val="en-US"/>
        </w:rPr>
        <w:t>additive</w:t>
      </w:r>
      <w:r w:rsidRPr="00574FBD">
        <w:rPr>
          <w:lang w:val="en-US"/>
        </w:rPr>
        <w:t xml:space="preserve"> manufacturing capabilities,” says </w:t>
      </w:r>
      <w:r w:rsidR="00065561" w:rsidRPr="00574FBD">
        <w:rPr>
          <w:lang w:val="en-US"/>
        </w:rPr>
        <w:t>David Bourdages, Product Manager for Additive Manufacturing at OPEN MIND Technologies AG.</w:t>
      </w:r>
      <w:r w:rsidR="007C2C56">
        <w:rPr>
          <w:lang w:val="en-US"/>
        </w:rPr>
        <w:t xml:space="preserve"> “</w:t>
      </w:r>
      <w:r w:rsidR="007C2C56" w:rsidRPr="007C2C56">
        <w:rPr>
          <w:lang w:val="en-US"/>
        </w:rPr>
        <w:t xml:space="preserve">As additive manufacturing becomes increasingly established, it is equally important to create a robust, integrated virtual environment that supports all phases of production. This is where software plays a key role, and </w:t>
      </w:r>
      <w:r w:rsidR="007C2C56" w:rsidRPr="007C2C56">
        <w:rPr>
          <w:i/>
          <w:iCs/>
          <w:lang w:val="en-US"/>
        </w:rPr>
        <w:t>hyper</w:t>
      </w:r>
      <w:r w:rsidR="007C2C56" w:rsidRPr="007C2C56">
        <w:rPr>
          <w:lang w:val="en-US"/>
        </w:rPr>
        <w:t>MILL</w:t>
      </w:r>
      <w:r w:rsidR="007C2C56" w:rsidRPr="007C2C56">
        <w:rPr>
          <w:vertAlign w:val="superscript"/>
          <w:lang w:val="en-US"/>
        </w:rPr>
        <w:t>®</w:t>
      </w:r>
      <w:r w:rsidR="007C2C56" w:rsidRPr="007C2C56">
        <w:rPr>
          <w:lang w:val="en-US"/>
        </w:rPr>
        <w:t xml:space="preserve"> is perfectly suited to meet these requirements. We offer seamless process chains covering the entire production process, from CAD </w:t>
      </w:r>
      <w:r w:rsidR="007C2C56">
        <w:rPr>
          <w:lang w:val="en-US"/>
        </w:rPr>
        <w:t>to</w:t>
      </w:r>
      <w:r w:rsidR="007C2C56" w:rsidRPr="007C2C56">
        <w:rPr>
          <w:lang w:val="en-US"/>
        </w:rPr>
        <w:t xml:space="preserve"> CAM programming for additive and subtractive manufacturing to NC-code-based simulation using a digital twin, the integration of CAD/CAM software and machines with </w:t>
      </w:r>
      <w:r w:rsidR="007C2C56" w:rsidRPr="007C2C56">
        <w:rPr>
          <w:i/>
          <w:iCs/>
          <w:lang w:val="en-US"/>
        </w:rPr>
        <w:t>hyper</w:t>
      </w:r>
      <w:r w:rsidR="007C2C56" w:rsidRPr="007C2C56">
        <w:rPr>
          <w:lang w:val="en-US"/>
        </w:rPr>
        <w:t>MILL</w:t>
      </w:r>
      <w:r w:rsidR="007C2C56" w:rsidRPr="007C2C56">
        <w:rPr>
          <w:vertAlign w:val="superscript"/>
          <w:lang w:val="en-US"/>
        </w:rPr>
        <w:t>®</w:t>
      </w:r>
      <w:r w:rsidR="007C2C56" w:rsidRPr="007C2C56">
        <w:rPr>
          <w:lang w:val="en-US"/>
        </w:rPr>
        <w:t xml:space="preserve"> CONNECTED </w:t>
      </w:r>
      <w:r w:rsidR="007C2C56" w:rsidRPr="000C51AB">
        <w:rPr>
          <w:lang w:val="en-US"/>
        </w:rPr>
        <w:t xml:space="preserve">Machining, and finally production planning and control with </w:t>
      </w:r>
      <w:hyperlink r:id="rId11" w:history="1">
        <w:r w:rsidR="007C2C56" w:rsidRPr="000C51AB">
          <w:rPr>
            <w:rStyle w:val="Hyperlink"/>
            <w:lang w:val="en-US"/>
          </w:rPr>
          <w:t>Hummingbird-MES</w:t>
        </w:r>
      </w:hyperlink>
      <w:r w:rsidR="007C2C56" w:rsidRPr="000C51AB">
        <w:rPr>
          <w:lang w:val="en-US"/>
        </w:rPr>
        <w:t>.”</w:t>
      </w:r>
    </w:p>
    <w:p w14:paraId="7CFDEE14" w14:textId="77777777" w:rsidR="00545A48" w:rsidRDefault="00545A48" w:rsidP="00BB1557">
      <w:pPr>
        <w:pStyle w:val="PITextkrper"/>
        <w:pBdr>
          <w:bottom w:val="single" w:sz="4" w:space="1" w:color="auto"/>
        </w:pBdr>
        <w:rPr>
          <w:lang w:val="en-US"/>
        </w:rPr>
      </w:pPr>
    </w:p>
    <w:p w14:paraId="2CFCA155" w14:textId="77777777" w:rsidR="00FC58DA" w:rsidRPr="00574FBD" w:rsidRDefault="00FC58DA" w:rsidP="00BB1557">
      <w:pPr>
        <w:pStyle w:val="PITextkrper"/>
        <w:pBdr>
          <w:bottom w:val="single" w:sz="4" w:space="1" w:color="auto"/>
        </w:pBdr>
        <w:rPr>
          <w:lang w:val="en-US"/>
        </w:rPr>
      </w:pPr>
    </w:p>
    <w:p w14:paraId="7E4E695E" w14:textId="77777777" w:rsidR="00852645" w:rsidRPr="00574FBD" w:rsidRDefault="00852645" w:rsidP="00852645">
      <w:pPr>
        <w:pStyle w:val="PITextkrper"/>
        <w:rPr>
          <w:b/>
          <w:bCs/>
          <w:sz w:val="18"/>
          <w:szCs w:val="18"/>
          <w:lang w:val="en-US"/>
        </w:rPr>
      </w:pPr>
      <w:r w:rsidRPr="00574FBD">
        <w:rPr>
          <w:b/>
          <w:bCs/>
          <w:sz w:val="18"/>
          <w:szCs w:val="18"/>
          <w:lang w:val="en-US"/>
        </w:rPr>
        <w:t>Available Images</w:t>
      </w:r>
    </w:p>
    <w:p w14:paraId="212D4192" w14:textId="6474A267" w:rsidR="00852645" w:rsidRPr="00574FBD" w:rsidRDefault="00852645" w:rsidP="00852645">
      <w:pPr>
        <w:pStyle w:val="PIAbspann"/>
        <w:jc w:val="left"/>
        <w:rPr>
          <w:lang w:val="en-US"/>
        </w:rPr>
      </w:pPr>
      <w:r w:rsidRPr="00574FBD">
        <w:rPr>
          <w:lang w:val="en-US"/>
        </w:rPr>
        <w:t xml:space="preserve">The following images are available for download in print-ready format on the Internet: </w:t>
      </w:r>
      <w:r w:rsidRPr="00574FBD">
        <w:rPr>
          <w:lang w:val="en-US"/>
        </w:rPr>
        <w:br/>
      </w:r>
      <w:hyperlink r:id="rId12" w:history="1">
        <w:r w:rsidR="00BD00AD" w:rsidRPr="00574FBD">
          <w:rPr>
            <w:rStyle w:val="Hyperlink"/>
            <w:lang w:val="en-US"/>
          </w:rPr>
          <w:t>https://kk.htcm.de/press-releases/open-mind/</w:t>
        </w:r>
      </w:hyperlink>
    </w:p>
    <w:tbl>
      <w:tblPr>
        <w:tblW w:w="34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1"/>
      </w:tblGrid>
      <w:tr w:rsidR="00852645" w:rsidRPr="009B638D" w14:paraId="2D3D8D47" w14:textId="77777777" w:rsidTr="00B461C3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952C8" w14:textId="77777777" w:rsidR="00852645" w:rsidRPr="00574FBD" w:rsidRDefault="00852645" w:rsidP="004831C8">
            <w:pPr>
              <w:rPr>
                <w:rFonts w:ascii="Arial" w:hAnsi="Arial"/>
                <w:b/>
                <w:snapToGrid w:val="0"/>
                <w:sz w:val="18"/>
                <w:lang w:val="en-US" w:eastAsia="ko-KR"/>
              </w:rPr>
            </w:pPr>
          </w:p>
          <w:p w14:paraId="24D445C7" w14:textId="2C02C4EA" w:rsidR="003F1058" w:rsidRPr="009B638D" w:rsidRDefault="00B461C3" w:rsidP="004831C8">
            <w:pPr>
              <w:rPr>
                <w:rFonts w:ascii="Arial" w:hAnsi="Arial"/>
                <w:b/>
                <w:snapToGrid w:val="0"/>
                <w:sz w:val="18"/>
                <w:lang w:val="en-US" w:eastAsia="ko-KR"/>
              </w:rPr>
            </w:pPr>
            <w:r>
              <w:rPr>
                <w:noProof/>
              </w:rPr>
              <w:drawing>
                <wp:inline distT="0" distB="0" distL="0" distR="0" wp14:anchorId="0149114A" wp14:editId="6B28F3E9">
                  <wp:extent cx="2023110" cy="1600835"/>
                  <wp:effectExtent l="0" t="0" r="0" b="0"/>
                  <wp:docPr id="200366460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3110" cy="1600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476C4" w:rsidRPr="009B638D" w:rsidDel="008476C4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 xml:space="preserve"> </w:t>
            </w:r>
          </w:p>
          <w:p w14:paraId="6EF59466" w14:textId="77777777" w:rsidR="00852645" w:rsidRPr="00574FBD" w:rsidRDefault="00852645" w:rsidP="004831C8">
            <w:pPr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</w:pPr>
            <w:r w:rsidRPr="00574FBD"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  <w:t>Source: OPEN MIND</w:t>
            </w:r>
          </w:p>
          <w:p w14:paraId="5E4B011E" w14:textId="77777777" w:rsidR="00852645" w:rsidRPr="00574FBD" w:rsidRDefault="00852645" w:rsidP="004831C8">
            <w:pPr>
              <w:rPr>
                <w:rFonts w:ascii="Arial" w:hAnsi="Arial"/>
                <w:b/>
                <w:snapToGrid w:val="0"/>
                <w:sz w:val="18"/>
                <w:lang w:val="en-US" w:eastAsia="ko-KR"/>
              </w:rPr>
            </w:pPr>
          </w:p>
          <w:p w14:paraId="7E76C3AC" w14:textId="49FC5EA6" w:rsidR="00852645" w:rsidRPr="00574FBD" w:rsidRDefault="009B638D" w:rsidP="004831C8">
            <w:pPr>
              <w:rPr>
                <w:rFonts w:ascii="Arial" w:hAnsi="Arial"/>
                <w:b/>
                <w:snapToGrid w:val="0"/>
                <w:sz w:val="18"/>
                <w:lang w:val="en-US" w:eastAsia="ko-KR"/>
              </w:rPr>
            </w:pPr>
            <w:r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Pump</w:t>
            </w:r>
            <w:r w:rsidRPr="003C6C9E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 xml:space="preserve"> </w:t>
            </w:r>
            <w:r w:rsidR="00B87099" w:rsidRPr="003C6C9E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 xml:space="preserve">impeller </w:t>
            </w:r>
            <w:proofErr w:type="gramStart"/>
            <w:r w:rsidR="00B87099" w:rsidRPr="003C6C9E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produced</w:t>
            </w:r>
            <w:proofErr w:type="gramEnd"/>
            <w:r w:rsidR="00B87099" w:rsidRPr="003C6C9E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 xml:space="preserve"> using additive manufacturing followed by subtractive machining.</w:t>
            </w:r>
            <w:r w:rsidR="00852645" w:rsidRPr="00574FB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br/>
            </w:r>
          </w:p>
        </w:tc>
      </w:tr>
    </w:tbl>
    <w:p w14:paraId="00E9B49C" w14:textId="41DB8685" w:rsidR="00B461C3" w:rsidRDefault="00B461C3" w:rsidP="009B1749">
      <w:pPr>
        <w:pStyle w:val="Textkrper"/>
        <w:spacing w:line="360" w:lineRule="auto"/>
        <w:jc w:val="both"/>
        <w:rPr>
          <w:bCs w:val="0"/>
          <w:color w:val="auto"/>
          <w:lang w:val="en-CA"/>
        </w:rPr>
      </w:pPr>
    </w:p>
    <w:p w14:paraId="1DC47F73" w14:textId="77777777" w:rsidR="00B461C3" w:rsidRDefault="00B461C3">
      <w:pPr>
        <w:rPr>
          <w:rFonts w:ascii="Arial" w:hAnsi="Arial"/>
          <w:b/>
          <w:sz w:val="18"/>
          <w:szCs w:val="18"/>
          <w:lang w:val="en-CA" w:eastAsia="x-none"/>
        </w:rPr>
      </w:pPr>
      <w:r>
        <w:rPr>
          <w:bCs/>
          <w:lang w:val="en-CA"/>
        </w:rPr>
        <w:br w:type="page"/>
      </w:r>
    </w:p>
    <w:p w14:paraId="3EF7C208" w14:textId="77777777" w:rsidR="00B461C3" w:rsidRDefault="00B461C3" w:rsidP="009B1749">
      <w:pPr>
        <w:pStyle w:val="Textkrper"/>
        <w:spacing w:line="360" w:lineRule="auto"/>
        <w:jc w:val="both"/>
        <w:rPr>
          <w:bCs w:val="0"/>
          <w:color w:val="auto"/>
          <w:lang w:val="en-CA"/>
        </w:rPr>
      </w:pPr>
    </w:p>
    <w:p w14:paraId="04AE0BF6" w14:textId="77777777" w:rsidR="00526BD7" w:rsidRDefault="00526BD7" w:rsidP="00526BD7">
      <w:pPr>
        <w:pStyle w:val="Textkrper"/>
        <w:spacing w:line="360" w:lineRule="auto"/>
        <w:jc w:val="both"/>
        <w:rPr>
          <w:bCs w:val="0"/>
          <w:color w:val="auto"/>
          <w:lang w:val="en-US"/>
        </w:rPr>
      </w:pPr>
      <w:r>
        <w:rPr>
          <w:color w:val="auto"/>
          <w:lang w:val="en-GB"/>
        </w:rPr>
        <w:t>About OPEN MIND Technologies AG</w:t>
      </w:r>
    </w:p>
    <w:p w14:paraId="240D8C40" w14:textId="77777777" w:rsidR="00526BD7" w:rsidRPr="004E71BA" w:rsidRDefault="00526BD7" w:rsidP="00526BD7">
      <w:pPr>
        <w:pStyle w:val="PITextkrper"/>
        <w:spacing w:line="360" w:lineRule="auto"/>
        <w:rPr>
          <w:bCs/>
          <w:sz w:val="18"/>
          <w:szCs w:val="18"/>
          <w:lang w:val="en-US"/>
        </w:rPr>
      </w:pPr>
      <w:r w:rsidRPr="004E71BA">
        <w:rPr>
          <w:bCs/>
          <w:sz w:val="18"/>
          <w:szCs w:val="18"/>
          <w:lang w:val="en-US"/>
        </w:rPr>
        <w:t xml:space="preserve">OPEN MIND </w:t>
      </w:r>
      <w:r>
        <w:rPr>
          <w:bCs/>
          <w:sz w:val="18"/>
          <w:szCs w:val="18"/>
          <w:lang w:val="en-US"/>
        </w:rPr>
        <w:t xml:space="preserve">Technologies AG </w:t>
      </w:r>
      <w:r w:rsidRPr="004E71BA">
        <w:rPr>
          <w:bCs/>
          <w:sz w:val="18"/>
          <w:szCs w:val="18"/>
          <w:lang w:val="en-US"/>
        </w:rPr>
        <w:t xml:space="preserve">is one of the world’s </w:t>
      </w:r>
      <w:r>
        <w:rPr>
          <w:bCs/>
          <w:sz w:val="18"/>
          <w:szCs w:val="18"/>
          <w:lang w:val="en-US"/>
        </w:rPr>
        <w:t>leading</w:t>
      </w:r>
      <w:r w:rsidRPr="004E71BA">
        <w:rPr>
          <w:bCs/>
          <w:sz w:val="18"/>
          <w:szCs w:val="18"/>
          <w:lang w:val="en-US"/>
        </w:rPr>
        <w:t xml:space="preserve"> developers of powerful </w:t>
      </w:r>
      <w:r>
        <w:rPr>
          <w:bCs/>
          <w:sz w:val="18"/>
          <w:szCs w:val="18"/>
          <w:lang w:val="en-US"/>
        </w:rPr>
        <w:t>CAD/</w:t>
      </w:r>
      <w:r w:rsidRPr="004E71BA">
        <w:rPr>
          <w:bCs/>
          <w:sz w:val="18"/>
          <w:szCs w:val="18"/>
          <w:lang w:val="en-US"/>
        </w:rPr>
        <w:t>CAM solutions for machine and controller-independent programming</w:t>
      </w:r>
      <w:r>
        <w:rPr>
          <w:bCs/>
          <w:sz w:val="18"/>
          <w:szCs w:val="18"/>
          <w:lang w:val="en-US"/>
        </w:rPr>
        <w:t>.</w:t>
      </w:r>
    </w:p>
    <w:p w14:paraId="36CA2959" w14:textId="77777777" w:rsidR="00526BD7" w:rsidRDefault="00526BD7" w:rsidP="00526BD7">
      <w:pPr>
        <w:pStyle w:val="PITextkrper"/>
        <w:spacing w:line="360" w:lineRule="auto"/>
        <w:rPr>
          <w:bCs/>
          <w:sz w:val="18"/>
          <w:szCs w:val="18"/>
          <w:lang w:val="en-US"/>
        </w:rPr>
      </w:pPr>
      <w:r w:rsidRPr="002D258D">
        <w:rPr>
          <w:bCs/>
          <w:sz w:val="18"/>
          <w:szCs w:val="18"/>
          <w:lang w:val="en-US"/>
        </w:rPr>
        <w:t>OPEN MIND develops optimized CAD/CAM solutions that include innovative and unique features that can deliver significantly higher performance in both programming and machining.</w:t>
      </w:r>
    </w:p>
    <w:p w14:paraId="04A11AB8" w14:textId="77777777" w:rsidR="00526BD7" w:rsidRDefault="00526BD7" w:rsidP="00526BD7">
      <w:pPr>
        <w:pStyle w:val="PITextkrper"/>
        <w:spacing w:line="360" w:lineRule="auto"/>
        <w:rPr>
          <w:bCs/>
          <w:sz w:val="18"/>
          <w:szCs w:val="18"/>
          <w:lang w:val="en-US"/>
        </w:rPr>
      </w:pPr>
      <w:proofErr w:type="spellStart"/>
      <w:r w:rsidRPr="001E7943">
        <w:rPr>
          <w:bCs/>
          <w:i/>
          <w:iCs/>
          <w:sz w:val="18"/>
          <w:szCs w:val="18"/>
          <w:lang w:val="en-US"/>
        </w:rPr>
        <w:t>hyper</w:t>
      </w:r>
      <w:r w:rsidRPr="001E7943">
        <w:rPr>
          <w:bCs/>
          <w:sz w:val="18"/>
          <w:szCs w:val="18"/>
          <w:lang w:val="en-US"/>
        </w:rPr>
        <w:t>MILL</w:t>
      </w:r>
      <w:proofErr w:type="spellEnd"/>
      <w:r w:rsidRPr="001E7943">
        <w:rPr>
          <w:sz w:val="18"/>
          <w:szCs w:val="18"/>
          <w:vertAlign w:val="superscript"/>
          <w:lang w:val="en-US"/>
        </w:rPr>
        <w:t>®</w:t>
      </w:r>
      <w:r w:rsidRPr="001E7943">
        <w:rPr>
          <w:sz w:val="18"/>
          <w:szCs w:val="18"/>
          <w:lang w:val="en-US"/>
        </w:rPr>
        <w:t xml:space="preserve"> </w:t>
      </w:r>
      <w:r w:rsidRPr="001E7943">
        <w:rPr>
          <w:bCs/>
          <w:sz w:val="18"/>
          <w:szCs w:val="18"/>
          <w:lang w:val="en-US"/>
        </w:rPr>
        <w:t>is a complete</w:t>
      </w:r>
      <w:r>
        <w:rPr>
          <w:bCs/>
          <w:sz w:val="18"/>
          <w:szCs w:val="18"/>
          <w:lang w:val="en-US"/>
        </w:rPr>
        <w:t>ly</w:t>
      </w:r>
      <w:r w:rsidRPr="001E7943">
        <w:rPr>
          <w:bCs/>
          <w:sz w:val="18"/>
          <w:szCs w:val="18"/>
          <w:lang w:val="en-US"/>
        </w:rPr>
        <w:t xml:space="preserve"> modular</w:t>
      </w:r>
      <w:r>
        <w:rPr>
          <w:bCs/>
          <w:sz w:val="18"/>
          <w:szCs w:val="18"/>
          <w:lang w:val="en-US"/>
        </w:rPr>
        <w:t xml:space="preserve"> </w:t>
      </w:r>
      <w:r w:rsidRPr="001E7943">
        <w:rPr>
          <w:bCs/>
          <w:sz w:val="18"/>
          <w:szCs w:val="18"/>
          <w:lang w:val="en-US"/>
        </w:rPr>
        <w:t xml:space="preserve">CAD/CAM solution that </w:t>
      </w:r>
      <w:r w:rsidRPr="00A92B4E">
        <w:rPr>
          <w:bCs/>
          <w:sz w:val="18"/>
          <w:szCs w:val="18"/>
          <w:lang w:val="en-US"/>
        </w:rPr>
        <w:t xml:space="preserve">provides state-of-the-art CAM technologies on its own CAD platform: from 2.5D, 3D and 5-axis machining as well as turning strategies and solutions for additive manufacturing, HSC and HPC machining. Whether automation, simulation or virtual machine – trendsetting technologies expand the product range and enable continuous digital process chains. </w:t>
      </w:r>
      <w:r w:rsidRPr="002D258D">
        <w:rPr>
          <w:bCs/>
          <w:sz w:val="18"/>
          <w:szCs w:val="18"/>
          <w:lang w:val="en-US"/>
        </w:rPr>
        <w:t xml:space="preserve">Special applications, seamless interaction with all popular CAD solutions and </w:t>
      </w:r>
      <w:bookmarkStart w:id="0" w:name="_Hlk204684591"/>
      <w:r w:rsidRPr="002D258D">
        <w:rPr>
          <w:bCs/>
          <w:sz w:val="18"/>
          <w:szCs w:val="18"/>
          <w:lang w:val="en-US"/>
        </w:rPr>
        <w:t xml:space="preserve">exceptional customer service </w:t>
      </w:r>
      <w:bookmarkEnd w:id="0"/>
      <w:proofErr w:type="gramStart"/>
      <w:r w:rsidRPr="002D258D">
        <w:rPr>
          <w:bCs/>
          <w:sz w:val="18"/>
          <w:szCs w:val="18"/>
          <w:lang w:val="en-US"/>
        </w:rPr>
        <w:t>round</w:t>
      </w:r>
      <w:r>
        <w:rPr>
          <w:bCs/>
          <w:sz w:val="18"/>
          <w:szCs w:val="18"/>
          <w:lang w:val="en-US"/>
        </w:rPr>
        <w:t>s</w:t>
      </w:r>
      <w:proofErr w:type="gramEnd"/>
      <w:r>
        <w:rPr>
          <w:bCs/>
          <w:sz w:val="18"/>
          <w:szCs w:val="18"/>
          <w:lang w:val="en-US"/>
        </w:rPr>
        <w:t xml:space="preserve"> </w:t>
      </w:r>
      <w:r w:rsidRPr="002D258D">
        <w:rPr>
          <w:bCs/>
          <w:sz w:val="18"/>
          <w:szCs w:val="18"/>
          <w:lang w:val="en-US"/>
        </w:rPr>
        <w:t xml:space="preserve">out the company’s products and capabilities. </w:t>
      </w:r>
    </w:p>
    <w:p w14:paraId="338AC116" w14:textId="77777777" w:rsidR="00526BD7" w:rsidRDefault="00526BD7" w:rsidP="00526BD7">
      <w:pPr>
        <w:pStyle w:val="PITextkrper"/>
        <w:spacing w:line="360" w:lineRule="auto"/>
        <w:rPr>
          <w:bCs/>
          <w:sz w:val="18"/>
          <w:szCs w:val="18"/>
          <w:lang w:val="en-US"/>
        </w:rPr>
      </w:pPr>
      <w:r w:rsidRPr="002D258D">
        <w:rPr>
          <w:bCs/>
          <w:sz w:val="18"/>
          <w:szCs w:val="18"/>
          <w:lang w:val="en-US"/>
        </w:rPr>
        <w:t>According to the “NC Market Analysis Report 202</w:t>
      </w:r>
      <w:r>
        <w:rPr>
          <w:bCs/>
          <w:sz w:val="18"/>
          <w:szCs w:val="18"/>
          <w:lang w:val="en-US"/>
        </w:rPr>
        <w:t>6</w:t>
      </w:r>
      <w:r w:rsidRPr="002D258D">
        <w:rPr>
          <w:bCs/>
          <w:sz w:val="18"/>
          <w:szCs w:val="18"/>
          <w:lang w:val="en-US"/>
        </w:rPr>
        <w:t xml:space="preserve">” compiled by </w:t>
      </w:r>
      <w:proofErr w:type="spellStart"/>
      <w:r w:rsidRPr="002D258D">
        <w:rPr>
          <w:bCs/>
          <w:sz w:val="18"/>
          <w:szCs w:val="18"/>
          <w:lang w:val="en-US"/>
        </w:rPr>
        <w:t>CIMdata</w:t>
      </w:r>
      <w:proofErr w:type="spellEnd"/>
      <w:r w:rsidRPr="002D258D">
        <w:rPr>
          <w:bCs/>
          <w:sz w:val="18"/>
          <w:szCs w:val="18"/>
          <w:lang w:val="en-US"/>
        </w:rPr>
        <w:t xml:space="preserve">, </w:t>
      </w:r>
      <w:proofErr w:type="spellStart"/>
      <w:r w:rsidRPr="002D258D">
        <w:rPr>
          <w:bCs/>
          <w:i/>
          <w:iCs/>
          <w:sz w:val="18"/>
          <w:szCs w:val="18"/>
          <w:lang w:val="en-US"/>
        </w:rPr>
        <w:t>hyper</w:t>
      </w:r>
      <w:r w:rsidRPr="002D258D">
        <w:rPr>
          <w:bCs/>
          <w:sz w:val="18"/>
          <w:szCs w:val="18"/>
          <w:lang w:val="en-US"/>
        </w:rPr>
        <w:t>MILL</w:t>
      </w:r>
      <w:proofErr w:type="spellEnd"/>
      <w:r w:rsidRPr="002D258D">
        <w:rPr>
          <w:bCs/>
          <w:sz w:val="18"/>
          <w:szCs w:val="18"/>
          <w:vertAlign w:val="superscript"/>
          <w:lang w:val="en-US"/>
        </w:rPr>
        <w:t>®</w:t>
      </w:r>
      <w:r w:rsidRPr="002D258D">
        <w:rPr>
          <w:bCs/>
          <w:sz w:val="18"/>
          <w:szCs w:val="18"/>
          <w:lang w:val="en-US"/>
        </w:rPr>
        <w:t xml:space="preserve"> is a leading, worldwide CAD/CAM solution. Innovative CAD/CAM technologies fulfill the highest demands in aerospace, automotive, tool and mold manufacturing, production machining, medical, job shops, energy and semiconductor industries. </w:t>
      </w:r>
    </w:p>
    <w:p w14:paraId="6D1E4454" w14:textId="77777777" w:rsidR="00526BD7" w:rsidRDefault="00526BD7" w:rsidP="00526BD7">
      <w:pPr>
        <w:pStyle w:val="PITextkrper"/>
        <w:spacing w:line="360" w:lineRule="auto"/>
        <w:rPr>
          <w:bCs/>
          <w:sz w:val="18"/>
          <w:szCs w:val="18"/>
          <w:lang w:val="en-US"/>
        </w:rPr>
      </w:pPr>
      <w:r w:rsidRPr="00D11C71">
        <w:rPr>
          <w:bCs/>
          <w:sz w:val="18"/>
          <w:szCs w:val="18"/>
          <w:lang w:val="en-US"/>
        </w:rPr>
        <w:t xml:space="preserve">OPEN MIND's majority stake in manufacturing execution system </w:t>
      </w:r>
      <w:r>
        <w:rPr>
          <w:bCs/>
          <w:sz w:val="18"/>
          <w:szCs w:val="18"/>
          <w:lang w:val="en-US"/>
        </w:rPr>
        <w:t>(MES) developer</w:t>
      </w:r>
      <w:r w:rsidRPr="00D11C71">
        <w:rPr>
          <w:bCs/>
          <w:sz w:val="18"/>
          <w:szCs w:val="18"/>
          <w:lang w:val="en-US"/>
        </w:rPr>
        <w:t xml:space="preserve"> Hummingbird expands the CAD/CAM </w:t>
      </w:r>
      <w:r>
        <w:rPr>
          <w:bCs/>
          <w:sz w:val="18"/>
          <w:szCs w:val="18"/>
          <w:lang w:val="en-US"/>
        </w:rPr>
        <w:t>manufacturer</w:t>
      </w:r>
      <w:r w:rsidRPr="00D11C71">
        <w:rPr>
          <w:bCs/>
          <w:sz w:val="18"/>
          <w:szCs w:val="18"/>
          <w:lang w:val="en-US"/>
        </w:rPr>
        <w:t xml:space="preserve">'s product portfolio and </w:t>
      </w:r>
      <w:r>
        <w:rPr>
          <w:bCs/>
          <w:sz w:val="18"/>
          <w:szCs w:val="18"/>
          <w:lang w:val="en-US"/>
        </w:rPr>
        <w:t>enhances the</w:t>
      </w:r>
      <w:r w:rsidRPr="00FD4EDC">
        <w:rPr>
          <w:bCs/>
          <w:sz w:val="18"/>
          <w:szCs w:val="18"/>
          <w:lang w:val="en-US"/>
        </w:rPr>
        <w:t xml:space="preserve"> range of connected digitalized manufacturing </w:t>
      </w:r>
      <w:r>
        <w:rPr>
          <w:bCs/>
          <w:sz w:val="18"/>
          <w:szCs w:val="18"/>
          <w:lang w:val="en-US"/>
        </w:rPr>
        <w:t>technologies.</w:t>
      </w:r>
    </w:p>
    <w:p w14:paraId="3D303477" w14:textId="77777777" w:rsidR="00526BD7" w:rsidRPr="00252D6B" w:rsidRDefault="00526BD7" w:rsidP="00526BD7">
      <w:pPr>
        <w:pStyle w:val="PITextkrper"/>
        <w:spacing w:line="360" w:lineRule="auto"/>
        <w:rPr>
          <w:bCs/>
          <w:sz w:val="18"/>
          <w:szCs w:val="18"/>
          <w:lang w:val="en-US"/>
        </w:rPr>
      </w:pPr>
      <w:r w:rsidRPr="00252D6B">
        <w:rPr>
          <w:bCs/>
          <w:sz w:val="18"/>
          <w:szCs w:val="18"/>
          <w:lang w:val="en-US"/>
        </w:rPr>
        <w:t xml:space="preserve">OPEN MIND is a Mensch und </w:t>
      </w:r>
      <w:proofErr w:type="spellStart"/>
      <w:r w:rsidRPr="00252D6B">
        <w:rPr>
          <w:bCs/>
          <w:sz w:val="18"/>
          <w:szCs w:val="18"/>
          <w:lang w:val="en-US"/>
        </w:rPr>
        <w:t>Maschine</w:t>
      </w:r>
      <w:proofErr w:type="spellEnd"/>
      <w:r w:rsidRPr="00252D6B">
        <w:rPr>
          <w:bCs/>
          <w:sz w:val="18"/>
          <w:szCs w:val="18"/>
          <w:lang w:val="en-US"/>
        </w:rPr>
        <w:t xml:space="preserve"> company</w:t>
      </w:r>
      <w:r>
        <w:rPr>
          <w:bCs/>
          <w:sz w:val="18"/>
          <w:szCs w:val="18"/>
          <w:lang w:val="en-US"/>
        </w:rPr>
        <w:t xml:space="preserve"> and has</w:t>
      </w:r>
      <w:r w:rsidRPr="00252D6B">
        <w:rPr>
          <w:bCs/>
          <w:sz w:val="18"/>
          <w:szCs w:val="18"/>
          <w:lang w:val="en-US"/>
        </w:rPr>
        <w:t xml:space="preserve"> subsidiaries and qualified sales partners on all continents</w:t>
      </w:r>
      <w:r>
        <w:rPr>
          <w:bCs/>
          <w:sz w:val="18"/>
          <w:szCs w:val="18"/>
          <w:lang w:val="en-US"/>
        </w:rPr>
        <w:t>.</w:t>
      </w:r>
    </w:p>
    <w:p w14:paraId="7D598D12" w14:textId="77777777" w:rsidR="00526BD7" w:rsidRPr="0058428E" w:rsidRDefault="00526BD7" w:rsidP="00526BD7">
      <w:pPr>
        <w:pStyle w:val="Textkrper"/>
        <w:spacing w:line="360" w:lineRule="auto"/>
        <w:jc w:val="both"/>
        <w:rPr>
          <w:b w:val="0"/>
          <w:bCs w:val="0"/>
          <w:color w:val="auto"/>
          <w:lang w:val="en-GB"/>
        </w:rPr>
      </w:pPr>
      <w:r>
        <w:rPr>
          <w:b w:val="0"/>
          <w:bCs w:val="0"/>
          <w:color w:val="auto"/>
          <w:lang w:val="en-US"/>
        </w:rPr>
        <w:t xml:space="preserve">You can find more information at </w:t>
      </w:r>
      <w:hyperlink r:id="rId14" w:history="1">
        <w:r w:rsidRPr="00FF1747">
          <w:rPr>
            <w:rStyle w:val="Hyperlink"/>
            <w:rFonts w:cs="Arial"/>
            <w:b w:val="0"/>
            <w:bCs w:val="0"/>
            <w:lang w:val="en-US"/>
          </w:rPr>
          <w:t>www.openmind-tech.com</w:t>
        </w:r>
      </w:hyperlink>
      <w:r>
        <w:rPr>
          <w:b w:val="0"/>
          <w:bCs w:val="0"/>
          <w:color w:val="auto"/>
          <w:lang w:val="en-US"/>
        </w:rPr>
        <w:t>.</w:t>
      </w:r>
    </w:p>
    <w:p w14:paraId="6F85F58E" w14:textId="77777777" w:rsidR="00526BD7" w:rsidRPr="005B0146" w:rsidRDefault="00526BD7" w:rsidP="00526BD7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bCs w:val="0"/>
          <w:color w:val="auto"/>
          <w:lang w:val="en-GB"/>
        </w:rPr>
      </w:pPr>
    </w:p>
    <w:p w14:paraId="012A38E8" w14:textId="77777777" w:rsidR="00526BD7" w:rsidRPr="00150A80" w:rsidRDefault="00526BD7" w:rsidP="00526BD7">
      <w:pPr>
        <w:pStyle w:val="Textkrper"/>
        <w:autoSpaceDE w:val="0"/>
        <w:autoSpaceDN w:val="0"/>
        <w:adjustRightInd w:val="0"/>
        <w:spacing w:line="360" w:lineRule="auto"/>
        <w:jc w:val="both"/>
        <w:rPr>
          <w:bCs w:val="0"/>
          <w:color w:val="auto"/>
          <w:lang w:val="en-GB"/>
        </w:rPr>
      </w:pPr>
      <w:r w:rsidRPr="00150A80">
        <w:rPr>
          <w:bCs w:val="0"/>
          <w:color w:val="auto"/>
          <w:lang w:val="en-GB"/>
        </w:rPr>
        <w:t>OPEN MIND Technologies UK Ltd., Oxford</w:t>
      </w:r>
    </w:p>
    <w:p w14:paraId="4BD5DA8C" w14:textId="77777777" w:rsidR="00526BD7" w:rsidRPr="00150A80" w:rsidRDefault="00526BD7" w:rsidP="00526BD7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 xml:space="preserve">Unit 3 </w:t>
      </w:r>
    </w:p>
    <w:p w14:paraId="662E0486" w14:textId="77777777" w:rsidR="00526BD7" w:rsidRPr="00150A80" w:rsidRDefault="00526BD7" w:rsidP="00526BD7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 xml:space="preserve">Bicester Business Park </w:t>
      </w:r>
    </w:p>
    <w:p w14:paraId="0E7081EB" w14:textId="77777777" w:rsidR="00526BD7" w:rsidRPr="00150A80" w:rsidRDefault="00526BD7" w:rsidP="00526BD7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 xml:space="preserve">Telford Road </w:t>
      </w:r>
    </w:p>
    <w:p w14:paraId="0D34C3CE" w14:textId="77777777" w:rsidR="00526BD7" w:rsidRPr="00150A80" w:rsidRDefault="00526BD7" w:rsidP="00526BD7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 xml:space="preserve">Bicester </w:t>
      </w:r>
    </w:p>
    <w:p w14:paraId="3C48687D" w14:textId="77777777" w:rsidR="00526BD7" w:rsidRPr="00150A80" w:rsidRDefault="00526BD7" w:rsidP="00526BD7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>Oxfordshire OX26 4LN</w:t>
      </w:r>
    </w:p>
    <w:p w14:paraId="40DD5528" w14:textId="77777777" w:rsidR="00526BD7" w:rsidRPr="00150A80" w:rsidRDefault="00526BD7" w:rsidP="00526BD7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 xml:space="preserve">England </w:t>
      </w:r>
    </w:p>
    <w:p w14:paraId="0618BFE5" w14:textId="77777777" w:rsidR="00526BD7" w:rsidRPr="00150A80" w:rsidRDefault="00526BD7" w:rsidP="00526BD7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>Phone: +</w:t>
      </w:r>
      <w:proofErr w:type="gramStart"/>
      <w:r w:rsidRPr="00150A80">
        <w:rPr>
          <w:b w:val="0"/>
          <w:color w:val="auto"/>
          <w:lang w:val="en-GB"/>
        </w:rPr>
        <w:t>44  1869</w:t>
      </w:r>
      <w:proofErr w:type="gramEnd"/>
      <w:r w:rsidRPr="00150A80">
        <w:rPr>
          <w:b w:val="0"/>
          <w:color w:val="auto"/>
          <w:lang w:val="en-GB"/>
        </w:rPr>
        <w:t xml:space="preserve">  290 003 </w:t>
      </w:r>
    </w:p>
    <w:p w14:paraId="7E8657EE" w14:textId="77777777" w:rsidR="00526BD7" w:rsidRPr="00651993" w:rsidRDefault="00526BD7" w:rsidP="00526BD7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US"/>
        </w:rPr>
      </w:pPr>
      <w:r w:rsidRPr="00651993">
        <w:rPr>
          <w:b w:val="0"/>
          <w:color w:val="auto"/>
          <w:lang w:val="en-US"/>
        </w:rPr>
        <w:t>Fax: +</w:t>
      </w:r>
      <w:proofErr w:type="gramStart"/>
      <w:r w:rsidRPr="00651993">
        <w:rPr>
          <w:b w:val="0"/>
          <w:color w:val="auto"/>
          <w:lang w:val="en-US"/>
        </w:rPr>
        <w:t>44  1869</w:t>
      </w:r>
      <w:proofErr w:type="gramEnd"/>
      <w:r w:rsidRPr="00651993">
        <w:rPr>
          <w:b w:val="0"/>
          <w:color w:val="auto"/>
          <w:lang w:val="en-US"/>
        </w:rPr>
        <w:t xml:space="preserve">  369 429 </w:t>
      </w:r>
    </w:p>
    <w:p w14:paraId="02E837F5" w14:textId="77777777" w:rsidR="00526BD7" w:rsidRPr="00651993" w:rsidRDefault="00526BD7" w:rsidP="00526BD7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US"/>
        </w:rPr>
      </w:pPr>
      <w:r w:rsidRPr="00651993">
        <w:rPr>
          <w:b w:val="0"/>
          <w:color w:val="auto"/>
          <w:lang w:val="en-US"/>
        </w:rPr>
        <w:t xml:space="preserve">E-mail: Info.UK@openmind-tech.com </w:t>
      </w:r>
    </w:p>
    <w:p w14:paraId="21B75419" w14:textId="77777777" w:rsidR="00526BD7" w:rsidRPr="00651993" w:rsidRDefault="00526BD7" w:rsidP="00526BD7">
      <w:pPr>
        <w:pStyle w:val="Textkrper"/>
        <w:autoSpaceDE w:val="0"/>
        <w:autoSpaceDN w:val="0"/>
        <w:adjustRightInd w:val="0"/>
        <w:spacing w:line="360" w:lineRule="auto"/>
        <w:jc w:val="both"/>
        <w:rPr>
          <w:bCs w:val="0"/>
          <w:color w:val="auto"/>
          <w:lang w:val="en-US"/>
        </w:rPr>
      </w:pPr>
    </w:p>
    <w:p w14:paraId="52A81850" w14:textId="77777777" w:rsidR="00526BD7" w:rsidRDefault="00526BD7">
      <w:pPr>
        <w:rPr>
          <w:rFonts w:ascii="Arial" w:hAnsi="Arial"/>
          <w:b/>
          <w:sz w:val="18"/>
          <w:szCs w:val="18"/>
          <w:lang w:val="en-GB" w:eastAsia="x-none"/>
        </w:rPr>
      </w:pPr>
      <w:r>
        <w:rPr>
          <w:bCs/>
          <w:lang w:val="en-GB"/>
        </w:rPr>
        <w:br w:type="page"/>
      </w:r>
    </w:p>
    <w:p w14:paraId="11220F5D" w14:textId="6C820288" w:rsidR="00526BD7" w:rsidRPr="00150A80" w:rsidRDefault="00526BD7" w:rsidP="00526BD7">
      <w:pPr>
        <w:pStyle w:val="Textkrper"/>
        <w:autoSpaceDE w:val="0"/>
        <w:autoSpaceDN w:val="0"/>
        <w:adjustRightInd w:val="0"/>
        <w:spacing w:line="360" w:lineRule="auto"/>
        <w:jc w:val="both"/>
        <w:rPr>
          <w:bCs w:val="0"/>
          <w:color w:val="auto"/>
          <w:lang w:val="en-GB"/>
        </w:rPr>
      </w:pPr>
      <w:r w:rsidRPr="00150A80">
        <w:rPr>
          <w:bCs w:val="0"/>
          <w:color w:val="auto"/>
          <w:lang w:val="en-GB"/>
        </w:rPr>
        <w:lastRenderedPageBreak/>
        <w:t>OPEN MIND Technologies USA, Inc.</w:t>
      </w:r>
    </w:p>
    <w:p w14:paraId="62B429D1" w14:textId="77777777" w:rsidR="00526BD7" w:rsidRPr="00150A80" w:rsidRDefault="00526BD7" w:rsidP="00526BD7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>1492 Highland Avenue, Unit 3</w:t>
      </w:r>
    </w:p>
    <w:p w14:paraId="34B51842" w14:textId="77777777" w:rsidR="00526BD7" w:rsidRPr="00150A80" w:rsidRDefault="00526BD7" w:rsidP="00526BD7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 xml:space="preserve">Needham MA 02492 </w:t>
      </w:r>
    </w:p>
    <w:p w14:paraId="227073F2" w14:textId="77777777" w:rsidR="00526BD7" w:rsidRPr="00150A80" w:rsidRDefault="00526BD7" w:rsidP="00526BD7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>USA</w:t>
      </w:r>
    </w:p>
    <w:p w14:paraId="4F1CC7D5" w14:textId="77777777" w:rsidR="00526BD7" w:rsidRPr="00150A80" w:rsidRDefault="00526BD7" w:rsidP="00526BD7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>Phone: +</w:t>
      </w:r>
      <w:proofErr w:type="gramStart"/>
      <w:r w:rsidRPr="00150A80">
        <w:rPr>
          <w:b w:val="0"/>
          <w:color w:val="auto"/>
          <w:lang w:val="en-GB"/>
        </w:rPr>
        <w:t>1  339</w:t>
      </w:r>
      <w:proofErr w:type="gramEnd"/>
      <w:r w:rsidRPr="00150A80">
        <w:rPr>
          <w:b w:val="0"/>
          <w:color w:val="auto"/>
          <w:lang w:val="en-GB"/>
        </w:rPr>
        <w:t xml:space="preserve">  </w:t>
      </w:r>
      <w:proofErr w:type="gramStart"/>
      <w:r w:rsidRPr="00150A80">
        <w:rPr>
          <w:b w:val="0"/>
          <w:color w:val="auto"/>
          <w:lang w:val="en-GB"/>
        </w:rPr>
        <w:t>225  4557</w:t>
      </w:r>
      <w:proofErr w:type="gramEnd"/>
      <w:r w:rsidRPr="00150A80">
        <w:rPr>
          <w:b w:val="0"/>
          <w:color w:val="auto"/>
          <w:lang w:val="en-GB"/>
        </w:rPr>
        <w:t xml:space="preserve"> </w:t>
      </w:r>
      <w:proofErr w:type="gramStart"/>
      <w:r w:rsidRPr="00150A80">
        <w:rPr>
          <w:b w:val="0"/>
          <w:color w:val="auto"/>
          <w:lang w:val="en-GB"/>
        </w:rPr>
        <w:t>office</w:t>
      </w:r>
      <w:proofErr w:type="gramEnd"/>
    </w:p>
    <w:p w14:paraId="1E2B03B5" w14:textId="77777777" w:rsidR="00526BD7" w:rsidRPr="00150A80" w:rsidRDefault="00526BD7" w:rsidP="00526BD7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>Phone: +</w:t>
      </w:r>
      <w:proofErr w:type="gramStart"/>
      <w:r w:rsidRPr="00150A80">
        <w:rPr>
          <w:b w:val="0"/>
          <w:color w:val="auto"/>
          <w:lang w:val="en-GB"/>
        </w:rPr>
        <w:t>1  888</w:t>
      </w:r>
      <w:proofErr w:type="gramEnd"/>
      <w:r w:rsidRPr="00150A80">
        <w:rPr>
          <w:b w:val="0"/>
          <w:color w:val="auto"/>
          <w:lang w:val="en-GB"/>
        </w:rPr>
        <w:t xml:space="preserve">  516 1232 x0 toll-free</w:t>
      </w:r>
    </w:p>
    <w:p w14:paraId="7339FB9C" w14:textId="77777777" w:rsidR="00526BD7" w:rsidRPr="00651993" w:rsidRDefault="00526BD7" w:rsidP="00526BD7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</w:rPr>
      </w:pPr>
      <w:r w:rsidRPr="00651993">
        <w:rPr>
          <w:b w:val="0"/>
          <w:color w:val="auto"/>
        </w:rPr>
        <w:t>Fax: +1  270  912 5822</w:t>
      </w:r>
    </w:p>
    <w:p w14:paraId="12768D1B" w14:textId="77777777" w:rsidR="00526BD7" w:rsidRPr="00150A80" w:rsidRDefault="00526BD7" w:rsidP="00526BD7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</w:rPr>
      </w:pPr>
      <w:proofErr w:type="spellStart"/>
      <w:r w:rsidRPr="00150A80">
        <w:rPr>
          <w:b w:val="0"/>
          <w:color w:val="auto"/>
        </w:rPr>
        <w:t>E-mail</w:t>
      </w:r>
      <w:proofErr w:type="spellEnd"/>
      <w:r w:rsidRPr="00150A80">
        <w:rPr>
          <w:b w:val="0"/>
          <w:color w:val="auto"/>
        </w:rPr>
        <w:t xml:space="preserve">: Info.Americas@openmind-tech.com </w:t>
      </w:r>
    </w:p>
    <w:p w14:paraId="690FFAFB" w14:textId="77777777" w:rsidR="00526BD7" w:rsidRPr="00150A80" w:rsidRDefault="00526BD7" w:rsidP="00526BD7">
      <w:pPr>
        <w:pStyle w:val="Textkrper"/>
        <w:autoSpaceDE w:val="0"/>
        <w:autoSpaceDN w:val="0"/>
        <w:adjustRightInd w:val="0"/>
        <w:spacing w:line="360" w:lineRule="auto"/>
        <w:jc w:val="both"/>
        <w:rPr>
          <w:bCs w:val="0"/>
          <w:color w:val="auto"/>
        </w:rPr>
      </w:pPr>
    </w:p>
    <w:p w14:paraId="251C558A" w14:textId="77777777" w:rsidR="00526BD7" w:rsidRPr="00150A80" w:rsidRDefault="00526BD7" w:rsidP="00526BD7">
      <w:pPr>
        <w:pStyle w:val="Textkrper"/>
        <w:autoSpaceDE w:val="0"/>
        <w:autoSpaceDN w:val="0"/>
        <w:adjustRightInd w:val="0"/>
        <w:spacing w:line="360" w:lineRule="auto"/>
        <w:jc w:val="both"/>
        <w:rPr>
          <w:bCs w:val="0"/>
          <w:color w:val="auto"/>
          <w:lang w:val="en-GB"/>
        </w:rPr>
      </w:pPr>
      <w:r w:rsidRPr="00150A80">
        <w:rPr>
          <w:bCs w:val="0"/>
          <w:color w:val="auto"/>
          <w:lang w:val="en-GB"/>
        </w:rPr>
        <w:t>OPEN MIND Technologies Asia Pacific Pte Ltd</w:t>
      </w:r>
    </w:p>
    <w:p w14:paraId="4B0A4741" w14:textId="77777777" w:rsidR="00526BD7" w:rsidRPr="00150A80" w:rsidRDefault="00526BD7" w:rsidP="00526BD7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 xml:space="preserve">MOVA Building, 22 Jalan </w:t>
      </w:r>
      <w:proofErr w:type="spellStart"/>
      <w:r w:rsidRPr="00150A80">
        <w:rPr>
          <w:b w:val="0"/>
          <w:color w:val="auto"/>
          <w:lang w:val="en-GB"/>
        </w:rPr>
        <w:t>Kilang</w:t>
      </w:r>
      <w:proofErr w:type="spellEnd"/>
      <w:r w:rsidRPr="00150A80">
        <w:rPr>
          <w:b w:val="0"/>
          <w:color w:val="auto"/>
          <w:lang w:val="en-GB"/>
        </w:rPr>
        <w:t xml:space="preserve"> #03-00</w:t>
      </w:r>
    </w:p>
    <w:p w14:paraId="645C6453" w14:textId="77777777" w:rsidR="00526BD7" w:rsidRPr="00150A80" w:rsidRDefault="00526BD7" w:rsidP="00526BD7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>Singapore 159419</w:t>
      </w:r>
    </w:p>
    <w:p w14:paraId="4781AA94" w14:textId="77777777" w:rsidR="00526BD7" w:rsidRPr="00150A80" w:rsidRDefault="00526BD7" w:rsidP="00526BD7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>Phone: +65 6742 95-56</w:t>
      </w:r>
    </w:p>
    <w:p w14:paraId="5479D538" w14:textId="77777777" w:rsidR="00526BD7" w:rsidRDefault="00526BD7" w:rsidP="00526BD7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 xml:space="preserve">E-mail. </w:t>
      </w:r>
      <w:hyperlink r:id="rId15" w:history="1">
        <w:r w:rsidRPr="00A65F9E">
          <w:rPr>
            <w:rStyle w:val="Hyperlink"/>
            <w:rFonts w:cs="Arial"/>
            <w:b w:val="0"/>
            <w:lang w:val="en-GB"/>
          </w:rPr>
          <w:t>Info.Asia@openmind-tech.com</w:t>
        </w:r>
      </w:hyperlink>
    </w:p>
    <w:p w14:paraId="60F59CEF" w14:textId="77777777" w:rsidR="00526BD7" w:rsidRDefault="00526BD7" w:rsidP="00526BD7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</w:p>
    <w:p w14:paraId="499263A0" w14:textId="77777777" w:rsidR="00526BD7" w:rsidRPr="005A370F" w:rsidRDefault="00526BD7" w:rsidP="00526BD7">
      <w:pPr>
        <w:pStyle w:val="Textkrper"/>
        <w:autoSpaceDE w:val="0"/>
        <w:autoSpaceDN w:val="0"/>
        <w:adjustRightInd w:val="0"/>
        <w:spacing w:line="360" w:lineRule="auto"/>
        <w:jc w:val="both"/>
        <w:rPr>
          <w:bCs w:val="0"/>
          <w:color w:val="auto"/>
          <w:lang w:val="en-GB"/>
        </w:rPr>
      </w:pPr>
      <w:r w:rsidRPr="005A370F">
        <w:rPr>
          <w:bCs w:val="0"/>
          <w:color w:val="auto"/>
          <w:lang w:val="en-GB"/>
        </w:rPr>
        <w:t>OPEN MIND CADCAM Technologies India Private Ltd</w:t>
      </w:r>
    </w:p>
    <w:p w14:paraId="1004D30F" w14:textId="77777777" w:rsidR="00526BD7" w:rsidRDefault="00526BD7" w:rsidP="00526BD7">
      <w:pPr>
        <w:pStyle w:val="Textkrper"/>
        <w:autoSpaceDE w:val="0"/>
        <w:autoSpaceDN w:val="0"/>
        <w:adjustRightInd w:val="0"/>
        <w:spacing w:line="360" w:lineRule="auto"/>
        <w:rPr>
          <w:b w:val="0"/>
          <w:color w:val="auto"/>
          <w:lang w:val="en-GB"/>
        </w:rPr>
      </w:pPr>
      <w:r w:rsidRPr="00B5167F">
        <w:rPr>
          <w:b w:val="0"/>
          <w:color w:val="auto"/>
          <w:lang w:val="en-GB"/>
        </w:rPr>
        <w:t>No.610 &amp; 611, 6th Floor, ‘B’ Wing, No.6</w:t>
      </w:r>
      <w:r>
        <w:rPr>
          <w:b w:val="0"/>
          <w:color w:val="auto"/>
          <w:lang w:val="en-GB"/>
        </w:rPr>
        <w:t xml:space="preserve">, </w:t>
      </w:r>
      <w:r w:rsidRPr="00B5167F">
        <w:rPr>
          <w:b w:val="0"/>
          <w:color w:val="auto"/>
          <w:lang w:val="en-GB"/>
        </w:rPr>
        <w:t>Mittal Tower</w:t>
      </w:r>
      <w:r w:rsidRPr="00B5167F">
        <w:rPr>
          <w:b w:val="0"/>
          <w:color w:val="auto"/>
          <w:lang w:val="en-GB"/>
        </w:rPr>
        <w:br/>
        <w:t>M.G. Road, Bangalore</w:t>
      </w:r>
    </w:p>
    <w:p w14:paraId="2421A970" w14:textId="77777777" w:rsidR="00526BD7" w:rsidRDefault="00526BD7" w:rsidP="00526BD7">
      <w:pPr>
        <w:pStyle w:val="Textkrper"/>
        <w:autoSpaceDE w:val="0"/>
        <w:autoSpaceDN w:val="0"/>
        <w:adjustRightInd w:val="0"/>
        <w:spacing w:line="360" w:lineRule="auto"/>
        <w:rPr>
          <w:b w:val="0"/>
          <w:color w:val="auto"/>
          <w:lang w:val="en-GB"/>
        </w:rPr>
      </w:pPr>
      <w:r w:rsidRPr="00B5167F">
        <w:rPr>
          <w:b w:val="0"/>
          <w:color w:val="auto"/>
          <w:lang w:val="en-GB"/>
        </w:rPr>
        <w:t>560001, Karnataka</w:t>
      </w:r>
    </w:p>
    <w:p w14:paraId="3A6DF000" w14:textId="77777777" w:rsidR="00526BD7" w:rsidRDefault="00526BD7" w:rsidP="00526BD7">
      <w:pPr>
        <w:pStyle w:val="Textkrper"/>
        <w:autoSpaceDE w:val="0"/>
        <w:autoSpaceDN w:val="0"/>
        <w:adjustRightInd w:val="0"/>
        <w:spacing w:line="360" w:lineRule="auto"/>
        <w:rPr>
          <w:b w:val="0"/>
          <w:color w:val="auto"/>
          <w:lang w:val="en-GB"/>
        </w:rPr>
      </w:pPr>
      <w:r>
        <w:rPr>
          <w:b w:val="0"/>
          <w:color w:val="auto"/>
          <w:lang w:val="en-GB"/>
        </w:rPr>
        <w:t xml:space="preserve">Phone: </w:t>
      </w:r>
      <w:r w:rsidRPr="00B5167F">
        <w:rPr>
          <w:b w:val="0"/>
          <w:color w:val="auto"/>
          <w:lang w:val="en-GB"/>
        </w:rPr>
        <w:t>+91 80 2676 6999</w:t>
      </w:r>
    </w:p>
    <w:p w14:paraId="269D0053" w14:textId="77777777" w:rsidR="00526BD7" w:rsidRDefault="00526BD7" w:rsidP="00526BD7">
      <w:pPr>
        <w:pStyle w:val="Textkrper"/>
        <w:spacing w:line="360" w:lineRule="auto"/>
        <w:jc w:val="both"/>
        <w:rPr>
          <w:b w:val="0"/>
          <w:bCs w:val="0"/>
          <w:color w:val="auto"/>
          <w:lang w:val="it-IT"/>
        </w:rPr>
      </w:pPr>
      <w:r w:rsidRPr="00651993">
        <w:rPr>
          <w:b w:val="0"/>
          <w:color w:val="auto"/>
          <w:lang w:val="en-US"/>
        </w:rPr>
        <w:t xml:space="preserve">E-mail: </w:t>
      </w:r>
      <w:hyperlink r:id="rId16" w:history="1">
        <w:r w:rsidRPr="00651993">
          <w:rPr>
            <w:rStyle w:val="Hyperlink"/>
            <w:rFonts w:cs="Arial"/>
            <w:b w:val="0"/>
            <w:lang w:val="en-US"/>
          </w:rPr>
          <w:t>Info.India@openmind-tech.com</w:t>
        </w:r>
      </w:hyperlink>
    </w:p>
    <w:p w14:paraId="70223F33" w14:textId="77777777" w:rsidR="00526BD7" w:rsidRPr="008E7220" w:rsidRDefault="00526BD7" w:rsidP="00526BD7">
      <w:pPr>
        <w:pStyle w:val="PIAbspann"/>
        <w:jc w:val="left"/>
        <w:rPr>
          <w:color w:val="000000"/>
          <w:lang w:val="it-IT"/>
        </w:rPr>
      </w:pPr>
    </w:p>
    <w:p w14:paraId="6CDF7991" w14:textId="77777777" w:rsidR="00526BD7" w:rsidRPr="00142CE5" w:rsidRDefault="00526BD7" w:rsidP="00526BD7">
      <w:pPr>
        <w:pStyle w:val="PIAbspann"/>
        <w:jc w:val="left"/>
        <w:rPr>
          <w:color w:val="000000"/>
          <w:lang w:val="en-US"/>
        </w:rPr>
      </w:pPr>
      <w:r>
        <w:rPr>
          <w:color w:val="000000"/>
          <w:lang w:val="en-GB"/>
        </w:rPr>
        <w:t xml:space="preserve">Head office: </w:t>
      </w:r>
      <w:r>
        <w:rPr>
          <w:color w:val="000000"/>
          <w:lang w:val="en-GB"/>
        </w:rPr>
        <w:br/>
      </w:r>
      <w:r>
        <w:rPr>
          <w:lang w:val="en-GB"/>
        </w:rPr>
        <w:t>OPEN MIND Technologies AG</w:t>
      </w:r>
      <w:r>
        <w:rPr>
          <w:color w:val="000000"/>
          <w:lang w:val="en-GB"/>
        </w:rPr>
        <w:t xml:space="preserve">, </w:t>
      </w:r>
      <w:proofErr w:type="spellStart"/>
      <w:r>
        <w:rPr>
          <w:lang w:val="en-GB"/>
        </w:rPr>
        <w:t>Argelsrieder</w:t>
      </w:r>
      <w:proofErr w:type="spellEnd"/>
      <w:r>
        <w:rPr>
          <w:lang w:val="en-GB"/>
        </w:rPr>
        <w:t xml:space="preserve"> Feld 5</w:t>
      </w:r>
      <w:r>
        <w:rPr>
          <w:color w:val="000000"/>
          <w:lang w:val="en-GB"/>
        </w:rPr>
        <w:t xml:space="preserve">, </w:t>
      </w:r>
      <w:r>
        <w:rPr>
          <w:lang w:val="en-GB"/>
        </w:rPr>
        <w:t>82234</w:t>
      </w:r>
      <w:r>
        <w:rPr>
          <w:color w:val="000000"/>
          <w:lang w:val="en-GB"/>
        </w:rPr>
        <w:t xml:space="preserve"> Wessling, Germany</w:t>
      </w:r>
      <w:r>
        <w:rPr>
          <w:color w:val="000000"/>
          <w:lang w:val="en-GB"/>
        </w:rPr>
        <w:br/>
        <w:t>Tel.: (+49-8153) 933-500, Fax: (+49-8153) 933-501</w:t>
      </w:r>
      <w:r>
        <w:rPr>
          <w:color w:val="000000"/>
          <w:lang w:val="en-GB"/>
        </w:rPr>
        <w:br/>
        <w:t xml:space="preserve">E-mail: </w:t>
      </w:r>
      <w:hyperlink r:id="rId17" w:history="1">
        <w:r w:rsidRPr="00E3653F">
          <w:rPr>
            <w:rStyle w:val="Hyperlink"/>
            <w:rFonts w:cs="Arial"/>
            <w:lang w:val="en-GB"/>
          </w:rPr>
          <w:t>Info@openmind-tech.com</w:t>
        </w:r>
      </w:hyperlink>
      <w:r>
        <w:rPr>
          <w:color w:val="000000"/>
          <w:lang w:val="en-GB"/>
        </w:rPr>
        <w:t xml:space="preserve">, website: </w:t>
      </w:r>
      <w:hyperlink r:id="rId18" w:history="1">
        <w:r w:rsidRPr="00E3653F">
          <w:rPr>
            <w:rStyle w:val="Hyperlink"/>
            <w:rFonts w:cs="Arial"/>
            <w:lang w:val="en-GB"/>
          </w:rPr>
          <w:t>www.openmind-tech.com</w:t>
        </w:r>
      </w:hyperlink>
      <w:r>
        <w:rPr>
          <w:color w:val="000000"/>
          <w:lang w:val="en-GB"/>
        </w:rPr>
        <w:t xml:space="preserve"> </w:t>
      </w:r>
    </w:p>
    <w:p w14:paraId="54479B32" w14:textId="77777777" w:rsidR="00526BD7" w:rsidRPr="00142CE5" w:rsidRDefault="00526BD7" w:rsidP="00526BD7">
      <w:pPr>
        <w:pStyle w:val="PIAbspann"/>
        <w:jc w:val="left"/>
        <w:rPr>
          <w:color w:val="000000"/>
          <w:lang w:val="en-US"/>
        </w:rPr>
      </w:pPr>
    </w:p>
    <w:p w14:paraId="5A19C02D" w14:textId="77777777" w:rsidR="00526BD7" w:rsidRPr="00142CE5" w:rsidRDefault="00526BD7" w:rsidP="00526BD7">
      <w:pPr>
        <w:pStyle w:val="PIAbspann"/>
        <w:rPr>
          <w:b/>
          <w:bCs/>
          <w:lang w:val="en-US"/>
        </w:rPr>
      </w:pPr>
      <w:r>
        <w:rPr>
          <w:b/>
          <w:bCs/>
          <w:lang w:val="en-GB"/>
        </w:rPr>
        <w:t>Press contact:</w:t>
      </w:r>
    </w:p>
    <w:p w14:paraId="28EE7795" w14:textId="77777777" w:rsidR="00526BD7" w:rsidRPr="00142CE5" w:rsidRDefault="00526BD7" w:rsidP="00526BD7">
      <w:pPr>
        <w:pStyle w:val="PIAbspann"/>
        <w:jc w:val="left"/>
        <w:rPr>
          <w:lang w:val="en-US"/>
        </w:rPr>
      </w:pPr>
      <w:r>
        <w:rPr>
          <w:lang w:val="en-GB"/>
        </w:rPr>
        <w:t>HighTech communications GmbH</w:t>
      </w:r>
      <w:r>
        <w:rPr>
          <w:lang w:val="en-GB"/>
        </w:rPr>
        <w:br/>
        <w:t>Brigitte Basilio</w:t>
      </w:r>
      <w:r>
        <w:rPr>
          <w:lang w:val="en-GB"/>
        </w:rPr>
        <w:br/>
      </w:r>
      <w:proofErr w:type="spellStart"/>
      <w:r>
        <w:rPr>
          <w:lang w:val="en-GB"/>
        </w:rPr>
        <w:t>Brunhamstrasse</w:t>
      </w:r>
      <w:proofErr w:type="spellEnd"/>
      <w:r>
        <w:rPr>
          <w:lang w:val="en-GB"/>
        </w:rPr>
        <w:t xml:space="preserve"> 21</w:t>
      </w:r>
      <w:r>
        <w:rPr>
          <w:lang w:val="en-GB"/>
        </w:rPr>
        <w:br/>
        <w:t>81249 Munich</w:t>
      </w:r>
      <w:r>
        <w:rPr>
          <w:lang w:val="en-GB"/>
        </w:rPr>
        <w:br/>
        <w:t>Germany</w:t>
      </w:r>
      <w:r>
        <w:rPr>
          <w:lang w:val="en-GB"/>
        </w:rPr>
        <w:br/>
        <w:t>Tel.: (+49-89) 500778-20</w:t>
      </w:r>
      <w:r>
        <w:rPr>
          <w:lang w:val="en-GB"/>
        </w:rPr>
        <w:br/>
        <w:t xml:space="preserve">E-mail: </w:t>
      </w:r>
      <w:hyperlink r:id="rId19" w:history="1">
        <w:r w:rsidRPr="00E3653F">
          <w:rPr>
            <w:rStyle w:val="Hyperlink"/>
            <w:rFonts w:cs="Arial"/>
            <w:lang w:val="en-GB"/>
          </w:rPr>
          <w:t>b.basilio@htcm.de</w:t>
        </w:r>
      </w:hyperlink>
      <w:r>
        <w:rPr>
          <w:lang w:val="en-GB"/>
        </w:rPr>
        <w:t xml:space="preserve"> </w:t>
      </w:r>
      <w:r>
        <w:rPr>
          <w:lang w:val="en-GB"/>
        </w:rPr>
        <w:br/>
        <w:t xml:space="preserve">Website: </w:t>
      </w:r>
      <w:hyperlink r:id="rId20" w:history="1">
        <w:r w:rsidRPr="00E3653F">
          <w:rPr>
            <w:rStyle w:val="Hyperlink"/>
            <w:rFonts w:cs="Arial"/>
            <w:lang w:val="en-GB"/>
          </w:rPr>
          <w:t>www.htcm.de</w:t>
        </w:r>
      </w:hyperlink>
      <w:r>
        <w:rPr>
          <w:lang w:val="en-GB"/>
        </w:rPr>
        <w:t xml:space="preserve"> </w:t>
      </w:r>
    </w:p>
    <w:p w14:paraId="5F6E64EC" w14:textId="77777777" w:rsidR="00526BD7" w:rsidRPr="00142CE5" w:rsidRDefault="00526BD7" w:rsidP="00526BD7">
      <w:pPr>
        <w:pStyle w:val="Textkrper"/>
        <w:spacing w:line="360" w:lineRule="auto"/>
        <w:jc w:val="both"/>
        <w:rPr>
          <w:lang w:val="en-US"/>
        </w:rPr>
      </w:pPr>
    </w:p>
    <w:p w14:paraId="29228AC0" w14:textId="77777777" w:rsidR="00526BD7" w:rsidRPr="003C271B" w:rsidRDefault="00526BD7" w:rsidP="00526BD7">
      <w:pPr>
        <w:pStyle w:val="berschrift2"/>
        <w:ind w:right="0"/>
        <w:rPr>
          <w:sz w:val="18"/>
          <w:szCs w:val="18"/>
          <w:lang w:val="en-US"/>
        </w:rPr>
      </w:pPr>
    </w:p>
    <w:p w14:paraId="2D31B980" w14:textId="77777777" w:rsidR="00526BD7" w:rsidRPr="00522B6C" w:rsidRDefault="00526BD7" w:rsidP="00526BD7">
      <w:pPr>
        <w:pStyle w:val="PIAbspann"/>
        <w:jc w:val="left"/>
        <w:rPr>
          <w:sz w:val="16"/>
          <w:szCs w:val="16"/>
          <w:lang w:val="en-US"/>
        </w:rPr>
      </w:pPr>
    </w:p>
    <w:p w14:paraId="3A87419C" w14:textId="77777777" w:rsidR="00521E7D" w:rsidRPr="00574FBD" w:rsidRDefault="00521E7D" w:rsidP="00526BD7">
      <w:pPr>
        <w:pStyle w:val="Textkrper"/>
        <w:spacing w:line="360" w:lineRule="auto"/>
        <w:jc w:val="both"/>
        <w:rPr>
          <w:sz w:val="16"/>
          <w:szCs w:val="16"/>
          <w:lang w:val="en-US"/>
        </w:rPr>
      </w:pPr>
    </w:p>
    <w:sectPr w:rsidR="00521E7D" w:rsidRPr="00574FBD" w:rsidSect="00AD74AE">
      <w:headerReference w:type="default" r:id="rId21"/>
      <w:footerReference w:type="default" r:id="rId22"/>
      <w:pgSz w:w="11906" w:h="16838"/>
      <w:pgMar w:top="2835" w:right="3402" w:bottom="172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15CE4" w14:textId="77777777" w:rsidR="00650B31" w:rsidRDefault="00650B31">
      <w:r>
        <w:separator/>
      </w:r>
    </w:p>
  </w:endnote>
  <w:endnote w:type="continuationSeparator" w:id="0">
    <w:p w14:paraId="350F94DD" w14:textId="77777777" w:rsidR="00650B31" w:rsidRDefault="00650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F2E67" w14:textId="12367398" w:rsidR="00C1019C" w:rsidRPr="00574FBD" w:rsidRDefault="00C1019C" w:rsidP="00BB5688">
    <w:pPr>
      <w:pStyle w:val="PIFusszeile"/>
    </w:pPr>
    <w:r>
      <w:rPr>
        <w:rStyle w:val="Seitenzahl"/>
        <w:rFonts w:cs="Arial"/>
        <w:lang w:val="de-DE"/>
      </w:rPr>
      <w:fldChar w:fldCharType="begin"/>
    </w:r>
    <w:r w:rsidRPr="00574FBD">
      <w:rPr>
        <w:rStyle w:val="Seitenzahl"/>
        <w:rFonts w:cs="Arial"/>
      </w:rPr>
      <w:instrText xml:space="preserve"> FILENAME   \* MERGEFORMAT </w:instrText>
    </w:r>
    <w:r>
      <w:rPr>
        <w:rStyle w:val="Seitenzahl"/>
        <w:rFonts w:cs="Arial"/>
        <w:lang w:val="de-DE"/>
      </w:rPr>
      <w:fldChar w:fldCharType="separate"/>
    </w:r>
    <w:r w:rsidR="00FC58DA">
      <w:rPr>
        <w:rStyle w:val="Seitenzahl"/>
        <w:rFonts w:cs="Arial"/>
        <w:noProof/>
      </w:rPr>
      <w:t>OPN1PI850</w:t>
    </w:r>
    <w:r w:rsidR="000C51AB">
      <w:rPr>
        <w:rStyle w:val="Seitenzahl"/>
        <w:rFonts w:cs="Arial"/>
        <w:noProof/>
      </w:rPr>
      <w:t>_en</w:t>
    </w:r>
    <w:r>
      <w:rPr>
        <w:rStyle w:val="Seitenzahl"/>
        <w:rFonts w:cs="Arial"/>
        <w:lang w:val="de-DE"/>
      </w:rPr>
      <w:fldChar w:fldCharType="end"/>
    </w:r>
    <w:r w:rsidRPr="00574FBD">
      <w:rPr>
        <w:rStyle w:val="Seitenzahl"/>
        <w:rFonts w:cs="Arial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09113" w14:textId="77777777" w:rsidR="00650B31" w:rsidRDefault="00650B31">
      <w:r>
        <w:separator/>
      </w:r>
    </w:p>
  </w:footnote>
  <w:footnote w:type="continuationSeparator" w:id="0">
    <w:p w14:paraId="04A3EAAB" w14:textId="77777777" w:rsidR="00650B31" w:rsidRDefault="00650B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7C223" w14:textId="0870DABE" w:rsidR="00C1019C" w:rsidRDefault="002D6C12" w:rsidP="00482D0A">
    <w:pPr>
      <w:pStyle w:val="Kopfzeile"/>
      <w:jc w:val="righ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0D9BE3F6" wp14:editId="3074B5D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124075" cy="685800"/>
          <wp:effectExtent l="0" t="0" r="0" b="0"/>
          <wp:wrapNone/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D5562"/>
    <w:multiLevelType w:val="hybridMultilevel"/>
    <w:tmpl w:val="CB7257C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6038B"/>
    <w:multiLevelType w:val="hybridMultilevel"/>
    <w:tmpl w:val="2E54BD82"/>
    <w:lvl w:ilvl="0" w:tplc="B2DAD3B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1DCA558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B98A86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DFC3C2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D5A0E1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55A688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056092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1A3EC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BB2129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AAB030C"/>
    <w:multiLevelType w:val="hybridMultilevel"/>
    <w:tmpl w:val="EED2B1E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F4219E"/>
    <w:multiLevelType w:val="hybridMultilevel"/>
    <w:tmpl w:val="1BFAA8BC"/>
    <w:lvl w:ilvl="0" w:tplc="DD9A150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B2016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A004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F0965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9CB59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7DA3A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4239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2E0221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FF6410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91C6B"/>
    <w:multiLevelType w:val="hybridMultilevel"/>
    <w:tmpl w:val="C864192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A159E6"/>
    <w:multiLevelType w:val="hybridMultilevel"/>
    <w:tmpl w:val="E592AE6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4358EE"/>
    <w:multiLevelType w:val="hybridMultilevel"/>
    <w:tmpl w:val="F41EE310"/>
    <w:lvl w:ilvl="0" w:tplc="6F54459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72796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108BA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AEEA8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CAD49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788E4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6C34B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32DA0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BA06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5B16F7"/>
    <w:multiLevelType w:val="hybridMultilevel"/>
    <w:tmpl w:val="710A12FC"/>
    <w:lvl w:ilvl="0" w:tplc="97F6436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89490E0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31C0840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B644F0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7167D3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DD0B4C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FB6273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1C076D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DD8B89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23773707"/>
    <w:multiLevelType w:val="hybridMultilevel"/>
    <w:tmpl w:val="AC281EAC"/>
    <w:lvl w:ilvl="0" w:tplc="DD9A150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B5AA8"/>
    <w:multiLevelType w:val="hybridMultilevel"/>
    <w:tmpl w:val="4BEE669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8715ADE"/>
    <w:multiLevelType w:val="hybridMultilevel"/>
    <w:tmpl w:val="8904FB54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C395A3F"/>
    <w:multiLevelType w:val="hybridMultilevel"/>
    <w:tmpl w:val="83365890"/>
    <w:lvl w:ilvl="0" w:tplc="227669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980A2A"/>
    <w:multiLevelType w:val="hybridMultilevel"/>
    <w:tmpl w:val="284AF1AA"/>
    <w:lvl w:ilvl="0" w:tplc="AC3CF16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9C2CF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44AA49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98C261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FC3D1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04DA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FC904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DA42F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CCC2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423E25"/>
    <w:multiLevelType w:val="hybridMultilevel"/>
    <w:tmpl w:val="AF447666"/>
    <w:lvl w:ilvl="0" w:tplc="A38E264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D3AED8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1E880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C2BED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E34A95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0C897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16E7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8E717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61C08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241D56"/>
    <w:multiLevelType w:val="hybridMultilevel"/>
    <w:tmpl w:val="2AB485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BDF12A8"/>
    <w:multiLevelType w:val="hybridMultilevel"/>
    <w:tmpl w:val="389AC40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E00267"/>
    <w:multiLevelType w:val="hybridMultilevel"/>
    <w:tmpl w:val="B6741A26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F65518C"/>
    <w:multiLevelType w:val="hybridMultilevel"/>
    <w:tmpl w:val="A252D5F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0AC3D66"/>
    <w:multiLevelType w:val="hybridMultilevel"/>
    <w:tmpl w:val="6FFEDE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166355"/>
    <w:multiLevelType w:val="singleLevel"/>
    <w:tmpl w:val="947CC9D0"/>
    <w:lvl w:ilvl="0">
      <w:start w:val="1"/>
      <w:numFmt w:val="bullet"/>
      <w:pStyle w:val="StandardAufzhlung"/>
      <w:lvlText w:val=""/>
      <w:lvlJc w:val="left"/>
      <w:pPr>
        <w:tabs>
          <w:tab w:val="num" w:pos="851"/>
        </w:tabs>
        <w:ind w:left="851" w:hanging="567"/>
      </w:pPr>
      <w:rPr>
        <w:rFonts w:ascii="Symbol" w:hAnsi="Symbol" w:hint="default"/>
      </w:rPr>
    </w:lvl>
  </w:abstractNum>
  <w:abstractNum w:abstractNumId="20" w15:restartNumberingAfterBreak="0">
    <w:nsid w:val="78AC4125"/>
    <w:multiLevelType w:val="multilevel"/>
    <w:tmpl w:val="CDEC4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0402364">
    <w:abstractNumId w:val="19"/>
  </w:num>
  <w:num w:numId="2" w16cid:durableId="1662007895">
    <w:abstractNumId w:val="20"/>
  </w:num>
  <w:num w:numId="3" w16cid:durableId="981927669">
    <w:abstractNumId w:val="0"/>
  </w:num>
  <w:num w:numId="4" w16cid:durableId="2054186053">
    <w:abstractNumId w:val="18"/>
  </w:num>
  <w:num w:numId="5" w16cid:durableId="2076580670">
    <w:abstractNumId w:val="2"/>
  </w:num>
  <w:num w:numId="6" w16cid:durableId="1882090373">
    <w:abstractNumId w:val="4"/>
  </w:num>
  <w:num w:numId="7" w16cid:durableId="1731537288">
    <w:abstractNumId w:val="17"/>
  </w:num>
  <w:num w:numId="8" w16cid:durableId="395737788">
    <w:abstractNumId w:val="5"/>
  </w:num>
  <w:num w:numId="9" w16cid:durableId="238101492">
    <w:abstractNumId w:val="16"/>
  </w:num>
  <w:num w:numId="10" w16cid:durableId="1412386888">
    <w:abstractNumId w:val="10"/>
  </w:num>
  <w:num w:numId="11" w16cid:durableId="7563577">
    <w:abstractNumId w:val="9"/>
  </w:num>
  <w:num w:numId="12" w16cid:durableId="846554780">
    <w:abstractNumId w:val="14"/>
  </w:num>
  <w:num w:numId="13" w16cid:durableId="1895850852">
    <w:abstractNumId w:val="12"/>
  </w:num>
  <w:num w:numId="14" w16cid:durableId="42142875">
    <w:abstractNumId w:val="1"/>
  </w:num>
  <w:num w:numId="15" w16cid:durableId="889877178">
    <w:abstractNumId w:val="13"/>
  </w:num>
  <w:num w:numId="16" w16cid:durableId="798765092">
    <w:abstractNumId w:val="3"/>
  </w:num>
  <w:num w:numId="17" w16cid:durableId="1116020476">
    <w:abstractNumId w:val="6"/>
  </w:num>
  <w:num w:numId="18" w16cid:durableId="50346223">
    <w:abstractNumId w:val="8"/>
  </w:num>
  <w:num w:numId="19" w16cid:durableId="79520756">
    <w:abstractNumId w:val="7"/>
  </w:num>
  <w:num w:numId="20" w16cid:durableId="1192062711">
    <w:abstractNumId w:val="15"/>
  </w:num>
  <w:num w:numId="21" w16cid:durableId="15974429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6DD"/>
    <w:rsid w:val="000002A2"/>
    <w:rsid w:val="00001312"/>
    <w:rsid w:val="00001474"/>
    <w:rsid w:val="00001D79"/>
    <w:rsid w:val="0000394E"/>
    <w:rsid w:val="00006118"/>
    <w:rsid w:val="00011654"/>
    <w:rsid w:val="000124DA"/>
    <w:rsid w:val="00012566"/>
    <w:rsid w:val="00012F75"/>
    <w:rsid w:val="00014900"/>
    <w:rsid w:val="0001500B"/>
    <w:rsid w:val="00016E5C"/>
    <w:rsid w:val="00017338"/>
    <w:rsid w:val="00020352"/>
    <w:rsid w:val="000206D6"/>
    <w:rsid w:val="00022CD5"/>
    <w:rsid w:val="000230B4"/>
    <w:rsid w:val="00024312"/>
    <w:rsid w:val="000252A7"/>
    <w:rsid w:val="00026B10"/>
    <w:rsid w:val="0003153F"/>
    <w:rsid w:val="00034919"/>
    <w:rsid w:val="000349BE"/>
    <w:rsid w:val="000361AD"/>
    <w:rsid w:val="00036EFF"/>
    <w:rsid w:val="00045A03"/>
    <w:rsid w:val="000467C1"/>
    <w:rsid w:val="000516E9"/>
    <w:rsid w:val="000563F0"/>
    <w:rsid w:val="000564C2"/>
    <w:rsid w:val="00057A1C"/>
    <w:rsid w:val="000609C1"/>
    <w:rsid w:val="000626E0"/>
    <w:rsid w:val="000639AE"/>
    <w:rsid w:val="00064FA5"/>
    <w:rsid w:val="0006503E"/>
    <w:rsid w:val="0006542C"/>
    <w:rsid w:val="00065561"/>
    <w:rsid w:val="00065A49"/>
    <w:rsid w:val="00066165"/>
    <w:rsid w:val="00071CB8"/>
    <w:rsid w:val="00073274"/>
    <w:rsid w:val="0007504D"/>
    <w:rsid w:val="00076C67"/>
    <w:rsid w:val="00080454"/>
    <w:rsid w:val="000815F1"/>
    <w:rsid w:val="000821F9"/>
    <w:rsid w:val="00082666"/>
    <w:rsid w:val="00082D54"/>
    <w:rsid w:val="00083314"/>
    <w:rsid w:val="0008332D"/>
    <w:rsid w:val="000862A0"/>
    <w:rsid w:val="0009004E"/>
    <w:rsid w:val="000907E0"/>
    <w:rsid w:val="0009381D"/>
    <w:rsid w:val="0009395B"/>
    <w:rsid w:val="00094DB1"/>
    <w:rsid w:val="0009685E"/>
    <w:rsid w:val="00097537"/>
    <w:rsid w:val="000A02ED"/>
    <w:rsid w:val="000A0573"/>
    <w:rsid w:val="000A0BA1"/>
    <w:rsid w:val="000A15B8"/>
    <w:rsid w:val="000A15BE"/>
    <w:rsid w:val="000A2768"/>
    <w:rsid w:val="000A2C69"/>
    <w:rsid w:val="000A379F"/>
    <w:rsid w:val="000A3F14"/>
    <w:rsid w:val="000A42A8"/>
    <w:rsid w:val="000A7347"/>
    <w:rsid w:val="000B4BE4"/>
    <w:rsid w:val="000B6A37"/>
    <w:rsid w:val="000C1270"/>
    <w:rsid w:val="000C18E2"/>
    <w:rsid w:val="000C264C"/>
    <w:rsid w:val="000C368B"/>
    <w:rsid w:val="000C51AB"/>
    <w:rsid w:val="000C7621"/>
    <w:rsid w:val="000C7A86"/>
    <w:rsid w:val="000D252F"/>
    <w:rsid w:val="000D4817"/>
    <w:rsid w:val="000D4F4D"/>
    <w:rsid w:val="000D6AFC"/>
    <w:rsid w:val="000E09FB"/>
    <w:rsid w:val="000E1BD6"/>
    <w:rsid w:val="000E27DA"/>
    <w:rsid w:val="000E287F"/>
    <w:rsid w:val="000E3121"/>
    <w:rsid w:val="000E578A"/>
    <w:rsid w:val="000E6B13"/>
    <w:rsid w:val="000F0501"/>
    <w:rsid w:val="000F1BF4"/>
    <w:rsid w:val="000F31FC"/>
    <w:rsid w:val="000F3C38"/>
    <w:rsid w:val="000F4DBC"/>
    <w:rsid w:val="000F672D"/>
    <w:rsid w:val="00101ED6"/>
    <w:rsid w:val="00102D83"/>
    <w:rsid w:val="001031AE"/>
    <w:rsid w:val="001034A6"/>
    <w:rsid w:val="00103911"/>
    <w:rsid w:val="00104B19"/>
    <w:rsid w:val="00105B1F"/>
    <w:rsid w:val="00105E32"/>
    <w:rsid w:val="00105FDB"/>
    <w:rsid w:val="00111882"/>
    <w:rsid w:val="00111F76"/>
    <w:rsid w:val="0012057C"/>
    <w:rsid w:val="00120B85"/>
    <w:rsid w:val="0012272B"/>
    <w:rsid w:val="00124084"/>
    <w:rsid w:val="00124B5F"/>
    <w:rsid w:val="0012683A"/>
    <w:rsid w:val="00126B03"/>
    <w:rsid w:val="00126EA6"/>
    <w:rsid w:val="0012736F"/>
    <w:rsid w:val="001302A5"/>
    <w:rsid w:val="00131D7A"/>
    <w:rsid w:val="001321E6"/>
    <w:rsid w:val="00132381"/>
    <w:rsid w:val="00133241"/>
    <w:rsid w:val="00133413"/>
    <w:rsid w:val="00133949"/>
    <w:rsid w:val="00134D5B"/>
    <w:rsid w:val="00134E27"/>
    <w:rsid w:val="00135599"/>
    <w:rsid w:val="001414F6"/>
    <w:rsid w:val="0014218C"/>
    <w:rsid w:val="00145179"/>
    <w:rsid w:val="00145C40"/>
    <w:rsid w:val="00146FD2"/>
    <w:rsid w:val="00147552"/>
    <w:rsid w:val="00147706"/>
    <w:rsid w:val="0015044E"/>
    <w:rsid w:val="00152AD8"/>
    <w:rsid w:val="00153F01"/>
    <w:rsid w:val="00153FE2"/>
    <w:rsid w:val="00154DAA"/>
    <w:rsid w:val="001569C1"/>
    <w:rsid w:val="0015706B"/>
    <w:rsid w:val="00161722"/>
    <w:rsid w:val="00162987"/>
    <w:rsid w:val="00164216"/>
    <w:rsid w:val="001645E6"/>
    <w:rsid w:val="001739E7"/>
    <w:rsid w:val="001739F8"/>
    <w:rsid w:val="00173BC6"/>
    <w:rsid w:val="00174B48"/>
    <w:rsid w:val="00175546"/>
    <w:rsid w:val="00177862"/>
    <w:rsid w:val="00181000"/>
    <w:rsid w:val="00182F24"/>
    <w:rsid w:val="001841DE"/>
    <w:rsid w:val="0018444D"/>
    <w:rsid w:val="0018488F"/>
    <w:rsid w:val="00184B1B"/>
    <w:rsid w:val="00184B6D"/>
    <w:rsid w:val="0018510F"/>
    <w:rsid w:val="00187B48"/>
    <w:rsid w:val="00187F38"/>
    <w:rsid w:val="00190778"/>
    <w:rsid w:val="00196BDE"/>
    <w:rsid w:val="001A0CAF"/>
    <w:rsid w:val="001A17D1"/>
    <w:rsid w:val="001A23EA"/>
    <w:rsid w:val="001A2BF3"/>
    <w:rsid w:val="001A3EB5"/>
    <w:rsid w:val="001A445B"/>
    <w:rsid w:val="001A4FE8"/>
    <w:rsid w:val="001A7832"/>
    <w:rsid w:val="001A7A10"/>
    <w:rsid w:val="001B01D0"/>
    <w:rsid w:val="001B2DE0"/>
    <w:rsid w:val="001B5159"/>
    <w:rsid w:val="001B64D9"/>
    <w:rsid w:val="001C05EB"/>
    <w:rsid w:val="001C3118"/>
    <w:rsid w:val="001C43D5"/>
    <w:rsid w:val="001C5452"/>
    <w:rsid w:val="001C5A0F"/>
    <w:rsid w:val="001C5A8C"/>
    <w:rsid w:val="001C5CD6"/>
    <w:rsid w:val="001C6691"/>
    <w:rsid w:val="001D0468"/>
    <w:rsid w:val="001D04FB"/>
    <w:rsid w:val="001D0937"/>
    <w:rsid w:val="001D1B76"/>
    <w:rsid w:val="001D1DE5"/>
    <w:rsid w:val="001D3704"/>
    <w:rsid w:val="001D427D"/>
    <w:rsid w:val="001D4454"/>
    <w:rsid w:val="001D4DEF"/>
    <w:rsid w:val="001D5B0D"/>
    <w:rsid w:val="001D5EF7"/>
    <w:rsid w:val="001E071E"/>
    <w:rsid w:val="001E10E9"/>
    <w:rsid w:val="001E2677"/>
    <w:rsid w:val="001E6240"/>
    <w:rsid w:val="001F02E3"/>
    <w:rsid w:val="001F03AA"/>
    <w:rsid w:val="001F089B"/>
    <w:rsid w:val="001F0ECE"/>
    <w:rsid w:val="001F2E26"/>
    <w:rsid w:val="001F496F"/>
    <w:rsid w:val="001F5CD9"/>
    <w:rsid w:val="00201B7B"/>
    <w:rsid w:val="002039CF"/>
    <w:rsid w:val="00210AE6"/>
    <w:rsid w:val="0021146D"/>
    <w:rsid w:val="00211D0C"/>
    <w:rsid w:val="00214467"/>
    <w:rsid w:val="00214AE8"/>
    <w:rsid w:val="0021524D"/>
    <w:rsid w:val="00217696"/>
    <w:rsid w:val="00220796"/>
    <w:rsid w:val="0022461D"/>
    <w:rsid w:val="00225565"/>
    <w:rsid w:val="002256F4"/>
    <w:rsid w:val="00227213"/>
    <w:rsid w:val="002277BB"/>
    <w:rsid w:val="00230EE9"/>
    <w:rsid w:val="00234B08"/>
    <w:rsid w:val="00234D94"/>
    <w:rsid w:val="00235B66"/>
    <w:rsid w:val="00235EFC"/>
    <w:rsid w:val="00240021"/>
    <w:rsid w:val="00240453"/>
    <w:rsid w:val="00240487"/>
    <w:rsid w:val="00243A89"/>
    <w:rsid w:val="00243ECD"/>
    <w:rsid w:val="0024469D"/>
    <w:rsid w:val="00244FB4"/>
    <w:rsid w:val="00246B91"/>
    <w:rsid w:val="00247841"/>
    <w:rsid w:val="00247F20"/>
    <w:rsid w:val="00251211"/>
    <w:rsid w:val="00253F64"/>
    <w:rsid w:val="00254093"/>
    <w:rsid w:val="002558E3"/>
    <w:rsid w:val="00256482"/>
    <w:rsid w:val="00256CC9"/>
    <w:rsid w:val="002602C1"/>
    <w:rsid w:val="0026079F"/>
    <w:rsid w:val="00261A30"/>
    <w:rsid w:val="00263EAF"/>
    <w:rsid w:val="00266AF2"/>
    <w:rsid w:val="00267058"/>
    <w:rsid w:val="002718AB"/>
    <w:rsid w:val="00272E55"/>
    <w:rsid w:val="00273A11"/>
    <w:rsid w:val="00275482"/>
    <w:rsid w:val="0027592E"/>
    <w:rsid w:val="00277E34"/>
    <w:rsid w:val="0028086F"/>
    <w:rsid w:val="00280CE8"/>
    <w:rsid w:val="00280E98"/>
    <w:rsid w:val="002837AA"/>
    <w:rsid w:val="002840FE"/>
    <w:rsid w:val="00284768"/>
    <w:rsid w:val="00284E4B"/>
    <w:rsid w:val="0029051C"/>
    <w:rsid w:val="0029094E"/>
    <w:rsid w:val="00290B38"/>
    <w:rsid w:val="0029202E"/>
    <w:rsid w:val="0029207D"/>
    <w:rsid w:val="00293237"/>
    <w:rsid w:val="00297648"/>
    <w:rsid w:val="002A0460"/>
    <w:rsid w:val="002A0891"/>
    <w:rsid w:val="002A2D14"/>
    <w:rsid w:val="002A5BB4"/>
    <w:rsid w:val="002A5C0F"/>
    <w:rsid w:val="002A62DC"/>
    <w:rsid w:val="002A722C"/>
    <w:rsid w:val="002B0FC3"/>
    <w:rsid w:val="002B1274"/>
    <w:rsid w:val="002B6BD5"/>
    <w:rsid w:val="002C147A"/>
    <w:rsid w:val="002C4AD7"/>
    <w:rsid w:val="002C676E"/>
    <w:rsid w:val="002D0532"/>
    <w:rsid w:val="002D0FCD"/>
    <w:rsid w:val="002D14BF"/>
    <w:rsid w:val="002D1B3E"/>
    <w:rsid w:val="002D1DE2"/>
    <w:rsid w:val="002D4221"/>
    <w:rsid w:val="002D6C12"/>
    <w:rsid w:val="002E1C87"/>
    <w:rsid w:val="002E37F0"/>
    <w:rsid w:val="002E4870"/>
    <w:rsid w:val="002E4920"/>
    <w:rsid w:val="002E554F"/>
    <w:rsid w:val="002E7054"/>
    <w:rsid w:val="002F175F"/>
    <w:rsid w:val="002F2494"/>
    <w:rsid w:val="002F2A67"/>
    <w:rsid w:val="002F3029"/>
    <w:rsid w:val="002F413B"/>
    <w:rsid w:val="002F4C85"/>
    <w:rsid w:val="002F5090"/>
    <w:rsid w:val="002F5858"/>
    <w:rsid w:val="00300E32"/>
    <w:rsid w:val="0030164A"/>
    <w:rsid w:val="003026FD"/>
    <w:rsid w:val="003057BD"/>
    <w:rsid w:val="003057E8"/>
    <w:rsid w:val="003061D3"/>
    <w:rsid w:val="0030627C"/>
    <w:rsid w:val="003063AE"/>
    <w:rsid w:val="00307D05"/>
    <w:rsid w:val="00307F91"/>
    <w:rsid w:val="00310BB6"/>
    <w:rsid w:val="00311637"/>
    <w:rsid w:val="00312B0D"/>
    <w:rsid w:val="003172EC"/>
    <w:rsid w:val="0032105E"/>
    <w:rsid w:val="003227C7"/>
    <w:rsid w:val="003277E1"/>
    <w:rsid w:val="00330309"/>
    <w:rsid w:val="00330D1E"/>
    <w:rsid w:val="00332F57"/>
    <w:rsid w:val="00334472"/>
    <w:rsid w:val="0033499C"/>
    <w:rsid w:val="00334A79"/>
    <w:rsid w:val="00335731"/>
    <w:rsid w:val="00335E6D"/>
    <w:rsid w:val="0033765A"/>
    <w:rsid w:val="00337710"/>
    <w:rsid w:val="00340059"/>
    <w:rsid w:val="00340D57"/>
    <w:rsid w:val="003451E3"/>
    <w:rsid w:val="00346555"/>
    <w:rsid w:val="00350944"/>
    <w:rsid w:val="00355E61"/>
    <w:rsid w:val="003609F9"/>
    <w:rsid w:val="00361407"/>
    <w:rsid w:val="003617FE"/>
    <w:rsid w:val="00361936"/>
    <w:rsid w:val="00362B42"/>
    <w:rsid w:val="003633B4"/>
    <w:rsid w:val="00365D11"/>
    <w:rsid w:val="00366FF7"/>
    <w:rsid w:val="00370ACF"/>
    <w:rsid w:val="00370F6F"/>
    <w:rsid w:val="00371B4A"/>
    <w:rsid w:val="00374031"/>
    <w:rsid w:val="00374C47"/>
    <w:rsid w:val="00377888"/>
    <w:rsid w:val="0038121E"/>
    <w:rsid w:val="00381C32"/>
    <w:rsid w:val="00381CF0"/>
    <w:rsid w:val="00384352"/>
    <w:rsid w:val="00384A9C"/>
    <w:rsid w:val="00387D97"/>
    <w:rsid w:val="00387F34"/>
    <w:rsid w:val="003911E1"/>
    <w:rsid w:val="00392574"/>
    <w:rsid w:val="003943C9"/>
    <w:rsid w:val="00395B9E"/>
    <w:rsid w:val="0039652E"/>
    <w:rsid w:val="003A4B91"/>
    <w:rsid w:val="003A65DB"/>
    <w:rsid w:val="003B0BEF"/>
    <w:rsid w:val="003B12E7"/>
    <w:rsid w:val="003B1823"/>
    <w:rsid w:val="003B2B9D"/>
    <w:rsid w:val="003B3C2A"/>
    <w:rsid w:val="003B419A"/>
    <w:rsid w:val="003B4FAB"/>
    <w:rsid w:val="003B513C"/>
    <w:rsid w:val="003B7307"/>
    <w:rsid w:val="003B779D"/>
    <w:rsid w:val="003C2CF2"/>
    <w:rsid w:val="003C2D7A"/>
    <w:rsid w:val="003C3E86"/>
    <w:rsid w:val="003C400A"/>
    <w:rsid w:val="003C5175"/>
    <w:rsid w:val="003C5815"/>
    <w:rsid w:val="003C5A6D"/>
    <w:rsid w:val="003C6C9E"/>
    <w:rsid w:val="003C7747"/>
    <w:rsid w:val="003D048F"/>
    <w:rsid w:val="003D0722"/>
    <w:rsid w:val="003D1284"/>
    <w:rsid w:val="003D1689"/>
    <w:rsid w:val="003D1ED5"/>
    <w:rsid w:val="003D35CF"/>
    <w:rsid w:val="003D6C03"/>
    <w:rsid w:val="003E006B"/>
    <w:rsid w:val="003E02B3"/>
    <w:rsid w:val="003E2C38"/>
    <w:rsid w:val="003E303A"/>
    <w:rsid w:val="003E338F"/>
    <w:rsid w:val="003E3F61"/>
    <w:rsid w:val="003E4274"/>
    <w:rsid w:val="003E7BFB"/>
    <w:rsid w:val="003F0A11"/>
    <w:rsid w:val="003F0F1A"/>
    <w:rsid w:val="003F1058"/>
    <w:rsid w:val="003F2D91"/>
    <w:rsid w:val="003F375B"/>
    <w:rsid w:val="003F7752"/>
    <w:rsid w:val="004016F1"/>
    <w:rsid w:val="00401AF6"/>
    <w:rsid w:val="0040352E"/>
    <w:rsid w:val="00405EA8"/>
    <w:rsid w:val="0040604A"/>
    <w:rsid w:val="0040707E"/>
    <w:rsid w:val="00407E5E"/>
    <w:rsid w:val="00411403"/>
    <w:rsid w:val="004119DA"/>
    <w:rsid w:val="00413028"/>
    <w:rsid w:val="00413693"/>
    <w:rsid w:val="0041374D"/>
    <w:rsid w:val="00414F44"/>
    <w:rsid w:val="0041744D"/>
    <w:rsid w:val="00421825"/>
    <w:rsid w:val="00421C1B"/>
    <w:rsid w:val="004225A8"/>
    <w:rsid w:val="00422AB8"/>
    <w:rsid w:val="00422E16"/>
    <w:rsid w:val="004237E1"/>
    <w:rsid w:val="00423AED"/>
    <w:rsid w:val="00423E01"/>
    <w:rsid w:val="004243CE"/>
    <w:rsid w:val="00425DC6"/>
    <w:rsid w:val="00432D3D"/>
    <w:rsid w:val="00433AFF"/>
    <w:rsid w:val="0043507A"/>
    <w:rsid w:val="00440092"/>
    <w:rsid w:val="004403BD"/>
    <w:rsid w:val="004405C2"/>
    <w:rsid w:val="00440E97"/>
    <w:rsid w:val="00441C6D"/>
    <w:rsid w:val="00441EA3"/>
    <w:rsid w:val="004427A5"/>
    <w:rsid w:val="00443B4E"/>
    <w:rsid w:val="00444487"/>
    <w:rsid w:val="00445734"/>
    <w:rsid w:val="00446DA9"/>
    <w:rsid w:val="00447BB9"/>
    <w:rsid w:val="00450ADD"/>
    <w:rsid w:val="004519F3"/>
    <w:rsid w:val="0045288C"/>
    <w:rsid w:val="00452947"/>
    <w:rsid w:val="00456449"/>
    <w:rsid w:val="00457809"/>
    <w:rsid w:val="00464E8E"/>
    <w:rsid w:val="0046764E"/>
    <w:rsid w:val="0047131A"/>
    <w:rsid w:val="00471CB7"/>
    <w:rsid w:val="00471CD9"/>
    <w:rsid w:val="0047337C"/>
    <w:rsid w:val="00474062"/>
    <w:rsid w:val="00474416"/>
    <w:rsid w:val="00474587"/>
    <w:rsid w:val="00475319"/>
    <w:rsid w:val="00476288"/>
    <w:rsid w:val="00477375"/>
    <w:rsid w:val="004775EA"/>
    <w:rsid w:val="00477FEF"/>
    <w:rsid w:val="00477FFA"/>
    <w:rsid w:val="004801EB"/>
    <w:rsid w:val="00481F3B"/>
    <w:rsid w:val="00482D0A"/>
    <w:rsid w:val="004831C8"/>
    <w:rsid w:val="004847B1"/>
    <w:rsid w:val="0048493F"/>
    <w:rsid w:val="00485555"/>
    <w:rsid w:val="00486E79"/>
    <w:rsid w:val="00487A6D"/>
    <w:rsid w:val="0049029F"/>
    <w:rsid w:val="0049081F"/>
    <w:rsid w:val="00491EA3"/>
    <w:rsid w:val="00492FEC"/>
    <w:rsid w:val="00494A31"/>
    <w:rsid w:val="00494DE3"/>
    <w:rsid w:val="004959FB"/>
    <w:rsid w:val="00495DA8"/>
    <w:rsid w:val="004963FE"/>
    <w:rsid w:val="004A0546"/>
    <w:rsid w:val="004A1106"/>
    <w:rsid w:val="004A1BEA"/>
    <w:rsid w:val="004A1D5F"/>
    <w:rsid w:val="004A34A7"/>
    <w:rsid w:val="004A3C2A"/>
    <w:rsid w:val="004A5E55"/>
    <w:rsid w:val="004A7D15"/>
    <w:rsid w:val="004B1608"/>
    <w:rsid w:val="004B3EB7"/>
    <w:rsid w:val="004B461D"/>
    <w:rsid w:val="004B596B"/>
    <w:rsid w:val="004B7292"/>
    <w:rsid w:val="004C2859"/>
    <w:rsid w:val="004C5471"/>
    <w:rsid w:val="004C7409"/>
    <w:rsid w:val="004D0006"/>
    <w:rsid w:val="004D21F2"/>
    <w:rsid w:val="004D6B72"/>
    <w:rsid w:val="004D774F"/>
    <w:rsid w:val="004D7C04"/>
    <w:rsid w:val="004E230E"/>
    <w:rsid w:val="004E4266"/>
    <w:rsid w:val="004E5726"/>
    <w:rsid w:val="004E5DDF"/>
    <w:rsid w:val="004E5E8B"/>
    <w:rsid w:val="004E6862"/>
    <w:rsid w:val="004F09B5"/>
    <w:rsid w:val="004F56A5"/>
    <w:rsid w:val="0050000C"/>
    <w:rsid w:val="00501002"/>
    <w:rsid w:val="00501C2B"/>
    <w:rsid w:val="00501DAD"/>
    <w:rsid w:val="00502F98"/>
    <w:rsid w:val="0050345F"/>
    <w:rsid w:val="00503964"/>
    <w:rsid w:val="0050552F"/>
    <w:rsid w:val="00507132"/>
    <w:rsid w:val="00507BE7"/>
    <w:rsid w:val="005103FD"/>
    <w:rsid w:val="00510CB9"/>
    <w:rsid w:val="005124AA"/>
    <w:rsid w:val="00513168"/>
    <w:rsid w:val="0051548B"/>
    <w:rsid w:val="00516411"/>
    <w:rsid w:val="00520607"/>
    <w:rsid w:val="00520C1C"/>
    <w:rsid w:val="00521B7E"/>
    <w:rsid w:val="00521E7D"/>
    <w:rsid w:val="00522DD1"/>
    <w:rsid w:val="00523285"/>
    <w:rsid w:val="005232EC"/>
    <w:rsid w:val="00523B15"/>
    <w:rsid w:val="005268EA"/>
    <w:rsid w:val="00526BD7"/>
    <w:rsid w:val="00532572"/>
    <w:rsid w:val="00532A87"/>
    <w:rsid w:val="00533E32"/>
    <w:rsid w:val="00535F74"/>
    <w:rsid w:val="00536BF4"/>
    <w:rsid w:val="00537A8A"/>
    <w:rsid w:val="00537CB5"/>
    <w:rsid w:val="00540229"/>
    <w:rsid w:val="005429A9"/>
    <w:rsid w:val="00542EB5"/>
    <w:rsid w:val="0054356B"/>
    <w:rsid w:val="005437E4"/>
    <w:rsid w:val="005447D8"/>
    <w:rsid w:val="00544AD5"/>
    <w:rsid w:val="005454E6"/>
    <w:rsid w:val="00545A48"/>
    <w:rsid w:val="00545A99"/>
    <w:rsid w:val="0054671F"/>
    <w:rsid w:val="00547E82"/>
    <w:rsid w:val="0055107E"/>
    <w:rsid w:val="00551E01"/>
    <w:rsid w:val="005526DD"/>
    <w:rsid w:val="005528AB"/>
    <w:rsid w:val="00553FF6"/>
    <w:rsid w:val="00554A00"/>
    <w:rsid w:val="00557BD8"/>
    <w:rsid w:val="00560317"/>
    <w:rsid w:val="0056278B"/>
    <w:rsid w:val="00562EE6"/>
    <w:rsid w:val="00563566"/>
    <w:rsid w:val="0056503C"/>
    <w:rsid w:val="00566006"/>
    <w:rsid w:val="00566A9C"/>
    <w:rsid w:val="00566E86"/>
    <w:rsid w:val="00566F53"/>
    <w:rsid w:val="00570566"/>
    <w:rsid w:val="00571952"/>
    <w:rsid w:val="0057336D"/>
    <w:rsid w:val="005749B0"/>
    <w:rsid w:val="00574FBD"/>
    <w:rsid w:val="00576BFE"/>
    <w:rsid w:val="00576E13"/>
    <w:rsid w:val="00577946"/>
    <w:rsid w:val="00580CD3"/>
    <w:rsid w:val="00583218"/>
    <w:rsid w:val="00583724"/>
    <w:rsid w:val="005849F9"/>
    <w:rsid w:val="00584F44"/>
    <w:rsid w:val="00585671"/>
    <w:rsid w:val="00585A44"/>
    <w:rsid w:val="00585A59"/>
    <w:rsid w:val="0058798F"/>
    <w:rsid w:val="00593789"/>
    <w:rsid w:val="0059536B"/>
    <w:rsid w:val="00595EA9"/>
    <w:rsid w:val="005A03FC"/>
    <w:rsid w:val="005A1191"/>
    <w:rsid w:val="005A1BBD"/>
    <w:rsid w:val="005A2607"/>
    <w:rsid w:val="005A38BF"/>
    <w:rsid w:val="005A3B76"/>
    <w:rsid w:val="005A4C5E"/>
    <w:rsid w:val="005A6557"/>
    <w:rsid w:val="005A7473"/>
    <w:rsid w:val="005B0F51"/>
    <w:rsid w:val="005B64D2"/>
    <w:rsid w:val="005B740B"/>
    <w:rsid w:val="005C13C4"/>
    <w:rsid w:val="005C1C85"/>
    <w:rsid w:val="005C3459"/>
    <w:rsid w:val="005C3B2E"/>
    <w:rsid w:val="005C3DED"/>
    <w:rsid w:val="005C4CB9"/>
    <w:rsid w:val="005C6A7D"/>
    <w:rsid w:val="005D0589"/>
    <w:rsid w:val="005D1F37"/>
    <w:rsid w:val="005D3233"/>
    <w:rsid w:val="005D423E"/>
    <w:rsid w:val="005D6DD4"/>
    <w:rsid w:val="005D7AC0"/>
    <w:rsid w:val="005E11EB"/>
    <w:rsid w:val="005E1F0C"/>
    <w:rsid w:val="005E2504"/>
    <w:rsid w:val="005E2B84"/>
    <w:rsid w:val="005E3B8E"/>
    <w:rsid w:val="005E3BFE"/>
    <w:rsid w:val="005E3F26"/>
    <w:rsid w:val="005E48AB"/>
    <w:rsid w:val="005E5002"/>
    <w:rsid w:val="005E5496"/>
    <w:rsid w:val="005E77B3"/>
    <w:rsid w:val="005F1420"/>
    <w:rsid w:val="005F1997"/>
    <w:rsid w:val="005F1FBD"/>
    <w:rsid w:val="005F24C3"/>
    <w:rsid w:val="005F28F6"/>
    <w:rsid w:val="005F5833"/>
    <w:rsid w:val="006006F7"/>
    <w:rsid w:val="006030F1"/>
    <w:rsid w:val="00603D77"/>
    <w:rsid w:val="006047AA"/>
    <w:rsid w:val="00605FE2"/>
    <w:rsid w:val="0061462E"/>
    <w:rsid w:val="00615147"/>
    <w:rsid w:val="00616721"/>
    <w:rsid w:val="00616D10"/>
    <w:rsid w:val="0062012A"/>
    <w:rsid w:val="00621E3F"/>
    <w:rsid w:val="00622679"/>
    <w:rsid w:val="00622B61"/>
    <w:rsid w:val="00624081"/>
    <w:rsid w:val="00627F47"/>
    <w:rsid w:val="0063016D"/>
    <w:rsid w:val="00630A55"/>
    <w:rsid w:val="00630B1A"/>
    <w:rsid w:val="00630C05"/>
    <w:rsid w:val="00631FDA"/>
    <w:rsid w:val="00633A06"/>
    <w:rsid w:val="00633BF8"/>
    <w:rsid w:val="006348B2"/>
    <w:rsid w:val="00634E49"/>
    <w:rsid w:val="00635129"/>
    <w:rsid w:val="006373DF"/>
    <w:rsid w:val="00640093"/>
    <w:rsid w:val="0064075F"/>
    <w:rsid w:val="00641EA2"/>
    <w:rsid w:val="00642F1E"/>
    <w:rsid w:val="0064318F"/>
    <w:rsid w:val="00643473"/>
    <w:rsid w:val="00643F58"/>
    <w:rsid w:val="006440AD"/>
    <w:rsid w:val="006459B2"/>
    <w:rsid w:val="0064614C"/>
    <w:rsid w:val="00646E64"/>
    <w:rsid w:val="00647AAD"/>
    <w:rsid w:val="00650B31"/>
    <w:rsid w:val="00651458"/>
    <w:rsid w:val="00655485"/>
    <w:rsid w:val="006560C0"/>
    <w:rsid w:val="00656F50"/>
    <w:rsid w:val="00657031"/>
    <w:rsid w:val="006615D6"/>
    <w:rsid w:val="0066278B"/>
    <w:rsid w:val="0066311C"/>
    <w:rsid w:val="0066346E"/>
    <w:rsid w:val="0066570C"/>
    <w:rsid w:val="00667C84"/>
    <w:rsid w:val="0067089E"/>
    <w:rsid w:val="00676AE9"/>
    <w:rsid w:val="00677A42"/>
    <w:rsid w:val="00680950"/>
    <w:rsid w:val="00682CB0"/>
    <w:rsid w:val="006844E9"/>
    <w:rsid w:val="0068461B"/>
    <w:rsid w:val="006870F1"/>
    <w:rsid w:val="006878CF"/>
    <w:rsid w:val="0069111D"/>
    <w:rsid w:val="00691971"/>
    <w:rsid w:val="00691979"/>
    <w:rsid w:val="00691A14"/>
    <w:rsid w:val="0069418D"/>
    <w:rsid w:val="0069780D"/>
    <w:rsid w:val="006A3F2F"/>
    <w:rsid w:val="006B0382"/>
    <w:rsid w:val="006B05BB"/>
    <w:rsid w:val="006B104B"/>
    <w:rsid w:val="006B381A"/>
    <w:rsid w:val="006B419E"/>
    <w:rsid w:val="006C0368"/>
    <w:rsid w:val="006C118D"/>
    <w:rsid w:val="006C193C"/>
    <w:rsid w:val="006C2B09"/>
    <w:rsid w:val="006C3733"/>
    <w:rsid w:val="006C57A8"/>
    <w:rsid w:val="006D1F4F"/>
    <w:rsid w:val="006D415E"/>
    <w:rsid w:val="006D57B1"/>
    <w:rsid w:val="006E3113"/>
    <w:rsid w:val="006E3578"/>
    <w:rsid w:val="006E4623"/>
    <w:rsid w:val="006E6C4F"/>
    <w:rsid w:val="006E7645"/>
    <w:rsid w:val="006F0633"/>
    <w:rsid w:val="006F25E1"/>
    <w:rsid w:val="006F2DBB"/>
    <w:rsid w:val="006F6FC8"/>
    <w:rsid w:val="0070243C"/>
    <w:rsid w:val="0070471A"/>
    <w:rsid w:val="00704CD5"/>
    <w:rsid w:val="00704F39"/>
    <w:rsid w:val="007067D9"/>
    <w:rsid w:val="007074DE"/>
    <w:rsid w:val="00711CD8"/>
    <w:rsid w:val="00712998"/>
    <w:rsid w:val="00712A6E"/>
    <w:rsid w:val="00712CA6"/>
    <w:rsid w:val="00713011"/>
    <w:rsid w:val="00713025"/>
    <w:rsid w:val="007131EA"/>
    <w:rsid w:val="00713C9F"/>
    <w:rsid w:val="007142ED"/>
    <w:rsid w:val="00715419"/>
    <w:rsid w:val="00717C23"/>
    <w:rsid w:val="00720790"/>
    <w:rsid w:val="00721065"/>
    <w:rsid w:val="007211F5"/>
    <w:rsid w:val="0072128D"/>
    <w:rsid w:val="00721895"/>
    <w:rsid w:val="0072235D"/>
    <w:rsid w:val="00722E49"/>
    <w:rsid w:val="00724E97"/>
    <w:rsid w:val="00730FE6"/>
    <w:rsid w:val="007337BC"/>
    <w:rsid w:val="00733D3A"/>
    <w:rsid w:val="00733D62"/>
    <w:rsid w:val="00734218"/>
    <w:rsid w:val="0073490A"/>
    <w:rsid w:val="00734EEF"/>
    <w:rsid w:val="007410F7"/>
    <w:rsid w:val="00741602"/>
    <w:rsid w:val="00741677"/>
    <w:rsid w:val="00746485"/>
    <w:rsid w:val="007467B4"/>
    <w:rsid w:val="00750246"/>
    <w:rsid w:val="00750704"/>
    <w:rsid w:val="0075157D"/>
    <w:rsid w:val="00753EF6"/>
    <w:rsid w:val="00754350"/>
    <w:rsid w:val="00754416"/>
    <w:rsid w:val="00755046"/>
    <w:rsid w:val="00755B86"/>
    <w:rsid w:val="0075727D"/>
    <w:rsid w:val="007573BC"/>
    <w:rsid w:val="0076003E"/>
    <w:rsid w:val="007626E7"/>
    <w:rsid w:val="00762DE2"/>
    <w:rsid w:val="00762F39"/>
    <w:rsid w:val="00764E53"/>
    <w:rsid w:val="00765FA7"/>
    <w:rsid w:val="00767140"/>
    <w:rsid w:val="00771C7A"/>
    <w:rsid w:val="00772D1F"/>
    <w:rsid w:val="007744EA"/>
    <w:rsid w:val="00776346"/>
    <w:rsid w:val="00777849"/>
    <w:rsid w:val="00781B5E"/>
    <w:rsid w:val="00782834"/>
    <w:rsid w:val="00784250"/>
    <w:rsid w:val="00785093"/>
    <w:rsid w:val="00785DF7"/>
    <w:rsid w:val="00785F20"/>
    <w:rsid w:val="00786D5F"/>
    <w:rsid w:val="00786E8D"/>
    <w:rsid w:val="007900B7"/>
    <w:rsid w:val="00790992"/>
    <w:rsid w:val="007922EE"/>
    <w:rsid w:val="007938A2"/>
    <w:rsid w:val="007947DB"/>
    <w:rsid w:val="00795EA4"/>
    <w:rsid w:val="007977AC"/>
    <w:rsid w:val="007A08FE"/>
    <w:rsid w:val="007A16FB"/>
    <w:rsid w:val="007A1F1E"/>
    <w:rsid w:val="007A210D"/>
    <w:rsid w:val="007A2B71"/>
    <w:rsid w:val="007A3442"/>
    <w:rsid w:val="007A367A"/>
    <w:rsid w:val="007A3775"/>
    <w:rsid w:val="007A40A0"/>
    <w:rsid w:val="007A4E7F"/>
    <w:rsid w:val="007A7016"/>
    <w:rsid w:val="007B19FD"/>
    <w:rsid w:val="007B1BEC"/>
    <w:rsid w:val="007B2310"/>
    <w:rsid w:val="007B36AB"/>
    <w:rsid w:val="007B48D7"/>
    <w:rsid w:val="007B4E1A"/>
    <w:rsid w:val="007B5548"/>
    <w:rsid w:val="007C0001"/>
    <w:rsid w:val="007C04AC"/>
    <w:rsid w:val="007C1159"/>
    <w:rsid w:val="007C2521"/>
    <w:rsid w:val="007C2C56"/>
    <w:rsid w:val="007C4252"/>
    <w:rsid w:val="007C4335"/>
    <w:rsid w:val="007C4697"/>
    <w:rsid w:val="007C5050"/>
    <w:rsid w:val="007C57EF"/>
    <w:rsid w:val="007D1F47"/>
    <w:rsid w:val="007D29AD"/>
    <w:rsid w:val="007E1141"/>
    <w:rsid w:val="007E218A"/>
    <w:rsid w:val="007E2E68"/>
    <w:rsid w:val="007E3366"/>
    <w:rsid w:val="007E5005"/>
    <w:rsid w:val="007E7323"/>
    <w:rsid w:val="007F1BD6"/>
    <w:rsid w:val="007F23EA"/>
    <w:rsid w:val="007F2CF5"/>
    <w:rsid w:val="007F3194"/>
    <w:rsid w:val="007F3686"/>
    <w:rsid w:val="007F4165"/>
    <w:rsid w:val="007F5265"/>
    <w:rsid w:val="007F640B"/>
    <w:rsid w:val="007F703C"/>
    <w:rsid w:val="007F7F58"/>
    <w:rsid w:val="0080205C"/>
    <w:rsid w:val="0080251A"/>
    <w:rsid w:val="00803172"/>
    <w:rsid w:val="008057B6"/>
    <w:rsid w:val="008058E4"/>
    <w:rsid w:val="0080591D"/>
    <w:rsid w:val="00810DDC"/>
    <w:rsid w:val="00812B21"/>
    <w:rsid w:val="00812FFE"/>
    <w:rsid w:val="00813944"/>
    <w:rsid w:val="0081397D"/>
    <w:rsid w:val="0081472D"/>
    <w:rsid w:val="00814E29"/>
    <w:rsid w:val="00815620"/>
    <w:rsid w:val="00816C81"/>
    <w:rsid w:val="0081759E"/>
    <w:rsid w:val="00817822"/>
    <w:rsid w:val="00821508"/>
    <w:rsid w:val="0082185F"/>
    <w:rsid w:val="008218AF"/>
    <w:rsid w:val="00824010"/>
    <w:rsid w:val="00824057"/>
    <w:rsid w:val="00825301"/>
    <w:rsid w:val="00825A00"/>
    <w:rsid w:val="00826870"/>
    <w:rsid w:val="00834207"/>
    <w:rsid w:val="008366A1"/>
    <w:rsid w:val="00836CB8"/>
    <w:rsid w:val="00841C1E"/>
    <w:rsid w:val="008426F5"/>
    <w:rsid w:val="008437F4"/>
    <w:rsid w:val="008446B3"/>
    <w:rsid w:val="00846FC8"/>
    <w:rsid w:val="008476C4"/>
    <w:rsid w:val="008503F6"/>
    <w:rsid w:val="008515F4"/>
    <w:rsid w:val="0085244B"/>
    <w:rsid w:val="00852645"/>
    <w:rsid w:val="00852FEB"/>
    <w:rsid w:val="00853A40"/>
    <w:rsid w:val="00854254"/>
    <w:rsid w:val="00855A03"/>
    <w:rsid w:val="00855E39"/>
    <w:rsid w:val="00855F51"/>
    <w:rsid w:val="00860B48"/>
    <w:rsid w:val="008630D6"/>
    <w:rsid w:val="00863844"/>
    <w:rsid w:val="00863E5F"/>
    <w:rsid w:val="00865910"/>
    <w:rsid w:val="00865A31"/>
    <w:rsid w:val="00866E49"/>
    <w:rsid w:val="00866F3D"/>
    <w:rsid w:val="00867276"/>
    <w:rsid w:val="0087017E"/>
    <w:rsid w:val="008702AB"/>
    <w:rsid w:val="008705B7"/>
    <w:rsid w:val="00871808"/>
    <w:rsid w:val="00872980"/>
    <w:rsid w:val="00873C5F"/>
    <w:rsid w:val="0087461D"/>
    <w:rsid w:val="008747CE"/>
    <w:rsid w:val="0087720B"/>
    <w:rsid w:val="00877EC1"/>
    <w:rsid w:val="00877EE3"/>
    <w:rsid w:val="00880122"/>
    <w:rsid w:val="00882DDF"/>
    <w:rsid w:val="008835F0"/>
    <w:rsid w:val="00883CC6"/>
    <w:rsid w:val="00886BD5"/>
    <w:rsid w:val="008904C5"/>
    <w:rsid w:val="00890C8B"/>
    <w:rsid w:val="00891723"/>
    <w:rsid w:val="00893E6C"/>
    <w:rsid w:val="008945B6"/>
    <w:rsid w:val="00896FA1"/>
    <w:rsid w:val="00896FC6"/>
    <w:rsid w:val="0089779B"/>
    <w:rsid w:val="00897B42"/>
    <w:rsid w:val="008A0A4F"/>
    <w:rsid w:val="008A2675"/>
    <w:rsid w:val="008A37B8"/>
    <w:rsid w:val="008A7CD3"/>
    <w:rsid w:val="008B1D36"/>
    <w:rsid w:val="008B3460"/>
    <w:rsid w:val="008B3512"/>
    <w:rsid w:val="008B3B5D"/>
    <w:rsid w:val="008B4A62"/>
    <w:rsid w:val="008B4F37"/>
    <w:rsid w:val="008B6495"/>
    <w:rsid w:val="008B76CD"/>
    <w:rsid w:val="008C193D"/>
    <w:rsid w:val="008C1ABA"/>
    <w:rsid w:val="008C1DD4"/>
    <w:rsid w:val="008C23C8"/>
    <w:rsid w:val="008C57D0"/>
    <w:rsid w:val="008C7828"/>
    <w:rsid w:val="008D0C7F"/>
    <w:rsid w:val="008D24F4"/>
    <w:rsid w:val="008D2AB1"/>
    <w:rsid w:val="008D35AB"/>
    <w:rsid w:val="008D5257"/>
    <w:rsid w:val="008D56FC"/>
    <w:rsid w:val="008D5DE1"/>
    <w:rsid w:val="008D7695"/>
    <w:rsid w:val="008D7885"/>
    <w:rsid w:val="008E0575"/>
    <w:rsid w:val="008E166C"/>
    <w:rsid w:val="008E2154"/>
    <w:rsid w:val="008E3933"/>
    <w:rsid w:val="008E5A6E"/>
    <w:rsid w:val="008E5FFA"/>
    <w:rsid w:val="008E6146"/>
    <w:rsid w:val="008E77CF"/>
    <w:rsid w:val="008E7E4E"/>
    <w:rsid w:val="008F1F23"/>
    <w:rsid w:val="008F3A11"/>
    <w:rsid w:val="008F5AAE"/>
    <w:rsid w:val="0090087E"/>
    <w:rsid w:val="009015CE"/>
    <w:rsid w:val="00901AD5"/>
    <w:rsid w:val="009022EF"/>
    <w:rsid w:val="00902C03"/>
    <w:rsid w:val="00903132"/>
    <w:rsid w:val="00906AB9"/>
    <w:rsid w:val="00910FDD"/>
    <w:rsid w:val="00911681"/>
    <w:rsid w:val="00911A0C"/>
    <w:rsid w:val="0091235B"/>
    <w:rsid w:val="00912A74"/>
    <w:rsid w:val="0091661A"/>
    <w:rsid w:val="00917111"/>
    <w:rsid w:val="0092014D"/>
    <w:rsid w:val="00920CFE"/>
    <w:rsid w:val="00921FE6"/>
    <w:rsid w:val="009229F1"/>
    <w:rsid w:val="00923EC3"/>
    <w:rsid w:val="00924ECE"/>
    <w:rsid w:val="009253E1"/>
    <w:rsid w:val="00926436"/>
    <w:rsid w:val="0092668A"/>
    <w:rsid w:val="00926AB2"/>
    <w:rsid w:val="00926FFE"/>
    <w:rsid w:val="00930862"/>
    <w:rsid w:val="00930F38"/>
    <w:rsid w:val="009324AB"/>
    <w:rsid w:val="00933AE9"/>
    <w:rsid w:val="00934DE1"/>
    <w:rsid w:val="00935A3B"/>
    <w:rsid w:val="00936A45"/>
    <w:rsid w:val="00936B37"/>
    <w:rsid w:val="00936FF5"/>
    <w:rsid w:val="00937107"/>
    <w:rsid w:val="00941C7D"/>
    <w:rsid w:val="00943AAF"/>
    <w:rsid w:val="00943E05"/>
    <w:rsid w:val="0094627D"/>
    <w:rsid w:val="00947F17"/>
    <w:rsid w:val="00950655"/>
    <w:rsid w:val="00953C1B"/>
    <w:rsid w:val="00954C8D"/>
    <w:rsid w:val="00955900"/>
    <w:rsid w:val="00957E47"/>
    <w:rsid w:val="00962F78"/>
    <w:rsid w:val="00963C26"/>
    <w:rsid w:val="00965A98"/>
    <w:rsid w:val="00965DCE"/>
    <w:rsid w:val="00971B06"/>
    <w:rsid w:val="00972334"/>
    <w:rsid w:val="00972D25"/>
    <w:rsid w:val="0097397B"/>
    <w:rsid w:val="00973F97"/>
    <w:rsid w:val="00974CD7"/>
    <w:rsid w:val="00975C0D"/>
    <w:rsid w:val="00976DDB"/>
    <w:rsid w:val="00977AA3"/>
    <w:rsid w:val="00977F5E"/>
    <w:rsid w:val="009809A4"/>
    <w:rsid w:val="009838C1"/>
    <w:rsid w:val="009839D9"/>
    <w:rsid w:val="00983A8A"/>
    <w:rsid w:val="009845A1"/>
    <w:rsid w:val="009845D4"/>
    <w:rsid w:val="00985639"/>
    <w:rsid w:val="00986544"/>
    <w:rsid w:val="0099119E"/>
    <w:rsid w:val="00992DC7"/>
    <w:rsid w:val="00992EF9"/>
    <w:rsid w:val="00993412"/>
    <w:rsid w:val="00995612"/>
    <w:rsid w:val="00996543"/>
    <w:rsid w:val="009978B1"/>
    <w:rsid w:val="009A10D7"/>
    <w:rsid w:val="009A2172"/>
    <w:rsid w:val="009A2F8C"/>
    <w:rsid w:val="009A46AD"/>
    <w:rsid w:val="009A473F"/>
    <w:rsid w:val="009A5282"/>
    <w:rsid w:val="009B0AAE"/>
    <w:rsid w:val="009B0BFA"/>
    <w:rsid w:val="009B107D"/>
    <w:rsid w:val="009B1749"/>
    <w:rsid w:val="009B19DF"/>
    <w:rsid w:val="009B24CA"/>
    <w:rsid w:val="009B638D"/>
    <w:rsid w:val="009B7104"/>
    <w:rsid w:val="009B7AE8"/>
    <w:rsid w:val="009C1557"/>
    <w:rsid w:val="009C1AC9"/>
    <w:rsid w:val="009C2590"/>
    <w:rsid w:val="009C2822"/>
    <w:rsid w:val="009C3137"/>
    <w:rsid w:val="009C4FCA"/>
    <w:rsid w:val="009D08A2"/>
    <w:rsid w:val="009D1179"/>
    <w:rsid w:val="009D192D"/>
    <w:rsid w:val="009D4BCC"/>
    <w:rsid w:val="009D76A1"/>
    <w:rsid w:val="009D792F"/>
    <w:rsid w:val="009E04CF"/>
    <w:rsid w:val="009E07AD"/>
    <w:rsid w:val="009E390F"/>
    <w:rsid w:val="009E3A32"/>
    <w:rsid w:val="009E506C"/>
    <w:rsid w:val="009E7BE8"/>
    <w:rsid w:val="009F2557"/>
    <w:rsid w:val="009F4A52"/>
    <w:rsid w:val="009F507E"/>
    <w:rsid w:val="009F5B4E"/>
    <w:rsid w:val="009F698E"/>
    <w:rsid w:val="00A01268"/>
    <w:rsid w:val="00A02C53"/>
    <w:rsid w:val="00A03578"/>
    <w:rsid w:val="00A05EC9"/>
    <w:rsid w:val="00A05ED3"/>
    <w:rsid w:val="00A06BB0"/>
    <w:rsid w:val="00A10AF7"/>
    <w:rsid w:val="00A116C5"/>
    <w:rsid w:val="00A135BB"/>
    <w:rsid w:val="00A1461D"/>
    <w:rsid w:val="00A14904"/>
    <w:rsid w:val="00A15A5A"/>
    <w:rsid w:val="00A1644C"/>
    <w:rsid w:val="00A1689F"/>
    <w:rsid w:val="00A177C5"/>
    <w:rsid w:val="00A227B4"/>
    <w:rsid w:val="00A237A0"/>
    <w:rsid w:val="00A2590D"/>
    <w:rsid w:val="00A26581"/>
    <w:rsid w:val="00A2698F"/>
    <w:rsid w:val="00A34825"/>
    <w:rsid w:val="00A34BC6"/>
    <w:rsid w:val="00A3569D"/>
    <w:rsid w:val="00A36D9D"/>
    <w:rsid w:val="00A37C27"/>
    <w:rsid w:val="00A37CC7"/>
    <w:rsid w:val="00A37F27"/>
    <w:rsid w:val="00A4128F"/>
    <w:rsid w:val="00A45C23"/>
    <w:rsid w:val="00A45CEE"/>
    <w:rsid w:val="00A4623D"/>
    <w:rsid w:val="00A5110B"/>
    <w:rsid w:val="00A515B6"/>
    <w:rsid w:val="00A5465C"/>
    <w:rsid w:val="00A54A67"/>
    <w:rsid w:val="00A575C9"/>
    <w:rsid w:val="00A6125A"/>
    <w:rsid w:val="00A65BE8"/>
    <w:rsid w:val="00A67354"/>
    <w:rsid w:val="00A67828"/>
    <w:rsid w:val="00A7136F"/>
    <w:rsid w:val="00A72EEE"/>
    <w:rsid w:val="00A761B0"/>
    <w:rsid w:val="00A76A92"/>
    <w:rsid w:val="00A774CE"/>
    <w:rsid w:val="00A80120"/>
    <w:rsid w:val="00A8141A"/>
    <w:rsid w:val="00A81A44"/>
    <w:rsid w:val="00A81BEA"/>
    <w:rsid w:val="00A81C77"/>
    <w:rsid w:val="00A82FDF"/>
    <w:rsid w:val="00A83165"/>
    <w:rsid w:val="00A8579C"/>
    <w:rsid w:val="00A9003E"/>
    <w:rsid w:val="00A91627"/>
    <w:rsid w:val="00A91DB2"/>
    <w:rsid w:val="00A92324"/>
    <w:rsid w:val="00AA0226"/>
    <w:rsid w:val="00AA068A"/>
    <w:rsid w:val="00AA0D6D"/>
    <w:rsid w:val="00AA13CA"/>
    <w:rsid w:val="00AA317E"/>
    <w:rsid w:val="00AA3472"/>
    <w:rsid w:val="00AA3832"/>
    <w:rsid w:val="00AA4EBF"/>
    <w:rsid w:val="00AA5E0A"/>
    <w:rsid w:val="00AA608E"/>
    <w:rsid w:val="00AA779B"/>
    <w:rsid w:val="00AA7E93"/>
    <w:rsid w:val="00AB043C"/>
    <w:rsid w:val="00AB1A14"/>
    <w:rsid w:val="00AB2B34"/>
    <w:rsid w:val="00AB33D3"/>
    <w:rsid w:val="00AB5378"/>
    <w:rsid w:val="00AB58F9"/>
    <w:rsid w:val="00AB64E7"/>
    <w:rsid w:val="00AB6CB3"/>
    <w:rsid w:val="00AB75D0"/>
    <w:rsid w:val="00AC06C8"/>
    <w:rsid w:val="00AC0758"/>
    <w:rsid w:val="00AC0F73"/>
    <w:rsid w:val="00AC1EB3"/>
    <w:rsid w:val="00AC392E"/>
    <w:rsid w:val="00AC3D71"/>
    <w:rsid w:val="00AD18AC"/>
    <w:rsid w:val="00AD1D7A"/>
    <w:rsid w:val="00AD29AC"/>
    <w:rsid w:val="00AD420F"/>
    <w:rsid w:val="00AD6ED4"/>
    <w:rsid w:val="00AD74AE"/>
    <w:rsid w:val="00AE102E"/>
    <w:rsid w:val="00AE128C"/>
    <w:rsid w:val="00AE13BC"/>
    <w:rsid w:val="00AE2530"/>
    <w:rsid w:val="00AE4E4E"/>
    <w:rsid w:val="00AE51F8"/>
    <w:rsid w:val="00AE59AB"/>
    <w:rsid w:val="00AE5E08"/>
    <w:rsid w:val="00AE6359"/>
    <w:rsid w:val="00AE6EDA"/>
    <w:rsid w:val="00AF2B15"/>
    <w:rsid w:val="00AF484C"/>
    <w:rsid w:val="00B04C41"/>
    <w:rsid w:val="00B060E3"/>
    <w:rsid w:val="00B060FF"/>
    <w:rsid w:val="00B06E86"/>
    <w:rsid w:val="00B07DEA"/>
    <w:rsid w:val="00B111A5"/>
    <w:rsid w:val="00B11846"/>
    <w:rsid w:val="00B17C55"/>
    <w:rsid w:val="00B202A5"/>
    <w:rsid w:val="00B22569"/>
    <w:rsid w:val="00B2276F"/>
    <w:rsid w:val="00B228C5"/>
    <w:rsid w:val="00B22C1E"/>
    <w:rsid w:val="00B238F5"/>
    <w:rsid w:val="00B24984"/>
    <w:rsid w:val="00B24C35"/>
    <w:rsid w:val="00B25993"/>
    <w:rsid w:val="00B265AE"/>
    <w:rsid w:val="00B273F7"/>
    <w:rsid w:val="00B27D3D"/>
    <w:rsid w:val="00B30B9F"/>
    <w:rsid w:val="00B31EF5"/>
    <w:rsid w:val="00B32BF7"/>
    <w:rsid w:val="00B33A0F"/>
    <w:rsid w:val="00B3465E"/>
    <w:rsid w:val="00B3525C"/>
    <w:rsid w:val="00B35F30"/>
    <w:rsid w:val="00B373D0"/>
    <w:rsid w:val="00B40AB8"/>
    <w:rsid w:val="00B412B4"/>
    <w:rsid w:val="00B43759"/>
    <w:rsid w:val="00B459D4"/>
    <w:rsid w:val="00B461C3"/>
    <w:rsid w:val="00B47356"/>
    <w:rsid w:val="00B55432"/>
    <w:rsid w:val="00B55ACD"/>
    <w:rsid w:val="00B5718A"/>
    <w:rsid w:val="00B60696"/>
    <w:rsid w:val="00B61315"/>
    <w:rsid w:val="00B63804"/>
    <w:rsid w:val="00B642EB"/>
    <w:rsid w:val="00B65D7A"/>
    <w:rsid w:val="00B671F3"/>
    <w:rsid w:val="00B67C67"/>
    <w:rsid w:val="00B70094"/>
    <w:rsid w:val="00B704B1"/>
    <w:rsid w:val="00B71E69"/>
    <w:rsid w:val="00B74059"/>
    <w:rsid w:val="00B768F0"/>
    <w:rsid w:val="00B81CF3"/>
    <w:rsid w:val="00B8263B"/>
    <w:rsid w:val="00B830B5"/>
    <w:rsid w:val="00B8321A"/>
    <w:rsid w:val="00B840FE"/>
    <w:rsid w:val="00B85084"/>
    <w:rsid w:val="00B85A9F"/>
    <w:rsid w:val="00B8629B"/>
    <w:rsid w:val="00B87099"/>
    <w:rsid w:val="00B910E4"/>
    <w:rsid w:val="00B91E26"/>
    <w:rsid w:val="00B923D4"/>
    <w:rsid w:val="00B94320"/>
    <w:rsid w:val="00B951EE"/>
    <w:rsid w:val="00BA0E31"/>
    <w:rsid w:val="00BA4245"/>
    <w:rsid w:val="00BA4F55"/>
    <w:rsid w:val="00BB0201"/>
    <w:rsid w:val="00BB0430"/>
    <w:rsid w:val="00BB1557"/>
    <w:rsid w:val="00BB300B"/>
    <w:rsid w:val="00BB340E"/>
    <w:rsid w:val="00BB3762"/>
    <w:rsid w:val="00BB5688"/>
    <w:rsid w:val="00BB6EA0"/>
    <w:rsid w:val="00BB794C"/>
    <w:rsid w:val="00BC26BF"/>
    <w:rsid w:val="00BC3F30"/>
    <w:rsid w:val="00BC55C8"/>
    <w:rsid w:val="00BC679B"/>
    <w:rsid w:val="00BD00AD"/>
    <w:rsid w:val="00BD12E6"/>
    <w:rsid w:val="00BD328A"/>
    <w:rsid w:val="00BD4F15"/>
    <w:rsid w:val="00BD5115"/>
    <w:rsid w:val="00BD53C7"/>
    <w:rsid w:val="00BD691C"/>
    <w:rsid w:val="00BE0248"/>
    <w:rsid w:val="00BE2F4E"/>
    <w:rsid w:val="00BE4854"/>
    <w:rsid w:val="00BE6657"/>
    <w:rsid w:val="00BE749A"/>
    <w:rsid w:val="00BE7B84"/>
    <w:rsid w:val="00BF0539"/>
    <w:rsid w:val="00BF08F7"/>
    <w:rsid w:val="00BF15FC"/>
    <w:rsid w:val="00BF1876"/>
    <w:rsid w:val="00BF1C9D"/>
    <w:rsid w:val="00BF2BB3"/>
    <w:rsid w:val="00BF33FB"/>
    <w:rsid w:val="00BF4568"/>
    <w:rsid w:val="00BF6438"/>
    <w:rsid w:val="00BF70B3"/>
    <w:rsid w:val="00BF7497"/>
    <w:rsid w:val="00BF7D66"/>
    <w:rsid w:val="00C0222D"/>
    <w:rsid w:val="00C02AA0"/>
    <w:rsid w:val="00C05570"/>
    <w:rsid w:val="00C07622"/>
    <w:rsid w:val="00C1019C"/>
    <w:rsid w:val="00C1156E"/>
    <w:rsid w:val="00C12E8B"/>
    <w:rsid w:val="00C167B0"/>
    <w:rsid w:val="00C16A3A"/>
    <w:rsid w:val="00C237C8"/>
    <w:rsid w:val="00C23DA7"/>
    <w:rsid w:val="00C242BE"/>
    <w:rsid w:val="00C26DDD"/>
    <w:rsid w:val="00C32B1B"/>
    <w:rsid w:val="00C32F5E"/>
    <w:rsid w:val="00C3442B"/>
    <w:rsid w:val="00C346AD"/>
    <w:rsid w:val="00C364B4"/>
    <w:rsid w:val="00C41321"/>
    <w:rsid w:val="00C42DE9"/>
    <w:rsid w:val="00C47CAE"/>
    <w:rsid w:val="00C47FAA"/>
    <w:rsid w:val="00C52609"/>
    <w:rsid w:val="00C55D6D"/>
    <w:rsid w:val="00C56CCD"/>
    <w:rsid w:val="00C603E8"/>
    <w:rsid w:val="00C61F2B"/>
    <w:rsid w:val="00C6386C"/>
    <w:rsid w:val="00C64551"/>
    <w:rsid w:val="00C64B64"/>
    <w:rsid w:val="00C654A9"/>
    <w:rsid w:val="00C6568C"/>
    <w:rsid w:val="00C6633E"/>
    <w:rsid w:val="00C66E02"/>
    <w:rsid w:val="00C701D2"/>
    <w:rsid w:val="00C7237E"/>
    <w:rsid w:val="00C747BE"/>
    <w:rsid w:val="00C76221"/>
    <w:rsid w:val="00C778A1"/>
    <w:rsid w:val="00C830CF"/>
    <w:rsid w:val="00C87941"/>
    <w:rsid w:val="00C87C98"/>
    <w:rsid w:val="00C92F2D"/>
    <w:rsid w:val="00C932A4"/>
    <w:rsid w:val="00C9492C"/>
    <w:rsid w:val="00C94C5E"/>
    <w:rsid w:val="00C94DBD"/>
    <w:rsid w:val="00C9596C"/>
    <w:rsid w:val="00C96B1F"/>
    <w:rsid w:val="00CA2B91"/>
    <w:rsid w:val="00CA56B3"/>
    <w:rsid w:val="00CA76A6"/>
    <w:rsid w:val="00CB0172"/>
    <w:rsid w:val="00CB2AB6"/>
    <w:rsid w:val="00CB2B87"/>
    <w:rsid w:val="00CB5F02"/>
    <w:rsid w:val="00CB62C4"/>
    <w:rsid w:val="00CB6B08"/>
    <w:rsid w:val="00CB6BBF"/>
    <w:rsid w:val="00CC05E5"/>
    <w:rsid w:val="00CC49C8"/>
    <w:rsid w:val="00CC514F"/>
    <w:rsid w:val="00CC5655"/>
    <w:rsid w:val="00CC5E91"/>
    <w:rsid w:val="00CD0E16"/>
    <w:rsid w:val="00CD1D01"/>
    <w:rsid w:val="00CD251E"/>
    <w:rsid w:val="00CD2FC8"/>
    <w:rsid w:val="00CD3B7C"/>
    <w:rsid w:val="00CD3F97"/>
    <w:rsid w:val="00CD5405"/>
    <w:rsid w:val="00CE0197"/>
    <w:rsid w:val="00CE048E"/>
    <w:rsid w:val="00CE444C"/>
    <w:rsid w:val="00CE4BB5"/>
    <w:rsid w:val="00CE4EF6"/>
    <w:rsid w:val="00CF019C"/>
    <w:rsid w:val="00CF108E"/>
    <w:rsid w:val="00CF35EA"/>
    <w:rsid w:val="00CF4EC2"/>
    <w:rsid w:val="00D00294"/>
    <w:rsid w:val="00D01D29"/>
    <w:rsid w:val="00D0435B"/>
    <w:rsid w:val="00D04B34"/>
    <w:rsid w:val="00D06F5B"/>
    <w:rsid w:val="00D07783"/>
    <w:rsid w:val="00D10292"/>
    <w:rsid w:val="00D1038D"/>
    <w:rsid w:val="00D11339"/>
    <w:rsid w:val="00D130CD"/>
    <w:rsid w:val="00D14850"/>
    <w:rsid w:val="00D150C6"/>
    <w:rsid w:val="00D15906"/>
    <w:rsid w:val="00D20130"/>
    <w:rsid w:val="00D22008"/>
    <w:rsid w:val="00D225FF"/>
    <w:rsid w:val="00D236C5"/>
    <w:rsid w:val="00D240E1"/>
    <w:rsid w:val="00D249B8"/>
    <w:rsid w:val="00D24D28"/>
    <w:rsid w:val="00D250B8"/>
    <w:rsid w:val="00D26421"/>
    <w:rsid w:val="00D26CD8"/>
    <w:rsid w:val="00D34D70"/>
    <w:rsid w:val="00D3516A"/>
    <w:rsid w:val="00D35CA4"/>
    <w:rsid w:val="00D36467"/>
    <w:rsid w:val="00D372F8"/>
    <w:rsid w:val="00D40B0B"/>
    <w:rsid w:val="00D41207"/>
    <w:rsid w:val="00D417BE"/>
    <w:rsid w:val="00D423D9"/>
    <w:rsid w:val="00D43C51"/>
    <w:rsid w:val="00D4492A"/>
    <w:rsid w:val="00D44A41"/>
    <w:rsid w:val="00D45227"/>
    <w:rsid w:val="00D46070"/>
    <w:rsid w:val="00D47AEE"/>
    <w:rsid w:val="00D5453A"/>
    <w:rsid w:val="00D55784"/>
    <w:rsid w:val="00D566DF"/>
    <w:rsid w:val="00D57537"/>
    <w:rsid w:val="00D57C47"/>
    <w:rsid w:val="00D6720D"/>
    <w:rsid w:val="00D70A01"/>
    <w:rsid w:val="00D71C56"/>
    <w:rsid w:val="00D74583"/>
    <w:rsid w:val="00D74769"/>
    <w:rsid w:val="00D750A4"/>
    <w:rsid w:val="00D76891"/>
    <w:rsid w:val="00D76908"/>
    <w:rsid w:val="00D80E3A"/>
    <w:rsid w:val="00D81DE9"/>
    <w:rsid w:val="00D86D5F"/>
    <w:rsid w:val="00D914E5"/>
    <w:rsid w:val="00D92A3F"/>
    <w:rsid w:val="00D9393B"/>
    <w:rsid w:val="00D93B15"/>
    <w:rsid w:val="00D94B3E"/>
    <w:rsid w:val="00D954EB"/>
    <w:rsid w:val="00D96172"/>
    <w:rsid w:val="00DA0887"/>
    <w:rsid w:val="00DA1CFA"/>
    <w:rsid w:val="00DA1E2A"/>
    <w:rsid w:val="00DA24AA"/>
    <w:rsid w:val="00DA7917"/>
    <w:rsid w:val="00DB019B"/>
    <w:rsid w:val="00DB0B2F"/>
    <w:rsid w:val="00DB1083"/>
    <w:rsid w:val="00DB12E9"/>
    <w:rsid w:val="00DB231A"/>
    <w:rsid w:val="00DB3FBE"/>
    <w:rsid w:val="00DB4A62"/>
    <w:rsid w:val="00DB504D"/>
    <w:rsid w:val="00DB543E"/>
    <w:rsid w:val="00DB6471"/>
    <w:rsid w:val="00DB73A8"/>
    <w:rsid w:val="00DC0F31"/>
    <w:rsid w:val="00DC3AB8"/>
    <w:rsid w:val="00DC3C3F"/>
    <w:rsid w:val="00DC581A"/>
    <w:rsid w:val="00DC5E15"/>
    <w:rsid w:val="00DC6F51"/>
    <w:rsid w:val="00DC7E5F"/>
    <w:rsid w:val="00DC7F9E"/>
    <w:rsid w:val="00DD20BB"/>
    <w:rsid w:val="00DD2CEF"/>
    <w:rsid w:val="00DD5066"/>
    <w:rsid w:val="00DD53B2"/>
    <w:rsid w:val="00DD7409"/>
    <w:rsid w:val="00DE02E3"/>
    <w:rsid w:val="00DE1920"/>
    <w:rsid w:val="00DE59C9"/>
    <w:rsid w:val="00DE70E3"/>
    <w:rsid w:val="00DF0134"/>
    <w:rsid w:val="00DF0315"/>
    <w:rsid w:val="00DF2314"/>
    <w:rsid w:val="00DF3905"/>
    <w:rsid w:val="00DF4530"/>
    <w:rsid w:val="00DF68AC"/>
    <w:rsid w:val="00DF6E28"/>
    <w:rsid w:val="00DF73A8"/>
    <w:rsid w:val="00DF758C"/>
    <w:rsid w:val="00E0196C"/>
    <w:rsid w:val="00E01B33"/>
    <w:rsid w:val="00E02D12"/>
    <w:rsid w:val="00E06DA7"/>
    <w:rsid w:val="00E07007"/>
    <w:rsid w:val="00E0752C"/>
    <w:rsid w:val="00E10BE8"/>
    <w:rsid w:val="00E11EC9"/>
    <w:rsid w:val="00E1239A"/>
    <w:rsid w:val="00E126F7"/>
    <w:rsid w:val="00E147A3"/>
    <w:rsid w:val="00E217C7"/>
    <w:rsid w:val="00E25F2B"/>
    <w:rsid w:val="00E2678D"/>
    <w:rsid w:val="00E267FD"/>
    <w:rsid w:val="00E30256"/>
    <w:rsid w:val="00E31326"/>
    <w:rsid w:val="00E31E34"/>
    <w:rsid w:val="00E31FC1"/>
    <w:rsid w:val="00E33B82"/>
    <w:rsid w:val="00E365D3"/>
    <w:rsid w:val="00E37625"/>
    <w:rsid w:val="00E43D9A"/>
    <w:rsid w:val="00E43F76"/>
    <w:rsid w:val="00E44AB6"/>
    <w:rsid w:val="00E44BEE"/>
    <w:rsid w:val="00E46D06"/>
    <w:rsid w:val="00E51771"/>
    <w:rsid w:val="00E51A36"/>
    <w:rsid w:val="00E52D43"/>
    <w:rsid w:val="00E5545A"/>
    <w:rsid w:val="00E55B95"/>
    <w:rsid w:val="00E565CF"/>
    <w:rsid w:val="00E566D6"/>
    <w:rsid w:val="00E5728B"/>
    <w:rsid w:val="00E578C3"/>
    <w:rsid w:val="00E61101"/>
    <w:rsid w:val="00E62FB7"/>
    <w:rsid w:val="00E63AC4"/>
    <w:rsid w:val="00E64619"/>
    <w:rsid w:val="00E66795"/>
    <w:rsid w:val="00E67C68"/>
    <w:rsid w:val="00E705A4"/>
    <w:rsid w:val="00E7074A"/>
    <w:rsid w:val="00E72031"/>
    <w:rsid w:val="00E72860"/>
    <w:rsid w:val="00E74ACE"/>
    <w:rsid w:val="00E7522E"/>
    <w:rsid w:val="00E76A82"/>
    <w:rsid w:val="00E80A2C"/>
    <w:rsid w:val="00E80D13"/>
    <w:rsid w:val="00E80DBD"/>
    <w:rsid w:val="00E81CB0"/>
    <w:rsid w:val="00E8239F"/>
    <w:rsid w:val="00E85ED0"/>
    <w:rsid w:val="00E90180"/>
    <w:rsid w:val="00E90CC3"/>
    <w:rsid w:val="00E91FE4"/>
    <w:rsid w:val="00E93444"/>
    <w:rsid w:val="00E935D3"/>
    <w:rsid w:val="00EA2F99"/>
    <w:rsid w:val="00EA5933"/>
    <w:rsid w:val="00EA6DD8"/>
    <w:rsid w:val="00EB46FD"/>
    <w:rsid w:val="00EB4EDF"/>
    <w:rsid w:val="00EB6088"/>
    <w:rsid w:val="00EB7E1E"/>
    <w:rsid w:val="00EC02EE"/>
    <w:rsid w:val="00EC06DF"/>
    <w:rsid w:val="00EC0802"/>
    <w:rsid w:val="00EC1E66"/>
    <w:rsid w:val="00EC240B"/>
    <w:rsid w:val="00EC3C21"/>
    <w:rsid w:val="00EC61E7"/>
    <w:rsid w:val="00ED0CA0"/>
    <w:rsid w:val="00ED1D6B"/>
    <w:rsid w:val="00ED567D"/>
    <w:rsid w:val="00ED7DF4"/>
    <w:rsid w:val="00EE0AB8"/>
    <w:rsid w:val="00EE27A4"/>
    <w:rsid w:val="00EE2C09"/>
    <w:rsid w:val="00EE3365"/>
    <w:rsid w:val="00EE3F2E"/>
    <w:rsid w:val="00EE4752"/>
    <w:rsid w:val="00EE4E69"/>
    <w:rsid w:val="00EE5340"/>
    <w:rsid w:val="00EE55E1"/>
    <w:rsid w:val="00EE6798"/>
    <w:rsid w:val="00EE6DA5"/>
    <w:rsid w:val="00EF0C54"/>
    <w:rsid w:val="00EF1845"/>
    <w:rsid w:val="00EF2047"/>
    <w:rsid w:val="00EF2929"/>
    <w:rsid w:val="00EF37C6"/>
    <w:rsid w:val="00EF542B"/>
    <w:rsid w:val="00EF6AE5"/>
    <w:rsid w:val="00F009B3"/>
    <w:rsid w:val="00F0184A"/>
    <w:rsid w:val="00F01A64"/>
    <w:rsid w:val="00F01B6E"/>
    <w:rsid w:val="00F02138"/>
    <w:rsid w:val="00F02A38"/>
    <w:rsid w:val="00F030EF"/>
    <w:rsid w:val="00F05445"/>
    <w:rsid w:val="00F05C5B"/>
    <w:rsid w:val="00F06624"/>
    <w:rsid w:val="00F073FE"/>
    <w:rsid w:val="00F122CB"/>
    <w:rsid w:val="00F137B8"/>
    <w:rsid w:val="00F13946"/>
    <w:rsid w:val="00F16B2D"/>
    <w:rsid w:val="00F20F29"/>
    <w:rsid w:val="00F21E74"/>
    <w:rsid w:val="00F246D1"/>
    <w:rsid w:val="00F24926"/>
    <w:rsid w:val="00F261EF"/>
    <w:rsid w:val="00F26307"/>
    <w:rsid w:val="00F27DF8"/>
    <w:rsid w:val="00F32FB8"/>
    <w:rsid w:val="00F332E6"/>
    <w:rsid w:val="00F3523F"/>
    <w:rsid w:val="00F35986"/>
    <w:rsid w:val="00F37312"/>
    <w:rsid w:val="00F431AF"/>
    <w:rsid w:val="00F44445"/>
    <w:rsid w:val="00F44BCD"/>
    <w:rsid w:val="00F45A26"/>
    <w:rsid w:val="00F45DAE"/>
    <w:rsid w:val="00F462AE"/>
    <w:rsid w:val="00F4795F"/>
    <w:rsid w:val="00F50137"/>
    <w:rsid w:val="00F50C89"/>
    <w:rsid w:val="00F50D6F"/>
    <w:rsid w:val="00F52FE1"/>
    <w:rsid w:val="00F54052"/>
    <w:rsid w:val="00F54BF7"/>
    <w:rsid w:val="00F54F49"/>
    <w:rsid w:val="00F5561E"/>
    <w:rsid w:val="00F55C15"/>
    <w:rsid w:val="00F562FF"/>
    <w:rsid w:val="00F564BE"/>
    <w:rsid w:val="00F57D90"/>
    <w:rsid w:val="00F67B64"/>
    <w:rsid w:val="00F71191"/>
    <w:rsid w:val="00F72CCE"/>
    <w:rsid w:val="00F72FFA"/>
    <w:rsid w:val="00F7399D"/>
    <w:rsid w:val="00F758F0"/>
    <w:rsid w:val="00F7651D"/>
    <w:rsid w:val="00F7799D"/>
    <w:rsid w:val="00F77F28"/>
    <w:rsid w:val="00F80211"/>
    <w:rsid w:val="00F80273"/>
    <w:rsid w:val="00F80E75"/>
    <w:rsid w:val="00F816E3"/>
    <w:rsid w:val="00F822DE"/>
    <w:rsid w:val="00F8269B"/>
    <w:rsid w:val="00F84479"/>
    <w:rsid w:val="00F86A2F"/>
    <w:rsid w:val="00F915B8"/>
    <w:rsid w:val="00F9228E"/>
    <w:rsid w:val="00F92CDF"/>
    <w:rsid w:val="00F96845"/>
    <w:rsid w:val="00FA13A1"/>
    <w:rsid w:val="00FA2D5C"/>
    <w:rsid w:val="00FA422C"/>
    <w:rsid w:val="00FA6441"/>
    <w:rsid w:val="00FA758A"/>
    <w:rsid w:val="00FB0DCD"/>
    <w:rsid w:val="00FB42DA"/>
    <w:rsid w:val="00FB520C"/>
    <w:rsid w:val="00FB7051"/>
    <w:rsid w:val="00FB752C"/>
    <w:rsid w:val="00FB76B5"/>
    <w:rsid w:val="00FC1647"/>
    <w:rsid w:val="00FC1872"/>
    <w:rsid w:val="00FC18B3"/>
    <w:rsid w:val="00FC1B77"/>
    <w:rsid w:val="00FC3677"/>
    <w:rsid w:val="00FC4ACC"/>
    <w:rsid w:val="00FC58DA"/>
    <w:rsid w:val="00FC605B"/>
    <w:rsid w:val="00FC683E"/>
    <w:rsid w:val="00FC7CBF"/>
    <w:rsid w:val="00FD14C4"/>
    <w:rsid w:val="00FD1706"/>
    <w:rsid w:val="00FD1C4C"/>
    <w:rsid w:val="00FD3042"/>
    <w:rsid w:val="00FD312F"/>
    <w:rsid w:val="00FD3BE6"/>
    <w:rsid w:val="00FD521B"/>
    <w:rsid w:val="00FD6661"/>
    <w:rsid w:val="00FD66DD"/>
    <w:rsid w:val="00FE02E0"/>
    <w:rsid w:val="00FE0E61"/>
    <w:rsid w:val="00FE1539"/>
    <w:rsid w:val="00FE1695"/>
    <w:rsid w:val="00FE21A3"/>
    <w:rsid w:val="00FE4D74"/>
    <w:rsid w:val="00FE6796"/>
    <w:rsid w:val="00FF1680"/>
    <w:rsid w:val="00FF404F"/>
    <w:rsid w:val="00FF4EDB"/>
    <w:rsid w:val="00FF5570"/>
    <w:rsid w:val="00FF5D48"/>
    <w:rsid w:val="00FF6326"/>
    <w:rsid w:val="00FF64E2"/>
    <w:rsid w:val="00FF728E"/>
    <w:rsid w:val="00FF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8D6F7F"/>
  <w15:chartTrackingRefBased/>
  <w15:docId w15:val="{360E648D-8F75-466D-B59A-18B297991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Body Text" w:uiPriority="99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EA5933"/>
    <w:pPr>
      <w:keepNext/>
      <w:spacing w:line="360" w:lineRule="auto"/>
      <w:ind w:right="1332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CD3F97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link w:val="berschrift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PISubhead">
    <w:name w:val="PI_Subhead"/>
    <w:basedOn w:val="Standard"/>
    <w:rsid w:val="00E44AB6"/>
    <w:pPr>
      <w:overflowPunct w:val="0"/>
      <w:autoSpaceDE w:val="0"/>
      <w:autoSpaceDN w:val="0"/>
      <w:adjustRightInd w:val="0"/>
      <w:spacing w:after="120" w:line="400" w:lineRule="exact"/>
      <w:textAlignment w:val="baseline"/>
    </w:pPr>
    <w:rPr>
      <w:rFonts w:ascii="Arial" w:hAnsi="Arial" w:cs="Arial"/>
      <w:b/>
      <w:bCs/>
      <w:sz w:val="28"/>
      <w:szCs w:val="28"/>
    </w:rPr>
  </w:style>
  <w:style w:type="paragraph" w:customStyle="1" w:styleId="PIHead">
    <w:name w:val="PI_Head"/>
    <w:basedOn w:val="Standard"/>
    <w:autoRedefine/>
    <w:rsid w:val="006B381A"/>
    <w:pPr>
      <w:overflowPunct w:val="0"/>
      <w:autoSpaceDE w:val="0"/>
      <w:autoSpaceDN w:val="0"/>
      <w:adjustRightInd w:val="0"/>
      <w:spacing w:after="120" w:line="480" w:lineRule="exact"/>
      <w:textAlignment w:val="baseline"/>
    </w:pPr>
    <w:rPr>
      <w:rFonts w:ascii="Arial" w:hAnsi="Arial" w:cs="Arial"/>
      <w:b/>
      <w:bCs/>
      <w:sz w:val="40"/>
      <w:szCs w:val="40"/>
    </w:rPr>
  </w:style>
  <w:style w:type="paragraph" w:customStyle="1" w:styleId="PITitel">
    <w:name w:val="PI_Titel"/>
    <w:basedOn w:val="PIHead"/>
    <w:rsid w:val="00E44AB6"/>
    <w:pPr>
      <w:spacing w:after="720"/>
    </w:pPr>
    <w:rPr>
      <w:sz w:val="28"/>
      <w:szCs w:val="28"/>
    </w:rPr>
  </w:style>
  <w:style w:type="paragraph" w:styleId="Sprechblasentext">
    <w:name w:val="Balloon Text"/>
    <w:basedOn w:val="Standard"/>
    <w:link w:val="SprechblasentextZchn"/>
    <w:uiPriority w:val="99"/>
    <w:semiHidden/>
    <w:rsid w:val="00E44AB6"/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rsid w:val="00BB155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BB155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uzeileZchn">
    <w:name w:val="Fußzeile Zchn"/>
    <w:link w:val="Fuzeile"/>
    <w:uiPriority w:val="99"/>
    <w:semiHidden/>
    <w:rPr>
      <w:sz w:val="24"/>
      <w:szCs w:val="24"/>
    </w:rPr>
  </w:style>
  <w:style w:type="paragraph" w:customStyle="1" w:styleId="PITextkrper">
    <w:name w:val="PI_Textkörper"/>
    <w:basedOn w:val="Standard"/>
    <w:link w:val="PITextkrperZchn"/>
    <w:rsid w:val="00BB1557"/>
    <w:pPr>
      <w:overflowPunct w:val="0"/>
      <w:autoSpaceDE w:val="0"/>
      <w:autoSpaceDN w:val="0"/>
      <w:adjustRightInd w:val="0"/>
      <w:spacing w:after="120" w:line="280" w:lineRule="exact"/>
      <w:jc w:val="both"/>
      <w:textAlignment w:val="baseline"/>
    </w:pPr>
    <w:rPr>
      <w:rFonts w:ascii="Arial" w:hAnsi="Arial"/>
      <w:sz w:val="22"/>
      <w:szCs w:val="22"/>
      <w:lang w:val="de-CH"/>
    </w:rPr>
  </w:style>
  <w:style w:type="paragraph" w:customStyle="1" w:styleId="PILead">
    <w:name w:val="PI_Lead"/>
    <w:basedOn w:val="PITextkrper"/>
    <w:rsid w:val="00BB1557"/>
    <w:rPr>
      <w:b/>
      <w:bCs/>
      <w:lang w:val="de-DE"/>
    </w:rPr>
  </w:style>
  <w:style w:type="paragraph" w:customStyle="1" w:styleId="PIAbspann">
    <w:name w:val="PI_Abspann"/>
    <w:basedOn w:val="Standard"/>
    <w:rsid w:val="00BB1557"/>
    <w:pPr>
      <w:overflowPunct w:val="0"/>
      <w:autoSpaceDE w:val="0"/>
      <w:autoSpaceDN w:val="0"/>
      <w:adjustRightInd w:val="0"/>
      <w:spacing w:after="120" w:line="280" w:lineRule="exact"/>
      <w:jc w:val="both"/>
      <w:textAlignment w:val="baseline"/>
    </w:pPr>
    <w:rPr>
      <w:rFonts w:ascii="Arial" w:hAnsi="Arial" w:cs="Arial"/>
      <w:sz w:val="18"/>
      <w:szCs w:val="18"/>
      <w:lang w:val="de-CH"/>
    </w:rPr>
  </w:style>
  <w:style w:type="character" w:styleId="Hyperlink">
    <w:name w:val="Hyperlink"/>
    <w:uiPriority w:val="99"/>
    <w:rsid w:val="00BB1557"/>
    <w:rPr>
      <w:rFonts w:cs="Times New Roman"/>
      <w:color w:val="0000FF"/>
      <w:u w:val="single"/>
    </w:rPr>
  </w:style>
  <w:style w:type="paragraph" w:customStyle="1" w:styleId="txt">
    <w:name w:val="txt"/>
    <w:basedOn w:val="Standard"/>
    <w:rsid w:val="00BB1557"/>
    <w:pPr>
      <w:spacing w:before="100" w:beforeAutospacing="1" w:after="100" w:afterAutospacing="1"/>
    </w:pPr>
    <w:rPr>
      <w:rFonts w:ascii="Arial" w:eastAsia="Arial Unicode MS" w:hAnsi="Arial" w:cs="Arial"/>
      <w:color w:val="000000"/>
      <w:sz w:val="20"/>
      <w:szCs w:val="20"/>
    </w:rPr>
  </w:style>
  <w:style w:type="paragraph" w:styleId="StandardWeb">
    <w:name w:val="Normal (Web)"/>
    <w:basedOn w:val="Standard"/>
    <w:rsid w:val="00BB1557"/>
    <w:pPr>
      <w:spacing w:line="312" w:lineRule="auto"/>
    </w:pPr>
    <w:rPr>
      <w:rFonts w:ascii="Verdana" w:eastAsia="Arial Unicode MS" w:hAnsi="Verdana" w:cs="Verdana"/>
      <w:color w:val="5E758C"/>
      <w:sz w:val="18"/>
      <w:szCs w:val="18"/>
    </w:rPr>
  </w:style>
  <w:style w:type="character" w:styleId="Kommentarzeichen">
    <w:name w:val="annotation reference"/>
    <w:uiPriority w:val="99"/>
    <w:semiHidden/>
    <w:rsid w:val="00EC02EE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EC02E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EC02EE"/>
    <w:rPr>
      <w:b/>
      <w:bCs/>
      <w:lang w:val="x-none" w:eastAsia="x-none"/>
    </w:rPr>
  </w:style>
  <w:style w:type="character" w:customStyle="1" w:styleId="KommentarthemaZchn">
    <w:name w:val="Kommentarthema Zchn"/>
    <w:link w:val="Kommentarthema"/>
    <w:uiPriority w:val="99"/>
    <w:semiHidden/>
    <w:rPr>
      <w:b/>
      <w:bCs/>
    </w:rPr>
  </w:style>
  <w:style w:type="character" w:customStyle="1" w:styleId="BesuchterHyperlink">
    <w:name w:val="BesuchterHyperlink"/>
    <w:uiPriority w:val="99"/>
    <w:rsid w:val="00DF73A8"/>
    <w:rPr>
      <w:rFonts w:cs="Times New Roman"/>
      <w:color w:val="800080"/>
      <w:u w:val="single"/>
    </w:rPr>
  </w:style>
  <w:style w:type="paragraph" w:customStyle="1" w:styleId="StandardAufzhlung">
    <w:name w:val="Standard Aufzählung"/>
    <w:basedOn w:val="Standard"/>
    <w:rsid w:val="00D35CA4"/>
    <w:pPr>
      <w:numPr>
        <w:numId w:val="1"/>
      </w:numPr>
      <w:jc w:val="both"/>
    </w:pPr>
    <w:rPr>
      <w:rFonts w:ascii="Arial" w:hAnsi="Arial" w:cs="Arial"/>
      <w:spacing w:val="6"/>
    </w:rPr>
  </w:style>
  <w:style w:type="paragraph" w:styleId="Textkrper">
    <w:name w:val="Body Text"/>
    <w:basedOn w:val="Standard"/>
    <w:link w:val="TextkrperZchn"/>
    <w:uiPriority w:val="99"/>
    <w:rsid w:val="00EA5933"/>
    <w:rPr>
      <w:rFonts w:ascii="Arial" w:hAnsi="Arial"/>
      <w:b/>
      <w:bCs/>
      <w:color w:val="515151"/>
      <w:sz w:val="18"/>
      <w:szCs w:val="18"/>
      <w:lang w:val="x-none" w:eastAsia="x-none"/>
    </w:rPr>
  </w:style>
  <w:style w:type="character" w:customStyle="1" w:styleId="TextkrperZchn">
    <w:name w:val="Textkörper Zchn"/>
    <w:link w:val="Textkrper"/>
    <w:uiPriority w:val="99"/>
    <w:locked/>
    <w:rsid w:val="00C47CAE"/>
    <w:rPr>
      <w:rFonts w:ascii="Arial" w:hAnsi="Arial" w:cs="Arial"/>
      <w:b/>
      <w:bCs/>
      <w:color w:val="515151"/>
      <w:sz w:val="18"/>
      <w:szCs w:val="18"/>
    </w:rPr>
  </w:style>
  <w:style w:type="paragraph" w:styleId="Textkrper2">
    <w:name w:val="Body Text 2"/>
    <w:basedOn w:val="Standard"/>
    <w:link w:val="Textkrper2Zchn"/>
    <w:uiPriority w:val="99"/>
    <w:rsid w:val="00CD3F97"/>
    <w:pPr>
      <w:spacing w:after="120" w:line="480" w:lineRule="auto"/>
    </w:pPr>
    <w:rPr>
      <w:lang w:val="x-none" w:eastAsia="x-none"/>
    </w:rPr>
  </w:style>
  <w:style w:type="character" w:customStyle="1" w:styleId="Textkrper2Zchn">
    <w:name w:val="Textkörper 2 Zchn"/>
    <w:link w:val="Textkrper2"/>
    <w:uiPriority w:val="99"/>
    <w:semiHidden/>
    <w:rPr>
      <w:sz w:val="24"/>
      <w:szCs w:val="24"/>
    </w:rPr>
  </w:style>
  <w:style w:type="character" w:customStyle="1" w:styleId="text1">
    <w:name w:val="text1"/>
    <w:rsid w:val="00CD3F97"/>
    <w:rPr>
      <w:rFonts w:ascii="Verdana" w:hAnsi="Verdana" w:cs="Verdana"/>
      <w:color w:val="000000"/>
      <w:sz w:val="17"/>
      <w:szCs w:val="17"/>
    </w:rPr>
  </w:style>
  <w:style w:type="character" w:styleId="Seitenzahl">
    <w:name w:val="page number"/>
    <w:uiPriority w:val="99"/>
    <w:rsid w:val="00BB5688"/>
    <w:rPr>
      <w:rFonts w:cs="Times New Roman"/>
    </w:rPr>
  </w:style>
  <w:style w:type="paragraph" w:customStyle="1" w:styleId="PIFusszeile">
    <w:name w:val="PI_Fusszeile"/>
    <w:basedOn w:val="Standard"/>
    <w:autoRedefine/>
    <w:rsid w:val="00BB5688"/>
    <w:pPr>
      <w:tabs>
        <w:tab w:val="right" w:pos="6840"/>
        <w:tab w:val="right" w:pos="9072"/>
      </w:tabs>
      <w:overflowPunct w:val="0"/>
      <w:autoSpaceDE w:val="0"/>
      <w:autoSpaceDN w:val="0"/>
      <w:adjustRightInd w:val="0"/>
      <w:ind w:right="1403"/>
      <w:textAlignment w:val="baseline"/>
    </w:pPr>
    <w:rPr>
      <w:rFonts w:ascii="Arial" w:hAnsi="Arial" w:cs="Arial"/>
      <w:sz w:val="16"/>
      <w:szCs w:val="16"/>
      <w:lang w:val="en-US"/>
    </w:rPr>
  </w:style>
  <w:style w:type="character" w:styleId="Hervorhebung">
    <w:name w:val="Emphasis"/>
    <w:uiPriority w:val="20"/>
    <w:qFormat/>
    <w:rsid w:val="00C237C8"/>
    <w:rPr>
      <w:rFonts w:cs="Times New Roman"/>
      <w:i/>
      <w:iCs/>
    </w:rPr>
  </w:style>
  <w:style w:type="paragraph" w:customStyle="1" w:styleId="PIZwischenhead">
    <w:name w:val="PI_Zwischenhead"/>
    <w:basedOn w:val="PITextkrper"/>
    <w:next w:val="PITextkrper"/>
    <w:rsid w:val="00711CD8"/>
    <w:pPr>
      <w:spacing w:before="240"/>
    </w:pPr>
    <w:rPr>
      <w:b/>
      <w:bCs/>
    </w:rPr>
  </w:style>
  <w:style w:type="character" w:styleId="Fett">
    <w:name w:val="Strong"/>
    <w:uiPriority w:val="22"/>
    <w:qFormat/>
    <w:rsid w:val="0009381D"/>
    <w:rPr>
      <w:rFonts w:cs="Times New Roman"/>
      <w:b/>
      <w:bCs/>
    </w:rPr>
  </w:style>
  <w:style w:type="character" w:customStyle="1" w:styleId="text">
    <w:name w:val="text"/>
    <w:rsid w:val="004959FB"/>
    <w:rPr>
      <w:rFonts w:cs="Times New Roman"/>
    </w:rPr>
  </w:style>
  <w:style w:type="character" w:customStyle="1" w:styleId="subhead">
    <w:name w:val="subhead"/>
    <w:rsid w:val="003451E3"/>
    <w:rPr>
      <w:rFonts w:cs="Times New Roman"/>
    </w:rPr>
  </w:style>
  <w:style w:type="character" w:customStyle="1" w:styleId="subhead2">
    <w:name w:val="subhead2"/>
    <w:rsid w:val="003451E3"/>
    <w:rPr>
      <w:rFonts w:cs="Times New Roman"/>
    </w:rPr>
  </w:style>
  <w:style w:type="character" w:customStyle="1" w:styleId="PITextkrperZchn">
    <w:name w:val="PI_Textkörper Zchn"/>
    <w:link w:val="PITextkrper"/>
    <w:locked/>
    <w:rsid w:val="00CB6B08"/>
    <w:rPr>
      <w:rFonts w:ascii="Arial" w:hAnsi="Arial" w:cs="Arial"/>
      <w:sz w:val="22"/>
      <w:szCs w:val="22"/>
      <w:lang w:val="de-CH" w:eastAsia="de-DE"/>
    </w:rPr>
  </w:style>
  <w:style w:type="table" w:customStyle="1" w:styleId="Tabellengitternetz">
    <w:name w:val="Tabellengitternetz"/>
    <w:basedOn w:val="NormaleTabelle"/>
    <w:uiPriority w:val="59"/>
    <w:rsid w:val="00F0544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Linie">
    <w:name w:val="PI_Linie"/>
    <w:basedOn w:val="PIAbspann"/>
    <w:rsid w:val="00750246"/>
    <w:pPr>
      <w:pBdr>
        <w:bottom w:val="single" w:sz="4" w:space="1" w:color="auto"/>
      </w:pBdr>
      <w:spacing w:line="240" w:lineRule="auto"/>
      <w:jc w:val="left"/>
    </w:pPr>
    <w:rPr>
      <w:b/>
      <w:bCs/>
    </w:rPr>
  </w:style>
  <w:style w:type="paragraph" w:styleId="Dokumentstruktur">
    <w:name w:val="Document Map"/>
    <w:basedOn w:val="Standard"/>
    <w:link w:val="DokumentstrukturZchn"/>
    <w:uiPriority w:val="99"/>
    <w:semiHidden/>
    <w:rsid w:val="00B25993"/>
    <w:pPr>
      <w:shd w:val="clear" w:color="auto" w:fill="000080"/>
    </w:pPr>
    <w:rPr>
      <w:rFonts w:ascii="Tahoma" w:hAnsi="Tahoma"/>
      <w:sz w:val="16"/>
      <w:szCs w:val="16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Pr>
      <w:rFonts w:ascii="Tahoma" w:hAnsi="Tahoma" w:cs="Tahoma"/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C5CD6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rsid w:val="001C5CD6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730FE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9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5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0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8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62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0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8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9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79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00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04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1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3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6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0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9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901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6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29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5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4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5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6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09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4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34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7">
          <w:marLeft w:val="1195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6">
          <w:marLeft w:val="1195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903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5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3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28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41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1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9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64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73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1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2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40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65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7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77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5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2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902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4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9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17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39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43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9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42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2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3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20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2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6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jpeg"/><Relationship Id="rId18" Type="http://schemas.openxmlformats.org/officeDocument/2006/relationships/hyperlink" Target="http://www.openmind-tech.com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kk.htcm.de/press-releases/open-mind/" TargetMode="External"/><Relationship Id="rId17" Type="http://schemas.openxmlformats.org/officeDocument/2006/relationships/hyperlink" Target="mailto:Info@openmind-tech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Info.India@openmind-tech.com" TargetMode="External"/><Relationship Id="rId20" Type="http://schemas.openxmlformats.org/officeDocument/2006/relationships/hyperlink" Target="http://www.htcm.d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openmind-tech.com/en/mes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.Asia@openmind-tech.com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openmind-tech.com/en/cam/additive-manufacturing/" TargetMode="External"/><Relationship Id="rId19" Type="http://schemas.openxmlformats.org/officeDocument/2006/relationships/hyperlink" Target="mailto:b.basilio@htcm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penmind-tech.com/en/cam/best-fit/" TargetMode="External"/><Relationship Id="rId14" Type="http://schemas.openxmlformats.org/officeDocument/2006/relationships/hyperlink" Target="http://www.openmind-tech.com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peg.MUM\Anwendungsdaten\Microsoft\Templates\PR_Vorlage_de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6BBF4-E4E4-449D-A07B-47071BFA9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PR_Vorlage_de.dot</Template>
  <TotalTime>0</TotalTime>
  <Pages>5</Pages>
  <Words>958</Words>
  <Characters>6039</Characters>
  <Application>Microsoft Office Word</Application>
  <DocSecurity>0</DocSecurity>
  <Lines>50</Lines>
  <Paragraphs>13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Presseinformation</vt:lpstr>
      <vt:lpstr>Presseinformation</vt:lpstr>
    </vt:vector>
  </TitlesOfParts>
  <Company>OPEN MIND Technologies AG</Company>
  <LinksUpToDate>false</LinksUpToDate>
  <CharactersWithSpaces>6984</CharactersWithSpaces>
  <SharedDoc>false</SharedDoc>
  <HLinks>
    <vt:vector size="12" baseType="variant">
      <vt:variant>
        <vt:i4>4653131</vt:i4>
      </vt:variant>
      <vt:variant>
        <vt:i4>3</vt:i4>
      </vt:variant>
      <vt:variant>
        <vt:i4>0</vt:i4>
      </vt:variant>
      <vt:variant>
        <vt:i4>5</vt:i4>
      </vt:variant>
      <vt:variant>
        <vt:lpwstr>https://youtu.be/LbGB2UUZR08</vt:lpwstr>
      </vt:variant>
      <vt:variant>
        <vt:lpwstr/>
      </vt:variant>
      <vt:variant>
        <vt:i4>3932256</vt:i4>
      </vt:variant>
      <vt:variant>
        <vt:i4>0</vt:i4>
      </vt:variant>
      <vt:variant>
        <vt:i4>0</vt:i4>
      </vt:variant>
      <vt:variant>
        <vt:i4>5</vt:i4>
      </vt:variant>
      <vt:variant>
        <vt:lpwstr>http://www.htcm.de/kk/openmind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subject/>
  <dc:creator>HTC</dc:creator>
  <cp:keywords>, docId:ADDD25923812D2F64E12C30265265BE8</cp:keywords>
  <cp:lastModifiedBy>Brigitte Basilio</cp:lastModifiedBy>
  <cp:revision>3</cp:revision>
  <cp:lastPrinted>2013-08-22T07:31:00Z</cp:lastPrinted>
  <dcterms:created xsi:type="dcterms:W3CDTF">2026-09-14T15:36:00Z</dcterms:created>
  <dcterms:modified xsi:type="dcterms:W3CDTF">2026-10-05T10:50:00Z</dcterms:modified>
</cp:coreProperties>
</file>