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3806EC" w14:textId="1FC56CC8" w:rsidR="00921B80" w:rsidRPr="0060173C" w:rsidRDefault="00DC4B90" w:rsidP="00921B80">
      <w:pPr>
        <w:pStyle w:val="berschrift1"/>
        <w:spacing w:before="720" w:after="720" w:line="260" w:lineRule="exact"/>
        <w:rPr>
          <w:sz w:val="20"/>
          <w:lang w:val="en-US"/>
        </w:rPr>
      </w:pPr>
      <w:r>
        <w:rPr>
          <w:noProof/>
        </w:rPr>
        <w:pict w14:anchorId="49B1789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3" type="#_x0000_t75" style="position:absolute;margin-left:380.55pt;margin-top:82.25pt;width:139.4pt;height:70.85pt;z-index:251662848;mso-position-horizontal-relative:text;mso-position-vertical-relative:text">
            <v:imagedata r:id="rId7" o:title=""/>
          </v:shape>
        </w:pict>
      </w:r>
      <w:r w:rsidR="00921B80" w:rsidRPr="0060173C">
        <w:rPr>
          <w:sz w:val="20"/>
          <w:lang w:val="en-US"/>
        </w:rPr>
        <w:t>PRESS RELEASE</w:t>
      </w:r>
    </w:p>
    <w:p w14:paraId="33119071" w14:textId="49A80E79" w:rsidR="004204AA" w:rsidRPr="0060173C" w:rsidRDefault="00044239" w:rsidP="001B3A92">
      <w:pPr>
        <w:pStyle w:val="Kopfzeile"/>
        <w:tabs>
          <w:tab w:val="clear" w:pos="4536"/>
          <w:tab w:val="clear" w:pos="9072"/>
        </w:tabs>
        <w:spacing w:before="120" w:after="120" w:line="360" w:lineRule="exact"/>
        <w:outlineLvl w:val="0"/>
        <w:rPr>
          <w:rFonts w:ascii="Arial" w:hAnsi="Arial" w:cs="Arial"/>
          <w:b/>
          <w:bCs/>
          <w:lang w:val="en-US"/>
        </w:rPr>
      </w:pPr>
      <w:r w:rsidRPr="0060173C">
        <w:rPr>
          <w:rFonts w:ascii="Arial" w:hAnsi="Arial" w:cs="Arial"/>
          <w:b/>
          <w:bCs/>
          <w:lang w:val="en-US"/>
        </w:rPr>
        <w:t xml:space="preserve">Hufschmied Zerspanungssysteme </w:t>
      </w:r>
      <w:r w:rsidR="00921B80" w:rsidRPr="0060173C">
        <w:rPr>
          <w:rFonts w:ascii="Arial" w:hAnsi="Arial" w:cs="Arial"/>
          <w:b/>
          <w:bCs/>
          <w:lang w:val="en-US"/>
        </w:rPr>
        <w:t>at</w:t>
      </w:r>
      <w:r w:rsidRPr="0060173C">
        <w:rPr>
          <w:rFonts w:ascii="Arial" w:hAnsi="Arial" w:cs="Arial"/>
          <w:b/>
          <w:bCs/>
          <w:lang w:val="en-US"/>
        </w:rPr>
        <w:t xml:space="preserve"> AMB</w:t>
      </w:r>
    </w:p>
    <w:p w14:paraId="11E43ADF" w14:textId="53208D6C" w:rsidR="00DC7386" w:rsidRPr="0060173C" w:rsidRDefault="002861D1">
      <w:pPr>
        <w:pStyle w:val="Kopfzeile"/>
        <w:tabs>
          <w:tab w:val="clear" w:pos="4536"/>
          <w:tab w:val="clear" w:pos="9072"/>
        </w:tabs>
        <w:spacing w:before="360" w:after="360"/>
        <w:rPr>
          <w:rFonts w:ascii="Arial" w:hAnsi="Arial" w:cs="Arial"/>
          <w:b/>
          <w:bCs/>
          <w:color w:val="000000"/>
          <w:sz w:val="36"/>
          <w:lang w:val="en-US"/>
        </w:rPr>
      </w:pPr>
      <w:r>
        <w:rPr>
          <w:lang w:val="en-US" w:eastAsia="ja-JP"/>
        </w:rPr>
        <w:pict w14:anchorId="778B71DA">
          <v:shapetype id="_x0000_t202" coordsize="21600,21600" o:spt="202" path="m,l,21600r21600,l21600,xe">
            <v:stroke joinstyle="miter"/>
            <v:path gradientshapeok="t" o:connecttype="rect"/>
          </v:shapetype>
          <v:shape id="Text Box 2" o:spid="_x0000_s2055" type="#_x0000_t202" style="position:absolute;margin-left:386.65pt;margin-top:39.6pt;width:114.35pt;height:21.2pt;z-index:251656704;visibility:visible;mso-wrap-distance-left:9pt;mso-wrap-distance-top:0;mso-wrap-distance-right:9pt;mso-wrap-distance-bottom:0;mso-position-horizontal-relative:text;mso-position-vertical-relative:text;mso-width-relative:page;mso-height-relative:page;v-text-anchor:top" o:allowincell="f" stroked="f">
            <v:textbox style="mso-next-textbox:#Text Box 2">
              <w:txbxContent>
                <w:p w14:paraId="3B9BA78A" w14:textId="3EA4D1C7" w:rsidR="00DC7386" w:rsidRDefault="00DC7386" w:rsidP="00DC7386">
                  <w:pPr>
                    <w:jc w:val="center"/>
                    <w:rPr>
                      <w:rFonts w:ascii="Arial" w:hAnsi="Arial" w:cs="Arial"/>
                      <w:b/>
                      <w:sz w:val="18"/>
                      <w:szCs w:val="18"/>
                      <w:lang w:val="en-US"/>
                    </w:rPr>
                  </w:pPr>
                  <w:r>
                    <w:rPr>
                      <w:rFonts w:ascii="Arial" w:hAnsi="Arial" w:cs="Arial"/>
                      <w:b/>
                      <w:bCs/>
                      <w:sz w:val="18"/>
                      <w:szCs w:val="18"/>
                      <w:lang w:val="fr-FR"/>
                    </w:rPr>
                    <w:t xml:space="preserve">Hall </w:t>
                  </w:r>
                  <w:r w:rsidR="00281058">
                    <w:rPr>
                      <w:rFonts w:ascii="Arial" w:hAnsi="Arial" w:cs="Arial"/>
                      <w:b/>
                      <w:bCs/>
                      <w:sz w:val="18"/>
                      <w:szCs w:val="18"/>
                      <w:lang w:val="fr-FR"/>
                    </w:rPr>
                    <w:t>3</w:t>
                  </w:r>
                  <w:r>
                    <w:rPr>
                      <w:rFonts w:ascii="Arial" w:hAnsi="Arial" w:cs="Arial"/>
                      <w:b/>
                      <w:bCs/>
                      <w:sz w:val="18"/>
                      <w:szCs w:val="18"/>
                      <w:lang w:val="fr-FR"/>
                    </w:rPr>
                    <w:t xml:space="preserve">, </w:t>
                  </w:r>
                  <w:r w:rsidR="00BF0578">
                    <w:rPr>
                      <w:rFonts w:ascii="Arial" w:hAnsi="Arial" w:cs="Arial"/>
                      <w:b/>
                      <w:bCs/>
                      <w:sz w:val="18"/>
                      <w:szCs w:val="18"/>
                      <w:lang w:val="fr-FR"/>
                    </w:rPr>
                    <w:t>Booth</w:t>
                  </w:r>
                  <w:r>
                    <w:rPr>
                      <w:rFonts w:ascii="Arial" w:hAnsi="Arial" w:cs="Arial"/>
                      <w:b/>
                      <w:bCs/>
                      <w:sz w:val="18"/>
                      <w:szCs w:val="18"/>
                      <w:lang w:val="fr-FR"/>
                    </w:rPr>
                    <w:t xml:space="preserve"> </w:t>
                  </w:r>
                  <w:r w:rsidR="00281058" w:rsidRPr="00281058">
                    <w:rPr>
                      <w:rFonts w:ascii="Arial" w:hAnsi="Arial" w:cs="Arial"/>
                      <w:b/>
                      <w:bCs/>
                      <w:sz w:val="18"/>
                      <w:szCs w:val="18"/>
                      <w:lang w:val="fr-FR"/>
                    </w:rPr>
                    <w:t>3D64</w:t>
                  </w:r>
                </w:p>
              </w:txbxContent>
            </v:textbox>
          </v:shape>
        </w:pict>
      </w:r>
      <w:r w:rsidR="00921B80" w:rsidRPr="0060173C">
        <w:rPr>
          <w:rFonts w:ascii="Arial" w:hAnsi="Arial" w:cs="Arial"/>
          <w:b/>
          <w:bCs/>
          <w:color w:val="000000"/>
          <w:sz w:val="36"/>
          <w:lang w:val="en-US"/>
        </w:rPr>
        <w:t>Tools for graphite and ultra-fine structures</w:t>
      </w:r>
    </w:p>
    <w:p w14:paraId="18A98EA7" w14:textId="537B7BCA" w:rsidR="00921B80" w:rsidRPr="0060173C" w:rsidRDefault="00921B80" w:rsidP="00921B80">
      <w:pPr>
        <w:pStyle w:val="Textkrper"/>
        <w:spacing w:before="120" w:after="120" w:line="260" w:lineRule="exact"/>
        <w:jc w:val="both"/>
        <w:rPr>
          <w:rFonts w:ascii="Arial" w:hAnsi="Arial"/>
          <w:lang w:val="en-US"/>
        </w:rPr>
      </w:pPr>
      <w:r w:rsidRPr="0060173C">
        <w:rPr>
          <w:rFonts w:ascii="Arial" w:hAnsi="Arial"/>
          <w:color w:val="000000"/>
          <w:lang w:val="en-US"/>
        </w:rPr>
        <w:t xml:space="preserve">Bobingen (Germany), </w:t>
      </w:r>
      <w:r w:rsidR="00DF6223">
        <w:rPr>
          <w:rFonts w:ascii="Arial" w:hAnsi="Arial"/>
          <w:color w:val="000000"/>
          <w:lang w:val="en-US"/>
        </w:rPr>
        <w:t>August 6</w:t>
      </w:r>
      <w:r w:rsidRPr="0060173C">
        <w:rPr>
          <w:rFonts w:ascii="Arial" w:hAnsi="Arial"/>
          <w:color w:val="000000"/>
          <w:lang w:val="en-US"/>
        </w:rPr>
        <w:t xml:space="preserve">, 2026 – </w:t>
      </w:r>
      <w:r w:rsidRPr="0060173C">
        <w:rPr>
          <w:rFonts w:ascii="Arial" w:hAnsi="Arial"/>
          <w:lang w:val="en-US"/>
        </w:rPr>
        <w:t>Hufschmied, a manufacturer of material- and process-optimized cutting tools, will be exhibiting at the AMB in Stuttgart from September 15 to 19, 2026. At Booth 3D64 in Hall 3 of the international metalworking exhibition, the focus this time will be on the production of EDM electrodes and high-precision embossing dies.</w:t>
      </w:r>
    </w:p>
    <w:p w14:paraId="13F6AB30" w14:textId="59128462" w:rsidR="00921B80" w:rsidRPr="0060173C" w:rsidRDefault="00921B80" w:rsidP="00356C16">
      <w:pPr>
        <w:pStyle w:val="Textkrper"/>
        <w:spacing w:before="120" w:after="120" w:line="260" w:lineRule="exact"/>
        <w:jc w:val="both"/>
        <w:rPr>
          <w:rFonts w:ascii="Arial" w:hAnsi="Arial"/>
          <w:b w:val="0"/>
          <w:bCs w:val="0"/>
          <w:color w:val="000000"/>
          <w:lang w:val="en-US"/>
        </w:rPr>
      </w:pPr>
      <w:r w:rsidRPr="0060173C">
        <w:rPr>
          <w:rFonts w:ascii="Arial" w:hAnsi="Arial"/>
          <w:b w:val="0"/>
          <w:bCs w:val="0"/>
          <w:color w:val="000000"/>
          <w:lang w:val="en-US"/>
        </w:rPr>
        <w:t>Many companies that manufacture graphite electrodes are already benefiting from the specialized roughing and finishing tool, the Graftor. At AMB, Hufschmied is now unveiling another graphite machining tool for the first time: the high-feed finishing tool, the Hexator. It features a process-optimized cutting geometry and a diamond coating that produces outstanding surface finishes on graphite. The tool, with its “lollipop” geometry, really shows its strengths when machining 90-degree wall surfaces.</w:t>
      </w:r>
    </w:p>
    <w:p w14:paraId="6FA82D8D" w14:textId="77777777" w:rsidR="00921B80" w:rsidRPr="0060173C" w:rsidRDefault="00921B80" w:rsidP="00D5535D">
      <w:pPr>
        <w:pStyle w:val="Textkrper"/>
        <w:spacing w:before="120" w:after="120" w:line="260" w:lineRule="exact"/>
        <w:jc w:val="both"/>
        <w:rPr>
          <w:rFonts w:ascii="Arial" w:hAnsi="Arial"/>
          <w:color w:val="000000"/>
          <w:lang w:val="en-US"/>
        </w:rPr>
      </w:pPr>
      <w:r w:rsidRPr="0060173C">
        <w:rPr>
          <w:rFonts w:ascii="Arial" w:hAnsi="Arial"/>
          <w:color w:val="000000"/>
          <w:lang w:val="en-US"/>
        </w:rPr>
        <w:t>Micro-machining</w:t>
      </w:r>
    </w:p>
    <w:p w14:paraId="630ADF3F" w14:textId="2663FFB6" w:rsidR="00BD2843" w:rsidRPr="0060173C" w:rsidRDefault="00B02671" w:rsidP="00BD2843">
      <w:pPr>
        <w:pStyle w:val="Textkrper"/>
        <w:spacing w:before="120" w:after="120" w:line="260" w:lineRule="exact"/>
        <w:jc w:val="both"/>
        <w:rPr>
          <w:rFonts w:ascii="Arial" w:hAnsi="Arial"/>
          <w:b w:val="0"/>
          <w:bCs w:val="0"/>
          <w:lang w:val="en-US"/>
        </w:rPr>
      </w:pPr>
      <w:r w:rsidRPr="0060173C">
        <w:rPr>
          <w:rFonts w:ascii="Arial" w:hAnsi="Arial"/>
          <w:b w:val="0"/>
          <w:bCs w:val="0"/>
          <w:color w:val="000000"/>
          <w:lang w:val="en-US"/>
        </w:rPr>
        <w:t>Under the name Bumble-Bi, Hufschmied Zerspanungssysteme introduces a family of micro-machining tools that includes high-feed roughing tools as well as ball-end and torus tools for roughing and finishing operations. The name is derived from the application for which the tools were originally developed: the machining of stamping dies for the cost-effective production of bipolar plates for fuel cells. The successful mass production of bipolar plate stacks depends on these stamping dies, which must have burr-free surfaces with a flatness of &lt; 20 μm. The Bumble-Bi tools enable machining strategies with very high cutting pressure and are, of course, also suitable for any other comparable micro-machining tasks.</w:t>
      </w:r>
    </w:p>
    <w:p w14:paraId="39667FA8" w14:textId="77777777" w:rsidR="00E36E5C" w:rsidRDefault="00E36E5C" w:rsidP="00BD2843">
      <w:pPr>
        <w:pStyle w:val="Textkrper"/>
        <w:spacing w:before="120" w:after="120" w:line="260" w:lineRule="exact"/>
        <w:jc w:val="both"/>
        <w:rPr>
          <w:rFonts w:ascii="Arial" w:hAnsi="Arial"/>
          <w:b w:val="0"/>
          <w:bCs w:val="0"/>
          <w:lang w:val="en-US"/>
        </w:rPr>
      </w:pPr>
    </w:p>
    <w:p w14:paraId="51B98557" w14:textId="383BCBF6" w:rsidR="00BF0578" w:rsidRPr="0060173C" w:rsidRDefault="006E4EFA" w:rsidP="00BD2843">
      <w:pPr>
        <w:pStyle w:val="Textkrper"/>
        <w:spacing w:before="120" w:after="120" w:line="260" w:lineRule="exact"/>
        <w:jc w:val="both"/>
        <w:rPr>
          <w:rFonts w:ascii="Arial" w:hAnsi="Arial"/>
          <w:b w:val="0"/>
          <w:bCs w:val="0"/>
          <w:lang w:val="en-US"/>
        </w:rPr>
      </w:pPr>
      <w:r>
        <w:rPr>
          <w:rFonts w:ascii="Arial" w:hAnsi="Arial"/>
          <w:b w:val="0"/>
          <w:bCs w:val="0"/>
          <w:lang w:val="en-US"/>
        </w:rPr>
        <w:br w:type="page"/>
      </w:r>
    </w:p>
    <w:p w14:paraId="26589F24" w14:textId="77777777" w:rsidR="00B02671" w:rsidRPr="0060173C" w:rsidRDefault="00E36E5C" w:rsidP="008F715F">
      <w:pPr>
        <w:pStyle w:val="PITextkrper"/>
        <w:pBdr>
          <w:top w:val="single" w:sz="4" w:space="1" w:color="auto"/>
        </w:pBdr>
        <w:spacing w:before="240"/>
        <w:rPr>
          <w:rFonts w:cs="Arial"/>
          <w:b/>
          <w:bCs/>
          <w:sz w:val="18"/>
          <w:szCs w:val="18"/>
          <w:lang w:val="en-US"/>
        </w:rPr>
      </w:pPr>
      <w:r w:rsidRPr="0060173C">
        <w:rPr>
          <w:b/>
          <w:sz w:val="18"/>
          <w:szCs w:val="18"/>
          <w:lang w:val="en-US"/>
        </w:rPr>
        <w:br/>
      </w:r>
      <w:r w:rsidR="00B02671" w:rsidRPr="0060173C">
        <w:rPr>
          <w:rFonts w:cs="Arial"/>
          <w:b/>
          <w:bCs/>
          <w:sz w:val="18"/>
          <w:szCs w:val="18"/>
          <w:lang w:val="en-US"/>
        </w:rPr>
        <w:t>Available images</w:t>
      </w:r>
    </w:p>
    <w:p w14:paraId="30DDFF98" w14:textId="77777777" w:rsidR="00B02671" w:rsidRDefault="00B02671" w:rsidP="00B02671">
      <w:pPr>
        <w:pStyle w:val="PIAbspann"/>
        <w:jc w:val="left"/>
      </w:pPr>
      <w:r w:rsidRPr="0060173C">
        <w:rPr>
          <w:rFonts w:cs="Arial"/>
          <w:bCs/>
          <w:szCs w:val="18"/>
          <w:lang w:val="en-US"/>
        </w:rPr>
        <w:t>The following images can be downloaded from the Internet in printable quality:</w:t>
      </w:r>
      <w:r w:rsidRPr="0060173C">
        <w:rPr>
          <w:rFonts w:cs="Arial"/>
          <w:bCs/>
          <w:szCs w:val="18"/>
          <w:lang w:val="en-US"/>
        </w:rPr>
        <w:br/>
      </w:r>
      <w:hyperlink r:id="rId8" w:history="1">
        <w:r w:rsidRPr="0060173C">
          <w:rPr>
            <w:rStyle w:val="Hyperlink"/>
            <w:lang w:val="en-US"/>
          </w:rPr>
          <w:t>https://kk.htcm.de/press-releases/hufschmied/</w:t>
        </w:r>
      </w:hyperlink>
    </w:p>
    <w:tbl>
      <w:tblPr>
        <w:tblW w:w="6804"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3402"/>
      </w:tblGrid>
      <w:tr w:rsidR="005B23A7" w:rsidRPr="0060173C" w14:paraId="055F25E7" w14:textId="06D9DCEA" w:rsidTr="005B23A7">
        <w:trPr>
          <w:trHeight w:val="2947"/>
        </w:trPr>
        <w:tc>
          <w:tcPr>
            <w:tcW w:w="3402" w:type="dxa"/>
          </w:tcPr>
          <w:p w14:paraId="1B295642" w14:textId="07280BC6" w:rsidR="00B02671" w:rsidRPr="0060173C" w:rsidRDefault="006E4EFA" w:rsidP="00B02671">
            <w:pPr>
              <w:pStyle w:val="txt"/>
              <w:rPr>
                <w:sz w:val="16"/>
                <w:szCs w:val="16"/>
                <w:lang w:val="en-US"/>
              </w:rPr>
            </w:pPr>
            <w:r>
              <w:rPr>
                <w:lang w:val="en-US"/>
              </w:rPr>
              <w:br/>
            </w:r>
            <w:r>
              <w:rPr>
                <w:lang w:val="en-US"/>
              </w:rPr>
              <w:pict w14:anchorId="33D49166">
                <v:shape id="_x0000_i1034" type="#_x0000_t75" style="width:163.5pt;height:90.75pt">
                  <v:imagedata r:id="rId9" o:title="" croptop="1068f"/>
                </v:shape>
              </w:pict>
            </w:r>
            <w:r w:rsidR="00B02671" w:rsidRPr="0060173C">
              <w:rPr>
                <w:sz w:val="16"/>
                <w:szCs w:val="16"/>
                <w:lang w:val="en-US"/>
              </w:rPr>
              <w:t>Image source:</w:t>
            </w:r>
            <w:r w:rsidR="00B02671" w:rsidRPr="0060173C">
              <w:rPr>
                <w:sz w:val="16"/>
                <w:szCs w:val="16"/>
                <w:lang w:val="en-US"/>
              </w:rPr>
              <w:br/>
              <w:t>Hufschmied Zerspanungssysteme</w:t>
            </w:r>
          </w:p>
          <w:p w14:paraId="743AD79D" w14:textId="77777777" w:rsidR="00B02671" w:rsidRPr="0060173C" w:rsidRDefault="00B02671" w:rsidP="00B02671">
            <w:pPr>
              <w:autoSpaceDE w:val="0"/>
              <w:autoSpaceDN w:val="0"/>
              <w:adjustRightInd w:val="0"/>
              <w:rPr>
                <w:rFonts w:ascii="Arial" w:hAnsi="Arial" w:cs="Arial"/>
                <w:b/>
                <w:sz w:val="18"/>
                <w:szCs w:val="18"/>
                <w:lang w:val="en-US"/>
              </w:rPr>
            </w:pPr>
            <w:r w:rsidRPr="0060173C">
              <w:rPr>
                <w:rFonts w:ascii="Arial" w:hAnsi="Arial" w:cs="Arial"/>
                <w:b/>
                <w:bCs/>
                <w:sz w:val="18"/>
                <w:szCs w:val="18"/>
                <w:lang w:val="en-US"/>
              </w:rPr>
              <w:t>The Hexator is a</w:t>
            </w:r>
            <w:r w:rsidRPr="0060173C">
              <w:rPr>
                <w:rFonts w:ascii="Arial" w:hAnsi="Arial" w:cs="Arial"/>
                <w:b/>
                <w:sz w:val="18"/>
                <w:szCs w:val="18"/>
                <w:lang w:val="en-US"/>
              </w:rPr>
              <w:t xml:space="preserve"> </w:t>
            </w:r>
            <w:r w:rsidRPr="0060173C">
              <w:rPr>
                <w:rFonts w:ascii="Arial" w:hAnsi="Arial" w:cs="Arial"/>
                <w:b/>
                <w:bCs/>
                <w:sz w:val="18"/>
                <w:szCs w:val="18"/>
                <w:lang w:val="en-US"/>
              </w:rPr>
              <w:t>high-feed finishing tool for machining graphite.</w:t>
            </w:r>
          </w:p>
          <w:p w14:paraId="2892088F" w14:textId="68F48512" w:rsidR="005B23A7" w:rsidRPr="0060173C" w:rsidRDefault="005B23A7" w:rsidP="00BE7F00">
            <w:pPr>
              <w:autoSpaceDE w:val="0"/>
              <w:autoSpaceDN w:val="0"/>
              <w:adjustRightInd w:val="0"/>
              <w:rPr>
                <w:rFonts w:ascii="Arial" w:hAnsi="Arial" w:cs="Arial"/>
                <w:b/>
                <w:bCs/>
                <w:sz w:val="18"/>
                <w:szCs w:val="18"/>
                <w:lang w:val="en-US"/>
              </w:rPr>
            </w:pPr>
          </w:p>
        </w:tc>
        <w:tc>
          <w:tcPr>
            <w:tcW w:w="3402" w:type="dxa"/>
          </w:tcPr>
          <w:p w14:paraId="71F05F6E" w14:textId="68A57FF0" w:rsidR="0060173C" w:rsidRPr="0060173C" w:rsidRDefault="006E4EFA" w:rsidP="0060173C">
            <w:pPr>
              <w:pStyle w:val="txt"/>
              <w:rPr>
                <w:sz w:val="16"/>
                <w:szCs w:val="16"/>
                <w:lang w:val="en-US"/>
              </w:rPr>
            </w:pPr>
            <w:r>
              <w:rPr>
                <w:lang w:val="en-US"/>
              </w:rPr>
              <w:br/>
            </w:r>
            <w:r>
              <w:rPr>
                <w:lang w:val="en-US"/>
              </w:rPr>
              <w:pict w14:anchorId="715AC1D0">
                <v:shape id="_x0000_i1037" type="#_x0000_t75" style="width:163.5pt;height:90.75pt">
                  <v:imagedata r:id="rId10" o:title="" croptop="781f"/>
                </v:shape>
              </w:pict>
            </w:r>
            <w:r w:rsidR="0060173C" w:rsidRPr="0060173C">
              <w:rPr>
                <w:sz w:val="16"/>
                <w:szCs w:val="16"/>
                <w:lang w:val="en-US"/>
              </w:rPr>
              <w:t>Image source:</w:t>
            </w:r>
            <w:r w:rsidR="0060173C" w:rsidRPr="0060173C">
              <w:rPr>
                <w:sz w:val="16"/>
                <w:szCs w:val="16"/>
                <w:lang w:val="en-US"/>
              </w:rPr>
              <w:br/>
              <w:t>Hufschmied Zerspanungssysteme</w:t>
            </w:r>
          </w:p>
          <w:p w14:paraId="22569CB3" w14:textId="37BEB45E" w:rsidR="0060173C" w:rsidRPr="0060173C" w:rsidRDefault="0060173C" w:rsidP="0060173C">
            <w:pPr>
              <w:autoSpaceDE w:val="0"/>
              <w:autoSpaceDN w:val="0"/>
              <w:adjustRightInd w:val="0"/>
              <w:rPr>
                <w:rFonts w:ascii="Arial" w:hAnsi="Arial" w:cs="Arial"/>
                <w:b/>
                <w:sz w:val="18"/>
                <w:szCs w:val="18"/>
                <w:lang w:val="en-US"/>
              </w:rPr>
            </w:pPr>
            <w:r w:rsidRPr="0060173C">
              <w:rPr>
                <w:rFonts w:ascii="Arial" w:hAnsi="Arial" w:cs="Arial"/>
                <w:b/>
                <w:bCs/>
                <w:sz w:val="18"/>
                <w:szCs w:val="18"/>
                <w:lang w:val="en-US"/>
              </w:rPr>
              <w:t>The Hexator features a process-optimized cutting geometry and a diamond coating that produces outstanding surface finishes on graphite.</w:t>
            </w:r>
          </w:p>
          <w:p w14:paraId="6EFCA624" w14:textId="77777777" w:rsidR="005B23A7" w:rsidRPr="0060173C" w:rsidRDefault="005B23A7" w:rsidP="0060173C">
            <w:pPr>
              <w:autoSpaceDE w:val="0"/>
              <w:autoSpaceDN w:val="0"/>
              <w:adjustRightInd w:val="0"/>
              <w:rPr>
                <w:lang w:val="en-US"/>
              </w:rPr>
            </w:pPr>
          </w:p>
        </w:tc>
      </w:tr>
      <w:tr w:rsidR="0060173C" w:rsidRPr="0060173C" w14:paraId="5A9AA090" w14:textId="77777777" w:rsidTr="005B23A7">
        <w:trPr>
          <w:gridAfter w:val="1"/>
          <w:wAfter w:w="3402" w:type="dxa"/>
          <w:trHeight w:val="2947"/>
        </w:trPr>
        <w:tc>
          <w:tcPr>
            <w:tcW w:w="3402" w:type="dxa"/>
          </w:tcPr>
          <w:p w14:paraId="039B2B52" w14:textId="7A0CC619" w:rsidR="0060173C" w:rsidRPr="0060173C" w:rsidRDefault="002861D1" w:rsidP="0060173C">
            <w:pPr>
              <w:pStyle w:val="txt"/>
              <w:rPr>
                <w:sz w:val="16"/>
                <w:szCs w:val="16"/>
                <w:lang w:val="en-US"/>
              </w:rPr>
            </w:pPr>
            <w:r>
              <w:rPr>
                <w:lang w:val="en-US"/>
              </w:rPr>
              <w:pict w14:anchorId="6686BCA1">
                <v:shape id="Grafik 1" o:spid="_x0000_s2059" type="#_x0000_t75" style="position:absolute;margin-left:20.8pt;margin-top:11.8pt;width:116.55pt;height:130.4pt;z-index:251660800;visibility:visible;mso-wrap-style:square;mso-width-percent:0;mso-height-percent:0;mso-wrap-distance-left:9pt;mso-wrap-distance-top:0;mso-wrap-distance-right:9pt;mso-wrap-distance-bottom:0;mso-position-horizontal-relative:margin;mso-position-vertical-relative:margin;mso-width-percent:0;mso-height-percent:0;mso-width-relative:margin;mso-height-relative:margin">
                  <v:imagedata r:id="rId11" o:title=""/>
                  <w10:wrap type="square" anchorx="margin" anchory="margin"/>
                </v:shape>
              </w:pict>
            </w:r>
            <w:r w:rsidR="0060173C" w:rsidRPr="0060173C">
              <w:rPr>
                <w:lang w:val="en-US"/>
              </w:rPr>
              <w:br/>
            </w:r>
            <w:r w:rsidR="0060173C" w:rsidRPr="0060173C">
              <w:rPr>
                <w:sz w:val="16"/>
                <w:szCs w:val="16"/>
                <w:lang w:val="en-US"/>
              </w:rPr>
              <w:t>Image source:</w:t>
            </w:r>
            <w:r w:rsidR="0060173C" w:rsidRPr="0060173C">
              <w:rPr>
                <w:sz w:val="16"/>
                <w:szCs w:val="16"/>
                <w:lang w:val="en-US"/>
              </w:rPr>
              <w:br/>
              <w:t>Hufschmied Zerspanungssysteme</w:t>
            </w:r>
          </w:p>
          <w:p w14:paraId="41CEC509" w14:textId="67554B81" w:rsidR="0060173C" w:rsidRPr="0060173C" w:rsidRDefault="0060173C" w:rsidP="006E4EFA">
            <w:pPr>
              <w:autoSpaceDE w:val="0"/>
              <w:autoSpaceDN w:val="0"/>
              <w:adjustRightInd w:val="0"/>
              <w:rPr>
                <w:lang w:val="en-US"/>
              </w:rPr>
            </w:pPr>
            <w:r w:rsidRPr="0060173C">
              <w:rPr>
                <w:rFonts w:ascii="Arial" w:hAnsi="Arial" w:cs="Arial"/>
                <w:b/>
                <w:bCs/>
                <w:sz w:val="18"/>
                <w:szCs w:val="18"/>
                <w:lang w:val="en-US"/>
              </w:rPr>
              <w:t>Bumble-Bi is Hufschmied's solution to the challenges posed by fuel cell technology in mold making.</w:t>
            </w:r>
            <w:r w:rsidR="006E4EFA">
              <w:rPr>
                <w:rFonts w:ascii="Arial" w:hAnsi="Arial" w:cs="Arial"/>
                <w:b/>
                <w:bCs/>
                <w:sz w:val="18"/>
                <w:szCs w:val="18"/>
                <w:lang w:val="en-US"/>
              </w:rPr>
              <w:br/>
            </w:r>
          </w:p>
        </w:tc>
      </w:tr>
    </w:tbl>
    <w:p w14:paraId="2151909D" w14:textId="77777777" w:rsidR="00E36E5C" w:rsidRPr="0060173C" w:rsidRDefault="00E36E5C" w:rsidP="00CE3A2C">
      <w:pPr>
        <w:pStyle w:val="PIAbspann"/>
        <w:jc w:val="left"/>
        <w:rPr>
          <w:lang w:val="en-US"/>
        </w:rPr>
      </w:pPr>
    </w:p>
    <w:p w14:paraId="21462D38" w14:textId="690C7741" w:rsidR="00D15D95" w:rsidRPr="0060173C" w:rsidRDefault="006E4EFA" w:rsidP="00D15D95">
      <w:pPr>
        <w:pStyle w:val="Textkrper"/>
        <w:spacing w:before="120" w:after="120" w:line="260" w:lineRule="exact"/>
        <w:jc w:val="both"/>
        <w:rPr>
          <w:rFonts w:ascii="Arial" w:hAnsi="Arial"/>
          <w:b w:val="0"/>
          <w:bCs w:val="0"/>
          <w:lang w:val="en-US"/>
        </w:rPr>
      </w:pPr>
      <w:r>
        <w:rPr>
          <w:rFonts w:ascii="Arial" w:hAnsi="Arial"/>
          <w:b w:val="0"/>
          <w:bCs w:val="0"/>
          <w:lang w:val="en-US"/>
        </w:rPr>
        <w:br w:type="page"/>
      </w:r>
    </w:p>
    <w:p w14:paraId="1C4178C4" w14:textId="77777777" w:rsidR="00D15D95" w:rsidRPr="0060173C" w:rsidRDefault="00D15D95" w:rsidP="00D15D95">
      <w:pPr>
        <w:pStyle w:val="PITextkrper"/>
        <w:pBdr>
          <w:top w:val="single" w:sz="4" w:space="1" w:color="auto"/>
        </w:pBdr>
        <w:spacing w:before="240"/>
        <w:rPr>
          <w:b/>
          <w:sz w:val="18"/>
          <w:szCs w:val="18"/>
          <w:lang w:val="en-US"/>
        </w:rPr>
      </w:pPr>
    </w:p>
    <w:p w14:paraId="7A5AEEF3" w14:textId="77777777" w:rsidR="00B02671" w:rsidRPr="0060173C" w:rsidRDefault="00B02671" w:rsidP="00B02671">
      <w:pPr>
        <w:pStyle w:val="Textkrper"/>
        <w:spacing w:before="120" w:after="120" w:line="276" w:lineRule="auto"/>
        <w:rPr>
          <w:rFonts w:ascii="Arial" w:hAnsi="Arial"/>
          <w:bCs w:val="0"/>
          <w:szCs w:val="24"/>
          <w:lang w:val="en-US"/>
        </w:rPr>
      </w:pPr>
      <w:bookmarkStart w:id="0" w:name="_Hlk169686309"/>
      <w:r w:rsidRPr="0060173C">
        <w:rPr>
          <w:rFonts w:ascii="Arial" w:hAnsi="Arial"/>
          <w:bCs w:val="0"/>
          <w:szCs w:val="24"/>
          <w:lang w:val="en-US"/>
        </w:rPr>
        <w:t>About Hufschmied Zerspanungssysteme GmbH</w:t>
      </w:r>
    </w:p>
    <w:p w14:paraId="0D8DD3AC" w14:textId="77777777" w:rsidR="00B02671" w:rsidRPr="0060173C" w:rsidRDefault="00B02671" w:rsidP="00B02671">
      <w:pPr>
        <w:pStyle w:val="Textkrper"/>
        <w:spacing w:before="120" w:after="120" w:line="260" w:lineRule="exact"/>
        <w:jc w:val="both"/>
        <w:rPr>
          <w:rFonts w:ascii="Arial" w:hAnsi="Arial"/>
          <w:b w:val="0"/>
          <w:bCs w:val="0"/>
          <w:lang w:val="en-US"/>
        </w:rPr>
      </w:pPr>
      <w:r w:rsidRPr="0060173C">
        <w:rPr>
          <w:rFonts w:ascii="Arial" w:hAnsi="Arial"/>
          <w:b w:val="0"/>
          <w:bCs w:val="0"/>
          <w:lang w:val="en-US"/>
        </w:rPr>
        <w:t xml:space="preserve">Established in 1991 and headquartered in Bobingen near Augsburg, Hufschmied Zerspanungssysteme GmbH is a manufacturer of high-quality tools for machinable production and </w:t>
      </w:r>
      <w:r w:rsidRPr="0060173C">
        <w:rPr>
          <w:rFonts w:ascii="Arial" w:hAnsi="Arial"/>
          <w:b w:val="0"/>
          <w:bCs w:val="0"/>
          <w:color w:val="000000"/>
          <w:lang w:val="en-US"/>
        </w:rPr>
        <w:t>friction stir welding</w:t>
      </w:r>
      <w:r w:rsidRPr="0060173C">
        <w:rPr>
          <w:rFonts w:ascii="Arial" w:hAnsi="Arial"/>
          <w:b w:val="0"/>
          <w:bCs w:val="0"/>
          <w:lang w:val="en-US"/>
        </w:rPr>
        <w:t>. By specializing at an early stage in the machining of plastics, fiberglass materials and carbon fiber, Hufschmied has become a leader in Europe in the development of solutions for new materials. The company is an established system supplier to renowned machine tool manufacturers. Tools and manufacturing process consulting from Hufschmied are particularly valued in the automotive and aerospace industries as well as in medical technology. The company is involved in numerous organizations, including Composites United Deutschland e. V. Hufschmied's manufacturing operations are located in Bobingen, Winterlingen and Sigmaringen on the Swabian Alb. Hufschmied is certified according to ISO 9001:2015 (quality management) and ISO 14001:2015 (environmental management).</w:t>
      </w:r>
    </w:p>
    <w:p w14:paraId="14FE1679" w14:textId="77777777" w:rsidR="00B02671" w:rsidRPr="0060173C" w:rsidRDefault="00B02671" w:rsidP="00B02671">
      <w:pPr>
        <w:pStyle w:val="Textkrper"/>
        <w:spacing w:before="120" w:after="120" w:line="276" w:lineRule="auto"/>
        <w:jc w:val="both"/>
        <w:rPr>
          <w:rFonts w:ascii="Arial" w:hAnsi="Arial"/>
          <w:b w:val="0"/>
          <w:bCs w:val="0"/>
          <w:lang w:val="en-US"/>
        </w:rPr>
      </w:pPr>
    </w:p>
    <w:p w14:paraId="72B0E124" w14:textId="77777777" w:rsidR="00B02671" w:rsidRPr="0060173C" w:rsidRDefault="00B02671" w:rsidP="00B02671">
      <w:pPr>
        <w:pStyle w:val="Textkrper"/>
        <w:spacing w:before="120" w:after="120" w:line="260" w:lineRule="exact"/>
        <w:jc w:val="both"/>
        <w:rPr>
          <w:rFonts w:ascii="Arial" w:hAnsi="Arial"/>
          <w:b w:val="0"/>
          <w:i/>
          <w:iCs/>
          <w:lang w:val="en-US"/>
        </w:rPr>
      </w:pPr>
      <w:r w:rsidRPr="0060173C">
        <w:rPr>
          <w:rFonts w:ascii="Arial" w:hAnsi="Arial"/>
          <w:b w:val="0"/>
          <w:i/>
          <w:iCs/>
          <w:lang w:val="en-US"/>
        </w:rPr>
        <w:t>Hufschmied Zerspanungssysteme GmbH – One Cut Ahead</w:t>
      </w:r>
    </w:p>
    <w:p w14:paraId="06BA2355" w14:textId="77777777" w:rsidR="00B02671" w:rsidRPr="0060173C" w:rsidRDefault="00B02671" w:rsidP="00B02671">
      <w:pPr>
        <w:pStyle w:val="Textkrper"/>
        <w:spacing w:before="120" w:after="120" w:line="276" w:lineRule="auto"/>
        <w:rPr>
          <w:rFonts w:ascii="Arial" w:hAnsi="Arial"/>
          <w:lang w:val="en-US"/>
        </w:rPr>
      </w:pPr>
      <w:r w:rsidRPr="0060173C">
        <w:rPr>
          <w:rFonts w:ascii="Arial" w:hAnsi="Arial"/>
          <w:bCs w:val="0"/>
          <w:lang w:val="en-US"/>
        </w:rPr>
        <w:t>For more information: www.hufschmied.net</w:t>
      </w:r>
    </w:p>
    <w:p w14:paraId="2DEA3418" w14:textId="77777777" w:rsidR="00B02671" w:rsidRPr="0060173C" w:rsidRDefault="00B02671" w:rsidP="00B02671">
      <w:pPr>
        <w:pStyle w:val="Textkrper"/>
        <w:spacing w:before="120" w:after="120" w:line="276" w:lineRule="auto"/>
        <w:rPr>
          <w:lang w:val="en-US"/>
        </w:rPr>
      </w:pPr>
    </w:p>
    <w:tbl>
      <w:tblPr>
        <w:tblW w:w="7095" w:type="dxa"/>
        <w:tblLayout w:type="fixed"/>
        <w:tblCellMar>
          <w:left w:w="70" w:type="dxa"/>
          <w:right w:w="70" w:type="dxa"/>
        </w:tblCellMar>
        <w:tblLook w:val="04A0" w:firstRow="1" w:lastRow="0" w:firstColumn="1" w:lastColumn="0" w:noHBand="0" w:noVBand="1"/>
      </w:tblPr>
      <w:tblGrid>
        <w:gridCol w:w="3902"/>
        <w:gridCol w:w="3193"/>
      </w:tblGrid>
      <w:tr w:rsidR="00B02671" w:rsidRPr="0060173C" w14:paraId="68F05D00" w14:textId="77777777" w:rsidTr="008F715F">
        <w:tc>
          <w:tcPr>
            <w:tcW w:w="3902" w:type="dxa"/>
            <w:hideMark/>
          </w:tcPr>
          <w:p w14:paraId="0CDD49C0" w14:textId="77777777" w:rsidR="00B02671" w:rsidRPr="0060173C" w:rsidRDefault="00B02671" w:rsidP="008F715F">
            <w:pPr>
              <w:spacing w:before="120" w:after="120" w:line="276" w:lineRule="auto"/>
              <w:rPr>
                <w:rFonts w:ascii="Arial" w:hAnsi="Arial" w:cs="Arial"/>
                <w:b/>
                <w:bCs/>
                <w:sz w:val="20"/>
                <w:szCs w:val="20"/>
                <w:lang w:val="en-US"/>
              </w:rPr>
            </w:pPr>
            <w:r w:rsidRPr="0060173C">
              <w:rPr>
                <w:rFonts w:ascii="Arial" w:hAnsi="Arial" w:cs="Arial"/>
                <w:b/>
                <w:bCs/>
                <w:sz w:val="20"/>
                <w:szCs w:val="20"/>
                <w:lang w:val="en-US"/>
              </w:rPr>
              <w:t xml:space="preserve">Additional information: </w:t>
            </w:r>
          </w:p>
          <w:p w14:paraId="2062F3BD" w14:textId="77777777" w:rsidR="00B02671" w:rsidRPr="0060173C" w:rsidRDefault="00B02671" w:rsidP="008F715F">
            <w:pPr>
              <w:spacing w:before="120" w:after="120" w:line="276" w:lineRule="auto"/>
              <w:rPr>
                <w:rFonts w:ascii="Arial" w:hAnsi="Arial" w:cs="Arial"/>
                <w:bCs/>
                <w:sz w:val="20"/>
                <w:lang w:val="en-US"/>
              </w:rPr>
            </w:pPr>
            <w:r w:rsidRPr="0060173C">
              <w:rPr>
                <w:rFonts w:ascii="Arial" w:hAnsi="Arial" w:cs="Arial"/>
                <w:bCs/>
                <w:sz w:val="20"/>
                <w:lang w:val="en-US"/>
              </w:rPr>
              <w:t>Hufschmied Zerspanungssysteme GmbH</w:t>
            </w:r>
            <w:r w:rsidRPr="0060173C">
              <w:rPr>
                <w:rFonts w:ascii="Arial" w:hAnsi="Arial" w:cs="Arial"/>
                <w:bCs/>
                <w:sz w:val="20"/>
                <w:lang w:val="en-US"/>
              </w:rPr>
              <w:br/>
              <w:t>Marco Beigl</w:t>
            </w:r>
            <w:r w:rsidRPr="0060173C">
              <w:rPr>
                <w:rFonts w:ascii="Arial" w:hAnsi="Arial" w:cs="Arial"/>
                <w:bCs/>
                <w:sz w:val="20"/>
                <w:lang w:val="en-US"/>
              </w:rPr>
              <w:br/>
              <w:t>Edisonstrasse 11d</w:t>
            </w:r>
            <w:r w:rsidRPr="0060173C">
              <w:rPr>
                <w:rFonts w:ascii="Arial" w:hAnsi="Arial" w:cs="Arial"/>
                <w:bCs/>
                <w:sz w:val="20"/>
                <w:lang w:val="en-US"/>
              </w:rPr>
              <w:br/>
              <w:t>86399 Bobingen</w:t>
            </w:r>
            <w:r w:rsidRPr="0060173C">
              <w:rPr>
                <w:rFonts w:ascii="Arial" w:hAnsi="Arial" w:cs="Arial"/>
                <w:bCs/>
                <w:sz w:val="20"/>
                <w:lang w:val="en-US"/>
              </w:rPr>
              <w:br/>
              <w:t>Germany</w:t>
            </w:r>
          </w:p>
          <w:p w14:paraId="0F2D5ADA" w14:textId="77777777" w:rsidR="00B02671" w:rsidRPr="0060173C" w:rsidRDefault="00B02671" w:rsidP="008F715F">
            <w:pPr>
              <w:spacing w:before="120" w:after="120" w:line="276" w:lineRule="auto"/>
              <w:rPr>
                <w:rFonts w:ascii="Arial" w:hAnsi="Arial" w:cs="Arial"/>
                <w:bCs/>
                <w:sz w:val="20"/>
                <w:lang w:val="en-US"/>
              </w:rPr>
            </w:pPr>
            <w:r w:rsidRPr="0060173C">
              <w:rPr>
                <w:rFonts w:ascii="Arial" w:hAnsi="Arial" w:cs="Arial"/>
                <w:bCs/>
                <w:sz w:val="20"/>
                <w:lang w:val="en-US"/>
              </w:rPr>
              <w:t>Phone: +49 8234 9664-0</w:t>
            </w:r>
            <w:r w:rsidRPr="0060173C">
              <w:rPr>
                <w:rFonts w:ascii="Arial" w:hAnsi="Arial" w:cs="Arial"/>
                <w:bCs/>
                <w:sz w:val="20"/>
                <w:lang w:val="en-US"/>
              </w:rPr>
              <w:br/>
              <w:t>Telefax: +49 8234 9664-99</w:t>
            </w:r>
            <w:r w:rsidRPr="0060173C">
              <w:rPr>
                <w:rFonts w:ascii="Arial" w:hAnsi="Arial" w:cs="Arial"/>
                <w:bCs/>
                <w:sz w:val="20"/>
                <w:lang w:val="en-US"/>
              </w:rPr>
              <w:br/>
              <w:t>E-Mail: info@hufschmied.net</w:t>
            </w:r>
          </w:p>
          <w:p w14:paraId="5A0311B8" w14:textId="77777777" w:rsidR="00B02671" w:rsidRPr="0060173C" w:rsidRDefault="00B02671" w:rsidP="008F715F">
            <w:pPr>
              <w:spacing w:before="120" w:after="120" w:line="276" w:lineRule="auto"/>
              <w:rPr>
                <w:rFonts w:ascii="Arial" w:hAnsi="Arial" w:cs="Arial"/>
                <w:bCs/>
                <w:sz w:val="20"/>
                <w:lang w:val="en-US"/>
              </w:rPr>
            </w:pPr>
            <w:r w:rsidRPr="0060173C">
              <w:rPr>
                <w:rFonts w:ascii="Arial" w:hAnsi="Arial" w:cs="Arial"/>
                <w:bCs/>
                <w:sz w:val="20"/>
                <w:lang w:val="en-US"/>
              </w:rPr>
              <w:t>www.hufschmied.net</w:t>
            </w:r>
          </w:p>
        </w:tc>
        <w:tc>
          <w:tcPr>
            <w:tcW w:w="3193" w:type="dxa"/>
            <w:hideMark/>
          </w:tcPr>
          <w:p w14:paraId="42CBA659" w14:textId="77777777" w:rsidR="00B02671" w:rsidRPr="0060173C" w:rsidRDefault="00B02671" w:rsidP="008F715F">
            <w:pPr>
              <w:pStyle w:val="Textkrper"/>
              <w:tabs>
                <w:tab w:val="left" w:pos="1065"/>
              </w:tabs>
              <w:autoSpaceDE/>
              <w:adjustRightInd/>
              <w:spacing w:before="120" w:after="120" w:line="276" w:lineRule="auto"/>
              <w:rPr>
                <w:rFonts w:ascii="Arial" w:hAnsi="Arial"/>
                <w:bCs w:val="0"/>
                <w:szCs w:val="24"/>
                <w:lang w:val="en-US"/>
              </w:rPr>
            </w:pPr>
            <w:r w:rsidRPr="0060173C">
              <w:rPr>
                <w:rFonts w:ascii="Arial" w:hAnsi="Arial"/>
                <w:bCs w:val="0"/>
                <w:szCs w:val="24"/>
                <w:lang w:val="en-US"/>
              </w:rPr>
              <w:t>Press contact:</w:t>
            </w:r>
          </w:p>
          <w:p w14:paraId="19B96A65" w14:textId="77777777" w:rsidR="00B02671" w:rsidRPr="0060173C" w:rsidRDefault="00B02671" w:rsidP="008F715F">
            <w:pPr>
              <w:tabs>
                <w:tab w:val="left" w:pos="1065"/>
              </w:tabs>
              <w:spacing w:before="120" w:after="120" w:line="276" w:lineRule="auto"/>
              <w:rPr>
                <w:rFonts w:ascii="Arial" w:hAnsi="Arial" w:cs="Arial"/>
                <w:bCs/>
                <w:sz w:val="20"/>
                <w:lang w:val="en-US"/>
              </w:rPr>
            </w:pPr>
            <w:r w:rsidRPr="0060173C">
              <w:rPr>
                <w:rFonts w:ascii="Arial" w:hAnsi="Arial" w:cs="Arial"/>
                <w:bCs/>
                <w:sz w:val="20"/>
                <w:lang w:val="en-US"/>
              </w:rPr>
              <w:t>HighTech communications GmbH</w:t>
            </w:r>
            <w:r w:rsidRPr="0060173C">
              <w:rPr>
                <w:rFonts w:ascii="Arial" w:hAnsi="Arial" w:cs="Arial"/>
                <w:bCs/>
                <w:sz w:val="20"/>
                <w:lang w:val="en-US"/>
              </w:rPr>
              <w:br/>
              <w:t>Brigitte Basilio</w:t>
            </w:r>
            <w:r w:rsidRPr="0060173C">
              <w:rPr>
                <w:rFonts w:ascii="Arial" w:hAnsi="Arial" w:cs="Arial"/>
                <w:bCs/>
                <w:sz w:val="20"/>
                <w:lang w:val="en-US"/>
              </w:rPr>
              <w:br/>
              <w:t>Brunhamstrasse 21</w:t>
            </w:r>
            <w:r w:rsidRPr="0060173C">
              <w:rPr>
                <w:rFonts w:ascii="Arial" w:hAnsi="Arial" w:cs="Arial"/>
                <w:bCs/>
                <w:sz w:val="20"/>
                <w:lang w:val="en-US"/>
              </w:rPr>
              <w:br/>
              <w:t>81249 Munich</w:t>
            </w:r>
            <w:r w:rsidRPr="0060173C">
              <w:rPr>
                <w:rFonts w:ascii="Arial" w:hAnsi="Arial" w:cs="Arial"/>
                <w:bCs/>
                <w:sz w:val="20"/>
                <w:lang w:val="en-US"/>
              </w:rPr>
              <w:br/>
              <w:t>Germany</w:t>
            </w:r>
          </w:p>
          <w:p w14:paraId="793351CC" w14:textId="77777777" w:rsidR="00B02671" w:rsidRPr="0060173C" w:rsidRDefault="00B02671" w:rsidP="008F715F">
            <w:pPr>
              <w:tabs>
                <w:tab w:val="left" w:pos="1065"/>
              </w:tabs>
              <w:spacing w:before="120" w:after="120" w:line="276" w:lineRule="auto"/>
              <w:rPr>
                <w:rFonts w:ascii="Arial" w:hAnsi="Arial" w:cs="Arial"/>
                <w:bCs/>
                <w:sz w:val="20"/>
                <w:lang w:val="en-US"/>
              </w:rPr>
            </w:pPr>
            <w:r w:rsidRPr="0060173C">
              <w:rPr>
                <w:rFonts w:ascii="Arial" w:hAnsi="Arial" w:cs="Arial"/>
                <w:bCs/>
                <w:sz w:val="20"/>
                <w:lang w:val="en-US"/>
              </w:rPr>
              <w:t>Phone: +49 89 500778-20</w:t>
            </w:r>
            <w:r w:rsidRPr="0060173C">
              <w:rPr>
                <w:rFonts w:ascii="Arial" w:hAnsi="Arial" w:cs="Arial"/>
                <w:bCs/>
                <w:sz w:val="20"/>
                <w:lang w:val="en-US"/>
              </w:rPr>
              <w:br/>
              <w:t>E-Mail: b.basilio@htcm.de</w:t>
            </w:r>
          </w:p>
          <w:p w14:paraId="40D5E649" w14:textId="77777777" w:rsidR="00B02671" w:rsidRPr="0060173C" w:rsidRDefault="00B02671" w:rsidP="008F715F">
            <w:pPr>
              <w:tabs>
                <w:tab w:val="left" w:pos="1065"/>
              </w:tabs>
              <w:spacing w:before="120" w:after="120" w:line="276" w:lineRule="auto"/>
              <w:rPr>
                <w:rFonts w:ascii="Arial" w:hAnsi="Arial" w:cs="Arial"/>
                <w:bCs/>
                <w:sz w:val="20"/>
                <w:lang w:val="en-US"/>
              </w:rPr>
            </w:pPr>
            <w:r w:rsidRPr="0060173C">
              <w:rPr>
                <w:rFonts w:ascii="Arial" w:hAnsi="Arial" w:cs="Arial"/>
                <w:bCs/>
                <w:sz w:val="20"/>
                <w:lang w:val="en-US"/>
              </w:rPr>
              <w:t xml:space="preserve">www.htcm.de </w:t>
            </w:r>
          </w:p>
        </w:tc>
      </w:tr>
      <w:bookmarkEnd w:id="0"/>
    </w:tbl>
    <w:p w14:paraId="682CCB13" w14:textId="77777777" w:rsidR="00B02671" w:rsidRPr="0060173C" w:rsidRDefault="00B02671" w:rsidP="00B02671">
      <w:pPr>
        <w:pStyle w:val="PIAbspann"/>
        <w:jc w:val="left"/>
        <w:rPr>
          <w:lang w:val="en-US"/>
        </w:rPr>
      </w:pPr>
    </w:p>
    <w:sectPr w:rsidR="00B02671" w:rsidRPr="0060173C" w:rsidSect="00004BEC">
      <w:headerReference w:type="default" r:id="rId12"/>
      <w:footerReference w:type="default" r:id="rId13"/>
      <w:pgSz w:w="11906" w:h="16838" w:code="9"/>
      <w:pgMar w:top="1985" w:right="3402" w:bottom="1440" w:left="1418" w:header="113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C7E7BE" w14:textId="77777777" w:rsidR="002861D1" w:rsidRDefault="002861D1">
      <w:r>
        <w:separator/>
      </w:r>
    </w:p>
  </w:endnote>
  <w:endnote w:type="continuationSeparator" w:id="0">
    <w:p w14:paraId="21384055" w14:textId="77777777" w:rsidR="002861D1" w:rsidRDefault="002861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558D72" w14:textId="28333AFB" w:rsidR="00B61AE2" w:rsidRPr="00824931" w:rsidRDefault="00B61AE2" w:rsidP="00A74816">
    <w:pPr>
      <w:pStyle w:val="Fuzeile"/>
      <w:tabs>
        <w:tab w:val="clear" w:pos="4536"/>
        <w:tab w:val="clear" w:pos="9072"/>
        <w:tab w:val="right" w:pos="7088"/>
      </w:tabs>
      <w:rPr>
        <w:sz w:val="16"/>
        <w:szCs w:val="16"/>
      </w:rPr>
    </w:pPr>
    <w:r w:rsidRPr="00A74816">
      <w:rPr>
        <w:rFonts w:ascii="Arial" w:hAnsi="Arial" w:cs="Arial"/>
        <w:snapToGrid w:val="0"/>
        <w:sz w:val="16"/>
        <w:szCs w:val="16"/>
      </w:rPr>
      <w:fldChar w:fldCharType="begin"/>
    </w:r>
    <w:r w:rsidRPr="00824931">
      <w:rPr>
        <w:rFonts w:ascii="Arial" w:hAnsi="Arial" w:cs="Arial"/>
        <w:snapToGrid w:val="0"/>
        <w:sz w:val="16"/>
        <w:szCs w:val="16"/>
      </w:rPr>
      <w:instrText xml:space="preserve"> FILENAME  \* MERGEFORMAT </w:instrText>
    </w:r>
    <w:r w:rsidRPr="00A74816">
      <w:rPr>
        <w:rFonts w:ascii="Arial" w:hAnsi="Arial" w:cs="Arial"/>
        <w:snapToGrid w:val="0"/>
        <w:sz w:val="16"/>
        <w:szCs w:val="16"/>
      </w:rPr>
      <w:fldChar w:fldCharType="separate"/>
    </w:r>
    <w:r w:rsidR="00B0798D">
      <w:rPr>
        <w:rFonts w:ascii="Arial" w:hAnsi="Arial" w:cs="Arial"/>
        <w:noProof/>
        <w:snapToGrid w:val="0"/>
        <w:sz w:val="16"/>
        <w:szCs w:val="16"/>
      </w:rPr>
      <w:t>HFS1PI276</w:t>
    </w:r>
    <w:r w:rsidR="00007C2C">
      <w:rPr>
        <w:rFonts w:ascii="Arial" w:hAnsi="Arial" w:cs="Arial"/>
        <w:noProof/>
        <w:snapToGrid w:val="0"/>
        <w:sz w:val="16"/>
        <w:szCs w:val="16"/>
      </w:rPr>
      <w:t>_en</w:t>
    </w:r>
    <w:r w:rsidRPr="00A74816">
      <w:rPr>
        <w:rFonts w:ascii="Arial" w:hAnsi="Arial" w:cs="Arial"/>
        <w:snapToGrid w:val="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EE9A67" w14:textId="77777777" w:rsidR="002861D1" w:rsidRDefault="002861D1">
      <w:r>
        <w:separator/>
      </w:r>
    </w:p>
  </w:footnote>
  <w:footnote w:type="continuationSeparator" w:id="0">
    <w:p w14:paraId="5272C231" w14:textId="77777777" w:rsidR="002861D1" w:rsidRDefault="002861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71D1C1" w14:textId="77777777" w:rsidR="00B61AE2" w:rsidRDefault="002861D1" w:rsidP="006A1135">
    <w:pPr>
      <w:pStyle w:val="Kopfzeile"/>
      <w:tabs>
        <w:tab w:val="clear" w:pos="9072"/>
        <w:tab w:val="right" w:pos="9639"/>
      </w:tabs>
    </w:pPr>
    <w:r>
      <w:rPr>
        <w:noProof/>
      </w:rPr>
      <w:pict w14:anchorId="193A332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364pt;margin-top:-9.35pt;width:141.75pt;height:27pt;z-index:251657728">
          <v:imagedata r:id="rId1" o:title="Logo Hufschmied #RGB-2367x450"/>
        </v:shape>
      </w:pict>
    </w:r>
    <w:r w:rsidR="00E927C3">
      <w:tab/>
    </w:r>
    <w:r w:rsidR="00E927C3">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FC50472"/>
    <w:multiLevelType w:val="multilevel"/>
    <w:tmpl w:val="CEDC6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646010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noPunctuationKerning/>
  <w:characterSpacingControl w:val="doNotCompress"/>
  <w:hdrShapeDefaults>
    <o:shapedefaults v:ext="edit" spidmax="2064"/>
    <o:shapelayout v:ext="edit">
      <o:idmap v:ext="edit" data="1"/>
    </o:shapelayout>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258D8"/>
    <w:rsid w:val="00004BEC"/>
    <w:rsid w:val="00007C2C"/>
    <w:rsid w:val="0001531A"/>
    <w:rsid w:val="000258D8"/>
    <w:rsid w:val="00033762"/>
    <w:rsid w:val="00033DE2"/>
    <w:rsid w:val="00035374"/>
    <w:rsid w:val="00036FA0"/>
    <w:rsid w:val="0004197D"/>
    <w:rsid w:val="00044239"/>
    <w:rsid w:val="000457A0"/>
    <w:rsid w:val="00050684"/>
    <w:rsid w:val="00053D8B"/>
    <w:rsid w:val="000568D7"/>
    <w:rsid w:val="000645F0"/>
    <w:rsid w:val="00066905"/>
    <w:rsid w:val="00066AB4"/>
    <w:rsid w:val="00067C15"/>
    <w:rsid w:val="00072B9E"/>
    <w:rsid w:val="00075A8B"/>
    <w:rsid w:val="00080160"/>
    <w:rsid w:val="0008039B"/>
    <w:rsid w:val="000904AA"/>
    <w:rsid w:val="000953DB"/>
    <w:rsid w:val="00097245"/>
    <w:rsid w:val="000A2727"/>
    <w:rsid w:val="000A486B"/>
    <w:rsid w:val="000A771F"/>
    <w:rsid w:val="000A7D92"/>
    <w:rsid w:val="000B28AB"/>
    <w:rsid w:val="000B3845"/>
    <w:rsid w:val="000B4E60"/>
    <w:rsid w:val="000B56A3"/>
    <w:rsid w:val="000B59CE"/>
    <w:rsid w:val="000C50F5"/>
    <w:rsid w:val="000E2A69"/>
    <w:rsid w:val="000E348E"/>
    <w:rsid w:val="000E5647"/>
    <w:rsid w:val="000E61B4"/>
    <w:rsid w:val="000E6F27"/>
    <w:rsid w:val="000E7CB4"/>
    <w:rsid w:val="000F4F02"/>
    <w:rsid w:val="00100528"/>
    <w:rsid w:val="00101B6C"/>
    <w:rsid w:val="00110F17"/>
    <w:rsid w:val="001138B8"/>
    <w:rsid w:val="00114FCA"/>
    <w:rsid w:val="00116D53"/>
    <w:rsid w:val="00117E5E"/>
    <w:rsid w:val="00122F5C"/>
    <w:rsid w:val="0012402C"/>
    <w:rsid w:val="00130C8C"/>
    <w:rsid w:val="00131977"/>
    <w:rsid w:val="001362C5"/>
    <w:rsid w:val="001456DE"/>
    <w:rsid w:val="0014797C"/>
    <w:rsid w:val="001639E3"/>
    <w:rsid w:val="0016652E"/>
    <w:rsid w:val="00177E6D"/>
    <w:rsid w:val="00190F4E"/>
    <w:rsid w:val="0019314B"/>
    <w:rsid w:val="00194043"/>
    <w:rsid w:val="00194988"/>
    <w:rsid w:val="001B3A92"/>
    <w:rsid w:val="001C3A0F"/>
    <w:rsid w:val="001C74AB"/>
    <w:rsid w:val="001D0DB2"/>
    <w:rsid w:val="001D243D"/>
    <w:rsid w:val="001D2D7C"/>
    <w:rsid w:val="001D3737"/>
    <w:rsid w:val="001E6BFC"/>
    <w:rsid w:val="001F02E1"/>
    <w:rsid w:val="001F4BB0"/>
    <w:rsid w:val="0020116E"/>
    <w:rsid w:val="00214A93"/>
    <w:rsid w:val="0021524E"/>
    <w:rsid w:val="00215586"/>
    <w:rsid w:val="00216AD1"/>
    <w:rsid w:val="00217FD0"/>
    <w:rsid w:val="00221991"/>
    <w:rsid w:val="00232ABD"/>
    <w:rsid w:val="0023483C"/>
    <w:rsid w:val="00237D06"/>
    <w:rsid w:val="00240A6A"/>
    <w:rsid w:val="00243D1A"/>
    <w:rsid w:val="0025172F"/>
    <w:rsid w:val="00264572"/>
    <w:rsid w:val="00270832"/>
    <w:rsid w:val="002715D4"/>
    <w:rsid w:val="00273C1C"/>
    <w:rsid w:val="00281058"/>
    <w:rsid w:val="0028487E"/>
    <w:rsid w:val="00285B8D"/>
    <w:rsid w:val="002861D1"/>
    <w:rsid w:val="002872A3"/>
    <w:rsid w:val="002921AC"/>
    <w:rsid w:val="00296DA5"/>
    <w:rsid w:val="002A095E"/>
    <w:rsid w:val="002A4C16"/>
    <w:rsid w:val="002A7E50"/>
    <w:rsid w:val="002C021E"/>
    <w:rsid w:val="002C2A63"/>
    <w:rsid w:val="002C696C"/>
    <w:rsid w:val="002D3F31"/>
    <w:rsid w:val="002D626A"/>
    <w:rsid w:val="002E0469"/>
    <w:rsid w:val="002E0DDA"/>
    <w:rsid w:val="002E229A"/>
    <w:rsid w:val="002E3BC2"/>
    <w:rsid w:val="002F488A"/>
    <w:rsid w:val="002F6247"/>
    <w:rsid w:val="002F663D"/>
    <w:rsid w:val="00301A91"/>
    <w:rsid w:val="00304188"/>
    <w:rsid w:val="00307B15"/>
    <w:rsid w:val="003105E2"/>
    <w:rsid w:val="003128A0"/>
    <w:rsid w:val="003151A1"/>
    <w:rsid w:val="003156CA"/>
    <w:rsid w:val="003175CD"/>
    <w:rsid w:val="00320451"/>
    <w:rsid w:val="00320E03"/>
    <w:rsid w:val="00321F48"/>
    <w:rsid w:val="00325045"/>
    <w:rsid w:val="0032557D"/>
    <w:rsid w:val="00353090"/>
    <w:rsid w:val="003530CE"/>
    <w:rsid w:val="00355E1C"/>
    <w:rsid w:val="00356B8B"/>
    <w:rsid w:val="00356C16"/>
    <w:rsid w:val="003668D1"/>
    <w:rsid w:val="0037012B"/>
    <w:rsid w:val="00372533"/>
    <w:rsid w:val="00376468"/>
    <w:rsid w:val="00380FED"/>
    <w:rsid w:val="003814F9"/>
    <w:rsid w:val="003822CF"/>
    <w:rsid w:val="003931C1"/>
    <w:rsid w:val="003A0D86"/>
    <w:rsid w:val="003A463C"/>
    <w:rsid w:val="003B2106"/>
    <w:rsid w:val="003B5455"/>
    <w:rsid w:val="003E0DA0"/>
    <w:rsid w:val="003E1E5A"/>
    <w:rsid w:val="003E263B"/>
    <w:rsid w:val="003E71CE"/>
    <w:rsid w:val="003F2ED8"/>
    <w:rsid w:val="003F770B"/>
    <w:rsid w:val="004000DC"/>
    <w:rsid w:val="004001C1"/>
    <w:rsid w:val="00400AA8"/>
    <w:rsid w:val="00400F61"/>
    <w:rsid w:val="00401E0F"/>
    <w:rsid w:val="00404587"/>
    <w:rsid w:val="00406175"/>
    <w:rsid w:val="00410CE1"/>
    <w:rsid w:val="004120DD"/>
    <w:rsid w:val="00413F71"/>
    <w:rsid w:val="004204AA"/>
    <w:rsid w:val="00434140"/>
    <w:rsid w:val="00436472"/>
    <w:rsid w:val="00441533"/>
    <w:rsid w:val="00451F1F"/>
    <w:rsid w:val="0046027E"/>
    <w:rsid w:val="004646CB"/>
    <w:rsid w:val="00470FBA"/>
    <w:rsid w:val="004735CC"/>
    <w:rsid w:val="004818F8"/>
    <w:rsid w:val="00483C3D"/>
    <w:rsid w:val="00491A2A"/>
    <w:rsid w:val="0049593E"/>
    <w:rsid w:val="004A4093"/>
    <w:rsid w:val="004B2DAD"/>
    <w:rsid w:val="004B3468"/>
    <w:rsid w:val="004B4EB2"/>
    <w:rsid w:val="004B5E02"/>
    <w:rsid w:val="004B637B"/>
    <w:rsid w:val="004D78E8"/>
    <w:rsid w:val="004E3929"/>
    <w:rsid w:val="004E3A3C"/>
    <w:rsid w:val="004F1218"/>
    <w:rsid w:val="004F1D1D"/>
    <w:rsid w:val="004F387D"/>
    <w:rsid w:val="004F4AB5"/>
    <w:rsid w:val="005010F7"/>
    <w:rsid w:val="00502845"/>
    <w:rsid w:val="00516D0B"/>
    <w:rsid w:val="0052258C"/>
    <w:rsid w:val="00525673"/>
    <w:rsid w:val="00530778"/>
    <w:rsid w:val="005327C7"/>
    <w:rsid w:val="00535659"/>
    <w:rsid w:val="00542984"/>
    <w:rsid w:val="00550D3E"/>
    <w:rsid w:val="005538CF"/>
    <w:rsid w:val="00555D6B"/>
    <w:rsid w:val="00556A0C"/>
    <w:rsid w:val="00565BD6"/>
    <w:rsid w:val="00571E32"/>
    <w:rsid w:val="005758B7"/>
    <w:rsid w:val="00581536"/>
    <w:rsid w:val="005816D5"/>
    <w:rsid w:val="00587F00"/>
    <w:rsid w:val="0059222D"/>
    <w:rsid w:val="0059367F"/>
    <w:rsid w:val="005B23A7"/>
    <w:rsid w:val="005C06DF"/>
    <w:rsid w:val="005C61CB"/>
    <w:rsid w:val="005C6D6A"/>
    <w:rsid w:val="005D160B"/>
    <w:rsid w:val="005D7454"/>
    <w:rsid w:val="005E1091"/>
    <w:rsid w:val="005E5636"/>
    <w:rsid w:val="005E6B7E"/>
    <w:rsid w:val="0060173C"/>
    <w:rsid w:val="0060621A"/>
    <w:rsid w:val="00610F26"/>
    <w:rsid w:val="006125AC"/>
    <w:rsid w:val="00616918"/>
    <w:rsid w:val="006177E2"/>
    <w:rsid w:val="006222A1"/>
    <w:rsid w:val="006303C1"/>
    <w:rsid w:val="0063467B"/>
    <w:rsid w:val="006503AE"/>
    <w:rsid w:val="006545C8"/>
    <w:rsid w:val="00656ACE"/>
    <w:rsid w:val="00663854"/>
    <w:rsid w:val="0066406D"/>
    <w:rsid w:val="00666284"/>
    <w:rsid w:val="00667A63"/>
    <w:rsid w:val="00667E7A"/>
    <w:rsid w:val="0067131F"/>
    <w:rsid w:val="006769A9"/>
    <w:rsid w:val="00677365"/>
    <w:rsid w:val="00680424"/>
    <w:rsid w:val="00683D1C"/>
    <w:rsid w:val="006963F9"/>
    <w:rsid w:val="006A1135"/>
    <w:rsid w:val="006A1A89"/>
    <w:rsid w:val="006A34DE"/>
    <w:rsid w:val="006A6290"/>
    <w:rsid w:val="006A6CD7"/>
    <w:rsid w:val="006B3831"/>
    <w:rsid w:val="006B3F8F"/>
    <w:rsid w:val="006B56DA"/>
    <w:rsid w:val="006B5888"/>
    <w:rsid w:val="006C44CA"/>
    <w:rsid w:val="006C5F83"/>
    <w:rsid w:val="006C7931"/>
    <w:rsid w:val="006D10F8"/>
    <w:rsid w:val="006D63E8"/>
    <w:rsid w:val="006D6728"/>
    <w:rsid w:val="006E0378"/>
    <w:rsid w:val="006E17DE"/>
    <w:rsid w:val="006E3547"/>
    <w:rsid w:val="006E4EFA"/>
    <w:rsid w:val="006F44B9"/>
    <w:rsid w:val="006F5A60"/>
    <w:rsid w:val="006F5B78"/>
    <w:rsid w:val="006F74C8"/>
    <w:rsid w:val="006F77BD"/>
    <w:rsid w:val="00704BE7"/>
    <w:rsid w:val="00711D05"/>
    <w:rsid w:val="00712CC3"/>
    <w:rsid w:val="00715DBB"/>
    <w:rsid w:val="00731ED1"/>
    <w:rsid w:val="0073468B"/>
    <w:rsid w:val="007367F4"/>
    <w:rsid w:val="00741720"/>
    <w:rsid w:val="00760B15"/>
    <w:rsid w:val="00760F61"/>
    <w:rsid w:val="0076179A"/>
    <w:rsid w:val="00762144"/>
    <w:rsid w:val="00765D3E"/>
    <w:rsid w:val="00766FEA"/>
    <w:rsid w:val="00771DF4"/>
    <w:rsid w:val="007855AE"/>
    <w:rsid w:val="007A4345"/>
    <w:rsid w:val="007B152C"/>
    <w:rsid w:val="007B4C2B"/>
    <w:rsid w:val="007C42E6"/>
    <w:rsid w:val="007C68DA"/>
    <w:rsid w:val="007C79D2"/>
    <w:rsid w:val="007D043A"/>
    <w:rsid w:val="007D400B"/>
    <w:rsid w:val="007E17BC"/>
    <w:rsid w:val="007E4896"/>
    <w:rsid w:val="007E66DD"/>
    <w:rsid w:val="007F0FD3"/>
    <w:rsid w:val="008004D3"/>
    <w:rsid w:val="00800A15"/>
    <w:rsid w:val="00801182"/>
    <w:rsid w:val="00805256"/>
    <w:rsid w:val="00805785"/>
    <w:rsid w:val="00820DFA"/>
    <w:rsid w:val="00824931"/>
    <w:rsid w:val="0082767E"/>
    <w:rsid w:val="00837EBF"/>
    <w:rsid w:val="008523FC"/>
    <w:rsid w:val="00860705"/>
    <w:rsid w:val="00862B4F"/>
    <w:rsid w:val="00870CC9"/>
    <w:rsid w:val="00876223"/>
    <w:rsid w:val="00880B36"/>
    <w:rsid w:val="00886681"/>
    <w:rsid w:val="00887D64"/>
    <w:rsid w:val="00890E35"/>
    <w:rsid w:val="00897B98"/>
    <w:rsid w:val="008A6395"/>
    <w:rsid w:val="008B04B6"/>
    <w:rsid w:val="008B7643"/>
    <w:rsid w:val="008C4506"/>
    <w:rsid w:val="008C7C31"/>
    <w:rsid w:val="008D367B"/>
    <w:rsid w:val="008D3DFC"/>
    <w:rsid w:val="008D658C"/>
    <w:rsid w:val="008E0C0C"/>
    <w:rsid w:val="008E1E5C"/>
    <w:rsid w:val="008E3859"/>
    <w:rsid w:val="008F6F03"/>
    <w:rsid w:val="00910367"/>
    <w:rsid w:val="00912D24"/>
    <w:rsid w:val="009159AF"/>
    <w:rsid w:val="00917A75"/>
    <w:rsid w:val="00921B80"/>
    <w:rsid w:val="00923B94"/>
    <w:rsid w:val="00924525"/>
    <w:rsid w:val="00927E75"/>
    <w:rsid w:val="00937B8C"/>
    <w:rsid w:val="00943A19"/>
    <w:rsid w:val="00945C65"/>
    <w:rsid w:val="00956D90"/>
    <w:rsid w:val="00962AC6"/>
    <w:rsid w:val="009634CA"/>
    <w:rsid w:val="00964C14"/>
    <w:rsid w:val="00966927"/>
    <w:rsid w:val="009778D0"/>
    <w:rsid w:val="0098005C"/>
    <w:rsid w:val="00981CD4"/>
    <w:rsid w:val="00982518"/>
    <w:rsid w:val="00985AF1"/>
    <w:rsid w:val="00995576"/>
    <w:rsid w:val="009A1DA9"/>
    <w:rsid w:val="009A50BF"/>
    <w:rsid w:val="009A7903"/>
    <w:rsid w:val="009B4D91"/>
    <w:rsid w:val="009B5041"/>
    <w:rsid w:val="009B5913"/>
    <w:rsid w:val="009C488D"/>
    <w:rsid w:val="009C4DAD"/>
    <w:rsid w:val="009C7C0C"/>
    <w:rsid w:val="009D0330"/>
    <w:rsid w:val="009D4143"/>
    <w:rsid w:val="009E27B9"/>
    <w:rsid w:val="009E375E"/>
    <w:rsid w:val="009F2E8B"/>
    <w:rsid w:val="00A02CED"/>
    <w:rsid w:val="00A03564"/>
    <w:rsid w:val="00A037C6"/>
    <w:rsid w:val="00A3000D"/>
    <w:rsid w:val="00A300DE"/>
    <w:rsid w:val="00A348F1"/>
    <w:rsid w:val="00A402B9"/>
    <w:rsid w:val="00A410B8"/>
    <w:rsid w:val="00A5102C"/>
    <w:rsid w:val="00A51D85"/>
    <w:rsid w:val="00A534A6"/>
    <w:rsid w:val="00A53EE4"/>
    <w:rsid w:val="00A57628"/>
    <w:rsid w:val="00A60418"/>
    <w:rsid w:val="00A62D29"/>
    <w:rsid w:val="00A74816"/>
    <w:rsid w:val="00A74CDC"/>
    <w:rsid w:val="00A804A8"/>
    <w:rsid w:val="00A80C24"/>
    <w:rsid w:val="00A91A29"/>
    <w:rsid w:val="00A931A5"/>
    <w:rsid w:val="00AA2DA8"/>
    <w:rsid w:val="00AA6E73"/>
    <w:rsid w:val="00AC57FE"/>
    <w:rsid w:val="00AD21B0"/>
    <w:rsid w:val="00AD74EC"/>
    <w:rsid w:val="00AE40B5"/>
    <w:rsid w:val="00AE56DE"/>
    <w:rsid w:val="00AF42AA"/>
    <w:rsid w:val="00AF4CAB"/>
    <w:rsid w:val="00AF7D4F"/>
    <w:rsid w:val="00B02671"/>
    <w:rsid w:val="00B0798D"/>
    <w:rsid w:val="00B126EF"/>
    <w:rsid w:val="00B137FF"/>
    <w:rsid w:val="00B13C85"/>
    <w:rsid w:val="00B165B0"/>
    <w:rsid w:val="00B2006F"/>
    <w:rsid w:val="00B206E3"/>
    <w:rsid w:val="00B208CB"/>
    <w:rsid w:val="00B35523"/>
    <w:rsid w:val="00B40F06"/>
    <w:rsid w:val="00B43755"/>
    <w:rsid w:val="00B51081"/>
    <w:rsid w:val="00B61AE2"/>
    <w:rsid w:val="00B9589D"/>
    <w:rsid w:val="00B96AD2"/>
    <w:rsid w:val="00B97B1E"/>
    <w:rsid w:val="00BA04FB"/>
    <w:rsid w:val="00BB2DB7"/>
    <w:rsid w:val="00BB741C"/>
    <w:rsid w:val="00BC1F54"/>
    <w:rsid w:val="00BD2843"/>
    <w:rsid w:val="00BD2B26"/>
    <w:rsid w:val="00BD4B13"/>
    <w:rsid w:val="00BE5C1A"/>
    <w:rsid w:val="00BE786F"/>
    <w:rsid w:val="00BE7FCF"/>
    <w:rsid w:val="00BF0578"/>
    <w:rsid w:val="00BF127C"/>
    <w:rsid w:val="00BF186B"/>
    <w:rsid w:val="00C008CD"/>
    <w:rsid w:val="00C05219"/>
    <w:rsid w:val="00C14811"/>
    <w:rsid w:val="00C17CED"/>
    <w:rsid w:val="00C20BC8"/>
    <w:rsid w:val="00C24F70"/>
    <w:rsid w:val="00C279D5"/>
    <w:rsid w:val="00C32450"/>
    <w:rsid w:val="00C3503A"/>
    <w:rsid w:val="00C40959"/>
    <w:rsid w:val="00C43E68"/>
    <w:rsid w:val="00C4532B"/>
    <w:rsid w:val="00C458C6"/>
    <w:rsid w:val="00C51B97"/>
    <w:rsid w:val="00C537A3"/>
    <w:rsid w:val="00C55990"/>
    <w:rsid w:val="00C5688B"/>
    <w:rsid w:val="00C80BDB"/>
    <w:rsid w:val="00C90287"/>
    <w:rsid w:val="00C9434E"/>
    <w:rsid w:val="00CA315A"/>
    <w:rsid w:val="00CA4064"/>
    <w:rsid w:val="00CA5A60"/>
    <w:rsid w:val="00CB56BA"/>
    <w:rsid w:val="00CB765C"/>
    <w:rsid w:val="00CC1740"/>
    <w:rsid w:val="00CC1D85"/>
    <w:rsid w:val="00CC3C08"/>
    <w:rsid w:val="00CD080A"/>
    <w:rsid w:val="00CD1C4E"/>
    <w:rsid w:val="00CD2389"/>
    <w:rsid w:val="00CD2C13"/>
    <w:rsid w:val="00CE0FC7"/>
    <w:rsid w:val="00CE3A2C"/>
    <w:rsid w:val="00CE4D4B"/>
    <w:rsid w:val="00CE5015"/>
    <w:rsid w:val="00CE6877"/>
    <w:rsid w:val="00CF06BD"/>
    <w:rsid w:val="00CF2554"/>
    <w:rsid w:val="00CF5234"/>
    <w:rsid w:val="00D10907"/>
    <w:rsid w:val="00D15D95"/>
    <w:rsid w:val="00D169C5"/>
    <w:rsid w:val="00D23260"/>
    <w:rsid w:val="00D261A7"/>
    <w:rsid w:val="00D3133D"/>
    <w:rsid w:val="00D35686"/>
    <w:rsid w:val="00D464D9"/>
    <w:rsid w:val="00D471E2"/>
    <w:rsid w:val="00D5535D"/>
    <w:rsid w:val="00D62514"/>
    <w:rsid w:val="00D70405"/>
    <w:rsid w:val="00D70AAA"/>
    <w:rsid w:val="00D70FBF"/>
    <w:rsid w:val="00D710F3"/>
    <w:rsid w:val="00D71B32"/>
    <w:rsid w:val="00D72A57"/>
    <w:rsid w:val="00D75A8B"/>
    <w:rsid w:val="00D7777E"/>
    <w:rsid w:val="00D845F6"/>
    <w:rsid w:val="00D859CA"/>
    <w:rsid w:val="00D911D8"/>
    <w:rsid w:val="00D979C7"/>
    <w:rsid w:val="00DA4628"/>
    <w:rsid w:val="00DA70D9"/>
    <w:rsid w:val="00DB03EF"/>
    <w:rsid w:val="00DC4B90"/>
    <w:rsid w:val="00DC7386"/>
    <w:rsid w:val="00DD138C"/>
    <w:rsid w:val="00DD18C5"/>
    <w:rsid w:val="00DD261B"/>
    <w:rsid w:val="00DD3161"/>
    <w:rsid w:val="00DD39BA"/>
    <w:rsid w:val="00DE0678"/>
    <w:rsid w:val="00DE11B8"/>
    <w:rsid w:val="00DE632D"/>
    <w:rsid w:val="00DE7025"/>
    <w:rsid w:val="00DF083B"/>
    <w:rsid w:val="00DF3657"/>
    <w:rsid w:val="00DF4A9A"/>
    <w:rsid w:val="00DF6223"/>
    <w:rsid w:val="00E20585"/>
    <w:rsid w:val="00E21D22"/>
    <w:rsid w:val="00E235A7"/>
    <w:rsid w:val="00E245DE"/>
    <w:rsid w:val="00E36E5C"/>
    <w:rsid w:val="00E377CE"/>
    <w:rsid w:val="00E41E91"/>
    <w:rsid w:val="00E46830"/>
    <w:rsid w:val="00E56EB0"/>
    <w:rsid w:val="00E63CB1"/>
    <w:rsid w:val="00E65A97"/>
    <w:rsid w:val="00E765BE"/>
    <w:rsid w:val="00E8078E"/>
    <w:rsid w:val="00E84464"/>
    <w:rsid w:val="00E86437"/>
    <w:rsid w:val="00E86B2D"/>
    <w:rsid w:val="00E927C3"/>
    <w:rsid w:val="00E966E4"/>
    <w:rsid w:val="00E96706"/>
    <w:rsid w:val="00EA438E"/>
    <w:rsid w:val="00EB2C90"/>
    <w:rsid w:val="00EB2F8D"/>
    <w:rsid w:val="00EC1596"/>
    <w:rsid w:val="00ED24DF"/>
    <w:rsid w:val="00ED2BDF"/>
    <w:rsid w:val="00EE59B9"/>
    <w:rsid w:val="00EF12F1"/>
    <w:rsid w:val="00EF262A"/>
    <w:rsid w:val="00EF6119"/>
    <w:rsid w:val="00EF62C4"/>
    <w:rsid w:val="00F020E7"/>
    <w:rsid w:val="00F1580B"/>
    <w:rsid w:val="00F34625"/>
    <w:rsid w:val="00F37DB9"/>
    <w:rsid w:val="00F46C38"/>
    <w:rsid w:val="00F50F40"/>
    <w:rsid w:val="00F515E8"/>
    <w:rsid w:val="00F56CAD"/>
    <w:rsid w:val="00F633C4"/>
    <w:rsid w:val="00F6493F"/>
    <w:rsid w:val="00F7288A"/>
    <w:rsid w:val="00F72C08"/>
    <w:rsid w:val="00F75CCF"/>
    <w:rsid w:val="00F83E46"/>
    <w:rsid w:val="00F91734"/>
    <w:rsid w:val="00F949C0"/>
    <w:rsid w:val="00F9549B"/>
    <w:rsid w:val="00F978F4"/>
    <w:rsid w:val="00FA02BD"/>
    <w:rsid w:val="00FA19AC"/>
    <w:rsid w:val="00FA3D93"/>
    <w:rsid w:val="00FB0CB6"/>
    <w:rsid w:val="00FC42F7"/>
    <w:rsid w:val="00FC4603"/>
    <w:rsid w:val="00FC50B8"/>
    <w:rsid w:val="00FC7446"/>
    <w:rsid w:val="00FD436E"/>
    <w:rsid w:val="00FD64C6"/>
    <w:rsid w:val="00FF39DA"/>
    <w:rsid w:val="00FF4BD1"/>
    <w:rsid w:val="00FF51FB"/>
    <w:rsid w:val="00FF6DD0"/>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4"/>
    <o:shapelayout v:ext="edit">
      <o:idmap v:ext="edit" data="2"/>
    </o:shapelayout>
  </w:shapeDefaults>
  <w:decimalSymbol w:val=","/>
  <w:listSeparator w:val=";"/>
  <w14:docId w14:val="6C1AD2C6"/>
  <w15:chartTrackingRefBased/>
  <w15:docId w15:val="{89E047F2-B3AF-4B09-B271-C8A705AD02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60173C"/>
    <w:rPr>
      <w:sz w:val="24"/>
      <w:szCs w:val="24"/>
    </w:rPr>
  </w:style>
  <w:style w:type="paragraph" w:styleId="berschrift1">
    <w:name w:val="heading 1"/>
    <w:basedOn w:val="Standard"/>
    <w:next w:val="Standard"/>
    <w:link w:val="berschrift1Zchn"/>
    <w:qFormat/>
    <w:pPr>
      <w:keepNext/>
      <w:spacing w:before="240" w:after="60"/>
      <w:outlineLvl w:val="0"/>
    </w:pPr>
    <w:rPr>
      <w:rFonts w:ascii="Arial" w:hAnsi="Arial" w:cs="Arial"/>
      <w:b/>
      <w:bCs/>
      <w:kern w:val="32"/>
      <w:sz w:val="32"/>
      <w:szCs w:val="32"/>
    </w:rPr>
  </w:style>
  <w:style w:type="paragraph" w:styleId="berschrift2">
    <w:name w:val="heading 2"/>
    <w:basedOn w:val="Standard"/>
    <w:next w:val="Standard"/>
    <w:qFormat/>
    <w:pPr>
      <w:keepNext/>
      <w:outlineLvl w:val="1"/>
    </w:pPr>
    <w:rPr>
      <w:rFonts w:ascii="Arial" w:hAnsi="Arial" w:cs="Arial"/>
      <w:b/>
      <w:sz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Refrain">
    <w:name w:val="Refrain"/>
    <w:basedOn w:val="Standard"/>
    <w:next w:val="Standard"/>
    <w:pPr>
      <w:tabs>
        <w:tab w:val="left" w:pos="1080"/>
        <w:tab w:val="left" w:pos="3960"/>
      </w:tabs>
    </w:pPr>
    <w:rPr>
      <w:b/>
      <w:bCs/>
    </w:rPr>
  </w:style>
  <w:style w:type="character" w:customStyle="1" w:styleId="Akkorde">
    <w:name w:val="Akkorde"/>
    <w:rPr>
      <w:rFonts w:ascii="Times New Roman" w:hAnsi="Times New Roman"/>
      <w:b/>
      <w:sz w:val="24"/>
      <w:lang w:val="en-GB"/>
    </w:rPr>
  </w:style>
  <w:style w:type="character" w:styleId="Fett">
    <w:name w:val="Strong"/>
    <w:qFormat/>
    <w:rPr>
      <w:b/>
      <w:bCs/>
    </w:rPr>
  </w:style>
  <w:style w:type="character" w:styleId="Hyperlink">
    <w:name w:val="Hyperlink"/>
    <w:rPr>
      <w:color w:val="0000FF"/>
      <w:u w:val="single"/>
    </w:rPr>
  </w:style>
  <w:style w:type="paragraph" w:styleId="Kopfzeile">
    <w:name w:val="header"/>
    <w:basedOn w:val="Standard"/>
    <w:pPr>
      <w:tabs>
        <w:tab w:val="center" w:pos="4536"/>
        <w:tab w:val="right" w:pos="9072"/>
      </w:tabs>
    </w:pPr>
  </w:style>
  <w:style w:type="paragraph" w:styleId="Fuzeile">
    <w:name w:val="footer"/>
    <w:basedOn w:val="Standard"/>
    <w:link w:val="FuzeileZchn"/>
    <w:pPr>
      <w:tabs>
        <w:tab w:val="center" w:pos="4536"/>
        <w:tab w:val="right" w:pos="9072"/>
      </w:tabs>
    </w:pPr>
  </w:style>
  <w:style w:type="paragraph" w:styleId="StandardWeb">
    <w:name w:val="Normal (Web)"/>
    <w:basedOn w:val="Standard"/>
    <w:pPr>
      <w:spacing w:before="100" w:beforeAutospacing="1" w:after="100" w:afterAutospacing="1"/>
    </w:pPr>
    <w:rPr>
      <w:color w:val="000000"/>
    </w:rPr>
  </w:style>
  <w:style w:type="paragraph" w:styleId="Textkrper">
    <w:name w:val="Body Text"/>
    <w:basedOn w:val="Standard"/>
    <w:link w:val="TextkrperZchn"/>
    <w:pPr>
      <w:autoSpaceDE w:val="0"/>
      <w:autoSpaceDN w:val="0"/>
      <w:adjustRightInd w:val="0"/>
    </w:pPr>
    <w:rPr>
      <w:rFonts w:ascii="Verdana" w:hAnsi="Verdana" w:cs="Arial"/>
      <w:b/>
      <w:bCs/>
      <w:sz w:val="20"/>
      <w:szCs w:val="20"/>
    </w:rPr>
  </w:style>
  <w:style w:type="paragraph" w:styleId="Textkrper3">
    <w:name w:val="Body Text 3"/>
    <w:basedOn w:val="Standard"/>
    <w:rPr>
      <w:rFonts w:ascii="Arial" w:hAnsi="Arial"/>
      <w:b/>
      <w:sz w:val="20"/>
    </w:rPr>
  </w:style>
  <w:style w:type="character" w:customStyle="1" w:styleId="BesuchterHyperlink">
    <w:name w:val="BesuchterHyperlink"/>
    <w:rPr>
      <w:color w:val="800080"/>
      <w:u w:val="single"/>
    </w:rPr>
  </w:style>
  <w:style w:type="paragraph" w:styleId="Textkrper2">
    <w:name w:val="Body Text 2"/>
    <w:basedOn w:val="Standard"/>
    <w:pPr>
      <w:autoSpaceDE w:val="0"/>
      <w:autoSpaceDN w:val="0"/>
      <w:adjustRightInd w:val="0"/>
      <w:spacing w:line="260" w:lineRule="exact"/>
    </w:pPr>
    <w:rPr>
      <w:rFonts w:ascii="Verdana" w:hAnsi="Verdana" w:cs="Arial"/>
      <w:sz w:val="18"/>
      <w:szCs w:val="20"/>
    </w:rPr>
  </w:style>
  <w:style w:type="character" w:styleId="Seitenzahl">
    <w:name w:val="page number"/>
    <w:basedOn w:val="Absatz-Standardschriftart"/>
  </w:style>
  <w:style w:type="character" w:customStyle="1" w:styleId="subpg-hdr">
    <w:name w:val="subpg-hdr"/>
    <w:basedOn w:val="Absatz-Standardschriftart"/>
  </w:style>
  <w:style w:type="character" w:customStyle="1" w:styleId="subpg-txt">
    <w:name w:val="subpg-txt"/>
    <w:basedOn w:val="Absatz-Standardschriftart"/>
  </w:style>
  <w:style w:type="paragraph" w:customStyle="1" w:styleId="BalloonText1">
    <w:name w:val="Balloon Text1"/>
    <w:basedOn w:val="Standard"/>
    <w:semiHidden/>
    <w:rPr>
      <w:rFonts w:ascii="Tahoma" w:hAnsi="Tahoma" w:cs="Tahoma"/>
      <w:sz w:val="16"/>
      <w:szCs w:val="16"/>
    </w:rPr>
  </w:style>
  <w:style w:type="paragraph" w:styleId="Sprechblasentext">
    <w:name w:val="Balloon Text"/>
    <w:basedOn w:val="Standard"/>
    <w:semiHidden/>
    <w:rPr>
      <w:rFonts w:ascii="Tahoma" w:hAnsi="Tahoma" w:cs="Tahoma"/>
      <w:sz w:val="16"/>
      <w:szCs w:val="16"/>
    </w:rPr>
  </w:style>
  <w:style w:type="character" w:customStyle="1" w:styleId="textbold">
    <w:name w:val="textbold"/>
    <w:basedOn w:val="Absatz-Standardschriftart"/>
  </w:style>
  <w:style w:type="character" w:customStyle="1" w:styleId="TextkrperZchn">
    <w:name w:val="Textkörper Zchn"/>
    <w:link w:val="Textkrper"/>
    <w:rsid w:val="006D6728"/>
    <w:rPr>
      <w:rFonts w:ascii="Verdana" w:hAnsi="Verdana" w:cs="Arial"/>
      <w:b/>
      <w:bCs/>
    </w:rPr>
  </w:style>
  <w:style w:type="character" w:customStyle="1" w:styleId="berschrift1Zchn">
    <w:name w:val="Überschrift 1 Zchn"/>
    <w:link w:val="berschrift1"/>
    <w:rsid w:val="009B5041"/>
    <w:rPr>
      <w:rFonts w:ascii="Arial" w:hAnsi="Arial" w:cs="Arial"/>
      <w:b/>
      <w:bCs/>
      <w:kern w:val="32"/>
      <w:sz w:val="32"/>
      <w:szCs w:val="32"/>
    </w:rPr>
  </w:style>
  <w:style w:type="paragraph" w:customStyle="1" w:styleId="PITextkrper">
    <w:name w:val="PI_Textkörper"/>
    <w:basedOn w:val="Standard"/>
    <w:rsid w:val="003A0D86"/>
    <w:pPr>
      <w:overflowPunct w:val="0"/>
      <w:autoSpaceDE w:val="0"/>
      <w:autoSpaceDN w:val="0"/>
      <w:adjustRightInd w:val="0"/>
      <w:spacing w:after="120" w:line="280" w:lineRule="exact"/>
      <w:jc w:val="both"/>
      <w:textAlignment w:val="baseline"/>
    </w:pPr>
    <w:rPr>
      <w:rFonts w:ascii="Arial" w:hAnsi="Arial"/>
      <w:sz w:val="22"/>
      <w:szCs w:val="20"/>
      <w:lang w:val="de-CH"/>
    </w:rPr>
  </w:style>
  <w:style w:type="paragraph" w:customStyle="1" w:styleId="PIAbspann">
    <w:name w:val="PI_Abspann"/>
    <w:basedOn w:val="Standard"/>
    <w:rsid w:val="003A0D86"/>
    <w:pPr>
      <w:overflowPunct w:val="0"/>
      <w:autoSpaceDE w:val="0"/>
      <w:autoSpaceDN w:val="0"/>
      <w:adjustRightInd w:val="0"/>
      <w:spacing w:after="120" w:line="280" w:lineRule="exact"/>
      <w:jc w:val="both"/>
      <w:textAlignment w:val="baseline"/>
    </w:pPr>
    <w:rPr>
      <w:rFonts w:ascii="Arial" w:hAnsi="Arial"/>
      <w:sz w:val="18"/>
      <w:szCs w:val="20"/>
      <w:lang w:val="de-CH"/>
    </w:rPr>
  </w:style>
  <w:style w:type="paragraph" w:customStyle="1" w:styleId="txt">
    <w:name w:val="txt"/>
    <w:basedOn w:val="Standard"/>
    <w:rsid w:val="003A0D86"/>
    <w:pPr>
      <w:spacing w:before="100" w:beforeAutospacing="1" w:after="100" w:afterAutospacing="1"/>
    </w:pPr>
    <w:rPr>
      <w:rFonts w:ascii="Arial" w:eastAsia="Arial Unicode MS" w:hAnsi="Arial" w:cs="Arial"/>
      <w:color w:val="000000"/>
      <w:sz w:val="20"/>
      <w:szCs w:val="20"/>
    </w:rPr>
  </w:style>
  <w:style w:type="character" w:styleId="Kommentarzeichen">
    <w:name w:val="annotation reference"/>
    <w:rsid w:val="00356C16"/>
    <w:rPr>
      <w:sz w:val="16"/>
      <w:szCs w:val="16"/>
    </w:rPr>
  </w:style>
  <w:style w:type="paragraph" w:styleId="Kommentartext">
    <w:name w:val="annotation text"/>
    <w:basedOn w:val="Standard"/>
    <w:link w:val="KommentartextZchn"/>
    <w:rsid w:val="00356C16"/>
    <w:rPr>
      <w:sz w:val="20"/>
      <w:szCs w:val="20"/>
    </w:rPr>
  </w:style>
  <w:style w:type="character" w:customStyle="1" w:styleId="KommentartextZchn">
    <w:name w:val="Kommentartext Zchn"/>
    <w:basedOn w:val="Absatz-Standardschriftart"/>
    <w:link w:val="Kommentartext"/>
    <w:rsid w:val="00356C16"/>
  </w:style>
  <w:style w:type="character" w:customStyle="1" w:styleId="FuzeileZchn">
    <w:name w:val="Fußzeile Zchn"/>
    <w:link w:val="Fuzeile"/>
    <w:rsid w:val="00035374"/>
    <w:rPr>
      <w:sz w:val="24"/>
      <w:szCs w:val="24"/>
    </w:rPr>
  </w:style>
  <w:style w:type="paragraph" w:styleId="Kommentarthema">
    <w:name w:val="annotation subject"/>
    <w:basedOn w:val="Kommentartext"/>
    <w:next w:val="Kommentartext"/>
    <w:link w:val="KommentarthemaZchn"/>
    <w:rsid w:val="00712CC3"/>
    <w:rPr>
      <w:b/>
      <w:bCs/>
    </w:rPr>
  </w:style>
  <w:style w:type="character" w:customStyle="1" w:styleId="KommentarthemaZchn">
    <w:name w:val="Kommentarthema Zchn"/>
    <w:link w:val="Kommentarthema"/>
    <w:rsid w:val="00712CC3"/>
    <w:rPr>
      <w:b/>
      <w:bCs/>
    </w:rPr>
  </w:style>
  <w:style w:type="character" w:styleId="NichtaufgelsteErwhnung">
    <w:name w:val="Unresolved Mention"/>
    <w:uiPriority w:val="99"/>
    <w:semiHidden/>
    <w:unhideWhenUsed/>
    <w:rsid w:val="008D658C"/>
    <w:rPr>
      <w:color w:val="605E5C"/>
      <w:shd w:val="clear" w:color="auto" w:fill="E1DFDD"/>
    </w:rPr>
  </w:style>
  <w:style w:type="paragraph" w:styleId="berarbeitung">
    <w:name w:val="Revision"/>
    <w:hidden/>
    <w:uiPriority w:val="99"/>
    <w:semiHidden/>
    <w:rsid w:val="00C0521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5311136">
      <w:bodyDiv w:val="1"/>
      <w:marLeft w:val="0"/>
      <w:marRight w:val="0"/>
      <w:marTop w:val="0"/>
      <w:marBottom w:val="0"/>
      <w:divBdr>
        <w:top w:val="none" w:sz="0" w:space="0" w:color="auto"/>
        <w:left w:val="none" w:sz="0" w:space="0" w:color="auto"/>
        <w:bottom w:val="none" w:sz="0" w:space="0" w:color="auto"/>
        <w:right w:val="none" w:sz="0" w:space="0" w:color="auto"/>
      </w:divBdr>
    </w:div>
    <w:div w:id="252205636">
      <w:bodyDiv w:val="1"/>
      <w:marLeft w:val="0"/>
      <w:marRight w:val="0"/>
      <w:marTop w:val="0"/>
      <w:marBottom w:val="0"/>
      <w:divBdr>
        <w:top w:val="none" w:sz="0" w:space="0" w:color="auto"/>
        <w:left w:val="none" w:sz="0" w:space="0" w:color="auto"/>
        <w:bottom w:val="none" w:sz="0" w:space="0" w:color="auto"/>
        <w:right w:val="none" w:sz="0" w:space="0" w:color="auto"/>
      </w:divBdr>
      <w:divsChild>
        <w:div w:id="710304085">
          <w:marLeft w:val="0"/>
          <w:marRight w:val="0"/>
          <w:marTop w:val="0"/>
          <w:marBottom w:val="0"/>
          <w:divBdr>
            <w:top w:val="none" w:sz="0" w:space="0" w:color="auto"/>
            <w:left w:val="none" w:sz="0" w:space="0" w:color="auto"/>
            <w:bottom w:val="none" w:sz="0" w:space="0" w:color="auto"/>
            <w:right w:val="none" w:sz="0" w:space="0" w:color="auto"/>
          </w:divBdr>
        </w:div>
      </w:divsChild>
    </w:div>
    <w:div w:id="553397544">
      <w:bodyDiv w:val="1"/>
      <w:marLeft w:val="0"/>
      <w:marRight w:val="0"/>
      <w:marTop w:val="0"/>
      <w:marBottom w:val="0"/>
      <w:divBdr>
        <w:top w:val="none" w:sz="0" w:space="0" w:color="auto"/>
        <w:left w:val="none" w:sz="0" w:space="0" w:color="auto"/>
        <w:bottom w:val="none" w:sz="0" w:space="0" w:color="auto"/>
        <w:right w:val="none" w:sz="0" w:space="0" w:color="auto"/>
      </w:divBdr>
    </w:div>
    <w:div w:id="585380164">
      <w:bodyDiv w:val="1"/>
      <w:marLeft w:val="0"/>
      <w:marRight w:val="0"/>
      <w:marTop w:val="0"/>
      <w:marBottom w:val="0"/>
      <w:divBdr>
        <w:top w:val="none" w:sz="0" w:space="0" w:color="auto"/>
        <w:left w:val="none" w:sz="0" w:space="0" w:color="auto"/>
        <w:bottom w:val="none" w:sz="0" w:space="0" w:color="auto"/>
        <w:right w:val="none" w:sz="0" w:space="0" w:color="auto"/>
      </w:divBdr>
    </w:div>
    <w:div w:id="616453532">
      <w:bodyDiv w:val="1"/>
      <w:marLeft w:val="0"/>
      <w:marRight w:val="0"/>
      <w:marTop w:val="0"/>
      <w:marBottom w:val="0"/>
      <w:divBdr>
        <w:top w:val="none" w:sz="0" w:space="0" w:color="auto"/>
        <w:left w:val="none" w:sz="0" w:space="0" w:color="auto"/>
        <w:bottom w:val="none" w:sz="0" w:space="0" w:color="auto"/>
        <w:right w:val="none" w:sz="0" w:space="0" w:color="auto"/>
      </w:divBdr>
    </w:div>
    <w:div w:id="707799163">
      <w:bodyDiv w:val="1"/>
      <w:marLeft w:val="0"/>
      <w:marRight w:val="0"/>
      <w:marTop w:val="0"/>
      <w:marBottom w:val="0"/>
      <w:divBdr>
        <w:top w:val="none" w:sz="0" w:space="0" w:color="auto"/>
        <w:left w:val="none" w:sz="0" w:space="0" w:color="auto"/>
        <w:bottom w:val="none" w:sz="0" w:space="0" w:color="auto"/>
        <w:right w:val="none" w:sz="0" w:space="0" w:color="auto"/>
      </w:divBdr>
    </w:div>
    <w:div w:id="786318094">
      <w:bodyDiv w:val="1"/>
      <w:marLeft w:val="0"/>
      <w:marRight w:val="0"/>
      <w:marTop w:val="0"/>
      <w:marBottom w:val="0"/>
      <w:divBdr>
        <w:top w:val="none" w:sz="0" w:space="0" w:color="auto"/>
        <w:left w:val="none" w:sz="0" w:space="0" w:color="auto"/>
        <w:bottom w:val="none" w:sz="0" w:space="0" w:color="auto"/>
        <w:right w:val="none" w:sz="0" w:space="0" w:color="auto"/>
      </w:divBdr>
    </w:div>
    <w:div w:id="909775190">
      <w:bodyDiv w:val="1"/>
      <w:marLeft w:val="0"/>
      <w:marRight w:val="0"/>
      <w:marTop w:val="0"/>
      <w:marBottom w:val="0"/>
      <w:divBdr>
        <w:top w:val="none" w:sz="0" w:space="0" w:color="auto"/>
        <w:left w:val="none" w:sz="0" w:space="0" w:color="auto"/>
        <w:bottom w:val="none" w:sz="0" w:space="0" w:color="auto"/>
        <w:right w:val="none" w:sz="0" w:space="0" w:color="auto"/>
      </w:divBdr>
    </w:div>
    <w:div w:id="944919472">
      <w:bodyDiv w:val="1"/>
      <w:marLeft w:val="0"/>
      <w:marRight w:val="0"/>
      <w:marTop w:val="0"/>
      <w:marBottom w:val="0"/>
      <w:divBdr>
        <w:top w:val="none" w:sz="0" w:space="0" w:color="auto"/>
        <w:left w:val="none" w:sz="0" w:space="0" w:color="auto"/>
        <w:bottom w:val="none" w:sz="0" w:space="0" w:color="auto"/>
        <w:right w:val="none" w:sz="0" w:space="0" w:color="auto"/>
      </w:divBdr>
    </w:div>
    <w:div w:id="1045719503">
      <w:bodyDiv w:val="1"/>
      <w:marLeft w:val="0"/>
      <w:marRight w:val="0"/>
      <w:marTop w:val="0"/>
      <w:marBottom w:val="0"/>
      <w:divBdr>
        <w:top w:val="none" w:sz="0" w:space="0" w:color="auto"/>
        <w:left w:val="none" w:sz="0" w:space="0" w:color="auto"/>
        <w:bottom w:val="none" w:sz="0" w:space="0" w:color="auto"/>
        <w:right w:val="none" w:sz="0" w:space="0" w:color="auto"/>
      </w:divBdr>
    </w:div>
    <w:div w:id="1207107945">
      <w:bodyDiv w:val="1"/>
      <w:marLeft w:val="0"/>
      <w:marRight w:val="0"/>
      <w:marTop w:val="0"/>
      <w:marBottom w:val="0"/>
      <w:divBdr>
        <w:top w:val="none" w:sz="0" w:space="0" w:color="auto"/>
        <w:left w:val="none" w:sz="0" w:space="0" w:color="auto"/>
        <w:bottom w:val="none" w:sz="0" w:space="0" w:color="auto"/>
        <w:right w:val="none" w:sz="0" w:space="0" w:color="auto"/>
      </w:divBdr>
    </w:div>
    <w:div w:id="1244606658">
      <w:bodyDiv w:val="1"/>
      <w:marLeft w:val="0"/>
      <w:marRight w:val="0"/>
      <w:marTop w:val="0"/>
      <w:marBottom w:val="0"/>
      <w:divBdr>
        <w:top w:val="none" w:sz="0" w:space="0" w:color="auto"/>
        <w:left w:val="none" w:sz="0" w:space="0" w:color="auto"/>
        <w:bottom w:val="none" w:sz="0" w:space="0" w:color="auto"/>
        <w:right w:val="none" w:sz="0" w:space="0" w:color="auto"/>
      </w:divBdr>
      <w:divsChild>
        <w:div w:id="1433822440">
          <w:marLeft w:val="0"/>
          <w:marRight w:val="0"/>
          <w:marTop w:val="0"/>
          <w:marBottom w:val="0"/>
          <w:divBdr>
            <w:top w:val="none" w:sz="0" w:space="0" w:color="auto"/>
            <w:left w:val="none" w:sz="0" w:space="0" w:color="auto"/>
            <w:bottom w:val="none" w:sz="0" w:space="0" w:color="auto"/>
            <w:right w:val="none" w:sz="0" w:space="0" w:color="auto"/>
          </w:divBdr>
        </w:div>
      </w:divsChild>
    </w:div>
    <w:div w:id="1507288875">
      <w:bodyDiv w:val="1"/>
      <w:marLeft w:val="0"/>
      <w:marRight w:val="0"/>
      <w:marTop w:val="0"/>
      <w:marBottom w:val="0"/>
      <w:divBdr>
        <w:top w:val="none" w:sz="0" w:space="0" w:color="auto"/>
        <w:left w:val="none" w:sz="0" w:space="0" w:color="auto"/>
        <w:bottom w:val="none" w:sz="0" w:space="0" w:color="auto"/>
        <w:right w:val="none" w:sz="0" w:space="0" w:color="auto"/>
      </w:divBdr>
    </w:div>
    <w:div w:id="1644235861">
      <w:bodyDiv w:val="1"/>
      <w:marLeft w:val="0"/>
      <w:marRight w:val="0"/>
      <w:marTop w:val="0"/>
      <w:marBottom w:val="0"/>
      <w:divBdr>
        <w:top w:val="none" w:sz="0" w:space="0" w:color="auto"/>
        <w:left w:val="none" w:sz="0" w:space="0" w:color="auto"/>
        <w:bottom w:val="none" w:sz="0" w:space="0" w:color="auto"/>
        <w:right w:val="none" w:sz="0" w:space="0" w:color="auto"/>
      </w:divBdr>
      <w:divsChild>
        <w:div w:id="348144484">
          <w:marLeft w:val="0"/>
          <w:marRight w:val="0"/>
          <w:marTop w:val="0"/>
          <w:marBottom w:val="0"/>
          <w:divBdr>
            <w:top w:val="none" w:sz="0" w:space="0" w:color="auto"/>
            <w:left w:val="none" w:sz="0" w:space="0" w:color="auto"/>
            <w:bottom w:val="none" w:sz="0" w:space="0" w:color="auto"/>
            <w:right w:val="none" w:sz="0" w:space="0" w:color="auto"/>
          </w:divBdr>
        </w:div>
      </w:divsChild>
    </w:div>
    <w:div w:id="1917859441">
      <w:bodyDiv w:val="1"/>
      <w:marLeft w:val="0"/>
      <w:marRight w:val="0"/>
      <w:marTop w:val="0"/>
      <w:marBottom w:val="0"/>
      <w:divBdr>
        <w:top w:val="none" w:sz="0" w:space="0" w:color="auto"/>
        <w:left w:val="none" w:sz="0" w:space="0" w:color="auto"/>
        <w:bottom w:val="none" w:sz="0" w:space="0" w:color="auto"/>
        <w:right w:val="none" w:sz="0" w:space="0" w:color="auto"/>
      </w:divBdr>
    </w:div>
    <w:div w:id="2030834128">
      <w:bodyDiv w:val="1"/>
      <w:marLeft w:val="0"/>
      <w:marRight w:val="0"/>
      <w:marTop w:val="0"/>
      <w:marBottom w:val="0"/>
      <w:divBdr>
        <w:top w:val="none" w:sz="0" w:space="0" w:color="auto"/>
        <w:left w:val="none" w:sz="0" w:space="0" w:color="auto"/>
        <w:bottom w:val="none" w:sz="0" w:space="0" w:color="auto"/>
        <w:right w:val="none" w:sz="0" w:space="0" w:color="auto"/>
      </w:divBdr>
    </w:div>
    <w:div w:id="2038116772">
      <w:bodyDiv w:val="1"/>
      <w:marLeft w:val="0"/>
      <w:marRight w:val="0"/>
      <w:marTop w:val="0"/>
      <w:marBottom w:val="0"/>
      <w:divBdr>
        <w:top w:val="none" w:sz="0" w:space="0" w:color="auto"/>
        <w:left w:val="none" w:sz="0" w:space="0" w:color="auto"/>
        <w:bottom w:val="none" w:sz="0" w:space="0" w:color="auto"/>
        <w:right w:val="none" w:sz="0" w:space="0" w:color="auto"/>
      </w:divBdr>
    </w:div>
    <w:div w:id="2067758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kk.htcm.de/press-releases/hufschmied/"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522</Words>
  <Characters>3292</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Pressemitteilung</vt:lpstr>
    </vt:vector>
  </TitlesOfParts>
  <Company/>
  <LinksUpToDate>false</LinksUpToDate>
  <CharactersWithSpaces>3807</CharactersWithSpaces>
  <SharedDoc>false</SharedDoc>
  <HLinks>
    <vt:vector size="6" baseType="variant">
      <vt:variant>
        <vt:i4>655390</vt:i4>
      </vt:variant>
      <vt:variant>
        <vt:i4>0</vt:i4>
      </vt:variant>
      <vt:variant>
        <vt:i4>0</vt:i4>
      </vt:variant>
      <vt:variant>
        <vt:i4>5</vt:i4>
      </vt:variant>
      <vt:variant>
        <vt:lpwstr>https://kk.htcm.de/press-releases/hufschmied/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Pressemitteilung</dc:title>
  <dc:subject/>
  <dc:creator>Caroline N. Martin</dc:creator>
  <cp:keywords/>
  <cp:lastModifiedBy>Brigitte Basilio</cp:lastModifiedBy>
  <cp:revision>6</cp:revision>
  <cp:lastPrinted>2018-05-28T07:39:00Z</cp:lastPrinted>
  <dcterms:created xsi:type="dcterms:W3CDTF">2026-08-05T12:36:00Z</dcterms:created>
  <dcterms:modified xsi:type="dcterms:W3CDTF">2026-08-05T13:05:00Z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