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DFCE" w14:textId="493AFA51" w:rsidR="00194988" w:rsidRPr="0025172F" w:rsidRDefault="001B0414">
      <w:pPr>
        <w:pStyle w:val="berschrift1"/>
        <w:spacing w:before="720" w:after="720" w:line="260" w:lineRule="exact"/>
        <w:rPr>
          <w:sz w:val="20"/>
        </w:rPr>
      </w:pPr>
      <w:r>
        <w:rPr>
          <w:b w:val="0"/>
          <w:bCs w:val="0"/>
          <w:noProof/>
        </w:rPr>
        <w:pict w14:anchorId="6F64D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82.15pt;margin-top:81.9pt;width:123.3pt;height:66.35pt;z-index:-251657728;mso-position-horizontal-relative:text;mso-position-vertical-relative:text" o:allowincell="f">
            <v:imagedata r:id="rId7" o:title=""/>
          </v:shape>
        </w:pict>
      </w:r>
      <w:r w:rsidR="00A74816" w:rsidRPr="0025172F">
        <w:rPr>
          <w:sz w:val="20"/>
        </w:rPr>
        <w:t>MEDIENINFORMATION</w:t>
      </w:r>
    </w:p>
    <w:p w14:paraId="33119071" w14:textId="14808748" w:rsidR="004204AA" w:rsidRPr="0025172F" w:rsidRDefault="00044239" w:rsidP="001B3A92">
      <w:pPr>
        <w:pStyle w:val="Kopfzeile"/>
        <w:tabs>
          <w:tab w:val="clear" w:pos="4536"/>
          <w:tab w:val="clear" w:pos="9072"/>
        </w:tabs>
        <w:spacing w:before="120" w:after="120" w:line="360" w:lineRule="exact"/>
        <w:outlineLvl w:val="0"/>
        <w:rPr>
          <w:rFonts w:ascii="Arial" w:hAnsi="Arial" w:cs="Arial"/>
          <w:b/>
          <w:bCs/>
        </w:rPr>
      </w:pPr>
      <w:r>
        <w:rPr>
          <w:rFonts w:ascii="Arial" w:hAnsi="Arial" w:cs="Arial"/>
          <w:b/>
          <w:bCs/>
        </w:rPr>
        <w:t>Hufschmied Zerspanungssysteme auf der AMB</w:t>
      </w:r>
    </w:p>
    <w:p w14:paraId="11E43ADF" w14:textId="21D28E41" w:rsidR="00DC7386" w:rsidRPr="00DC7386" w:rsidRDefault="001B0414">
      <w:pPr>
        <w:pStyle w:val="Kopfzeile"/>
        <w:tabs>
          <w:tab w:val="clear" w:pos="4536"/>
          <w:tab w:val="clear" w:pos="9072"/>
        </w:tabs>
        <w:spacing w:before="360" w:after="360"/>
        <w:rPr>
          <w:rFonts w:ascii="Arial" w:hAnsi="Arial" w:cs="Arial"/>
          <w:b/>
          <w:bCs/>
          <w:color w:val="000000"/>
          <w:sz w:val="36"/>
        </w:rPr>
      </w:pPr>
      <w:r>
        <w:rPr>
          <w:lang w:eastAsia="ja-JP"/>
        </w:rPr>
        <w:pict w14:anchorId="778B71DA">
          <v:shapetype id="_x0000_t202" coordsize="21600,21600" o:spt="202" path="m,l,21600r21600,l21600,xe">
            <v:stroke joinstyle="miter"/>
            <v:path gradientshapeok="t" o:connecttype="rect"/>
          </v:shapetype>
          <v:shape id="Text Box 2" o:spid="_x0000_s2055" type="#_x0000_t202" style="position:absolute;margin-left:386.65pt;margin-top:39.6pt;width:114.35pt;height:21.2pt;z-index:251656704;visibility:visible;mso-wrap-distance-left:9pt;mso-wrap-distance-top:0;mso-wrap-distance-right:9pt;mso-wrap-distance-bottom:0;mso-position-horizontal-relative:text;mso-position-vertical-relative:text;mso-width-relative:page;mso-height-relative:page;v-text-anchor:top" o:allowincell="f" stroked="f">
            <v:textbox style="mso-next-textbox:#Text Box 2">
              <w:txbxContent>
                <w:p w14:paraId="3B9BA78A" w14:textId="25F4515D" w:rsidR="00DC7386" w:rsidRDefault="00DC7386" w:rsidP="00DC7386">
                  <w:pPr>
                    <w:jc w:val="center"/>
                    <w:rPr>
                      <w:rFonts w:ascii="Arial" w:hAnsi="Arial" w:cs="Arial"/>
                      <w:b/>
                      <w:sz w:val="18"/>
                      <w:szCs w:val="18"/>
                      <w:lang w:val="en-US"/>
                    </w:rPr>
                  </w:pPr>
                  <w:r>
                    <w:rPr>
                      <w:rFonts w:ascii="Arial" w:hAnsi="Arial" w:cs="Arial"/>
                      <w:b/>
                      <w:bCs/>
                      <w:sz w:val="18"/>
                      <w:szCs w:val="18"/>
                      <w:lang w:val="fr-FR"/>
                    </w:rPr>
                    <w:t xml:space="preserve">Halle </w:t>
                  </w:r>
                  <w:r w:rsidR="00281058">
                    <w:rPr>
                      <w:rFonts w:ascii="Arial" w:hAnsi="Arial" w:cs="Arial"/>
                      <w:b/>
                      <w:bCs/>
                      <w:sz w:val="18"/>
                      <w:szCs w:val="18"/>
                      <w:lang w:val="fr-FR"/>
                    </w:rPr>
                    <w:t>3</w:t>
                  </w:r>
                  <w:r>
                    <w:rPr>
                      <w:rFonts w:ascii="Arial" w:hAnsi="Arial" w:cs="Arial"/>
                      <w:b/>
                      <w:bCs/>
                      <w:sz w:val="18"/>
                      <w:szCs w:val="18"/>
                      <w:lang w:val="fr-FR"/>
                    </w:rPr>
                    <w:t xml:space="preserve">, Stand </w:t>
                  </w:r>
                  <w:r w:rsidR="00281058" w:rsidRPr="00281058">
                    <w:rPr>
                      <w:rFonts w:ascii="Arial" w:hAnsi="Arial" w:cs="Arial"/>
                      <w:b/>
                      <w:bCs/>
                      <w:sz w:val="18"/>
                      <w:szCs w:val="18"/>
                      <w:lang w:val="fr-FR"/>
                    </w:rPr>
                    <w:t>3D64</w:t>
                  </w:r>
                </w:p>
              </w:txbxContent>
            </v:textbox>
          </v:shape>
        </w:pict>
      </w:r>
      <w:r w:rsidR="00044239">
        <w:rPr>
          <w:rFonts w:ascii="Arial" w:hAnsi="Arial" w:cs="Arial"/>
          <w:b/>
          <w:bCs/>
          <w:color w:val="000000"/>
          <w:sz w:val="36"/>
        </w:rPr>
        <w:t xml:space="preserve">Werkzeuge für </w:t>
      </w:r>
      <w:proofErr w:type="gramStart"/>
      <w:r w:rsidR="00044239">
        <w:rPr>
          <w:rFonts w:ascii="Arial" w:hAnsi="Arial" w:cs="Arial"/>
          <w:b/>
          <w:bCs/>
          <w:color w:val="000000"/>
          <w:sz w:val="36"/>
        </w:rPr>
        <w:t>Graphit</w:t>
      </w:r>
      <w:proofErr w:type="gramEnd"/>
      <w:r w:rsidR="00044239">
        <w:rPr>
          <w:rFonts w:ascii="Arial" w:hAnsi="Arial" w:cs="Arial"/>
          <w:b/>
          <w:bCs/>
          <w:color w:val="000000"/>
          <w:sz w:val="36"/>
        </w:rPr>
        <w:t xml:space="preserve"> und feinste Strukturen</w:t>
      </w:r>
    </w:p>
    <w:p w14:paraId="3D9FBD69" w14:textId="73CADF78" w:rsidR="00E245DE" w:rsidRDefault="00890E35" w:rsidP="00356C16">
      <w:pPr>
        <w:pStyle w:val="Textkrper"/>
        <w:spacing w:before="120" w:after="120" w:line="260" w:lineRule="exact"/>
        <w:jc w:val="both"/>
        <w:rPr>
          <w:rFonts w:ascii="Arial" w:hAnsi="Arial"/>
          <w:color w:val="000000"/>
        </w:rPr>
      </w:pPr>
      <w:r w:rsidRPr="0025172F">
        <w:rPr>
          <w:rFonts w:ascii="Arial" w:hAnsi="Arial"/>
          <w:color w:val="000000"/>
        </w:rPr>
        <w:t>Bobingen</w:t>
      </w:r>
      <w:r w:rsidR="006303C1" w:rsidRPr="0025172F">
        <w:rPr>
          <w:rFonts w:ascii="Arial" w:hAnsi="Arial"/>
          <w:color w:val="000000"/>
        </w:rPr>
        <w:t xml:space="preserve">, </w:t>
      </w:r>
      <w:r w:rsidR="00455587">
        <w:rPr>
          <w:rFonts w:ascii="Arial" w:hAnsi="Arial"/>
          <w:color w:val="000000"/>
        </w:rPr>
        <w:t>6</w:t>
      </w:r>
      <w:r w:rsidR="006303C1" w:rsidRPr="0025172F">
        <w:rPr>
          <w:rFonts w:ascii="Arial" w:hAnsi="Arial"/>
          <w:color w:val="000000"/>
        </w:rPr>
        <w:t xml:space="preserve">. </w:t>
      </w:r>
      <w:r w:rsidR="00455587">
        <w:rPr>
          <w:rFonts w:ascii="Arial" w:hAnsi="Arial"/>
          <w:color w:val="000000"/>
        </w:rPr>
        <w:t>August</w:t>
      </w:r>
      <w:r w:rsidR="00B9589D" w:rsidRPr="0025172F">
        <w:rPr>
          <w:rFonts w:ascii="Arial" w:hAnsi="Arial"/>
          <w:color w:val="000000"/>
        </w:rPr>
        <w:t xml:space="preserve"> </w:t>
      </w:r>
      <w:r w:rsidR="006303C1" w:rsidRPr="0025172F">
        <w:rPr>
          <w:rFonts w:ascii="Arial" w:hAnsi="Arial"/>
          <w:color w:val="000000"/>
        </w:rPr>
        <w:t>20</w:t>
      </w:r>
      <w:r w:rsidR="00542984" w:rsidRPr="0025172F">
        <w:rPr>
          <w:rFonts w:ascii="Arial" w:hAnsi="Arial"/>
          <w:color w:val="000000"/>
        </w:rPr>
        <w:t>2</w:t>
      </w:r>
      <w:r w:rsidR="00D859CA" w:rsidRPr="0025172F">
        <w:rPr>
          <w:rFonts w:ascii="Arial" w:hAnsi="Arial"/>
          <w:color w:val="000000"/>
        </w:rPr>
        <w:t>6</w:t>
      </w:r>
      <w:r w:rsidR="006303C1" w:rsidRPr="0025172F">
        <w:rPr>
          <w:rFonts w:ascii="Arial" w:hAnsi="Arial"/>
          <w:color w:val="000000"/>
        </w:rPr>
        <w:t xml:space="preserve"> –</w:t>
      </w:r>
      <w:r w:rsidR="0049593E" w:rsidRPr="0025172F">
        <w:rPr>
          <w:rFonts w:ascii="Arial" w:hAnsi="Arial"/>
          <w:color w:val="000000"/>
        </w:rPr>
        <w:t xml:space="preserve"> </w:t>
      </w:r>
      <w:r w:rsidR="00044239">
        <w:rPr>
          <w:rFonts w:ascii="Arial" w:hAnsi="Arial"/>
          <w:color w:val="000000"/>
        </w:rPr>
        <w:t xml:space="preserve">Hufschmied, Hersteller werkstoff- und prozessoptimierter Zerspanungswerkzeuge, </w:t>
      </w:r>
      <w:r w:rsidR="00044239" w:rsidRPr="00044239">
        <w:rPr>
          <w:rFonts w:ascii="Arial" w:hAnsi="Arial"/>
          <w:color w:val="000000"/>
        </w:rPr>
        <w:t>stellt vom 15.</w:t>
      </w:r>
      <w:r w:rsidR="00044239">
        <w:rPr>
          <w:rFonts w:ascii="Arial" w:hAnsi="Arial"/>
          <w:color w:val="000000"/>
        </w:rPr>
        <w:t xml:space="preserve"> bis </w:t>
      </w:r>
      <w:r w:rsidR="00044239" w:rsidRPr="00044239">
        <w:rPr>
          <w:rFonts w:ascii="Arial" w:hAnsi="Arial"/>
          <w:color w:val="000000"/>
        </w:rPr>
        <w:t>19.</w:t>
      </w:r>
      <w:r w:rsidR="00455587">
        <w:rPr>
          <w:rFonts w:ascii="Arial" w:hAnsi="Arial"/>
          <w:color w:val="000000"/>
        </w:rPr>
        <w:t xml:space="preserve"> </w:t>
      </w:r>
      <w:r w:rsidR="00044239" w:rsidRPr="00044239">
        <w:rPr>
          <w:rFonts w:ascii="Arial" w:hAnsi="Arial"/>
          <w:color w:val="000000"/>
        </w:rPr>
        <w:t xml:space="preserve">September 2026 auf der AMB in Stuttgart aus. Am Stand </w:t>
      </w:r>
      <w:r w:rsidR="00044239" w:rsidRPr="00DC7386">
        <w:rPr>
          <w:rFonts w:ascii="Arial" w:hAnsi="Arial"/>
          <w:color w:val="000000"/>
        </w:rPr>
        <w:t>3D64</w:t>
      </w:r>
      <w:r w:rsidR="00044239">
        <w:rPr>
          <w:rFonts w:ascii="Arial" w:hAnsi="Arial"/>
          <w:color w:val="000000"/>
        </w:rPr>
        <w:t xml:space="preserve"> </w:t>
      </w:r>
      <w:r w:rsidR="00044239" w:rsidRPr="00044239">
        <w:rPr>
          <w:rFonts w:ascii="Arial" w:hAnsi="Arial"/>
          <w:color w:val="000000"/>
        </w:rPr>
        <w:t xml:space="preserve">in Halle </w:t>
      </w:r>
      <w:r w:rsidR="00044239">
        <w:rPr>
          <w:rFonts w:ascii="Arial" w:hAnsi="Arial"/>
          <w:color w:val="000000"/>
        </w:rPr>
        <w:t>3</w:t>
      </w:r>
      <w:r w:rsidR="00044239" w:rsidRPr="00044239">
        <w:rPr>
          <w:rFonts w:ascii="Arial" w:hAnsi="Arial"/>
          <w:color w:val="000000"/>
        </w:rPr>
        <w:t xml:space="preserve"> der internationalen Ausstellung für Metallbearbeitung </w:t>
      </w:r>
      <w:r w:rsidR="00044239">
        <w:rPr>
          <w:rFonts w:ascii="Arial" w:hAnsi="Arial"/>
          <w:color w:val="000000"/>
        </w:rPr>
        <w:t xml:space="preserve">liegt der Fokus diesmal auf der Herstellung von Erodierelektroden und </w:t>
      </w:r>
      <w:r w:rsidR="00D5535D">
        <w:rPr>
          <w:rFonts w:ascii="Arial" w:hAnsi="Arial"/>
          <w:color w:val="000000"/>
        </w:rPr>
        <w:t>hochpräzisen Prägeformen.</w:t>
      </w:r>
    </w:p>
    <w:p w14:paraId="77A84098" w14:textId="164FCD99" w:rsidR="00097245" w:rsidRPr="00281058" w:rsidRDefault="00097245" w:rsidP="00356C16">
      <w:pPr>
        <w:pStyle w:val="Textkrper"/>
        <w:spacing w:before="120" w:after="120" w:line="260" w:lineRule="exact"/>
        <w:jc w:val="both"/>
        <w:rPr>
          <w:rFonts w:ascii="Arial" w:hAnsi="Arial"/>
          <w:b w:val="0"/>
          <w:bCs w:val="0"/>
          <w:color w:val="000000"/>
        </w:rPr>
      </w:pPr>
      <w:r w:rsidRPr="00281058">
        <w:rPr>
          <w:rFonts w:ascii="Arial" w:hAnsi="Arial"/>
          <w:b w:val="0"/>
          <w:bCs w:val="0"/>
          <w:color w:val="000000"/>
        </w:rPr>
        <w:t xml:space="preserve">Viele Unternehmen, die Elektroden aus </w:t>
      </w:r>
      <w:proofErr w:type="gramStart"/>
      <w:r w:rsidRPr="00281058">
        <w:rPr>
          <w:rFonts w:ascii="Arial" w:hAnsi="Arial"/>
          <w:b w:val="0"/>
          <w:bCs w:val="0"/>
          <w:color w:val="000000"/>
        </w:rPr>
        <w:t>Graphit</w:t>
      </w:r>
      <w:proofErr w:type="gramEnd"/>
      <w:r w:rsidRPr="00281058">
        <w:rPr>
          <w:rFonts w:ascii="Arial" w:hAnsi="Arial"/>
          <w:b w:val="0"/>
          <w:bCs w:val="0"/>
          <w:color w:val="000000"/>
        </w:rPr>
        <w:t xml:space="preserve"> herstellen, profitieren bereits von dem spezialisierten Schrupp-Schlicht-Werkzeug Graftor. Auf der AMB zeigt Hufschmied nun erstmals ein weiteres Graphitbearbeitungswerkzeug: das Hochvorschub-Schlichtwerkzeug Hexator. Es zeichnet sich durch eine prozessoptimierte Schneidengeometrie und Diamantbeschichtung aus, die hervorragende Oberflächengüten bei </w:t>
      </w:r>
      <w:proofErr w:type="gramStart"/>
      <w:r w:rsidRPr="00281058">
        <w:rPr>
          <w:rFonts w:ascii="Arial" w:hAnsi="Arial"/>
          <w:b w:val="0"/>
          <w:bCs w:val="0"/>
          <w:color w:val="000000"/>
        </w:rPr>
        <w:t>Graphit</w:t>
      </w:r>
      <w:proofErr w:type="gramEnd"/>
      <w:r w:rsidRPr="00281058">
        <w:rPr>
          <w:rFonts w:ascii="Arial" w:hAnsi="Arial"/>
          <w:b w:val="0"/>
          <w:bCs w:val="0"/>
          <w:color w:val="000000"/>
        </w:rPr>
        <w:t xml:space="preserve"> erzeugt. Das Werkzeug </w:t>
      </w:r>
      <w:r w:rsidR="00281058">
        <w:rPr>
          <w:rFonts w:ascii="Arial" w:hAnsi="Arial"/>
          <w:b w:val="0"/>
          <w:bCs w:val="0"/>
          <w:color w:val="000000"/>
        </w:rPr>
        <w:t>mit Lollipop</w:t>
      </w:r>
      <w:r w:rsidR="00C80BDB">
        <w:rPr>
          <w:rFonts w:ascii="Arial" w:hAnsi="Arial"/>
          <w:b w:val="0"/>
          <w:bCs w:val="0"/>
          <w:color w:val="000000"/>
        </w:rPr>
        <w:t>-G</w:t>
      </w:r>
      <w:r w:rsidR="00281058">
        <w:rPr>
          <w:rFonts w:ascii="Arial" w:hAnsi="Arial"/>
          <w:b w:val="0"/>
          <w:bCs w:val="0"/>
          <w:color w:val="000000"/>
        </w:rPr>
        <w:t xml:space="preserve">eometrie </w:t>
      </w:r>
      <w:r w:rsidRPr="00281058">
        <w:rPr>
          <w:rFonts w:ascii="Arial" w:hAnsi="Arial"/>
          <w:b w:val="0"/>
          <w:bCs w:val="0"/>
          <w:color w:val="000000"/>
        </w:rPr>
        <w:t>spielt seine Stärken vor allem bei der Bearbeitung von 90</w:t>
      </w:r>
      <w:r w:rsidR="00D70AAA">
        <w:rPr>
          <w:rFonts w:ascii="Arial" w:hAnsi="Arial"/>
          <w:b w:val="0"/>
          <w:bCs w:val="0"/>
          <w:color w:val="000000"/>
        </w:rPr>
        <w:t>-Grad</w:t>
      </w:r>
      <w:r w:rsidR="00D70AAA" w:rsidRPr="00281058">
        <w:rPr>
          <w:rFonts w:ascii="Arial" w:hAnsi="Arial"/>
          <w:b w:val="0"/>
          <w:bCs w:val="0"/>
          <w:color w:val="000000"/>
        </w:rPr>
        <w:t>-</w:t>
      </w:r>
      <w:r w:rsidRPr="00281058">
        <w:rPr>
          <w:rFonts w:ascii="Arial" w:hAnsi="Arial"/>
          <w:b w:val="0"/>
          <w:bCs w:val="0"/>
          <w:color w:val="000000"/>
        </w:rPr>
        <w:t>Wandflächen aus.</w:t>
      </w:r>
    </w:p>
    <w:p w14:paraId="655825D4" w14:textId="22881713" w:rsidR="00D5535D" w:rsidRDefault="00097245" w:rsidP="00356C16">
      <w:pPr>
        <w:pStyle w:val="Textkrper"/>
        <w:spacing w:before="120" w:after="120" w:line="260" w:lineRule="exact"/>
        <w:jc w:val="both"/>
        <w:rPr>
          <w:rFonts w:ascii="Arial" w:hAnsi="Arial"/>
          <w:color w:val="000000"/>
        </w:rPr>
      </w:pPr>
      <w:r w:rsidRPr="00DC7386">
        <w:rPr>
          <w:rFonts w:ascii="Arial" w:hAnsi="Arial"/>
          <w:color w:val="000000"/>
        </w:rPr>
        <w:t>Mikrozerspanung</w:t>
      </w:r>
    </w:p>
    <w:p w14:paraId="3377D019" w14:textId="4FBFA58D" w:rsidR="00D5535D" w:rsidRPr="00C24F70" w:rsidRDefault="00D5535D" w:rsidP="00D5535D">
      <w:pPr>
        <w:pStyle w:val="Textkrper"/>
        <w:spacing w:before="120" w:after="120" w:line="260" w:lineRule="exact"/>
        <w:jc w:val="both"/>
        <w:rPr>
          <w:rFonts w:ascii="Arial" w:hAnsi="Arial"/>
          <w:b w:val="0"/>
          <w:bCs w:val="0"/>
          <w:color w:val="000000"/>
        </w:rPr>
      </w:pPr>
      <w:r w:rsidRPr="00C24F70">
        <w:rPr>
          <w:rFonts w:ascii="Arial" w:hAnsi="Arial"/>
          <w:b w:val="0"/>
          <w:bCs w:val="0"/>
          <w:color w:val="000000"/>
        </w:rPr>
        <w:t xml:space="preserve">Unter der Bezeichnung Bumble-Bi </w:t>
      </w:r>
      <w:r w:rsidR="00C24F70" w:rsidRPr="00C24F70">
        <w:rPr>
          <w:rFonts w:ascii="Arial" w:hAnsi="Arial"/>
          <w:b w:val="0"/>
          <w:bCs w:val="0"/>
          <w:color w:val="000000"/>
        </w:rPr>
        <w:t xml:space="preserve">präsentiert </w:t>
      </w:r>
      <w:r w:rsidRPr="00C24F70">
        <w:rPr>
          <w:rFonts w:ascii="Arial" w:hAnsi="Arial"/>
          <w:b w:val="0"/>
          <w:bCs w:val="0"/>
          <w:color w:val="000000"/>
        </w:rPr>
        <w:t xml:space="preserve">Hufschmied Zerspanungssysteme </w:t>
      </w:r>
      <w:r w:rsidR="00C24F70">
        <w:rPr>
          <w:rFonts w:ascii="Arial" w:hAnsi="Arial"/>
          <w:b w:val="0"/>
          <w:bCs w:val="0"/>
          <w:color w:val="000000"/>
        </w:rPr>
        <w:t xml:space="preserve">eine </w:t>
      </w:r>
      <w:r w:rsidR="00C24F70" w:rsidRPr="00C24F70">
        <w:rPr>
          <w:rFonts w:ascii="Arial" w:hAnsi="Arial"/>
          <w:b w:val="0"/>
          <w:bCs w:val="0"/>
          <w:color w:val="000000"/>
        </w:rPr>
        <w:t xml:space="preserve">Werkzeugfamilie </w:t>
      </w:r>
      <w:r w:rsidR="00C24F70">
        <w:rPr>
          <w:rFonts w:ascii="Arial" w:hAnsi="Arial"/>
          <w:b w:val="0"/>
          <w:bCs w:val="0"/>
          <w:color w:val="000000"/>
        </w:rPr>
        <w:t xml:space="preserve">für die Mikrozerspanung, die </w:t>
      </w:r>
      <w:r w:rsidR="00C24F70" w:rsidRPr="00C24F70">
        <w:rPr>
          <w:rFonts w:ascii="Arial" w:hAnsi="Arial"/>
          <w:b w:val="0"/>
          <w:bCs w:val="0"/>
          <w:color w:val="000000"/>
        </w:rPr>
        <w:t>Hochvorschub-Schruppwerkzeuge sowie Kugel- und Toruswerkzeuge für die Schrupp- und Schlichtbearbeitung umfasst.</w:t>
      </w:r>
      <w:r w:rsidR="00C24F70">
        <w:rPr>
          <w:rFonts w:ascii="Arial" w:hAnsi="Arial"/>
          <w:b w:val="0"/>
          <w:bCs w:val="0"/>
          <w:color w:val="000000"/>
        </w:rPr>
        <w:t xml:space="preserve"> Der Name leitet sich von der Anwendung ab, für die die Werkzeuge ursprünglich</w:t>
      </w:r>
      <w:r w:rsidR="00801182">
        <w:rPr>
          <w:rFonts w:ascii="Arial" w:hAnsi="Arial"/>
          <w:b w:val="0"/>
          <w:bCs w:val="0"/>
          <w:color w:val="000000"/>
        </w:rPr>
        <w:t xml:space="preserve"> entwickelt wurden: die </w:t>
      </w:r>
      <w:r w:rsidRPr="00C24F70">
        <w:rPr>
          <w:rFonts w:ascii="Arial" w:hAnsi="Arial"/>
          <w:b w:val="0"/>
          <w:bCs w:val="0"/>
          <w:color w:val="000000"/>
        </w:rPr>
        <w:t xml:space="preserve">Bearbeitung von Prägewerkzeugen zur </w:t>
      </w:r>
      <w:r w:rsidR="00801182" w:rsidRPr="00C24F70">
        <w:rPr>
          <w:rFonts w:ascii="Arial" w:hAnsi="Arial"/>
          <w:b w:val="0"/>
          <w:bCs w:val="0"/>
          <w:color w:val="000000"/>
        </w:rPr>
        <w:t>wirtschaftliche</w:t>
      </w:r>
      <w:r w:rsidR="0052258C">
        <w:rPr>
          <w:rFonts w:ascii="Arial" w:hAnsi="Arial"/>
          <w:b w:val="0"/>
          <w:bCs w:val="0"/>
          <w:color w:val="000000"/>
        </w:rPr>
        <w:t>n</w:t>
      </w:r>
      <w:r w:rsidR="00801182" w:rsidRPr="00C24F70">
        <w:rPr>
          <w:rFonts w:ascii="Arial" w:hAnsi="Arial"/>
          <w:b w:val="0"/>
          <w:bCs w:val="0"/>
          <w:color w:val="000000"/>
        </w:rPr>
        <w:t xml:space="preserve"> </w:t>
      </w:r>
      <w:r w:rsidRPr="00C24F70">
        <w:rPr>
          <w:rFonts w:ascii="Arial" w:hAnsi="Arial"/>
          <w:b w:val="0"/>
          <w:bCs w:val="0"/>
          <w:color w:val="000000"/>
        </w:rPr>
        <w:t xml:space="preserve">Herstellung von Bipolarplatten </w:t>
      </w:r>
      <w:r w:rsidR="00801182">
        <w:rPr>
          <w:rFonts w:ascii="Arial" w:hAnsi="Arial"/>
          <w:b w:val="0"/>
          <w:bCs w:val="0"/>
          <w:color w:val="000000"/>
        </w:rPr>
        <w:t>für Brennstoffzellen</w:t>
      </w:r>
      <w:r w:rsidRPr="00C24F70">
        <w:rPr>
          <w:rFonts w:ascii="Arial" w:hAnsi="Arial"/>
          <w:b w:val="0"/>
          <w:bCs w:val="0"/>
          <w:color w:val="000000"/>
        </w:rPr>
        <w:t>. Von diesen Prägewerkzeugen, die gratfreie Oberflächen mit einer Ebenheit von &lt;</w:t>
      </w:r>
      <w:r w:rsidR="00491A2A">
        <w:rPr>
          <w:rFonts w:ascii="Arial" w:hAnsi="Arial"/>
          <w:b w:val="0"/>
          <w:bCs w:val="0"/>
          <w:color w:val="000000"/>
        </w:rPr>
        <w:t> </w:t>
      </w:r>
      <w:r w:rsidRPr="00C24F70">
        <w:rPr>
          <w:rFonts w:ascii="Arial" w:hAnsi="Arial"/>
          <w:b w:val="0"/>
          <w:bCs w:val="0"/>
          <w:color w:val="000000"/>
        </w:rPr>
        <w:t>20 μm aufweisen müssen, hängt die erfolgreiche Serienproduktion von Bipolarplatten-Stacks ab. Die Bumble-Bi-Werkzeuge ermöglichen Bearbeitungsstrategien mit sehr hohem Schnittdruck</w:t>
      </w:r>
      <w:r w:rsidR="00801182">
        <w:rPr>
          <w:rFonts w:ascii="Arial" w:hAnsi="Arial"/>
          <w:b w:val="0"/>
          <w:bCs w:val="0"/>
          <w:color w:val="000000"/>
        </w:rPr>
        <w:t xml:space="preserve"> und eignen sich natürlich auch für beliebige andere vergleichbare Mik</w:t>
      </w:r>
      <w:r w:rsidR="0052258C">
        <w:rPr>
          <w:rFonts w:ascii="Arial" w:hAnsi="Arial"/>
          <w:b w:val="0"/>
          <w:bCs w:val="0"/>
          <w:color w:val="000000"/>
        </w:rPr>
        <w:t>r</w:t>
      </w:r>
      <w:r w:rsidR="00801182">
        <w:rPr>
          <w:rFonts w:ascii="Arial" w:hAnsi="Arial"/>
          <w:b w:val="0"/>
          <w:bCs w:val="0"/>
          <w:color w:val="000000"/>
        </w:rPr>
        <w:t>oze</w:t>
      </w:r>
      <w:r w:rsidR="0052258C">
        <w:rPr>
          <w:rFonts w:ascii="Arial" w:hAnsi="Arial"/>
          <w:b w:val="0"/>
          <w:bCs w:val="0"/>
          <w:color w:val="000000"/>
        </w:rPr>
        <w:t>r</w:t>
      </w:r>
      <w:r w:rsidR="00801182">
        <w:rPr>
          <w:rFonts w:ascii="Arial" w:hAnsi="Arial"/>
          <w:b w:val="0"/>
          <w:bCs w:val="0"/>
          <w:color w:val="000000"/>
        </w:rPr>
        <w:t>spanungsaufgaben</w:t>
      </w:r>
      <w:r w:rsidRPr="00C24F70">
        <w:rPr>
          <w:rFonts w:ascii="Arial" w:hAnsi="Arial"/>
          <w:b w:val="0"/>
          <w:bCs w:val="0"/>
          <w:color w:val="000000"/>
        </w:rPr>
        <w:t>.</w:t>
      </w:r>
    </w:p>
    <w:p w14:paraId="39667FA8" w14:textId="5E7572F4" w:rsidR="00E36E5C" w:rsidRPr="0025172F" w:rsidRDefault="00D90293" w:rsidP="00BD2843">
      <w:pPr>
        <w:pStyle w:val="Textkrper"/>
        <w:spacing w:before="120" w:after="120" w:line="260" w:lineRule="exact"/>
        <w:jc w:val="both"/>
        <w:rPr>
          <w:rFonts w:ascii="Arial" w:hAnsi="Arial"/>
          <w:b w:val="0"/>
          <w:bCs w:val="0"/>
        </w:rPr>
      </w:pPr>
      <w:r>
        <w:rPr>
          <w:rFonts w:ascii="Arial" w:hAnsi="Arial"/>
          <w:b w:val="0"/>
          <w:bCs w:val="0"/>
        </w:rPr>
        <w:br w:type="page"/>
      </w:r>
    </w:p>
    <w:p w14:paraId="49EFE5B7" w14:textId="77777777" w:rsidR="00E36E5C" w:rsidRPr="0025172F" w:rsidRDefault="00E36E5C" w:rsidP="00E36E5C">
      <w:pPr>
        <w:pStyle w:val="PITextkrper"/>
        <w:pBdr>
          <w:top w:val="single" w:sz="4" w:space="1" w:color="auto"/>
        </w:pBdr>
        <w:spacing w:before="240"/>
        <w:rPr>
          <w:b/>
          <w:sz w:val="18"/>
          <w:szCs w:val="18"/>
          <w:lang w:val="de-DE"/>
        </w:rPr>
      </w:pPr>
      <w:r w:rsidRPr="0025172F">
        <w:rPr>
          <w:b/>
          <w:sz w:val="18"/>
          <w:szCs w:val="18"/>
          <w:lang w:val="de-DE"/>
        </w:rPr>
        <w:br/>
        <w:t>Verfügbares Bildmaterial</w:t>
      </w:r>
    </w:p>
    <w:p w14:paraId="134C7F57" w14:textId="77777777" w:rsidR="00E36E5C" w:rsidRDefault="00E36E5C" w:rsidP="00E36E5C">
      <w:pPr>
        <w:pStyle w:val="PIAbspann"/>
        <w:jc w:val="left"/>
      </w:pPr>
      <w:r w:rsidRPr="0025172F">
        <w:rPr>
          <w:lang w:val="de-DE"/>
        </w:rPr>
        <w:t xml:space="preserve">Folgendes Bildmaterial steht druckfähig im Internet zum Download bereit: </w:t>
      </w:r>
      <w:r w:rsidRPr="0025172F">
        <w:rPr>
          <w:lang w:val="de-DE"/>
        </w:rPr>
        <w:br/>
      </w:r>
      <w:hyperlink r:id="rId8" w:history="1">
        <w:r w:rsidRPr="0025172F">
          <w:rPr>
            <w:rStyle w:val="Hyperlink"/>
            <w:lang w:val="de-DE"/>
          </w:rPr>
          <w:t>https://kk.htcm.de/press-releases/hufschmied/</w:t>
        </w:r>
      </w:hyperlink>
    </w:p>
    <w:tbl>
      <w:tblPr>
        <w:tblW w:w="68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3402"/>
      </w:tblGrid>
      <w:tr w:rsidR="00C03261" w:rsidRPr="0025172F" w14:paraId="055F25E7" w14:textId="06D9DCEA" w:rsidTr="005B23A7">
        <w:trPr>
          <w:trHeight w:val="2947"/>
        </w:trPr>
        <w:tc>
          <w:tcPr>
            <w:tcW w:w="3402" w:type="dxa"/>
          </w:tcPr>
          <w:p w14:paraId="78BDE89F" w14:textId="76E62269" w:rsidR="00C03261" w:rsidRPr="00067B05" w:rsidRDefault="00C03261" w:rsidP="00C03261">
            <w:pPr>
              <w:pStyle w:val="txt"/>
              <w:rPr>
                <w:noProof/>
              </w:rPr>
            </w:pPr>
            <w:r w:rsidRPr="0025172F">
              <w:rPr>
                <w:noProof/>
              </w:rPr>
              <w:br/>
            </w:r>
            <w:r w:rsidR="00230BC8">
              <w:rPr>
                <w:lang w:val="en-US"/>
              </w:rPr>
              <w:pict w14:anchorId="2E6870E7">
                <v:shape id="_x0000_i1025" type="#_x0000_t75" style="width:163.5pt;height:90.75pt">
                  <v:imagedata r:id="rId9" o:title="" croptop="1068f"/>
                </v:shape>
              </w:pict>
            </w:r>
            <w:r w:rsidRPr="0025172F">
              <w:rPr>
                <w:sz w:val="16"/>
                <w:szCs w:val="16"/>
              </w:rPr>
              <w:t>Bildquelle: Hufschmied Zerspanungssysteme</w:t>
            </w:r>
          </w:p>
          <w:p w14:paraId="6D59A2FC" w14:textId="58F7EF28" w:rsidR="00C03261" w:rsidRPr="0025172F" w:rsidRDefault="00C03261" w:rsidP="00C03261">
            <w:pPr>
              <w:autoSpaceDE w:val="0"/>
              <w:autoSpaceDN w:val="0"/>
              <w:adjustRightInd w:val="0"/>
              <w:rPr>
                <w:rFonts w:ascii="Arial" w:hAnsi="Arial" w:cs="Arial"/>
                <w:b/>
                <w:sz w:val="18"/>
                <w:szCs w:val="18"/>
              </w:rPr>
            </w:pPr>
            <w:r>
              <w:rPr>
                <w:rFonts w:ascii="Arial" w:hAnsi="Arial" w:cs="Arial"/>
                <w:b/>
                <w:sz w:val="18"/>
                <w:szCs w:val="18"/>
              </w:rPr>
              <w:t>Der Hexator ist ein</w:t>
            </w:r>
            <w:r>
              <w:t xml:space="preserve"> </w:t>
            </w:r>
            <w:r w:rsidRPr="00677365">
              <w:rPr>
                <w:rFonts w:ascii="Arial" w:hAnsi="Arial" w:cs="Arial"/>
                <w:b/>
                <w:sz w:val="18"/>
                <w:szCs w:val="18"/>
              </w:rPr>
              <w:t>Hochvorschub-Schlichtwerkzeug</w:t>
            </w:r>
            <w:r>
              <w:rPr>
                <w:rFonts w:ascii="Arial" w:hAnsi="Arial" w:cs="Arial"/>
                <w:b/>
                <w:sz w:val="18"/>
                <w:szCs w:val="18"/>
              </w:rPr>
              <w:t xml:space="preserve"> für die Graphitbearbeitung.</w:t>
            </w:r>
          </w:p>
          <w:p w14:paraId="2892088F" w14:textId="68F48512" w:rsidR="00C03261" w:rsidRPr="0025172F" w:rsidRDefault="00C03261" w:rsidP="00C03261">
            <w:pPr>
              <w:autoSpaceDE w:val="0"/>
              <w:autoSpaceDN w:val="0"/>
              <w:adjustRightInd w:val="0"/>
              <w:rPr>
                <w:rFonts w:ascii="Arial" w:hAnsi="Arial" w:cs="Arial"/>
                <w:b/>
                <w:bCs/>
                <w:sz w:val="18"/>
                <w:szCs w:val="18"/>
              </w:rPr>
            </w:pPr>
          </w:p>
        </w:tc>
        <w:tc>
          <w:tcPr>
            <w:tcW w:w="3402" w:type="dxa"/>
          </w:tcPr>
          <w:p w14:paraId="67DE7B6A" w14:textId="0E1F74D6" w:rsidR="00C03261" w:rsidRPr="00067B05" w:rsidRDefault="00C03261" w:rsidP="00C03261">
            <w:pPr>
              <w:pStyle w:val="txt"/>
              <w:rPr>
                <w:noProof/>
              </w:rPr>
            </w:pPr>
            <w:r w:rsidRPr="0025172F">
              <w:rPr>
                <w:noProof/>
              </w:rPr>
              <w:br/>
            </w:r>
            <w:r w:rsidR="00230BC8">
              <w:rPr>
                <w:lang w:val="en-US"/>
              </w:rPr>
              <w:pict w14:anchorId="7A41B181">
                <v:shape id="_x0000_i1026" type="#_x0000_t75" style="width:163.5pt;height:90.75pt">
                  <v:imagedata r:id="rId10" o:title="" croptop="781f"/>
                </v:shape>
              </w:pict>
            </w:r>
            <w:r w:rsidRPr="0025172F">
              <w:rPr>
                <w:sz w:val="16"/>
                <w:szCs w:val="16"/>
              </w:rPr>
              <w:t>Bildquelle: Hufschmied Zerspanungssysteme</w:t>
            </w:r>
          </w:p>
          <w:p w14:paraId="6EFCA624" w14:textId="257F2301" w:rsidR="00C03261" w:rsidRPr="0025172F" w:rsidRDefault="00C03261" w:rsidP="00067B05">
            <w:pPr>
              <w:autoSpaceDE w:val="0"/>
              <w:autoSpaceDN w:val="0"/>
              <w:adjustRightInd w:val="0"/>
              <w:rPr>
                <w:noProof/>
              </w:rPr>
            </w:pPr>
            <w:r>
              <w:rPr>
                <w:rFonts w:ascii="Arial" w:hAnsi="Arial" w:cs="Arial"/>
                <w:b/>
                <w:sz w:val="18"/>
                <w:szCs w:val="18"/>
              </w:rPr>
              <w:t xml:space="preserve">Der Hexator </w:t>
            </w:r>
            <w:r w:rsidRPr="00C03261">
              <w:rPr>
                <w:rFonts w:ascii="Arial" w:hAnsi="Arial" w:cs="Arial"/>
                <w:b/>
                <w:sz w:val="18"/>
                <w:szCs w:val="18"/>
              </w:rPr>
              <w:t xml:space="preserve">zeichnet sich durch eine prozessoptimierte Schneidengeometrie und Diamantbeschichtung aus, die hervorragende Oberflächengüten bei </w:t>
            </w:r>
            <w:proofErr w:type="gramStart"/>
            <w:r w:rsidRPr="00C03261">
              <w:rPr>
                <w:rFonts w:ascii="Arial" w:hAnsi="Arial" w:cs="Arial"/>
                <w:b/>
                <w:sz w:val="18"/>
                <w:szCs w:val="18"/>
              </w:rPr>
              <w:t>Graphit</w:t>
            </w:r>
            <w:proofErr w:type="gramEnd"/>
            <w:r w:rsidRPr="00C03261">
              <w:rPr>
                <w:rFonts w:ascii="Arial" w:hAnsi="Arial" w:cs="Arial"/>
                <w:b/>
                <w:sz w:val="18"/>
                <w:szCs w:val="18"/>
              </w:rPr>
              <w:t xml:space="preserve"> erzeugt.</w:t>
            </w:r>
            <w:r w:rsidR="00067B05">
              <w:rPr>
                <w:rFonts w:ascii="Arial" w:hAnsi="Arial" w:cs="Arial"/>
                <w:b/>
                <w:sz w:val="18"/>
                <w:szCs w:val="18"/>
              </w:rPr>
              <w:br/>
            </w:r>
          </w:p>
        </w:tc>
      </w:tr>
      <w:tr w:rsidR="00C03261" w:rsidRPr="0025172F" w14:paraId="0A14D612" w14:textId="77777777" w:rsidTr="005B23A7">
        <w:trPr>
          <w:gridAfter w:val="1"/>
          <w:wAfter w:w="3402" w:type="dxa"/>
          <w:trHeight w:val="2947"/>
        </w:trPr>
        <w:tc>
          <w:tcPr>
            <w:tcW w:w="3402" w:type="dxa"/>
          </w:tcPr>
          <w:p w14:paraId="2D203908" w14:textId="3C709CD4" w:rsidR="00C03261" w:rsidRPr="0025172F" w:rsidRDefault="001B0414" w:rsidP="00C03261">
            <w:pPr>
              <w:pStyle w:val="txt"/>
              <w:rPr>
                <w:sz w:val="16"/>
                <w:szCs w:val="16"/>
              </w:rPr>
            </w:pPr>
            <w:r>
              <w:rPr>
                <w:noProof/>
              </w:rPr>
              <w:pict w14:anchorId="65877BBF">
                <v:shape id="Grafik 1" o:spid="_x0000_s2060" type="#_x0000_t75" style="position:absolute;margin-left:22.3pt;margin-top:11.8pt;width:116.55pt;height:130.4pt;z-index:251662848;visibility:visible;mso-wrap-style:square;mso-width-percent:0;mso-height-percent:0;mso-wrap-distance-left:9pt;mso-wrap-distance-top:0;mso-wrap-distance-right:9pt;mso-wrap-distance-bottom:0;mso-position-horizontal-relative:margin;mso-position-vertical-relative:margin;mso-width-percent:0;mso-height-percent:0;mso-width-relative:margin;mso-height-relative:margin">
                  <v:imagedata r:id="rId11" o:title=""/>
                  <w10:wrap type="square" anchorx="margin" anchory="margin"/>
                </v:shape>
              </w:pict>
            </w:r>
            <w:r w:rsidR="00C03261" w:rsidRPr="0025172F">
              <w:rPr>
                <w:noProof/>
              </w:rPr>
              <w:br/>
            </w:r>
            <w:r w:rsidR="00C03261" w:rsidRPr="0025172F">
              <w:rPr>
                <w:sz w:val="16"/>
                <w:szCs w:val="16"/>
              </w:rPr>
              <w:t>Bildquelle: Hufschmied Zerspanungssysteme</w:t>
            </w:r>
          </w:p>
          <w:p w14:paraId="35A9FC5C" w14:textId="13767BDE" w:rsidR="00C03261" w:rsidRPr="0025172F" w:rsidRDefault="00C03261" w:rsidP="00067B05">
            <w:pPr>
              <w:autoSpaceDE w:val="0"/>
              <w:autoSpaceDN w:val="0"/>
              <w:adjustRightInd w:val="0"/>
              <w:rPr>
                <w:noProof/>
              </w:rPr>
            </w:pPr>
            <w:r w:rsidRPr="005B23A7">
              <w:rPr>
                <w:rFonts w:ascii="Arial" w:hAnsi="Arial" w:cs="Arial"/>
                <w:b/>
                <w:sz w:val="18"/>
                <w:szCs w:val="18"/>
              </w:rPr>
              <w:t>Bumble-Bi ist Hufschmieds Antwort auf die Herausforderungen im Formenbau durch die Brennstoffzellentechnik.</w:t>
            </w:r>
            <w:r w:rsidR="00067B05">
              <w:rPr>
                <w:rFonts w:ascii="Arial" w:hAnsi="Arial" w:cs="Arial"/>
                <w:b/>
                <w:sz w:val="18"/>
                <w:szCs w:val="18"/>
              </w:rPr>
              <w:br/>
            </w:r>
          </w:p>
        </w:tc>
      </w:tr>
    </w:tbl>
    <w:p w14:paraId="21462D38" w14:textId="6EC12595" w:rsidR="00D15D95" w:rsidRDefault="00D15D95" w:rsidP="00D15D95">
      <w:pPr>
        <w:pStyle w:val="Textkrper"/>
        <w:spacing w:before="120" w:after="120" w:line="260" w:lineRule="exact"/>
        <w:jc w:val="both"/>
        <w:rPr>
          <w:rFonts w:ascii="Arial" w:hAnsi="Arial"/>
          <w:b w:val="0"/>
          <w:bCs w:val="0"/>
        </w:rPr>
      </w:pPr>
    </w:p>
    <w:p w14:paraId="5B1F6513" w14:textId="5AC7DE72" w:rsidR="00D90293" w:rsidRPr="0025172F" w:rsidRDefault="00D90293" w:rsidP="00D15D95">
      <w:pPr>
        <w:pStyle w:val="Textkrper"/>
        <w:spacing w:before="120" w:after="120" w:line="260" w:lineRule="exact"/>
        <w:jc w:val="both"/>
        <w:rPr>
          <w:rFonts w:ascii="Arial" w:hAnsi="Arial"/>
          <w:b w:val="0"/>
          <w:bCs w:val="0"/>
        </w:rPr>
      </w:pPr>
      <w:r>
        <w:rPr>
          <w:rFonts w:ascii="Arial" w:hAnsi="Arial"/>
          <w:b w:val="0"/>
          <w:bCs w:val="0"/>
        </w:rPr>
        <w:br w:type="page"/>
      </w:r>
    </w:p>
    <w:p w14:paraId="1C4178C4" w14:textId="77777777" w:rsidR="00D15D95" w:rsidRPr="0025172F" w:rsidRDefault="00D15D95" w:rsidP="00D15D95">
      <w:pPr>
        <w:pStyle w:val="PITextkrper"/>
        <w:pBdr>
          <w:top w:val="single" w:sz="4" w:space="1" w:color="auto"/>
        </w:pBdr>
        <w:spacing w:before="240"/>
        <w:rPr>
          <w:b/>
          <w:sz w:val="18"/>
          <w:szCs w:val="18"/>
          <w:lang w:val="de-DE"/>
        </w:rPr>
      </w:pPr>
    </w:p>
    <w:p w14:paraId="16C2AC41" w14:textId="77777777" w:rsidR="00D15D95" w:rsidRPr="0025172F" w:rsidRDefault="00D15D95" w:rsidP="00D15D95">
      <w:pPr>
        <w:pStyle w:val="Textkrper"/>
        <w:spacing w:before="120" w:after="120" w:line="276" w:lineRule="auto"/>
        <w:rPr>
          <w:rFonts w:ascii="Arial" w:hAnsi="Arial"/>
          <w:bCs w:val="0"/>
          <w:szCs w:val="24"/>
        </w:rPr>
      </w:pPr>
      <w:r w:rsidRPr="0025172F">
        <w:rPr>
          <w:rFonts w:ascii="Arial" w:hAnsi="Arial"/>
          <w:bCs w:val="0"/>
          <w:szCs w:val="24"/>
        </w:rPr>
        <w:t>Über Hufschmied Zerspanungssysteme GmbH</w:t>
      </w:r>
    </w:p>
    <w:p w14:paraId="7FCF7375" w14:textId="77777777" w:rsidR="00BE786F" w:rsidRPr="0025172F" w:rsidRDefault="00BE786F" w:rsidP="00BE786F">
      <w:pPr>
        <w:pStyle w:val="Textkrper"/>
        <w:spacing w:before="120" w:after="120" w:line="260" w:lineRule="exact"/>
        <w:jc w:val="both"/>
        <w:rPr>
          <w:rFonts w:ascii="Arial" w:hAnsi="Arial"/>
          <w:b w:val="0"/>
          <w:bCs w:val="0"/>
        </w:rPr>
      </w:pPr>
      <w:r w:rsidRPr="0025172F">
        <w:rPr>
          <w:rFonts w:ascii="Arial" w:hAnsi="Arial"/>
          <w:b w:val="0"/>
          <w:bCs w:val="0"/>
        </w:rPr>
        <w:t xml:space="preserve">Die 1991 gegründete Hufschmied Zerspanungssysteme GmbH mit Hauptsitz in Bobingen bei Augsburg ist ein Hersteller prozessoptimierter Präzisionswerkzeuge für die zerspanende Fertigung und </w:t>
      </w:r>
      <w:r w:rsidRPr="0025172F">
        <w:rPr>
          <w:rFonts w:ascii="Arial" w:hAnsi="Arial"/>
          <w:b w:val="0"/>
          <w:bCs w:val="0"/>
          <w:color w:val="000000"/>
        </w:rPr>
        <w:t>Friction Stir Welding</w:t>
      </w:r>
      <w:r w:rsidRPr="0025172F">
        <w:rPr>
          <w:rFonts w:ascii="Arial" w:hAnsi="Arial"/>
          <w:b w:val="0"/>
          <w:bCs w:val="0"/>
        </w:rPr>
        <w:t>. Durch die frühzeitige Konzentration auf die Bearbeitung von Kunststoffen, Glasfaserwerkstoffen und Carbonfaser nimmt Hufschmied in Europa einen Spitzenplatz in der Entwicklung von Lösungen für neue Werkstoffe ein. Das Unternehmen ist etablierter Systemlieferant renommierter Werkzeugmaschinenhersteller. Hochleistungswerkzeuge und Fertigungsprozessberatung von Hufschmied werden besonders in der Automobil- und Luftfahrtindustrie sowie in der Medizintechnik geschätzt. Das Unternehmen ist in zahlreichen Organisationen engagiert, darunter dem Composites United Deutschland e. V. Die Fertigungen von Hufschmied sind in Bobingen, Winterlingen und Sigmaringen auf der Schwäbischen Alb angesiedelt. Hufschmied ist nach ISO 9001:2015 (Qualitätsmanagement) und ISO 14001:2015 (Umweltmanagement) zertifiziert.</w:t>
      </w:r>
    </w:p>
    <w:p w14:paraId="3647B532" w14:textId="77777777" w:rsidR="00D15D95" w:rsidRPr="0025172F" w:rsidRDefault="00D15D95" w:rsidP="00D15D95">
      <w:pPr>
        <w:pStyle w:val="Textkrper"/>
        <w:spacing w:before="120" w:after="120" w:line="260" w:lineRule="exact"/>
        <w:jc w:val="both"/>
        <w:rPr>
          <w:rFonts w:ascii="Arial" w:hAnsi="Arial"/>
          <w:b w:val="0"/>
          <w:i/>
          <w:iCs/>
        </w:rPr>
      </w:pPr>
    </w:p>
    <w:p w14:paraId="77FF1541" w14:textId="77777777" w:rsidR="00D15D95" w:rsidRPr="0025172F" w:rsidRDefault="00D15D95" w:rsidP="00D15D95">
      <w:pPr>
        <w:pStyle w:val="Textkrper"/>
        <w:spacing w:before="120" w:after="120" w:line="260" w:lineRule="exact"/>
        <w:jc w:val="both"/>
        <w:rPr>
          <w:rFonts w:ascii="Arial" w:hAnsi="Arial"/>
          <w:b w:val="0"/>
          <w:i/>
          <w:iCs/>
        </w:rPr>
      </w:pPr>
      <w:r w:rsidRPr="0025172F">
        <w:rPr>
          <w:rFonts w:ascii="Arial" w:hAnsi="Arial"/>
          <w:b w:val="0"/>
          <w:i/>
          <w:iCs/>
        </w:rPr>
        <w:t>Hufschmied Zerspanungssysteme GmbH – One Cut Ahead</w:t>
      </w:r>
    </w:p>
    <w:p w14:paraId="0FDF5381" w14:textId="77777777" w:rsidR="00D15D95" w:rsidRPr="0025172F" w:rsidRDefault="00D15D95" w:rsidP="00D15D95">
      <w:pPr>
        <w:pStyle w:val="Textkrper"/>
        <w:spacing w:before="120" w:after="120" w:line="276" w:lineRule="auto"/>
        <w:rPr>
          <w:rFonts w:ascii="Arial" w:hAnsi="Arial"/>
        </w:rPr>
      </w:pPr>
      <w:r w:rsidRPr="0025172F">
        <w:rPr>
          <w:rFonts w:ascii="Arial" w:hAnsi="Arial"/>
          <w:bCs w:val="0"/>
        </w:rPr>
        <w:t>Weitere Informationen unter www.hufschmied.net</w:t>
      </w:r>
    </w:p>
    <w:p w14:paraId="05933D21" w14:textId="77777777" w:rsidR="00D15D95" w:rsidRPr="0025172F" w:rsidRDefault="00D15D95" w:rsidP="00D15D95">
      <w:pPr>
        <w:pStyle w:val="Textkrper"/>
        <w:spacing w:before="120" w:after="120" w:line="276" w:lineRule="auto"/>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D15D95" w:rsidRPr="0025172F" w14:paraId="7524D1C9" w14:textId="77777777" w:rsidTr="0068724F">
        <w:tc>
          <w:tcPr>
            <w:tcW w:w="3902" w:type="dxa"/>
            <w:hideMark/>
          </w:tcPr>
          <w:p w14:paraId="7C9CD67A" w14:textId="77777777" w:rsidR="00D15D95" w:rsidRPr="0025172F" w:rsidRDefault="00D15D95" w:rsidP="0068724F">
            <w:pPr>
              <w:pStyle w:val="Textkrper"/>
              <w:autoSpaceDE/>
              <w:adjustRightInd/>
              <w:spacing w:before="120" w:after="120" w:line="276" w:lineRule="auto"/>
              <w:rPr>
                <w:rFonts w:ascii="Arial" w:hAnsi="Arial"/>
                <w:bCs w:val="0"/>
                <w:szCs w:val="24"/>
              </w:rPr>
            </w:pPr>
            <w:r w:rsidRPr="0025172F">
              <w:rPr>
                <w:rFonts w:ascii="Arial" w:hAnsi="Arial"/>
                <w:b w:val="0"/>
                <w:bCs w:val="0"/>
              </w:rPr>
              <w:br w:type="page"/>
            </w:r>
            <w:r w:rsidRPr="0025172F">
              <w:rPr>
                <w:rFonts w:ascii="Arial" w:hAnsi="Arial"/>
                <w:bCs w:val="0"/>
                <w:szCs w:val="24"/>
              </w:rPr>
              <w:t>Weitere Informationen:</w:t>
            </w:r>
          </w:p>
          <w:p w14:paraId="27DD0F11" w14:textId="206B615A"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Hufschmied Zerspanungssysteme GmbH</w:t>
            </w:r>
            <w:r w:rsidRPr="0025172F">
              <w:rPr>
                <w:rFonts w:ascii="Arial" w:hAnsi="Arial" w:cs="Arial"/>
                <w:bCs/>
                <w:sz w:val="20"/>
              </w:rPr>
              <w:br/>
              <w:t>Marco Beigl</w:t>
            </w:r>
            <w:r w:rsidRPr="0025172F">
              <w:rPr>
                <w:rFonts w:ascii="Arial" w:hAnsi="Arial" w:cs="Arial"/>
                <w:bCs/>
                <w:sz w:val="20"/>
              </w:rPr>
              <w:br/>
              <w:t>Edisonstraße 11d</w:t>
            </w:r>
            <w:r w:rsidRPr="0025172F">
              <w:rPr>
                <w:rFonts w:ascii="Arial" w:hAnsi="Arial" w:cs="Arial"/>
                <w:bCs/>
                <w:sz w:val="20"/>
              </w:rPr>
              <w:br/>
              <w:t>86399 Bobingen</w:t>
            </w:r>
            <w:r w:rsidRPr="0025172F">
              <w:rPr>
                <w:rFonts w:ascii="Arial" w:hAnsi="Arial" w:cs="Arial"/>
                <w:bCs/>
                <w:sz w:val="20"/>
              </w:rPr>
              <w:br/>
              <w:t>Deutschland</w:t>
            </w:r>
          </w:p>
          <w:p w14:paraId="6697C5AE" w14:textId="77777777"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Telefon: +49 8234 9664-0</w:t>
            </w:r>
            <w:r w:rsidRPr="0025172F">
              <w:rPr>
                <w:rFonts w:ascii="Arial" w:hAnsi="Arial" w:cs="Arial"/>
                <w:bCs/>
                <w:sz w:val="20"/>
              </w:rPr>
              <w:br/>
              <w:t>Telefax: +49 8234 9664-99</w:t>
            </w:r>
            <w:r w:rsidRPr="0025172F">
              <w:rPr>
                <w:rFonts w:ascii="Arial" w:hAnsi="Arial" w:cs="Arial"/>
                <w:bCs/>
                <w:sz w:val="20"/>
              </w:rPr>
              <w:br/>
              <w:t>E-Mail: info@hufschmied.net</w:t>
            </w:r>
          </w:p>
          <w:p w14:paraId="6787A17D" w14:textId="77777777" w:rsidR="00D15D95" w:rsidRPr="0025172F" w:rsidRDefault="00D15D95" w:rsidP="0068724F">
            <w:pPr>
              <w:spacing w:before="120" w:after="120" w:line="276" w:lineRule="auto"/>
              <w:rPr>
                <w:rFonts w:ascii="Arial" w:hAnsi="Arial" w:cs="Arial"/>
                <w:bCs/>
                <w:sz w:val="20"/>
              </w:rPr>
            </w:pPr>
            <w:r w:rsidRPr="0025172F">
              <w:rPr>
                <w:rFonts w:ascii="Arial" w:hAnsi="Arial" w:cs="Arial"/>
                <w:bCs/>
                <w:sz w:val="20"/>
              </w:rPr>
              <w:t>www.hufschmied.net</w:t>
            </w:r>
          </w:p>
        </w:tc>
        <w:tc>
          <w:tcPr>
            <w:tcW w:w="3193" w:type="dxa"/>
            <w:hideMark/>
          </w:tcPr>
          <w:p w14:paraId="594B2D39" w14:textId="77777777" w:rsidR="00D15D95" w:rsidRPr="0025172F" w:rsidRDefault="00D15D95" w:rsidP="0068724F">
            <w:pPr>
              <w:pStyle w:val="Textkrper"/>
              <w:tabs>
                <w:tab w:val="left" w:pos="1065"/>
              </w:tabs>
              <w:autoSpaceDE/>
              <w:adjustRightInd/>
              <w:spacing w:before="120" w:after="120" w:line="276" w:lineRule="auto"/>
              <w:rPr>
                <w:rFonts w:ascii="Arial" w:hAnsi="Arial"/>
                <w:bCs w:val="0"/>
                <w:szCs w:val="24"/>
              </w:rPr>
            </w:pPr>
            <w:r w:rsidRPr="0025172F">
              <w:rPr>
                <w:rFonts w:ascii="Arial" w:hAnsi="Arial"/>
                <w:bCs w:val="0"/>
                <w:szCs w:val="24"/>
              </w:rPr>
              <w:t>Pressekontakt:</w:t>
            </w:r>
          </w:p>
          <w:p w14:paraId="3412C45E"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HighTech communications GmbH</w:t>
            </w:r>
            <w:r w:rsidRPr="0025172F">
              <w:rPr>
                <w:rFonts w:ascii="Arial" w:hAnsi="Arial" w:cs="Arial"/>
                <w:bCs/>
                <w:sz w:val="20"/>
              </w:rPr>
              <w:br/>
              <w:t>Brigitte Basilio</w:t>
            </w:r>
            <w:r w:rsidRPr="0025172F">
              <w:rPr>
                <w:rFonts w:ascii="Arial" w:hAnsi="Arial" w:cs="Arial"/>
                <w:bCs/>
                <w:sz w:val="20"/>
              </w:rPr>
              <w:br/>
              <w:t>Brunhamstraße 21</w:t>
            </w:r>
            <w:r w:rsidRPr="0025172F">
              <w:rPr>
                <w:rFonts w:ascii="Arial" w:hAnsi="Arial" w:cs="Arial"/>
                <w:bCs/>
                <w:sz w:val="20"/>
              </w:rPr>
              <w:br/>
              <w:t>81249 München</w:t>
            </w:r>
            <w:r w:rsidRPr="0025172F">
              <w:rPr>
                <w:rFonts w:ascii="Arial" w:hAnsi="Arial" w:cs="Arial"/>
                <w:bCs/>
                <w:sz w:val="20"/>
              </w:rPr>
              <w:br/>
              <w:t>Deutschland</w:t>
            </w:r>
          </w:p>
          <w:p w14:paraId="4F0409C3"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Telefon: +49 89 500778-20</w:t>
            </w:r>
            <w:r w:rsidRPr="0025172F">
              <w:rPr>
                <w:rFonts w:ascii="Arial" w:hAnsi="Arial" w:cs="Arial"/>
                <w:bCs/>
                <w:sz w:val="20"/>
              </w:rPr>
              <w:br/>
              <w:t>E-Mail: b.basilio@htcm.de</w:t>
            </w:r>
          </w:p>
          <w:p w14:paraId="68F75FD8" w14:textId="77777777" w:rsidR="00D15D95" w:rsidRPr="0025172F" w:rsidRDefault="00D15D95" w:rsidP="0068724F">
            <w:pPr>
              <w:tabs>
                <w:tab w:val="left" w:pos="1065"/>
              </w:tabs>
              <w:spacing w:before="120" w:after="120" w:line="276" w:lineRule="auto"/>
              <w:rPr>
                <w:rFonts w:ascii="Arial" w:hAnsi="Arial" w:cs="Arial"/>
                <w:bCs/>
                <w:sz w:val="20"/>
              </w:rPr>
            </w:pPr>
            <w:r w:rsidRPr="0025172F">
              <w:rPr>
                <w:rFonts w:ascii="Arial" w:hAnsi="Arial" w:cs="Arial"/>
                <w:bCs/>
                <w:sz w:val="20"/>
              </w:rPr>
              <w:t xml:space="preserve">www.htcm.de </w:t>
            </w:r>
          </w:p>
        </w:tc>
      </w:tr>
    </w:tbl>
    <w:p w14:paraId="61700394" w14:textId="77777777" w:rsidR="00D15D95" w:rsidRPr="0025172F" w:rsidRDefault="00D15D95" w:rsidP="00B61AE2">
      <w:pPr>
        <w:pStyle w:val="Textkrper"/>
        <w:spacing w:before="120" w:after="120" w:line="260" w:lineRule="exact"/>
        <w:jc w:val="both"/>
        <w:rPr>
          <w:rFonts w:ascii="Arial" w:hAnsi="Arial"/>
          <w:b w:val="0"/>
          <w:bCs w:val="0"/>
        </w:rPr>
      </w:pPr>
    </w:p>
    <w:sectPr w:rsidR="00D15D95" w:rsidRPr="0025172F" w:rsidSect="00004BEC">
      <w:headerReference w:type="default" r:id="rId12"/>
      <w:footerReference w:type="default" r:id="rId13"/>
      <w:pgSz w:w="11906" w:h="16838" w:code="9"/>
      <w:pgMar w:top="1985" w:right="3402" w:bottom="1440" w:left="141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E55A" w14:textId="77777777" w:rsidR="001B0414" w:rsidRDefault="001B0414">
      <w:r>
        <w:separator/>
      </w:r>
    </w:p>
  </w:endnote>
  <w:endnote w:type="continuationSeparator" w:id="0">
    <w:p w14:paraId="54AD6980" w14:textId="77777777" w:rsidR="001B0414" w:rsidRDefault="001B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8D72" w14:textId="50E8A4D4" w:rsidR="00B61AE2" w:rsidRPr="00824931" w:rsidRDefault="00B61AE2" w:rsidP="00A74816">
    <w:pPr>
      <w:pStyle w:val="Fuzeile"/>
      <w:tabs>
        <w:tab w:val="clear" w:pos="4536"/>
        <w:tab w:val="clear" w:pos="9072"/>
        <w:tab w:val="right" w:pos="7088"/>
      </w:tabs>
      <w:rPr>
        <w:sz w:val="16"/>
        <w:szCs w:val="16"/>
      </w:rPr>
    </w:pPr>
    <w:r w:rsidRPr="00A74816">
      <w:rPr>
        <w:rFonts w:ascii="Arial" w:hAnsi="Arial" w:cs="Arial"/>
        <w:snapToGrid w:val="0"/>
        <w:sz w:val="16"/>
        <w:szCs w:val="16"/>
      </w:rPr>
      <w:fldChar w:fldCharType="begin"/>
    </w:r>
    <w:r w:rsidRPr="00824931">
      <w:rPr>
        <w:rFonts w:ascii="Arial" w:hAnsi="Arial" w:cs="Arial"/>
        <w:snapToGrid w:val="0"/>
        <w:sz w:val="16"/>
        <w:szCs w:val="16"/>
      </w:rPr>
      <w:instrText xml:space="preserve"> FILENAME  \* MERGEFORMAT </w:instrText>
    </w:r>
    <w:r w:rsidRPr="00A74816">
      <w:rPr>
        <w:rFonts w:ascii="Arial" w:hAnsi="Arial" w:cs="Arial"/>
        <w:snapToGrid w:val="0"/>
        <w:sz w:val="16"/>
        <w:szCs w:val="16"/>
      </w:rPr>
      <w:fldChar w:fldCharType="separate"/>
    </w:r>
    <w:r w:rsidR="00B0798D">
      <w:rPr>
        <w:rFonts w:ascii="Arial" w:hAnsi="Arial" w:cs="Arial"/>
        <w:noProof/>
        <w:snapToGrid w:val="0"/>
        <w:sz w:val="16"/>
        <w:szCs w:val="16"/>
      </w:rPr>
      <w:t>HFS1PI276</w:t>
    </w:r>
    <w:r w:rsidR="002C59CA">
      <w:rPr>
        <w:rFonts w:ascii="Arial" w:hAnsi="Arial" w:cs="Arial"/>
        <w:noProof/>
        <w:snapToGrid w:val="0"/>
        <w:sz w:val="16"/>
        <w:szCs w:val="16"/>
      </w:rPr>
      <w:t>_de</w:t>
    </w:r>
    <w:r w:rsidRPr="00A74816">
      <w:rPr>
        <w:rFonts w:ascii="Arial" w:hAnsi="Arial" w:cs="Arial"/>
        <w:snapToGrid w:val="0"/>
        <w:sz w:val="16"/>
        <w:szCs w:val="16"/>
      </w:rPr>
      <w:fldChar w:fldCharType="end"/>
    </w:r>
    <w:r w:rsidRPr="00824931">
      <w:rPr>
        <w:rFonts w:ascii="Arial" w:hAnsi="Arial" w:cs="Arial"/>
        <w:snapToGrid w:val="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EA1F" w14:textId="77777777" w:rsidR="001B0414" w:rsidRDefault="001B0414">
      <w:r>
        <w:separator/>
      </w:r>
    </w:p>
  </w:footnote>
  <w:footnote w:type="continuationSeparator" w:id="0">
    <w:p w14:paraId="0728DB9F" w14:textId="77777777" w:rsidR="001B0414" w:rsidRDefault="001B0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D1C1" w14:textId="77777777" w:rsidR="00B61AE2" w:rsidRDefault="001B0414" w:rsidP="006A1135">
    <w:pPr>
      <w:pStyle w:val="Kopfzeile"/>
      <w:tabs>
        <w:tab w:val="clear" w:pos="9072"/>
        <w:tab w:val="right" w:pos="9639"/>
      </w:tabs>
    </w:pPr>
    <w:r>
      <w:rPr>
        <w:noProof/>
      </w:rPr>
      <w:pict w14:anchorId="193A3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4pt;margin-top:-9.35pt;width:141.75pt;height:27pt;z-index:251657728">
          <v:imagedata r:id="rId1" o:title="Logo Hufschmied #RGB-2367x450"/>
        </v:shape>
      </w:pict>
    </w:r>
    <w:r w:rsidR="00E927C3">
      <w:tab/>
    </w:r>
    <w:r w:rsidR="00E927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60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61"/>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58D8"/>
    <w:rsid w:val="00004BEC"/>
    <w:rsid w:val="0001531A"/>
    <w:rsid w:val="000258D8"/>
    <w:rsid w:val="00032D76"/>
    <w:rsid w:val="00033762"/>
    <w:rsid w:val="00033DE2"/>
    <w:rsid w:val="00035374"/>
    <w:rsid w:val="00036FA0"/>
    <w:rsid w:val="0004197D"/>
    <w:rsid w:val="00044239"/>
    <w:rsid w:val="000457A0"/>
    <w:rsid w:val="00050684"/>
    <w:rsid w:val="00053D8B"/>
    <w:rsid w:val="000568D7"/>
    <w:rsid w:val="000645F0"/>
    <w:rsid w:val="00066905"/>
    <w:rsid w:val="00066AB4"/>
    <w:rsid w:val="00067B05"/>
    <w:rsid w:val="00067C15"/>
    <w:rsid w:val="00072B9E"/>
    <w:rsid w:val="00075A8B"/>
    <w:rsid w:val="00080160"/>
    <w:rsid w:val="0008039B"/>
    <w:rsid w:val="000904AA"/>
    <w:rsid w:val="000953DB"/>
    <w:rsid w:val="00097245"/>
    <w:rsid w:val="000A2727"/>
    <w:rsid w:val="000A486B"/>
    <w:rsid w:val="000A771F"/>
    <w:rsid w:val="000A7D92"/>
    <w:rsid w:val="000B1AF9"/>
    <w:rsid w:val="000B28AB"/>
    <w:rsid w:val="000B3845"/>
    <w:rsid w:val="000B4E60"/>
    <w:rsid w:val="000B56A3"/>
    <w:rsid w:val="000B59CE"/>
    <w:rsid w:val="000C50F5"/>
    <w:rsid w:val="000E2A69"/>
    <w:rsid w:val="000E348E"/>
    <w:rsid w:val="000E5647"/>
    <w:rsid w:val="000E61B4"/>
    <w:rsid w:val="000E6F27"/>
    <w:rsid w:val="000F4F02"/>
    <w:rsid w:val="00100528"/>
    <w:rsid w:val="00101B6C"/>
    <w:rsid w:val="00107892"/>
    <w:rsid w:val="00110F17"/>
    <w:rsid w:val="001138B8"/>
    <w:rsid w:val="00114FCA"/>
    <w:rsid w:val="00116D53"/>
    <w:rsid w:val="00117E5E"/>
    <w:rsid w:val="00122F5C"/>
    <w:rsid w:val="0012402C"/>
    <w:rsid w:val="00130C8C"/>
    <w:rsid w:val="00131977"/>
    <w:rsid w:val="001362C5"/>
    <w:rsid w:val="001456DE"/>
    <w:rsid w:val="0014797C"/>
    <w:rsid w:val="001639E3"/>
    <w:rsid w:val="0016652E"/>
    <w:rsid w:val="00177E6D"/>
    <w:rsid w:val="00190F4E"/>
    <w:rsid w:val="0019314B"/>
    <w:rsid w:val="00194043"/>
    <w:rsid w:val="00194988"/>
    <w:rsid w:val="001B0414"/>
    <w:rsid w:val="001B3A92"/>
    <w:rsid w:val="001C3A0F"/>
    <w:rsid w:val="001C74AB"/>
    <w:rsid w:val="001D0DB2"/>
    <w:rsid w:val="001D243D"/>
    <w:rsid w:val="001D2D7C"/>
    <w:rsid w:val="001D3737"/>
    <w:rsid w:val="001E6BFC"/>
    <w:rsid w:val="001F02E1"/>
    <w:rsid w:val="001F4BB0"/>
    <w:rsid w:val="0020116E"/>
    <w:rsid w:val="00202CAC"/>
    <w:rsid w:val="00214A93"/>
    <w:rsid w:val="0021524E"/>
    <w:rsid w:val="00215586"/>
    <w:rsid w:val="00216AD1"/>
    <w:rsid w:val="00217FD0"/>
    <w:rsid w:val="00221991"/>
    <w:rsid w:val="00230BC8"/>
    <w:rsid w:val="00232ABD"/>
    <w:rsid w:val="0023483C"/>
    <w:rsid w:val="00237D06"/>
    <w:rsid w:val="00240A6A"/>
    <w:rsid w:val="00243D1A"/>
    <w:rsid w:val="0025172F"/>
    <w:rsid w:val="00264572"/>
    <w:rsid w:val="00270832"/>
    <w:rsid w:val="002715D4"/>
    <w:rsid w:val="00273C1C"/>
    <w:rsid w:val="00281058"/>
    <w:rsid w:val="0028487E"/>
    <w:rsid w:val="00285B8D"/>
    <w:rsid w:val="002872A3"/>
    <w:rsid w:val="002921AC"/>
    <w:rsid w:val="00296DA5"/>
    <w:rsid w:val="002A095E"/>
    <w:rsid w:val="002A4C16"/>
    <w:rsid w:val="002A7E50"/>
    <w:rsid w:val="002C021E"/>
    <w:rsid w:val="002C2A63"/>
    <w:rsid w:val="002C59CA"/>
    <w:rsid w:val="002C696C"/>
    <w:rsid w:val="002D3F31"/>
    <w:rsid w:val="002D626A"/>
    <w:rsid w:val="002E0469"/>
    <w:rsid w:val="002E0DDA"/>
    <w:rsid w:val="002E229A"/>
    <w:rsid w:val="002E3BC2"/>
    <w:rsid w:val="002F488A"/>
    <w:rsid w:val="002F6247"/>
    <w:rsid w:val="002F663D"/>
    <w:rsid w:val="00301A91"/>
    <w:rsid w:val="00304188"/>
    <w:rsid w:val="00307B15"/>
    <w:rsid w:val="003105E2"/>
    <w:rsid w:val="003128A0"/>
    <w:rsid w:val="003151A1"/>
    <w:rsid w:val="003156CA"/>
    <w:rsid w:val="003175CD"/>
    <w:rsid w:val="00320451"/>
    <w:rsid w:val="00320E03"/>
    <w:rsid w:val="00321F48"/>
    <w:rsid w:val="00325045"/>
    <w:rsid w:val="0032557D"/>
    <w:rsid w:val="00353090"/>
    <w:rsid w:val="003530CE"/>
    <w:rsid w:val="00355E1C"/>
    <w:rsid w:val="00356B8B"/>
    <w:rsid w:val="00356C16"/>
    <w:rsid w:val="003668D1"/>
    <w:rsid w:val="0037012B"/>
    <w:rsid w:val="00372533"/>
    <w:rsid w:val="00376468"/>
    <w:rsid w:val="00380FED"/>
    <w:rsid w:val="003814F9"/>
    <w:rsid w:val="003822CF"/>
    <w:rsid w:val="003931C1"/>
    <w:rsid w:val="003A0D86"/>
    <w:rsid w:val="003A463C"/>
    <w:rsid w:val="003B2106"/>
    <w:rsid w:val="003B5455"/>
    <w:rsid w:val="003E0DA0"/>
    <w:rsid w:val="003E1E5A"/>
    <w:rsid w:val="003E263B"/>
    <w:rsid w:val="003E71CE"/>
    <w:rsid w:val="003F2ED8"/>
    <w:rsid w:val="003F770B"/>
    <w:rsid w:val="004000DC"/>
    <w:rsid w:val="004001C1"/>
    <w:rsid w:val="00400AA8"/>
    <w:rsid w:val="00400F61"/>
    <w:rsid w:val="00401E0F"/>
    <w:rsid w:val="00404587"/>
    <w:rsid w:val="00406175"/>
    <w:rsid w:val="00410CE1"/>
    <w:rsid w:val="004120DD"/>
    <w:rsid w:val="00413F71"/>
    <w:rsid w:val="004204AA"/>
    <w:rsid w:val="00436472"/>
    <w:rsid w:val="00441533"/>
    <w:rsid w:val="00451F1F"/>
    <w:rsid w:val="00455587"/>
    <w:rsid w:val="0046027E"/>
    <w:rsid w:val="004646CB"/>
    <w:rsid w:val="00470FBA"/>
    <w:rsid w:val="004735CC"/>
    <w:rsid w:val="004818F8"/>
    <w:rsid w:val="00483C3D"/>
    <w:rsid w:val="00491A2A"/>
    <w:rsid w:val="0049593E"/>
    <w:rsid w:val="004A4093"/>
    <w:rsid w:val="004B2DAD"/>
    <w:rsid w:val="004B3468"/>
    <w:rsid w:val="004B4EB2"/>
    <w:rsid w:val="004B5E02"/>
    <w:rsid w:val="004B637B"/>
    <w:rsid w:val="004D78E8"/>
    <w:rsid w:val="004E3929"/>
    <w:rsid w:val="004E3A3C"/>
    <w:rsid w:val="004F1218"/>
    <w:rsid w:val="004F1D1D"/>
    <w:rsid w:val="004F387D"/>
    <w:rsid w:val="004F4AB5"/>
    <w:rsid w:val="005010F7"/>
    <w:rsid w:val="00502845"/>
    <w:rsid w:val="00516D0B"/>
    <w:rsid w:val="0052258C"/>
    <w:rsid w:val="00525673"/>
    <w:rsid w:val="00530778"/>
    <w:rsid w:val="005327C7"/>
    <w:rsid w:val="00535659"/>
    <w:rsid w:val="00542984"/>
    <w:rsid w:val="00550D3E"/>
    <w:rsid w:val="005538CF"/>
    <w:rsid w:val="00555D6B"/>
    <w:rsid w:val="00556A0C"/>
    <w:rsid w:val="00565BD6"/>
    <w:rsid w:val="00571E32"/>
    <w:rsid w:val="005758B7"/>
    <w:rsid w:val="00581536"/>
    <w:rsid w:val="00587F00"/>
    <w:rsid w:val="0059222D"/>
    <w:rsid w:val="0059367F"/>
    <w:rsid w:val="005B23A7"/>
    <w:rsid w:val="005C06DF"/>
    <w:rsid w:val="005C61CB"/>
    <w:rsid w:val="005C6D6A"/>
    <w:rsid w:val="005D160B"/>
    <w:rsid w:val="005D7454"/>
    <w:rsid w:val="005E1091"/>
    <w:rsid w:val="005E5636"/>
    <w:rsid w:val="005E6B7E"/>
    <w:rsid w:val="0060621A"/>
    <w:rsid w:val="00610F26"/>
    <w:rsid w:val="006125AC"/>
    <w:rsid w:val="00616918"/>
    <w:rsid w:val="006177E2"/>
    <w:rsid w:val="006222A1"/>
    <w:rsid w:val="006303C1"/>
    <w:rsid w:val="0063467B"/>
    <w:rsid w:val="006503AE"/>
    <w:rsid w:val="006545C8"/>
    <w:rsid w:val="00656ACE"/>
    <w:rsid w:val="00663854"/>
    <w:rsid w:val="0066406D"/>
    <w:rsid w:val="00666284"/>
    <w:rsid w:val="00667A63"/>
    <w:rsid w:val="00667E7A"/>
    <w:rsid w:val="0067131F"/>
    <w:rsid w:val="006769A9"/>
    <w:rsid w:val="00677365"/>
    <w:rsid w:val="00680424"/>
    <w:rsid w:val="00683D1C"/>
    <w:rsid w:val="006963F9"/>
    <w:rsid w:val="006A1135"/>
    <w:rsid w:val="006A1A89"/>
    <w:rsid w:val="006A34DE"/>
    <w:rsid w:val="006A6290"/>
    <w:rsid w:val="006A6CD7"/>
    <w:rsid w:val="006B3831"/>
    <w:rsid w:val="006B3F8F"/>
    <w:rsid w:val="006B56DA"/>
    <w:rsid w:val="006B5888"/>
    <w:rsid w:val="006C44CA"/>
    <w:rsid w:val="006C5F83"/>
    <w:rsid w:val="006D10F8"/>
    <w:rsid w:val="006D63E8"/>
    <w:rsid w:val="006D6728"/>
    <w:rsid w:val="006E0378"/>
    <w:rsid w:val="006E17DE"/>
    <w:rsid w:val="006E3547"/>
    <w:rsid w:val="006F44B9"/>
    <w:rsid w:val="006F5A60"/>
    <w:rsid w:val="006F5B78"/>
    <w:rsid w:val="006F74C8"/>
    <w:rsid w:val="006F77BD"/>
    <w:rsid w:val="00704BE7"/>
    <w:rsid w:val="00711D05"/>
    <w:rsid w:val="00712CC3"/>
    <w:rsid w:val="00715DBB"/>
    <w:rsid w:val="00731ED1"/>
    <w:rsid w:val="0073468B"/>
    <w:rsid w:val="007367F4"/>
    <w:rsid w:val="00741720"/>
    <w:rsid w:val="00760B15"/>
    <w:rsid w:val="00760F61"/>
    <w:rsid w:val="0076179A"/>
    <w:rsid w:val="00762144"/>
    <w:rsid w:val="00765D3E"/>
    <w:rsid w:val="00766FEA"/>
    <w:rsid w:val="00771DF4"/>
    <w:rsid w:val="007855AE"/>
    <w:rsid w:val="007A4345"/>
    <w:rsid w:val="007B152C"/>
    <w:rsid w:val="007B4C2B"/>
    <w:rsid w:val="007C42E6"/>
    <w:rsid w:val="007C68DA"/>
    <w:rsid w:val="007C79D2"/>
    <w:rsid w:val="007D043A"/>
    <w:rsid w:val="007D400B"/>
    <w:rsid w:val="007E4896"/>
    <w:rsid w:val="007E66DD"/>
    <w:rsid w:val="007F0FD3"/>
    <w:rsid w:val="008004D3"/>
    <w:rsid w:val="00800A15"/>
    <w:rsid w:val="00801182"/>
    <w:rsid w:val="00805256"/>
    <w:rsid w:val="00805785"/>
    <w:rsid w:val="00820DFA"/>
    <w:rsid w:val="00824931"/>
    <w:rsid w:val="0082767E"/>
    <w:rsid w:val="00837EBF"/>
    <w:rsid w:val="008523FC"/>
    <w:rsid w:val="00860705"/>
    <w:rsid w:val="00862B4F"/>
    <w:rsid w:val="00870CC9"/>
    <w:rsid w:val="00876223"/>
    <w:rsid w:val="00880B36"/>
    <w:rsid w:val="00886681"/>
    <w:rsid w:val="00887D64"/>
    <w:rsid w:val="00890E35"/>
    <w:rsid w:val="00897B98"/>
    <w:rsid w:val="008A6395"/>
    <w:rsid w:val="008B7643"/>
    <w:rsid w:val="008C4506"/>
    <w:rsid w:val="008C7C31"/>
    <w:rsid w:val="008D367B"/>
    <w:rsid w:val="008D3DFC"/>
    <w:rsid w:val="008D658C"/>
    <w:rsid w:val="008E0C0C"/>
    <w:rsid w:val="008E1E5C"/>
    <w:rsid w:val="008E3859"/>
    <w:rsid w:val="008F6F03"/>
    <w:rsid w:val="00910367"/>
    <w:rsid w:val="00912D24"/>
    <w:rsid w:val="00917A75"/>
    <w:rsid w:val="00923B94"/>
    <w:rsid w:val="00924525"/>
    <w:rsid w:val="00927E75"/>
    <w:rsid w:val="00937B8C"/>
    <w:rsid w:val="00943A19"/>
    <w:rsid w:val="00945C65"/>
    <w:rsid w:val="00956D90"/>
    <w:rsid w:val="00962AC6"/>
    <w:rsid w:val="009634CA"/>
    <w:rsid w:val="00964C14"/>
    <w:rsid w:val="00966927"/>
    <w:rsid w:val="009778D0"/>
    <w:rsid w:val="0098005C"/>
    <w:rsid w:val="00981CD4"/>
    <w:rsid w:val="00982518"/>
    <w:rsid w:val="00985AF1"/>
    <w:rsid w:val="00995576"/>
    <w:rsid w:val="009A1DA9"/>
    <w:rsid w:val="009A50BF"/>
    <w:rsid w:val="009A7903"/>
    <w:rsid w:val="009B4D91"/>
    <w:rsid w:val="009B5041"/>
    <w:rsid w:val="009B5913"/>
    <w:rsid w:val="009C488D"/>
    <w:rsid w:val="009C4DAD"/>
    <w:rsid w:val="009C7C0C"/>
    <w:rsid w:val="009D0330"/>
    <w:rsid w:val="009D4143"/>
    <w:rsid w:val="009E27B9"/>
    <w:rsid w:val="009E375E"/>
    <w:rsid w:val="009F2E8B"/>
    <w:rsid w:val="00A02CED"/>
    <w:rsid w:val="00A03564"/>
    <w:rsid w:val="00A037C6"/>
    <w:rsid w:val="00A3000D"/>
    <w:rsid w:val="00A300DE"/>
    <w:rsid w:val="00A348F1"/>
    <w:rsid w:val="00A402B9"/>
    <w:rsid w:val="00A410B8"/>
    <w:rsid w:val="00A5102C"/>
    <w:rsid w:val="00A51D85"/>
    <w:rsid w:val="00A534A6"/>
    <w:rsid w:val="00A53EE4"/>
    <w:rsid w:val="00A57628"/>
    <w:rsid w:val="00A60418"/>
    <w:rsid w:val="00A62D29"/>
    <w:rsid w:val="00A74816"/>
    <w:rsid w:val="00A74CDC"/>
    <w:rsid w:val="00A804A8"/>
    <w:rsid w:val="00A80C24"/>
    <w:rsid w:val="00A91A29"/>
    <w:rsid w:val="00A931A5"/>
    <w:rsid w:val="00AA2DA8"/>
    <w:rsid w:val="00AA6E73"/>
    <w:rsid w:val="00AC57FE"/>
    <w:rsid w:val="00AD21B0"/>
    <w:rsid w:val="00AD74EC"/>
    <w:rsid w:val="00AE40B5"/>
    <w:rsid w:val="00AE56DE"/>
    <w:rsid w:val="00AF42AA"/>
    <w:rsid w:val="00AF4CAB"/>
    <w:rsid w:val="00AF7D4F"/>
    <w:rsid w:val="00B0798D"/>
    <w:rsid w:val="00B126EF"/>
    <w:rsid w:val="00B137FF"/>
    <w:rsid w:val="00B13C85"/>
    <w:rsid w:val="00B165B0"/>
    <w:rsid w:val="00B2006F"/>
    <w:rsid w:val="00B206E3"/>
    <w:rsid w:val="00B208CB"/>
    <w:rsid w:val="00B35523"/>
    <w:rsid w:val="00B40F06"/>
    <w:rsid w:val="00B43755"/>
    <w:rsid w:val="00B51081"/>
    <w:rsid w:val="00B61AE2"/>
    <w:rsid w:val="00B9589D"/>
    <w:rsid w:val="00B96AD2"/>
    <w:rsid w:val="00B97B1E"/>
    <w:rsid w:val="00BA04FB"/>
    <w:rsid w:val="00BB741C"/>
    <w:rsid w:val="00BC1F54"/>
    <w:rsid w:val="00BD2843"/>
    <w:rsid w:val="00BD2B26"/>
    <w:rsid w:val="00BD4B13"/>
    <w:rsid w:val="00BE5C1A"/>
    <w:rsid w:val="00BE7712"/>
    <w:rsid w:val="00BE786F"/>
    <w:rsid w:val="00BE7FCF"/>
    <w:rsid w:val="00BF127C"/>
    <w:rsid w:val="00BF186B"/>
    <w:rsid w:val="00C008CD"/>
    <w:rsid w:val="00C03261"/>
    <w:rsid w:val="00C05219"/>
    <w:rsid w:val="00C14811"/>
    <w:rsid w:val="00C17CED"/>
    <w:rsid w:val="00C20BC8"/>
    <w:rsid w:val="00C24F70"/>
    <w:rsid w:val="00C279D5"/>
    <w:rsid w:val="00C32450"/>
    <w:rsid w:val="00C3503A"/>
    <w:rsid w:val="00C40959"/>
    <w:rsid w:val="00C43E68"/>
    <w:rsid w:val="00C4532B"/>
    <w:rsid w:val="00C458C6"/>
    <w:rsid w:val="00C51B97"/>
    <w:rsid w:val="00C537A3"/>
    <w:rsid w:val="00C55990"/>
    <w:rsid w:val="00C5688B"/>
    <w:rsid w:val="00C80BDB"/>
    <w:rsid w:val="00C90287"/>
    <w:rsid w:val="00C9434E"/>
    <w:rsid w:val="00CA315A"/>
    <w:rsid w:val="00CA4064"/>
    <w:rsid w:val="00CA5A60"/>
    <w:rsid w:val="00CB56BA"/>
    <w:rsid w:val="00CB765C"/>
    <w:rsid w:val="00CC1740"/>
    <w:rsid w:val="00CC1D85"/>
    <w:rsid w:val="00CC3C08"/>
    <w:rsid w:val="00CD080A"/>
    <w:rsid w:val="00CD1C4E"/>
    <w:rsid w:val="00CD2389"/>
    <w:rsid w:val="00CD2C13"/>
    <w:rsid w:val="00CE0FC7"/>
    <w:rsid w:val="00CE3A2C"/>
    <w:rsid w:val="00CE4D4B"/>
    <w:rsid w:val="00CE5015"/>
    <w:rsid w:val="00CE6877"/>
    <w:rsid w:val="00CF06BD"/>
    <w:rsid w:val="00CF2554"/>
    <w:rsid w:val="00CF5234"/>
    <w:rsid w:val="00D10907"/>
    <w:rsid w:val="00D15D95"/>
    <w:rsid w:val="00D169C5"/>
    <w:rsid w:val="00D23260"/>
    <w:rsid w:val="00D261A7"/>
    <w:rsid w:val="00D3133D"/>
    <w:rsid w:val="00D35686"/>
    <w:rsid w:val="00D464D9"/>
    <w:rsid w:val="00D471E2"/>
    <w:rsid w:val="00D5535D"/>
    <w:rsid w:val="00D62514"/>
    <w:rsid w:val="00D70405"/>
    <w:rsid w:val="00D70AAA"/>
    <w:rsid w:val="00D70FBF"/>
    <w:rsid w:val="00D710F3"/>
    <w:rsid w:val="00D71B32"/>
    <w:rsid w:val="00D72A57"/>
    <w:rsid w:val="00D75A8B"/>
    <w:rsid w:val="00D7777E"/>
    <w:rsid w:val="00D845F6"/>
    <w:rsid w:val="00D859CA"/>
    <w:rsid w:val="00D90293"/>
    <w:rsid w:val="00D911D8"/>
    <w:rsid w:val="00D979C7"/>
    <w:rsid w:val="00DA4628"/>
    <w:rsid w:val="00DA70D9"/>
    <w:rsid w:val="00DB03EF"/>
    <w:rsid w:val="00DC7386"/>
    <w:rsid w:val="00DD138C"/>
    <w:rsid w:val="00DD18C5"/>
    <w:rsid w:val="00DD261B"/>
    <w:rsid w:val="00DD3161"/>
    <w:rsid w:val="00DD39BA"/>
    <w:rsid w:val="00DE0678"/>
    <w:rsid w:val="00DE11B8"/>
    <w:rsid w:val="00DE632D"/>
    <w:rsid w:val="00DE7025"/>
    <w:rsid w:val="00DF083B"/>
    <w:rsid w:val="00DF3657"/>
    <w:rsid w:val="00DF4A9A"/>
    <w:rsid w:val="00E20585"/>
    <w:rsid w:val="00E21D22"/>
    <w:rsid w:val="00E2311B"/>
    <w:rsid w:val="00E235A7"/>
    <w:rsid w:val="00E245DE"/>
    <w:rsid w:val="00E36E5C"/>
    <w:rsid w:val="00E377CE"/>
    <w:rsid w:val="00E41E91"/>
    <w:rsid w:val="00E46830"/>
    <w:rsid w:val="00E56EB0"/>
    <w:rsid w:val="00E63CB1"/>
    <w:rsid w:val="00E65A97"/>
    <w:rsid w:val="00E765BE"/>
    <w:rsid w:val="00E8078E"/>
    <w:rsid w:val="00E84464"/>
    <w:rsid w:val="00E85E01"/>
    <w:rsid w:val="00E86437"/>
    <w:rsid w:val="00E86B2D"/>
    <w:rsid w:val="00E927C3"/>
    <w:rsid w:val="00E966E4"/>
    <w:rsid w:val="00E96706"/>
    <w:rsid w:val="00EA438E"/>
    <w:rsid w:val="00EB2C90"/>
    <w:rsid w:val="00EB2F8D"/>
    <w:rsid w:val="00EC1596"/>
    <w:rsid w:val="00ED24DF"/>
    <w:rsid w:val="00ED2BDF"/>
    <w:rsid w:val="00EE59B9"/>
    <w:rsid w:val="00EF12F1"/>
    <w:rsid w:val="00EF262A"/>
    <w:rsid w:val="00EF6119"/>
    <w:rsid w:val="00EF62C4"/>
    <w:rsid w:val="00F020E7"/>
    <w:rsid w:val="00F1580B"/>
    <w:rsid w:val="00F34625"/>
    <w:rsid w:val="00F37DB9"/>
    <w:rsid w:val="00F46C38"/>
    <w:rsid w:val="00F50F40"/>
    <w:rsid w:val="00F515E8"/>
    <w:rsid w:val="00F56CAD"/>
    <w:rsid w:val="00F633C4"/>
    <w:rsid w:val="00F6493F"/>
    <w:rsid w:val="00F7288A"/>
    <w:rsid w:val="00F75CCF"/>
    <w:rsid w:val="00F83E46"/>
    <w:rsid w:val="00F91734"/>
    <w:rsid w:val="00F949C0"/>
    <w:rsid w:val="00F9549B"/>
    <w:rsid w:val="00F978F4"/>
    <w:rsid w:val="00FA02BD"/>
    <w:rsid w:val="00FA19AC"/>
    <w:rsid w:val="00FA3D93"/>
    <w:rsid w:val="00FB0CB6"/>
    <w:rsid w:val="00FC42F7"/>
    <w:rsid w:val="00FC4603"/>
    <w:rsid w:val="00FC50B8"/>
    <w:rsid w:val="00FC7446"/>
    <w:rsid w:val="00FD436E"/>
    <w:rsid w:val="00FD64C6"/>
    <w:rsid w:val="00FF39DA"/>
    <w:rsid w:val="00FF4BD1"/>
    <w:rsid w:val="00FF51FB"/>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6C1AD2C6"/>
  <w15:chartTrackingRefBased/>
  <w15:docId w15:val="{89E047F2-B3AF-4B09-B271-C8A705AD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B23A7"/>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
    <w:name w:val="BesuchterHyperlink"/>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712CC3"/>
    <w:rPr>
      <w:b/>
      <w:bCs/>
    </w:rPr>
  </w:style>
  <w:style w:type="character" w:customStyle="1" w:styleId="KommentarthemaZchn">
    <w:name w:val="Kommentarthema Zchn"/>
    <w:link w:val="Kommentarthema"/>
    <w:rsid w:val="00712CC3"/>
    <w:rPr>
      <w:b/>
      <w:bCs/>
    </w:rPr>
  </w:style>
  <w:style w:type="character" w:styleId="NichtaufgelsteErwhnung">
    <w:name w:val="Unresolved Mention"/>
    <w:uiPriority w:val="99"/>
    <w:semiHidden/>
    <w:unhideWhenUsed/>
    <w:rsid w:val="008D658C"/>
    <w:rPr>
      <w:color w:val="605E5C"/>
      <w:shd w:val="clear" w:color="auto" w:fill="E1DFDD"/>
    </w:rPr>
  </w:style>
  <w:style w:type="paragraph" w:styleId="berarbeitung">
    <w:name w:val="Revision"/>
    <w:hidden/>
    <w:uiPriority w:val="99"/>
    <w:semiHidden/>
    <w:rsid w:val="00C052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616453532">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86318094">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44919472">
      <w:bodyDiv w:val="1"/>
      <w:marLeft w:val="0"/>
      <w:marRight w:val="0"/>
      <w:marTop w:val="0"/>
      <w:marBottom w:val="0"/>
      <w:divBdr>
        <w:top w:val="none" w:sz="0" w:space="0" w:color="auto"/>
        <w:left w:val="none" w:sz="0" w:space="0" w:color="auto"/>
        <w:bottom w:val="none" w:sz="0" w:space="0" w:color="auto"/>
        <w:right w:val="none" w:sz="0" w:space="0" w:color="auto"/>
      </w:divBdr>
    </w:div>
    <w:div w:id="1045719503">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917859441">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hufschmie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551</Words>
  <Characters>3477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4020</CharactersWithSpaces>
  <SharedDoc>false</SharedDoc>
  <HLinks>
    <vt:vector size="6" baseType="variant">
      <vt:variant>
        <vt:i4>655390</vt:i4>
      </vt:variant>
      <vt:variant>
        <vt:i4>0</vt:i4>
      </vt:variant>
      <vt:variant>
        <vt:i4>0</vt:i4>
      </vt:variant>
      <vt:variant>
        <vt:i4>5</vt:i4>
      </vt:variant>
      <vt:variant>
        <vt:lpwstr>https://kk.htcm.de/press-releases/hufschmied/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Caroline N. Martin</dc:creator>
  <cp:keywords/>
  <cp:lastModifiedBy>Brigitte Basilio</cp:lastModifiedBy>
  <cp:revision>9</cp:revision>
  <cp:lastPrinted>2018-05-28T07:39:00Z</cp:lastPrinted>
  <dcterms:created xsi:type="dcterms:W3CDTF">2026-08-03T08:54:00Z</dcterms:created>
  <dcterms:modified xsi:type="dcterms:W3CDTF">2026-08-05T13:05:00Z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