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7DFCE" w14:textId="77777777" w:rsidR="00194988" w:rsidRPr="0025172F" w:rsidRDefault="00A74816">
      <w:pPr>
        <w:pStyle w:val="berschrift1"/>
        <w:spacing w:before="720" w:after="720" w:line="260" w:lineRule="exact"/>
        <w:rPr>
          <w:sz w:val="20"/>
        </w:rPr>
      </w:pPr>
      <w:r w:rsidRPr="0025172F">
        <w:rPr>
          <w:sz w:val="20"/>
        </w:rPr>
        <w:t>MEDIENINFORMATION</w:t>
      </w:r>
    </w:p>
    <w:p w14:paraId="33119071" w14:textId="771C81C3" w:rsidR="004204AA" w:rsidRPr="0025172F" w:rsidRDefault="00D832F5" w:rsidP="001B3A92">
      <w:pPr>
        <w:pStyle w:val="Kopfzeile"/>
        <w:tabs>
          <w:tab w:val="clear" w:pos="4536"/>
          <w:tab w:val="clear" w:pos="9072"/>
        </w:tabs>
        <w:spacing w:before="120" w:after="120" w:line="360" w:lineRule="exact"/>
        <w:outlineLvl w:val="0"/>
        <w:rPr>
          <w:rFonts w:ascii="Arial" w:hAnsi="Arial" w:cs="Arial"/>
          <w:b/>
          <w:bCs/>
        </w:rPr>
      </w:pPr>
      <w:r>
        <w:rPr>
          <w:rFonts w:ascii="Arial" w:hAnsi="Arial" w:cs="Arial"/>
          <w:b/>
          <w:bCs/>
        </w:rPr>
        <w:t>Hufschmied</w:t>
      </w:r>
      <w:r w:rsidR="00D2322A">
        <w:rPr>
          <w:rFonts w:ascii="Arial" w:hAnsi="Arial" w:cs="Arial"/>
          <w:b/>
          <w:bCs/>
        </w:rPr>
        <w:t>-</w:t>
      </w:r>
      <w:r>
        <w:rPr>
          <w:rFonts w:ascii="Arial" w:hAnsi="Arial" w:cs="Arial"/>
          <w:b/>
          <w:bCs/>
        </w:rPr>
        <w:t>Technologietag zum 35. Jubiläum</w:t>
      </w:r>
    </w:p>
    <w:p w14:paraId="43DF1824" w14:textId="116B5BE8" w:rsidR="00194988" w:rsidRPr="0025172F" w:rsidRDefault="00D832F5">
      <w:pPr>
        <w:pStyle w:val="Kopfzeile"/>
        <w:tabs>
          <w:tab w:val="clear" w:pos="4536"/>
          <w:tab w:val="clear" w:pos="9072"/>
        </w:tabs>
        <w:spacing w:before="360" w:after="360"/>
        <w:rPr>
          <w:rFonts w:ascii="Arial" w:hAnsi="Arial" w:cs="Arial"/>
          <w:b/>
          <w:bCs/>
          <w:sz w:val="36"/>
        </w:rPr>
      </w:pPr>
      <w:r>
        <w:rPr>
          <w:rFonts w:ascii="Arial" w:hAnsi="Arial" w:cs="Arial"/>
          <w:b/>
          <w:bCs/>
          <w:color w:val="000000"/>
          <w:sz w:val="36"/>
        </w:rPr>
        <w:t>Einblicke, Ausblicke und ein Netzwerk der Kompetenz</w:t>
      </w:r>
    </w:p>
    <w:p w14:paraId="21FE6D97" w14:textId="282F9BE3" w:rsidR="00672C30" w:rsidRDefault="00890E35" w:rsidP="00356C16">
      <w:pPr>
        <w:pStyle w:val="Textkrper"/>
        <w:spacing w:before="120" w:after="120" w:line="260" w:lineRule="exact"/>
        <w:jc w:val="both"/>
        <w:rPr>
          <w:rFonts w:ascii="Arial" w:hAnsi="Arial"/>
          <w:color w:val="000000"/>
        </w:rPr>
      </w:pPr>
      <w:r w:rsidRPr="0025172F">
        <w:rPr>
          <w:rFonts w:ascii="Arial" w:hAnsi="Arial"/>
          <w:color w:val="000000"/>
        </w:rPr>
        <w:t>Bobingen</w:t>
      </w:r>
      <w:r w:rsidR="006303C1" w:rsidRPr="0025172F">
        <w:rPr>
          <w:rFonts w:ascii="Arial" w:hAnsi="Arial"/>
          <w:color w:val="000000"/>
        </w:rPr>
        <w:t xml:space="preserve">, </w:t>
      </w:r>
      <w:r w:rsidR="007D5356">
        <w:rPr>
          <w:rFonts w:ascii="Arial" w:hAnsi="Arial"/>
          <w:color w:val="000000"/>
        </w:rPr>
        <w:t>30</w:t>
      </w:r>
      <w:r w:rsidR="006303C1" w:rsidRPr="0025172F">
        <w:rPr>
          <w:rFonts w:ascii="Arial" w:hAnsi="Arial"/>
          <w:color w:val="000000"/>
        </w:rPr>
        <w:t xml:space="preserve">. </w:t>
      </w:r>
      <w:r w:rsidR="007D5356">
        <w:rPr>
          <w:rFonts w:ascii="Arial" w:hAnsi="Arial"/>
          <w:color w:val="000000"/>
        </w:rPr>
        <w:t>Juni</w:t>
      </w:r>
      <w:r w:rsidR="00B9589D" w:rsidRPr="0025172F">
        <w:rPr>
          <w:rFonts w:ascii="Arial" w:hAnsi="Arial"/>
          <w:color w:val="000000"/>
        </w:rPr>
        <w:t xml:space="preserve"> </w:t>
      </w:r>
      <w:r w:rsidR="006303C1" w:rsidRPr="0025172F">
        <w:rPr>
          <w:rFonts w:ascii="Arial" w:hAnsi="Arial"/>
          <w:color w:val="000000"/>
        </w:rPr>
        <w:t>20</w:t>
      </w:r>
      <w:r w:rsidR="00542984" w:rsidRPr="0025172F">
        <w:rPr>
          <w:rFonts w:ascii="Arial" w:hAnsi="Arial"/>
          <w:color w:val="000000"/>
        </w:rPr>
        <w:t>2</w:t>
      </w:r>
      <w:r w:rsidR="00D859CA" w:rsidRPr="0025172F">
        <w:rPr>
          <w:rFonts w:ascii="Arial" w:hAnsi="Arial"/>
          <w:color w:val="000000"/>
        </w:rPr>
        <w:t>6</w:t>
      </w:r>
      <w:r w:rsidR="006303C1" w:rsidRPr="0025172F">
        <w:rPr>
          <w:rFonts w:ascii="Arial" w:hAnsi="Arial"/>
          <w:color w:val="000000"/>
        </w:rPr>
        <w:t xml:space="preserve"> –</w:t>
      </w:r>
      <w:r w:rsidR="0049593E" w:rsidRPr="0025172F">
        <w:rPr>
          <w:rFonts w:ascii="Arial" w:hAnsi="Arial"/>
          <w:color w:val="000000"/>
        </w:rPr>
        <w:t xml:space="preserve"> </w:t>
      </w:r>
      <w:r w:rsidR="00D832F5">
        <w:rPr>
          <w:rFonts w:ascii="Arial" w:hAnsi="Arial"/>
          <w:color w:val="000000"/>
        </w:rPr>
        <w:t xml:space="preserve">Mit 150 gemeldeten Gästen wurde der Technologietag am 18. Juni 2026 bei Hufschmied Zerspanungssysteme GmbH hervorragend angenommen. Hochkarätige Vortragende, wichtige Partnerunternehmen </w:t>
      </w:r>
      <w:r w:rsidR="006E2E62">
        <w:rPr>
          <w:rFonts w:ascii="Arial" w:hAnsi="Arial"/>
          <w:color w:val="000000"/>
        </w:rPr>
        <w:t xml:space="preserve">und beeindruckende Bearbeitungsbeispiele </w:t>
      </w:r>
      <w:r w:rsidR="00E865BB">
        <w:rPr>
          <w:rFonts w:ascii="Arial" w:hAnsi="Arial"/>
          <w:color w:val="000000"/>
        </w:rPr>
        <w:t>waren die Eckpfeiler einer Veranstaltung, die fachliche Kompetenz in einer herzlichen, familiär</w:t>
      </w:r>
      <w:r w:rsidR="00D832F5">
        <w:rPr>
          <w:rFonts w:ascii="Arial" w:hAnsi="Arial"/>
          <w:color w:val="000000"/>
        </w:rPr>
        <w:t>e</w:t>
      </w:r>
      <w:r w:rsidR="00E865BB">
        <w:rPr>
          <w:rFonts w:ascii="Arial" w:hAnsi="Arial"/>
          <w:color w:val="000000"/>
        </w:rPr>
        <w:t xml:space="preserve">n Atmosphäre bot. </w:t>
      </w:r>
      <w:r w:rsidR="00577E75">
        <w:rPr>
          <w:rFonts w:ascii="Arial" w:hAnsi="Arial"/>
          <w:color w:val="000000"/>
        </w:rPr>
        <w:t xml:space="preserve">Hufschmied-Mitarbeiter </w:t>
      </w:r>
      <w:r w:rsidR="00CB77BE">
        <w:rPr>
          <w:rFonts w:ascii="Arial" w:hAnsi="Arial"/>
          <w:color w:val="000000"/>
        </w:rPr>
        <w:t xml:space="preserve">gaben zum Beispiel in einer </w:t>
      </w:r>
      <w:r w:rsidR="00577E75">
        <w:rPr>
          <w:rFonts w:ascii="Arial" w:hAnsi="Arial"/>
          <w:color w:val="000000"/>
        </w:rPr>
        <w:t>lockere</w:t>
      </w:r>
      <w:r w:rsidR="00CB77BE">
        <w:rPr>
          <w:rFonts w:ascii="Arial" w:hAnsi="Arial"/>
          <w:color w:val="000000"/>
        </w:rPr>
        <w:t>n „Podiumsdiskussion“</w:t>
      </w:r>
      <w:r w:rsidR="00577E75">
        <w:rPr>
          <w:rFonts w:ascii="Arial" w:hAnsi="Arial"/>
          <w:color w:val="000000"/>
        </w:rPr>
        <w:t xml:space="preserve"> </w:t>
      </w:r>
      <w:r w:rsidR="00672C30">
        <w:rPr>
          <w:rFonts w:ascii="Arial" w:hAnsi="Arial"/>
          <w:color w:val="000000"/>
        </w:rPr>
        <w:t xml:space="preserve">Einblicke in </w:t>
      </w:r>
      <w:r w:rsidR="00577E75">
        <w:rPr>
          <w:rFonts w:ascii="Arial" w:hAnsi="Arial"/>
          <w:color w:val="000000"/>
        </w:rPr>
        <w:t>ihren Innovations- und Entwicklungsprozess. Dabei ging es um ein kommendes Graphitbearbeitungswerkzeug, das d</w:t>
      </w:r>
      <w:r w:rsidR="00672C30">
        <w:rPr>
          <w:rFonts w:ascii="Arial" w:hAnsi="Arial"/>
          <w:color w:val="000000"/>
        </w:rPr>
        <w:t xml:space="preserve">ie Teilnehmer des Technologietags als erste vorab in Aktion sehen konnten. Neben Materialthemen und Präzisionsbearbeitung </w:t>
      </w:r>
      <w:r w:rsidR="00577E75">
        <w:rPr>
          <w:rFonts w:ascii="Arial" w:hAnsi="Arial"/>
          <w:color w:val="000000"/>
        </w:rPr>
        <w:t>steuerte die Aerospace-Branche interessanten Gesprächsstoff bei.</w:t>
      </w:r>
    </w:p>
    <w:p w14:paraId="7066C867" w14:textId="0513EC7A" w:rsidR="0010218F" w:rsidRDefault="0032395B" w:rsidP="007860BB">
      <w:pPr>
        <w:pStyle w:val="Textkrper"/>
        <w:spacing w:before="120" w:after="120" w:line="260" w:lineRule="exact"/>
        <w:jc w:val="both"/>
        <w:rPr>
          <w:rFonts w:ascii="Arial" w:hAnsi="Arial"/>
          <w:b w:val="0"/>
          <w:bCs w:val="0"/>
        </w:rPr>
      </w:pPr>
      <w:r>
        <w:rPr>
          <w:rFonts w:ascii="Arial" w:hAnsi="Arial"/>
          <w:b w:val="0"/>
          <w:bCs w:val="0"/>
        </w:rPr>
        <w:t>Dass die Luftfahr</w:t>
      </w:r>
      <w:r w:rsidR="00D2322A">
        <w:rPr>
          <w:rFonts w:ascii="Arial" w:hAnsi="Arial"/>
          <w:b w:val="0"/>
          <w:bCs w:val="0"/>
        </w:rPr>
        <w:t>t</w:t>
      </w:r>
      <w:r>
        <w:rPr>
          <w:rFonts w:ascii="Arial" w:hAnsi="Arial"/>
          <w:b w:val="0"/>
          <w:bCs w:val="0"/>
        </w:rPr>
        <w:t>branche</w:t>
      </w:r>
      <w:r w:rsidR="007860BB">
        <w:rPr>
          <w:rFonts w:ascii="Arial" w:hAnsi="Arial"/>
          <w:b w:val="0"/>
          <w:bCs w:val="0"/>
        </w:rPr>
        <w:t>,</w:t>
      </w:r>
      <w:r>
        <w:rPr>
          <w:rFonts w:ascii="Arial" w:hAnsi="Arial"/>
          <w:b w:val="0"/>
          <w:bCs w:val="0"/>
        </w:rPr>
        <w:t xml:space="preserve"> vertreten durch die Vortragenden Andreas Gundel vom bavAIRia e.</w:t>
      </w:r>
      <w:r w:rsidR="00872F2D">
        <w:rPr>
          <w:rFonts w:ascii="Arial" w:hAnsi="Arial"/>
          <w:b w:val="0"/>
          <w:bCs w:val="0"/>
        </w:rPr>
        <w:t> </w:t>
      </w:r>
      <w:r>
        <w:rPr>
          <w:rFonts w:ascii="Arial" w:hAnsi="Arial"/>
          <w:b w:val="0"/>
          <w:bCs w:val="0"/>
        </w:rPr>
        <w:t>V. und Norber</w:t>
      </w:r>
      <w:r w:rsidR="007860BB">
        <w:rPr>
          <w:rFonts w:ascii="Arial" w:hAnsi="Arial"/>
          <w:b w:val="0"/>
          <w:bCs w:val="0"/>
        </w:rPr>
        <w:t>t</w:t>
      </w:r>
      <w:r>
        <w:rPr>
          <w:rFonts w:ascii="Arial" w:hAnsi="Arial"/>
          <w:b w:val="0"/>
          <w:bCs w:val="0"/>
        </w:rPr>
        <w:t xml:space="preserve"> Peer von AIRBUS Infrastruktures</w:t>
      </w:r>
      <w:r w:rsidR="007860BB">
        <w:rPr>
          <w:rFonts w:ascii="Arial" w:hAnsi="Arial"/>
          <w:b w:val="0"/>
          <w:bCs w:val="0"/>
        </w:rPr>
        <w:t>,</w:t>
      </w:r>
      <w:r>
        <w:rPr>
          <w:rFonts w:ascii="Arial" w:hAnsi="Arial"/>
          <w:b w:val="0"/>
          <w:bCs w:val="0"/>
        </w:rPr>
        <w:t xml:space="preserve"> </w:t>
      </w:r>
      <w:r w:rsidR="007860BB">
        <w:rPr>
          <w:rFonts w:ascii="Arial" w:hAnsi="Arial"/>
          <w:b w:val="0"/>
          <w:bCs w:val="0"/>
        </w:rPr>
        <w:t>Thema beim Hufschmied</w:t>
      </w:r>
      <w:r w:rsidR="00D2322A">
        <w:rPr>
          <w:rFonts w:ascii="Arial" w:hAnsi="Arial"/>
          <w:b w:val="0"/>
          <w:bCs w:val="0"/>
        </w:rPr>
        <w:t>-</w:t>
      </w:r>
      <w:r w:rsidR="007860BB">
        <w:rPr>
          <w:rFonts w:ascii="Arial" w:hAnsi="Arial"/>
          <w:b w:val="0"/>
          <w:bCs w:val="0"/>
        </w:rPr>
        <w:t xml:space="preserve">Technologietag war, kommt nicht von ungefähr. Wie </w:t>
      </w:r>
      <w:r w:rsidR="007860BB" w:rsidRPr="007860BB">
        <w:rPr>
          <w:rFonts w:ascii="Arial" w:hAnsi="Arial"/>
          <w:b w:val="0"/>
          <w:bCs w:val="0"/>
        </w:rPr>
        <w:t>Sven Blanck</w:t>
      </w:r>
      <w:r w:rsidR="007860BB">
        <w:rPr>
          <w:rFonts w:ascii="Arial" w:hAnsi="Arial"/>
          <w:b w:val="0"/>
          <w:bCs w:val="0"/>
        </w:rPr>
        <w:t xml:space="preserve">, </w:t>
      </w:r>
      <w:r w:rsidR="00CA68E1">
        <w:rPr>
          <w:rFonts w:ascii="Arial" w:hAnsi="Arial"/>
          <w:b w:val="0"/>
          <w:bCs w:val="0"/>
        </w:rPr>
        <w:t>G</w:t>
      </w:r>
      <w:r w:rsidR="00CA68E1" w:rsidRPr="007860BB">
        <w:rPr>
          <w:rFonts w:ascii="Arial" w:hAnsi="Arial"/>
          <w:b w:val="0"/>
          <w:bCs w:val="0"/>
        </w:rPr>
        <w:t>eschäftsführer</w:t>
      </w:r>
      <w:r w:rsidR="00CA68E1">
        <w:rPr>
          <w:rFonts w:ascii="Arial" w:hAnsi="Arial"/>
          <w:b w:val="0"/>
          <w:bCs w:val="0"/>
        </w:rPr>
        <w:t xml:space="preserve"> des </w:t>
      </w:r>
      <w:r w:rsidR="007860BB" w:rsidRPr="007860BB">
        <w:rPr>
          <w:rFonts w:ascii="Arial" w:hAnsi="Arial"/>
          <w:b w:val="0"/>
          <w:bCs w:val="0"/>
        </w:rPr>
        <w:t>MAI</w:t>
      </w:r>
      <w:r w:rsidR="007860BB">
        <w:rPr>
          <w:rFonts w:ascii="Arial" w:hAnsi="Arial"/>
          <w:b w:val="0"/>
          <w:bCs w:val="0"/>
        </w:rPr>
        <w:t>-</w:t>
      </w:r>
      <w:r w:rsidR="007860BB" w:rsidRPr="007860BB">
        <w:rPr>
          <w:rFonts w:ascii="Arial" w:hAnsi="Arial"/>
          <w:b w:val="0"/>
          <w:bCs w:val="0"/>
        </w:rPr>
        <w:t>Carbon</w:t>
      </w:r>
      <w:r w:rsidR="007860BB">
        <w:rPr>
          <w:rFonts w:ascii="Arial" w:hAnsi="Arial"/>
          <w:b w:val="0"/>
          <w:bCs w:val="0"/>
        </w:rPr>
        <w:t>-</w:t>
      </w:r>
      <w:r w:rsidR="007860BB" w:rsidRPr="007860BB">
        <w:rPr>
          <w:rFonts w:ascii="Arial" w:hAnsi="Arial"/>
          <w:b w:val="0"/>
          <w:bCs w:val="0"/>
        </w:rPr>
        <w:t>Cluster</w:t>
      </w:r>
      <w:r w:rsidR="00CA68E1">
        <w:rPr>
          <w:rFonts w:ascii="Arial" w:hAnsi="Arial"/>
          <w:b w:val="0"/>
          <w:bCs w:val="0"/>
        </w:rPr>
        <w:t>s</w:t>
      </w:r>
      <w:r w:rsidR="007860BB">
        <w:rPr>
          <w:rFonts w:ascii="Arial" w:hAnsi="Arial"/>
          <w:b w:val="0"/>
          <w:bCs w:val="0"/>
        </w:rPr>
        <w:t xml:space="preserve"> </w:t>
      </w:r>
      <w:r w:rsidR="00CA68E1">
        <w:rPr>
          <w:rFonts w:ascii="Arial" w:hAnsi="Arial"/>
          <w:b w:val="0"/>
          <w:bCs w:val="0"/>
        </w:rPr>
        <w:t>im</w:t>
      </w:r>
      <w:r w:rsidR="007860BB">
        <w:rPr>
          <w:rFonts w:ascii="Arial" w:hAnsi="Arial"/>
          <w:b w:val="0"/>
          <w:bCs w:val="0"/>
        </w:rPr>
        <w:t xml:space="preserve"> </w:t>
      </w:r>
      <w:r w:rsidR="007860BB" w:rsidRPr="007860BB">
        <w:rPr>
          <w:rFonts w:ascii="Arial" w:hAnsi="Arial"/>
          <w:b w:val="0"/>
          <w:bCs w:val="0"/>
        </w:rPr>
        <w:t>Composites United e.</w:t>
      </w:r>
      <w:r w:rsidR="00872F2D">
        <w:rPr>
          <w:rFonts w:ascii="Arial" w:hAnsi="Arial"/>
          <w:b w:val="0"/>
          <w:bCs w:val="0"/>
        </w:rPr>
        <w:t> </w:t>
      </w:r>
      <w:r w:rsidR="007860BB" w:rsidRPr="007860BB">
        <w:rPr>
          <w:rFonts w:ascii="Arial" w:hAnsi="Arial"/>
          <w:b w:val="0"/>
          <w:bCs w:val="0"/>
        </w:rPr>
        <w:t>V.</w:t>
      </w:r>
      <w:r w:rsidR="007860BB">
        <w:rPr>
          <w:rFonts w:ascii="Arial" w:hAnsi="Arial"/>
          <w:b w:val="0"/>
          <w:bCs w:val="0"/>
        </w:rPr>
        <w:t>, betonte</w:t>
      </w:r>
      <w:r w:rsidR="00CA68E1">
        <w:rPr>
          <w:rFonts w:ascii="Arial" w:hAnsi="Arial"/>
          <w:b w:val="0"/>
          <w:bCs w:val="0"/>
        </w:rPr>
        <w:t>,</w:t>
      </w:r>
      <w:r w:rsidR="007860BB">
        <w:rPr>
          <w:rFonts w:ascii="Arial" w:hAnsi="Arial"/>
          <w:b w:val="0"/>
          <w:bCs w:val="0"/>
        </w:rPr>
        <w:t xml:space="preserve"> hat die Luftfahrt- die Automobilindustrie als Treiber der Faserbundstoffentwicklung und </w:t>
      </w:r>
      <w:r w:rsidR="00CB77BE">
        <w:rPr>
          <w:rFonts w:ascii="Arial" w:hAnsi="Arial"/>
          <w:b w:val="0"/>
          <w:bCs w:val="0"/>
        </w:rPr>
        <w:t>-a</w:t>
      </w:r>
      <w:r w:rsidR="007860BB">
        <w:rPr>
          <w:rFonts w:ascii="Arial" w:hAnsi="Arial"/>
          <w:b w:val="0"/>
          <w:bCs w:val="0"/>
        </w:rPr>
        <w:t xml:space="preserve">nwendung abgelöst. </w:t>
      </w:r>
      <w:r w:rsidR="00CA68E1">
        <w:rPr>
          <w:rFonts w:ascii="Arial" w:hAnsi="Arial"/>
          <w:b w:val="0"/>
          <w:bCs w:val="0"/>
        </w:rPr>
        <w:t xml:space="preserve">Ein aktuelles Beispiel für die Materialentwicklung präsentierten Tarun Magu und Erich Fries von </w:t>
      </w:r>
      <w:r w:rsidR="00495B27">
        <w:rPr>
          <w:rFonts w:ascii="Arial" w:hAnsi="Arial"/>
          <w:b w:val="0"/>
          <w:bCs w:val="0"/>
        </w:rPr>
        <w:t xml:space="preserve">ExxonMobil: </w:t>
      </w:r>
      <w:r w:rsidR="00D2322A">
        <w:rPr>
          <w:rFonts w:ascii="Arial" w:hAnsi="Arial"/>
          <w:b w:val="0"/>
          <w:bCs w:val="0"/>
        </w:rPr>
        <w:t xml:space="preserve">Das </w:t>
      </w:r>
      <w:r w:rsidR="00495B27" w:rsidRPr="00495B27">
        <w:rPr>
          <w:rFonts w:ascii="Arial" w:hAnsi="Arial"/>
          <w:b w:val="0"/>
          <w:bCs w:val="0"/>
        </w:rPr>
        <w:t xml:space="preserve">Proxxima </w:t>
      </w:r>
      <w:r w:rsidR="00495B27">
        <w:rPr>
          <w:rFonts w:ascii="Arial" w:hAnsi="Arial"/>
          <w:b w:val="0"/>
          <w:bCs w:val="0"/>
        </w:rPr>
        <w:t>P</w:t>
      </w:r>
      <w:r w:rsidR="00495B27" w:rsidRPr="00495B27">
        <w:rPr>
          <w:rFonts w:ascii="Arial" w:hAnsi="Arial"/>
          <w:b w:val="0"/>
          <w:bCs w:val="0"/>
        </w:rPr>
        <w:t>olyolefin</w:t>
      </w:r>
      <w:r w:rsidR="00495B27">
        <w:rPr>
          <w:rFonts w:ascii="Arial" w:hAnsi="Arial"/>
          <w:b w:val="0"/>
          <w:bCs w:val="0"/>
        </w:rPr>
        <w:t xml:space="preserve"> für das </w:t>
      </w:r>
      <w:r w:rsidR="00495B27" w:rsidRPr="00495B27">
        <w:rPr>
          <w:rFonts w:ascii="Arial" w:hAnsi="Arial"/>
          <w:b w:val="0"/>
          <w:bCs w:val="0"/>
        </w:rPr>
        <w:t>High-Pressure Resin Transfer Molding (HP-RTM)</w:t>
      </w:r>
      <w:r w:rsidR="00495B27" w:rsidRPr="0010218F">
        <w:rPr>
          <w:rFonts w:ascii="Arial" w:hAnsi="Arial"/>
          <w:b w:val="0"/>
          <w:bCs w:val="0"/>
        </w:rPr>
        <w:t xml:space="preserve"> zeichnet sich durch geringe Viskosität und schnelle Aushärtung aus. Als Beispiel</w:t>
      </w:r>
      <w:r w:rsidR="0058631D">
        <w:rPr>
          <w:rFonts w:ascii="Arial" w:hAnsi="Arial"/>
          <w:b w:val="0"/>
          <w:bCs w:val="0"/>
        </w:rPr>
        <w:t>,</w:t>
      </w:r>
      <w:r w:rsidR="00495B27" w:rsidRPr="0010218F">
        <w:rPr>
          <w:rFonts w:ascii="Arial" w:hAnsi="Arial"/>
          <w:b w:val="0"/>
          <w:bCs w:val="0"/>
        </w:rPr>
        <w:t xml:space="preserve"> welche </w:t>
      </w:r>
      <w:r w:rsidR="00046A95">
        <w:rPr>
          <w:rFonts w:ascii="Arial" w:hAnsi="Arial"/>
          <w:b w:val="0"/>
          <w:bCs w:val="0"/>
        </w:rPr>
        <w:t>komplexe</w:t>
      </w:r>
      <w:r w:rsidR="00D2322A">
        <w:rPr>
          <w:rFonts w:ascii="Arial" w:hAnsi="Arial"/>
          <w:b w:val="0"/>
          <w:bCs w:val="0"/>
        </w:rPr>
        <w:t>n</w:t>
      </w:r>
      <w:r w:rsidR="00046A95">
        <w:rPr>
          <w:rFonts w:ascii="Arial" w:hAnsi="Arial"/>
          <w:b w:val="0"/>
          <w:bCs w:val="0"/>
        </w:rPr>
        <w:t xml:space="preserve"> </w:t>
      </w:r>
      <w:r w:rsidR="00495B27" w:rsidRPr="0010218F">
        <w:rPr>
          <w:rFonts w:ascii="Arial" w:hAnsi="Arial"/>
          <w:b w:val="0"/>
          <w:bCs w:val="0"/>
        </w:rPr>
        <w:t>Formen damit möglich sind, die</w:t>
      </w:r>
      <w:r w:rsidR="00046A95">
        <w:rPr>
          <w:rFonts w:ascii="Arial" w:hAnsi="Arial"/>
          <w:b w:val="0"/>
          <w:bCs w:val="0"/>
        </w:rPr>
        <w:t>nte</w:t>
      </w:r>
      <w:r w:rsidR="00495B27" w:rsidRPr="0010218F">
        <w:rPr>
          <w:rFonts w:ascii="Arial" w:hAnsi="Arial"/>
          <w:b w:val="0"/>
          <w:bCs w:val="0"/>
        </w:rPr>
        <w:t xml:space="preserve"> eine GFK-Batteriewanne</w:t>
      </w:r>
      <w:r w:rsidR="002942A3">
        <w:rPr>
          <w:rFonts w:ascii="Arial" w:hAnsi="Arial"/>
          <w:b w:val="0"/>
          <w:bCs w:val="0"/>
        </w:rPr>
        <w:t>.</w:t>
      </w:r>
      <w:r w:rsidR="00495B27" w:rsidRPr="0010218F">
        <w:rPr>
          <w:rFonts w:ascii="Arial" w:hAnsi="Arial"/>
          <w:b w:val="0"/>
          <w:bCs w:val="0"/>
        </w:rPr>
        <w:t xml:space="preserve"> </w:t>
      </w:r>
      <w:r w:rsidR="002942A3">
        <w:rPr>
          <w:rFonts w:ascii="Arial" w:hAnsi="Arial"/>
          <w:b w:val="0"/>
          <w:bCs w:val="0"/>
        </w:rPr>
        <w:t>D</w:t>
      </w:r>
      <w:r w:rsidR="00495B27" w:rsidRPr="0010218F">
        <w:rPr>
          <w:rFonts w:ascii="Arial" w:hAnsi="Arial"/>
          <w:b w:val="0"/>
          <w:bCs w:val="0"/>
        </w:rPr>
        <w:t xml:space="preserve">iese </w:t>
      </w:r>
      <w:r w:rsidR="002942A3">
        <w:rPr>
          <w:rFonts w:ascii="Arial" w:hAnsi="Arial"/>
          <w:b w:val="0"/>
          <w:bCs w:val="0"/>
        </w:rPr>
        <w:t xml:space="preserve">war </w:t>
      </w:r>
      <w:r w:rsidR="00495B27" w:rsidRPr="0010218F">
        <w:rPr>
          <w:rFonts w:ascii="Arial" w:hAnsi="Arial"/>
          <w:b w:val="0"/>
          <w:bCs w:val="0"/>
        </w:rPr>
        <w:t xml:space="preserve">auch </w:t>
      </w:r>
      <w:r w:rsidR="00046A95">
        <w:rPr>
          <w:rFonts w:ascii="Arial" w:hAnsi="Arial"/>
          <w:b w:val="0"/>
          <w:bCs w:val="0"/>
        </w:rPr>
        <w:t>Gegenstand der</w:t>
      </w:r>
      <w:r w:rsidR="00495B27" w:rsidRPr="0010218F">
        <w:rPr>
          <w:rFonts w:ascii="Arial" w:hAnsi="Arial"/>
          <w:b w:val="0"/>
          <w:bCs w:val="0"/>
        </w:rPr>
        <w:t xml:space="preserve"> erste</w:t>
      </w:r>
      <w:r w:rsidR="00046A95">
        <w:rPr>
          <w:rFonts w:ascii="Arial" w:hAnsi="Arial"/>
          <w:b w:val="0"/>
          <w:bCs w:val="0"/>
        </w:rPr>
        <w:t>n</w:t>
      </w:r>
      <w:r w:rsidR="00495B27" w:rsidRPr="0010218F">
        <w:rPr>
          <w:rFonts w:ascii="Arial" w:hAnsi="Arial"/>
          <w:b w:val="0"/>
          <w:bCs w:val="0"/>
        </w:rPr>
        <w:t xml:space="preserve"> Bearbeitungsvorführung. </w:t>
      </w:r>
      <w:r w:rsidR="0010218F" w:rsidRPr="0010218F">
        <w:rPr>
          <w:rFonts w:ascii="Arial" w:hAnsi="Arial"/>
          <w:b w:val="0"/>
          <w:bCs w:val="0"/>
        </w:rPr>
        <w:t>Das</w:t>
      </w:r>
      <w:r w:rsidR="00495B27" w:rsidRPr="0010218F">
        <w:rPr>
          <w:rFonts w:ascii="Arial" w:hAnsi="Arial"/>
          <w:b w:val="0"/>
          <w:bCs w:val="0"/>
        </w:rPr>
        <w:t xml:space="preserve"> Hufschmied-Werkzeug </w:t>
      </w:r>
      <w:r w:rsidR="0010218F" w:rsidRPr="0010218F">
        <w:rPr>
          <w:rFonts w:ascii="Arial" w:hAnsi="Arial"/>
          <w:b w:val="0"/>
          <w:bCs w:val="0"/>
        </w:rPr>
        <w:t>T-R</w:t>
      </w:r>
      <w:r w:rsidR="0010218F" w:rsidRPr="001D34EB">
        <w:rPr>
          <w:rFonts w:ascii="Arial" w:hAnsi="Arial"/>
          <w:b w:val="0"/>
          <w:bCs w:val="0"/>
          <w:caps/>
        </w:rPr>
        <w:t>ex</w:t>
      </w:r>
      <w:r w:rsidR="0010218F" w:rsidRPr="0010218F">
        <w:rPr>
          <w:rFonts w:ascii="Arial" w:hAnsi="Arial"/>
          <w:b w:val="0"/>
          <w:bCs w:val="0"/>
        </w:rPr>
        <w:t xml:space="preserve"> mit Bohrspitze bearbeitete das Material delaminationsfrei.</w:t>
      </w:r>
    </w:p>
    <w:p w14:paraId="3BD8F1B0" w14:textId="0F160952" w:rsidR="00C64478" w:rsidRPr="00C64478" w:rsidRDefault="00C64478" w:rsidP="007860BB">
      <w:pPr>
        <w:pStyle w:val="Textkrper"/>
        <w:spacing w:before="120" w:after="120" w:line="260" w:lineRule="exact"/>
        <w:jc w:val="both"/>
        <w:rPr>
          <w:rFonts w:ascii="Arial" w:hAnsi="Arial"/>
        </w:rPr>
      </w:pPr>
      <w:r w:rsidRPr="00C64478">
        <w:rPr>
          <w:rFonts w:ascii="Arial" w:hAnsi="Arial"/>
        </w:rPr>
        <w:t>Flexible, intelligente Produktions</w:t>
      </w:r>
      <w:r>
        <w:rPr>
          <w:rFonts w:ascii="Arial" w:hAnsi="Arial"/>
        </w:rPr>
        <w:t>methoden</w:t>
      </w:r>
    </w:p>
    <w:p w14:paraId="6B8B25A8" w14:textId="23C81E7F" w:rsidR="0010218F" w:rsidRDefault="002942A3" w:rsidP="007860BB">
      <w:pPr>
        <w:pStyle w:val="Textkrper"/>
        <w:spacing w:before="120" w:after="120" w:line="260" w:lineRule="exact"/>
        <w:jc w:val="both"/>
        <w:rPr>
          <w:rFonts w:ascii="Arial" w:hAnsi="Arial"/>
          <w:b w:val="0"/>
          <w:bCs w:val="0"/>
          <w:color w:val="000000"/>
        </w:rPr>
      </w:pPr>
      <w:r w:rsidRPr="002900D1">
        <w:rPr>
          <w:rFonts w:ascii="Arial" w:hAnsi="Arial"/>
          <w:b w:val="0"/>
          <w:bCs w:val="0"/>
          <w:color w:val="000000"/>
        </w:rPr>
        <w:t xml:space="preserve">Prof. Dr.-Ing. Michael Kupke, </w:t>
      </w:r>
      <w:r>
        <w:rPr>
          <w:rFonts w:ascii="Arial" w:hAnsi="Arial"/>
          <w:b w:val="0"/>
          <w:bCs w:val="0"/>
          <w:color w:val="000000"/>
        </w:rPr>
        <w:t xml:space="preserve">Direktor des </w:t>
      </w:r>
      <w:r w:rsidRPr="0082286F">
        <w:rPr>
          <w:rFonts w:ascii="Arial" w:hAnsi="Arial"/>
          <w:b w:val="0"/>
          <w:bCs w:val="0"/>
          <w:color w:val="000000"/>
        </w:rPr>
        <w:t>Institut</w:t>
      </w:r>
      <w:r w:rsidR="00D2322A">
        <w:rPr>
          <w:rFonts w:ascii="Arial" w:hAnsi="Arial"/>
          <w:b w:val="0"/>
          <w:bCs w:val="0"/>
          <w:color w:val="000000"/>
        </w:rPr>
        <w:t>s</w:t>
      </w:r>
      <w:r w:rsidRPr="0082286F">
        <w:rPr>
          <w:rFonts w:ascii="Arial" w:hAnsi="Arial"/>
          <w:b w:val="0"/>
          <w:bCs w:val="0"/>
          <w:color w:val="000000"/>
        </w:rPr>
        <w:t xml:space="preserve"> für Bauweisen- und Strukturtechnologie</w:t>
      </w:r>
      <w:r>
        <w:rPr>
          <w:rFonts w:ascii="Arial" w:hAnsi="Arial"/>
          <w:b w:val="0"/>
          <w:bCs w:val="0"/>
          <w:color w:val="000000"/>
        </w:rPr>
        <w:t xml:space="preserve"> beim</w:t>
      </w:r>
      <w:r w:rsidRPr="0082286F">
        <w:rPr>
          <w:rFonts w:ascii="Arial" w:hAnsi="Arial"/>
          <w:b w:val="0"/>
          <w:bCs w:val="0"/>
          <w:color w:val="000000"/>
        </w:rPr>
        <w:t xml:space="preserve"> Deutsche</w:t>
      </w:r>
      <w:r>
        <w:rPr>
          <w:rFonts w:ascii="Arial" w:hAnsi="Arial"/>
          <w:b w:val="0"/>
          <w:bCs w:val="0"/>
          <w:color w:val="000000"/>
        </w:rPr>
        <w:t>n</w:t>
      </w:r>
      <w:r w:rsidRPr="0082286F">
        <w:rPr>
          <w:rFonts w:ascii="Arial" w:hAnsi="Arial"/>
          <w:b w:val="0"/>
          <w:bCs w:val="0"/>
          <w:color w:val="000000"/>
        </w:rPr>
        <w:t xml:space="preserve"> Zentrum für Luft- und Raumfahrt (DLR)</w:t>
      </w:r>
      <w:r>
        <w:rPr>
          <w:rFonts w:ascii="Arial" w:hAnsi="Arial"/>
          <w:b w:val="0"/>
          <w:bCs w:val="0"/>
          <w:color w:val="000000"/>
        </w:rPr>
        <w:t>, hatte vergangenes Jahr beim Hufschmied-Luftfahrttag moderiert</w:t>
      </w:r>
      <w:r w:rsidR="00C64478">
        <w:rPr>
          <w:rFonts w:ascii="Arial" w:hAnsi="Arial"/>
          <w:b w:val="0"/>
          <w:bCs w:val="0"/>
          <w:color w:val="000000"/>
        </w:rPr>
        <w:t>. Diesmal gab er Einblicke in die aktuelle „Flextelligent“-Prozessentwicklung seines Instituts. Dabei geht es darum</w:t>
      </w:r>
      <w:r w:rsidR="0058631D">
        <w:rPr>
          <w:rFonts w:ascii="Arial" w:hAnsi="Arial"/>
          <w:b w:val="0"/>
          <w:bCs w:val="0"/>
          <w:color w:val="000000"/>
        </w:rPr>
        <w:t>,</w:t>
      </w:r>
      <w:r w:rsidR="00C64478">
        <w:rPr>
          <w:rFonts w:ascii="Arial" w:hAnsi="Arial"/>
          <w:b w:val="0"/>
          <w:bCs w:val="0"/>
          <w:color w:val="000000"/>
        </w:rPr>
        <w:t xml:space="preserve"> </w:t>
      </w:r>
      <w:r w:rsidR="0058631D">
        <w:rPr>
          <w:rFonts w:ascii="Arial" w:hAnsi="Arial"/>
          <w:b w:val="0"/>
          <w:bCs w:val="0"/>
          <w:color w:val="000000"/>
        </w:rPr>
        <w:t>den</w:t>
      </w:r>
      <w:r w:rsidR="00C64478">
        <w:rPr>
          <w:rFonts w:ascii="Arial" w:hAnsi="Arial"/>
          <w:b w:val="0"/>
          <w:bCs w:val="0"/>
          <w:color w:val="000000"/>
        </w:rPr>
        <w:t xml:space="preserve"> Robotereinsatz in der Herstellung großer CFK-Strukturteile effizienter zu machen. Ein</w:t>
      </w:r>
      <w:r w:rsidR="0058631D">
        <w:rPr>
          <w:rFonts w:ascii="Arial" w:hAnsi="Arial"/>
          <w:b w:val="0"/>
          <w:bCs w:val="0"/>
          <w:color w:val="000000"/>
        </w:rPr>
        <w:t>e</w:t>
      </w:r>
      <w:r w:rsidR="00C64478">
        <w:rPr>
          <w:rFonts w:ascii="Arial" w:hAnsi="Arial"/>
          <w:b w:val="0"/>
          <w:bCs w:val="0"/>
          <w:color w:val="000000"/>
        </w:rPr>
        <w:t xml:space="preserve"> interessante Einsparung von Prozessschritten stellte Marco Gruber, Director Applications &amp; Process Engineering bei KraussMaffei</w:t>
      </w:r>
      <w:r w:rsidR="00D2322A">
        <w:rPr>
          <w:rFonts w:ascii="Arial" w:hAnsi="Arial"/>
          <w:b w:val="0"/>
          <w:bCs w:val="0"/>
          <w:color w:val="000000"/>
        </w:rPr>
        <w:t>,</w:t>
      </w:r>
      <w:r w:rsidR="00C64478">
        <w:rPr>
          <w:rFonts w:ascii="Arial" w:hAnsi="Arial"/>
          <w:b w:val="0"/>
          <w:bCs w:val="0"/>
          <w:color w:val="000000"/>
        </w:rPr>
        <w:t xml:space="preserve"> vor</w:t>
      </w:r>
      <w:r w:rsidR="00471B18">
        <w:rPr>
          <w:rFonts w:ascii="Arial" w:hAnsi="Arial"/>
          <w:b w:val="0"/>
          <w:bCs w:val="0"/>
          <w:color w:val="000000"/>
        </w:rPr>
        <w:t>: Mehrkomponentenspritzguss mit der Aufbringung von Polyurethanlack während des Verfahrens. Auf diese Weise können kostengünstig Fahrzeugteile beschichtet werden.</w:t>
      </w:r>
    </w:p>
    <w:p w14:paraId="0ADD17DC" w14:textId="5A33F84A" w:rsidR="00471B18" w:rsidRPr="00EE5D2D" w:rsidRDefault="00471B18" w:rsidP="007860BB">
      <w:pPr>
        <w:pStyle w:val="Textkrper"/>
        <w:spacing w:before="120" w:after="120" w:line="260" w:lineRule="exact"/>
        <w:jc w:val="both"/>
        <w:rPr>
          <w:rFonts w:ascii="Arial" w:hAnsi="Arial"/>
        </w:rPr>
      </w:pPr>
      <w:r w:rsidRPr="00EE5D2D">
        <w:rPr>
          <w:rFonts w:ascii="Arial" w:hAnsi="Arial"/>
          <w:color w:val="000000"/>
        </w:rPr>
        <w:lastRenderedPageBreak/>
        <w:t>Themenblock Präzision</w:t>
      </w:r>
    </w:p>
    <w:p w14:paraId="069828FC" w14:textId="44D94842" w:rsidR="00145C53" w:rsidRDefault="00EE5D2D" w:rsidP="007860BB">
      <w:pPr>
        <w:pStyle w:val="Textkrper"/>
        <w:spacing w:before="120" w:after="120" w:line="260" w:lineRule="exact"/>
        <w:jc w:val="both"/>
        <w:rPr>
          <w:rFonts w:ascii="Arial" w:hAnsi="Arial"/>
          <w:b w:val="0"/>
          <w:bCs w:val="0"/>
        </w:rPr>
      </w:pPr>
      <w:r>
        <w:rPr>
          <w:rFonts w:ascii="Arial" w:hAnsi="Arial"/>
          <w:b w:val="0"/>
          <w:bCs w:val="0"/>
        </w:rPr>
        <w:t xml:space="preserve">Jan-Christoph Bruhn, Head of Sales EMEA bei KUKA, stellte die neuesten Fortschritte bei der Automatisierung von Prozessen rund um das Reibschweißen vor. Das Rührreibschweißen (FSW) </w:t>
      </w:r>
      <w:r w:rsidR="00495B27">
        <w:rPr>
          <w:rFonts w:ascii="Arial" w:hAnsi="Arial"/>
          <w:b w:val="0"/>
          <w:bCs w:val="0"/>
        </w:rPr>
        <w:t xml:space="preserve">ist </w:t>
      </w:r>
      <w:r>
        <w:rPr>
          <w:rFonts w:ascii="Arial" w:hAnsi="Arial"/>
          <w:b w:val="0"/>
          <w:bCs w:val="0"/>
        </w:rPr>
        <w:t xml:space="preserve">ein Verfahren mit vielen Vorteilen, für das auch Hufschmied Werkzeuge beisteuert. </w:t>
      </w:r>
      <w:r w:rsidR="00145C53">
        <w:rPr>
          <w:rFonts w:ascii="Arial" w:hAnsi="Arial"/>
          <w:b w:val="0"/>
          <w:bCs w:val="0"/>
        </w:rPr>
        <w:t xml:space="preserve">In den Live-Bearbeitungen des </w:t>
      </w:r>
      <w:r>
        <w:rPr>
          <w:rFonts w:ascii="Arial" w:hAnsi="Arial"/>
          <w:b w:val="0"/>
          <w:bCs w:val="0"/>
        </w:rPr>
        <w:t>Themenblock</w:t>
      </w:r>
      <w:r w:rsidR="00145C53">
        <w:rPr>
          <w:rFonts w:ascii="Arial" w:hAnsi="Arial"/>
          <w:b w:val="0"/>
          <w:bCs w:val="0"/>
        </w:rPr>
        <w:t>s</w:t>
      </w:r>
      <w:r>
        <w:rPr>
          <w:rFonts w:ascii="Arial" w:hAnsi="Arial"/>
          <w:b w:val="0"/>
          <w:bCs w:val="0"/>
        </w:rPr>
        <w:t xml:space="preserve"> Präzision </w:t>
      </w:r>
      <w:r w:rsidR="00CC73A1">
        <w:rPr>
          <w:rFonts w:ascii="Arial" w:hAnsi="Arial"/>
          <w:b w:val="0"/>
          <w:bCs w:val="0"/>
        </w:rPr>
        <w:t>entstanden</w:t>
      </w:r>
      <w:r>
        <w:rPr>
          <w:rFonts w:ascii="Arial" w:hAnsi="Arial"/>
          <w:b w:val="0"/>
          <w:bCs w:val="0"/>
        </w:rPr>
        <w:t xml:space="preserve"> </w:t>
      </w:r>
      <w:r w:rsidR="00145C53">
        <w:rPr>
          <w:rFonts w:ascii="Arial" w:hAnsi="Arial"/>
          <w:b w:val="0"/>
          <w:bCs w:val="0"/>
        </w:rPr>
        <w:t>eine Kupfer- und eine Graphitelektrode. Letztere wurde mit einem Werkzeug geschlichtet, das Hufschmied in Kürze vorstellen wird. Vier Mitarbeiter aus Vertrieb, Anwendungstechnik und Entwicklung führten die Zuhörer durch den Innovationsprozess</w:t>
      </w:r>
      <w:r w:rsidR="00CC73A1">
        <w:rPr>
          <w:rFonts w:ascii="Arial" w:hAnsi="Arial"/>
          <w:b w:val="0"/>
          <w:bCs w:val="0"/>
        </w:rPr>
        <w:t>,</w:t>
      </w:r>
      <w:r w:rsidR="00145C53">
        <w:rPr>
          <w:rFonts w:ascii="Arial" w:hAnsi="Arial"/>
          <w:b w:val="0"/>
          <w:bCs w:val="0"/>
        </w:rPr>
        <w:t xml:space="preserve"> angefangen bei dem Optimierungspotenzial eines Kunden und wirtschaftlichen Erwägungen über die grundsätzliche Form</w:t>
      </w:r>
      <w:r w:rsidR="00872F2D">
        <w:rPr>
          <w:rFonts w:ascii="Arial" w:hAnsi="Arial"/>
          <w:b w:val="0"/>
          <w:bCs w:val="0"/>
        </w:rPr>
        <w:t xml:space="preserve"> und</w:t>
      </w:r>
      <w:r w:rsidR="00145C53">
        <w:rPr>
          <w:rFonts w:ascii="Arial" w:hAnsi="Arial"/>
          <w:b w:val="0"/>
          <w:bCs w:val="0"/>
        </w:rPr>
        <w:t xml:space="preserve"> die Herausforderungen der Schneidengestaltung bis hin zu</w:t>
      </w:r>
      <w:r w:rsidR="00CC73A1">
        <w:rPr>
          <w:rFonts w:ascii="Arial" w:hAnsi="Arial"/>
          <w:b w:val="0"/>
          <w:bCs w:val="0"/>
        </w:rPr>
        <w:t>r</w:t>
      </w:r>
      <w:r w:rsidR="00145C53">
        <w:rPr>
          <w:rFonts w:ascii="Arial" w:hAnsi="Arial"/>
          <w:b w:val="0"/>
          <w:bCs w:val="0"/>
        </w:rPr>
        <w:t xml:space="preserve"> Beschichtung.</w:t>
      </w:r>
    </w:p>
    <w:p w14:paraId="35ACE646" w14:textId="209707DB" w:rsidR="000C6E16" w:rsidRPr="00CB77BE" w:rsidRDefault="00CB77BE" w:rsidP="007860BB">
      <w:pPr>
        <w:pStyle w:val="Textkrper"/>
        <w:spacing w:before="120" w:after="120" w:line="260" w:lineRule="exact"/>
        <w:jc w:val="both"/>
        <w:rPr>
          <w:rFonts w:ascii="Arial" w:hAnsi="Arial"/>
        </w:rPr>
      </w:pPr>
      <w:r>
        <w:rPr>
          <w:rFonts w:ascii="Arial" w:hAnsi="Arial"/>
        </w:rPr>
        <w:t>Aus- und Rückblicke</w:t>
      </w:r>
      <w:r w:rsidR="000C6E16" w:rsidRPr="00CB77BE">
        <w:rPr>
          <w:rFonts w:ascii="Arial" w:hAnsi="Arial"/>
        </w:rPr>
        <w:t xml:space="preserve"> zum Schluss</w:t>
      </w:r>
    </w:p>
    <w:p w14:paraId="79AF6DC9" w14:textId="7AD66EB3" w:rsidR="000C6E16" w:rsidRDefault="000C6E16" w:rsidP="007860BB">
      <w:pPr>
        <w:pStyle w:val="Textkrper"/>
        <w:spacing w:before="120" w:after="120" w:line="260" w:lineRule="exact"/>
        <w:jc w:val="both"/>
        <w:rPr>
          <w:rFonts w:ascii="Arial" w:hAnsi="Arial"/>
          <w:b w:val="0"/>
          <w:bCs w:val="0"/>
        </w:rPr>
      </w:pPr>
      <w:r>
        <w:rPr>
          <w:rFonts w:ascii="Arial" w:hAnsi="Arial"/>
          <w:b w:val="0"/>
          <w:bCs w:val="0"/>
        </w:rPr>
        <w:t>Motto der Veranstaltung war „Zwischen Beständigkeit und Wandel“. Der letzte Vortrag kam von Bernd Beschorner, CCO von MT Aerospace. Anhand des großen Bedarfs an Satelliten, der Pläne zur Mondbesiedelung</w:t>
      </w:r>
      <w:r w:rsidR="00CC73A1">
        <w:rPr>
          <w:rFonts w:ascii="Arial" w:hAnsi="Arial"/>
          <w:b w:val="0"/>
          <w:bCs w:val="0"/>
        </w:rPr>
        <w:t xml:space="preserve"> und </w:t>
      </w:r>
      <w:r w:rsidR="00872F2D">
        <w:rPr>
          <w:rFonts w:ascii="Arial" w:hAnsi="Arial"/>
          <w:b w:val="0"/>
          <w:bCs w:val="0"/>
        </w:rPr>
        <w:t xml:space="preserve">der </w:t>
      </w:r>
      <w:r w:rsidR="00CC73A1">
        <w:rPr>
          <w:rFonts w:ascii="Arial" w:hAnsi="Arial"/>
          <w:b w:val="0"/>
          <w:bCs w:val="0"/>
        </w:rPr>
        <w:t xml:space="preserve">Voraussetzungen </w:t>
      </w:r>
      <w:r w:rsidR="00872F2D">
        <w:rPr>
          <w:rFonts w:ascii="Arial" w:hAnsi="Arial"/>
          <w:b w:val="0"/>
          <w:bCs w:val="0"/>
        </w:rPr>
        <w:t>dafür</w:t>
      </w:r>
      <w:r>
        <w:rPr>
          <w:rFonts w:ascii="Arial" w:hAnsi="Arial"/>
          <w:b w:val="0"/>
          <w:bCs w:val="0"/>
        </w:rPr>
        <w:t xml:space="preserve"> zeigte er die Entwicklung hin zur Industrialisierung </w:t>
      </w:r>
      <w:r w:rsidR="00981010">
        <w:rPr>
          <w:rFonts w:ascii="Arial" w:hAnsi="Arial"/>
          <w:b w:val="0"/>
          <w:bCs w:val="0"/>
        </w:rPr>
        <w:t>der Branche</w:t>
      </w:r>
      <w:r w:rsidR="00CC73A1">
        <w:rPr>
          <w:rFonts w:ascii="Arial" w:hAnsi="Arial"/>
          <w:b w:val="0"/>
          <w:bCs w:val="0"/>
        </w:rPr>
        <w:t xml:space="preserve"> auf</w:t>
      </w:r>
      <w:r w:rsidR="00981010">
        <w:rPr>
          <w:rFonts w:ascii="Arial" w:hAnsi="Arial"/>
          <w:b w:val="0"/>
          <w:bCs w:val="0"/>
        </w:rPr>
        <w:t xml:space="preserve">. Angesichts der </w:t>
      </w:r>
      <w:r w:rsidR="00F51C21">
        <w:rPr>
          <w:rFonts w:ascii="Arial" w:hAnsi="Arial"/>
          <w:b w:val="0"/>
          <w:bCs w:val="0"/>
        </w:rPr>
        <w:t>Marktdurchdringung seines Unternehmens mit Raketenteilen konnte Beschorner den Zuhörern das Motto mitgeben: „Der Weg zum Mond führt über Augsburg.“</w:t>
      </w:r>
    </w:p>
    <w:p w14:paraId="38F09B8F" w14:textId="61638ED6" w:rsidR="00F51C21" w:rsidRDefault="00F51C21" w:rsidP="00F51C21">
      <w:pPr>
        <w:pStyle w:val="Textkrper"/>
        <w:spacing w:before="120" w:after="120" w:line="260" w:lineRule="exact"/>
        <w:jc w:val="both"/>
        <w:rPr>
          <w:rFonts w:ascii="Arial" w:hAnsi="Arial"/>
          <w:b w:val="0"/>
          <w:bCs w:val="0"/>
        </w:rPr>
      </w:pPr>
      <w:r>
        <w:rPr>
          <w:rFonts w:ascii="Arial" w:hAnsi="Arial"/>
          <w:b w:val="0"/>
          <w:bCs w:val="0"/>
        </w:rPr>
        <w:t xml:space="preserve">Als amüsanten Ausklang interviewte </w:t>
      </w:r>
      <w:r w:rsidRPr="00F51C21">
        <w:rPr>
          <w:rFonts w:ascii="Arial" w:hAnsi="Arial"/>
          <w:b w:val="0"/>
          <w:bCs w:val="0"/>
        </w:rPr>
        <w:t>Mathis Toppmöller</w:t>
      </w:r>
      <w:r>
        <w:rPr>
          <w:rFonts w:ascii="Arial" w:hAnsi="Arial"/>
          <w:b w:val="0"/>
          <w:bCs w:val="0"/>
        </w:rPr>
        <w:t xml:space="preserve">, </w:t>
      </w:r>
      <w:r w:rsidRPr="00F51C21">
        <w:rPr>
          <w:rFonts w:ascii="Arial" w:hAnsi="Arial"/>
          <w:b w:val="0"/>
          <w:bCs w:val="0"/>
        </w:rPr>
        <w:t>Head of Strategy, Business Development &amp; Product Innovation</w:t>
      </w:r>
      <w:r>
        <w:rPr>
          <w:rFonts w:ascii="Arial" w:hAnsi="Arial"/>
          <w:b w:val="0"/>
          <w:bCs w:val="0"/>
        </w:rPr>
        <w:t xml:space="preserve"> bei Hufschmied Zerspanungssysteme</w:t>
      </w:r>
      <w:r w:rsidR="00872F2D">
        <w:rPr>
          <w:rFonts w:ascii="Arial" w:hAnsi="Arial"/>
          <w:b w:val="0"/>
          <w:bCs w:val="0"/>
        </w:rPr>
        <w:t>,</w:t>
      </w:r>
      <w:r>
        <w:rPr>
          <w:rFonts w:ascii="Arial" w:hAnsi="Arial"/>
          <w:b w:val="0"/>
          <w:bCs w:val="0"/>
        </w:rPr>
        <w:t xml:space="preserve"> die langgedienten Vertriebsmitarbeiter </w:t>
      </w:r>
      <w:r w:rsidR="003F4E00" w:rsidRPr="003F4E00">
        <w:rPr>
          <w:rFonts w:ascii="Arial" w:hAnsi="Arial"/>
          <w:b w:val="0"/>
          <w:bCs w:val="0"/>
        </w:rPr>
        <w:t>Nabil Khairallah und Ludwig Krammer</w:t>
      </w:r>
      <w:r w:rsidR="001D34EB">
        <w:rPr>
          <w:rFonts w:ascii="Arial" w:hAnsi="Arial"/>
          <w:b w:val="0"/>
          <w:bCs w:val="0"/>
        </w:rPr>
        <w:t xml:space="preserve"> zu de</w:t>
      </w:r>
      <w:r w:rsidR="00551664">
        <w:rPr>
          <w:rFonts w:ascii="Arial" w:hAnsi="Arial"/>
          <w:b w:val="0"/>
          <w:bCs w:val="0"/>
        </w:rPr>
        <w:t>n</w:t>
      </w:r>
      <w:r w:rsidR="001D34EB">
        <w:rPr>
          <w:rFonts w:ascii="Arial" w:hAnsi="Arial"/>
          <w:b w:val="0"/>
          <w:bCs w:val="0"/>
        </w:rPr>
        <w:t xml:space="preserve"> Anfängen der internationalen Expansion</w:t>
      </w:r>
      <w:r w:rsidR="00551664">
        <w:rPr>
          <w:rFonts w:ascii="Arial" w:hAnsi="Arial"/>
          <w:b w:val="0"/>
          <w:bCs w:val="0"/>
        </w:rPr>
        <w:t>.</w:t>
      </w:r>
    </w:p>
    <w:p w14:paraId="6998F7CC" w14:textId="624A18A3" w:rsidR="001A3D12" w:rsidRDefault="001A3D12" w:rsidP="00F51C21">
      <w:pPr>
        <w:pStyle w:val="Textkrper"/>
        <w:spacing w:before="120" w:after="120" w:line="260" w:lineRule="exact"/>
        <w:jc w:val="both"/>
        <w:rPr>
          <w:rFonts w:ascii="Arial" w:hAnsi="Arial"/>
          <w:b w:val="0"/>
          <w:bCs w:val="0"/>
        </w:rPr>
      </w:pPr>
      <w:r>
        <w:rPr>
          <w:rFonts w:ascii="Arial" w:hAnsi="Arial"/>
          <w:b w:val="0"/>
          <w:bCs w:val="0"/>
        </w:rPr>
        <w:t xml:space="preserve">„Dieser erfolgreiche Technologietag war die beste Art, unser 35-jähriges Bestehen zu feiern: </w:t>
      </w:r>
      <w:r w:rsidR="00872F2D">
        <w:rPr>
          <w:rFonts w:ascii="Arial" w:hAnsi="Arial"/>
          <w:b w:val="0"/>
          <w:bCs w:val="0"/>
        </w:rPr>
        <w:t>m</w:t>
      </w:r>
      <w:r>
        <w:rPr>
          <w:rFonts w:ascii="Arial" w:hAnsi="Arial"/>
          <w:b w:val="0"/>
          <w:bCs w:val="0"/>
        </w:rPr>
        <w:t>it Wegbegleitern, Partnern und treuen Kunden. Ich danke allen, die dazu beigetragen haben – zu diesem Fest und zu diesem Unternehmenserfolg“, sagt Christel Hufschmied, Geschäftsführerin der Hufschmied Zerspanungssysteme GmbH.</w:t>
      </w:r>
    </w:p>
    <w:p w14:paraId="5794D774" w14:textId="1E380D82" w:rsidR="00CB77BE" w:rsidRPr="0025172F" w:rsidRDefault="001A3D12" w:rsidP="00CB77BE">
      <w:pPr>
        <w:pStyle w:val="Textkrper"/>
        <w:spacing w:before="120" w:after="120" w:line="260" w:lineRule="exact"/>
        <w:jc w:val="both"/>
        <w:rPr>
          <w:rFonts w:ascii="Arial" w:hAnsi="Arial"/>
          <w:b w:val="0"/>
          <w:bCs w:val="0"/>
        </w:rPr>
      </w:pPr>
      <w:r>
        <w:rPr>
          <w:rFonts w:ascii="Arial" w:hAnsi="Arial"/>
          <w:b w:val="0"/>
          <w:bCs w:val="0"/>
        </w:rPr>
        <w:t xml:space="preserve">Wie gut die Vernetzung bei den Hufschmied-Veranstaltungen funktioniert, </w:t>
      </w:r>
      <w:r w:rsidR="00CC73A1">
        <w:rPr>
          <w:rFonts w:ascii="Arial" w:hAnsi="Arial"/>
          <w:b w:val="0"/>
          <w:bCs w:val="0"/>
        </w:rPr>
        <w:t>zeigt sich an</w:t>
      </w:r>
      <w:r>
        <w:rPr>
          <w:rFonts w:ascii="Arial" w:hAnsi="Arial"/>
          <w:b w:val="0"/>
          <w:bCs w:val="0"/>
        </w:rPr>
        <w:t xml:space="preserve"> </w:t>
      </w:r>
      <w:r w:rsidR="0009551F">
        <w:rPr>
          <w:rFonts w:ascii="Arial" w:hAnsi="Arial"/>
          <w:b w:val="0"/>
          <w:bCs w:val="0"/>
        </w:rPr>
        <w:t xml:space="preserve">den </w:t>
      </w:r>
      <w:r>
        <w:rPr>
          <w:rFonts w:ascii="Arial" w:hAnsi="Arial"/>
          <w:b w:val="0"/>
          <w:bCs w:val="0"/>
        </w:rPr>
        <w:t>Aussteller</w:t>
      </w:r>
      <w:r w:rsidR="00CC73A1">
        <w:rPr>
          <w:rFonts w:ascii="Arial" w:hAnsi="Arial"/>
          <w:b w:val="0"/>
          <w:bCs w:val="0"/>
        </w:rPr>
        <w:t>n, die</w:t>
      </w:r>
      <w:r>
        <w:rPr>
          <w:rFonts w:ascii="Arial" w:hAnsi="Arial"/>
          <w:b w:val="0"/>
          <w:bCs w:val="0"/>
        </w:rPr>
        <w:t xml:space="preserve"> immer wieder gerne dabei sind</w:t>
      </w:r>
      <w:r w:rsidR="00CB77BE">
        <w:rPr>
          <w:rFonts w:ascii="Arial" w:hAnsi="Arial"/>
          <w:b w:val="0"/>
          <w:bCs w:val="0"/>
        </w:rPr>
        <w:t xml:space="preserve">. Diesmal </w:t>
      </w:r>
      <w:r w:rsidR="0009551F">
        <w:rPr>
          <w:rFonts w:ascii="Arial" w:hAnsi="Arial"/>
          <w:b w:val="0"/>
          <w:bCs w:val="0"/>
        </w:rPr>
        <w:t>waren dies</w:t>
      </w:r>
      <w:r>
        <w:rPr>
          <w:rFonts w:ascii="Arial" w:hAnsi="Arial"/>
          <w:b w:val="0"/>
          <w:bCs w:val="0"/>
        </w:rPr>
        <w:t xml:space="preserve">: </w:t>
      </w:r>
      <w:r w:rsidR="00CB77BE" w:rsidRPr="00640237">
        <w:rPr>
          <w:rFonts w:ascii="Arial" w:hAnsi="Arial"/>
          <w:b w:val="0"/>
          <w:bCs w:val="0"/>
        </w:rPr>
        <w:t>Grob, O</w:t>
      </w:r>
      <w:r w:rsidR="00CB77BE">
        <w:rPr>
          <w:rFonts w:ascii="Arial" w:hAnsi="Arial"/>
          <w:b w:val="0"/>
          <w:bCs w:val="0"/>
        </w:rPr>
        <w:t>PEN MIND</w:t>
      </w:r>
      <w:r w:rsidR="00CB77BE" w:rsidRPr="00640237">
        <w:rPr>
          <w:rFonts w:ascii="Arial" w:hAnsi="Arial"/>
          <w:b w:val="0"/>
          <w:bCs w:val="0"/>
        </w:rPr>
        <w:t>, Rampf, MAI CARBON, Tebis, VisCheck, ZK, Röders, MHT, Quant, Schüssler, Proxxima, CmS, Rego-Fix, KraussMaffei, SoniCut, bavAIRia und KUKA.</w:t>
      </w:r>
    </w:p>
    <w:p w14:paraId="39667FA8" w14:textId="77777777" w:rsidR="00E36E5C" w:rsidRDefault="00E36E5C" w:rsidP="00BD2843">
      <w:pPr>
        <w:pStyle w:val="Textkrper"/>
        <w:spacing w:before="120" w:after="120" w:line="260" w:lineRule="exact"/>
        <w:jc w:val="both"/>
        <w:rPr>
          <w:rFonts w:ascii="Arial" w:hAnsi="Arial"/>
          <w:b w:val="0"/>
          <w:bCs w:val="0"/>
        </w:rPr>
      </w:pPr>
    </w:p>
    <w:p w14:paraId="194A808B" w14:textId="77777777" w:rsidR="007D1CE7" w:rsidRPr="0025172F" w:rsidRDefault="007D1CE7" w:rsidP="00BD2843">
      <w:pPr>
        <w:pStyle w:val="Textkrper"/>
        <w:spacing w:before="120" w:after="120" w:line="260" w:lineRule="exact"/>
        <w:jc w:val="both"/>
        <w:rPr>
          <w:rFonts w:ascii="Arial" w:hAnsi="Arial"/>
          <w:b w:val="0"/>
          <w:bCs w:val="0"/>
        </w:rPr>
      </w:pPr>
    </w:p>
    <w:p w14:paraId="49EFE5B7" w14:textId="77777777" w:rsidR="00E36E5C" w:rsidRPr="0025172F" w:rsidRDefault="00E36E5C" w:rsidP="00E36E5C">
      <w:pPr>
        <w:pStyle w:val="PITextkrper"/>
        <w:pBdr>
          <w:top w:val="single" w:sz="4" w:space="1" w:color="auto"/>
        </w:pBdr>
        <w:spacing w:before="240"/>
        <w:rPr>
          <w:b/>
          <w:sz w:val="18"/>
          <w:szCs w:val="18"/>
          <w:lang w:val="de-DE"/>
        </w:rPr>
      </w:pPr>
      <w:r w:rsidRPr="0025172F">
        <w:rPr>
          <w:b/>
          <w:sz w:val="18"/>
          <w:szCs w:val="18"/>
          <w:lang w:val="de-DE"/>
        </w:rPr>
        <w:br/>
        <w:t>Verfügbares Bildmaterial</w:t>
      </w:r>
    </w:p>
    <w:p w14:paraId="134C7F57" w14:textId="64D108C3" w:rsidR="007D1CE7" w:rsidRDefault="00E36E5C" w:rsidP="00E36E5C">
      <w:pPr>
        <w:pStyle w:val="PIAbspann"/>
        <w:jc w:val="left"/>
      </w:pPr>
      <w:r w:rsidRPr="0025172F">
        <w:rPr>
          <w:lang w:val="de-DE"/>
        </w:rPr>
        <w:t xml:space="preserve">Folgendes Bildmaterial steht druckfähig im Internet zum Download bereit: </w:t>
      </w:r>
      <w:r w:rsidRPr="0025172F">
        <w:rPr>
          <w:lang w:val="de-DE"/>
        </w:rPr>
        <w:br/>
      </w:r>
      <w:hyperlink r:id="rId7" w:history="1">
        <w:r w:rsidRPr="0025172F">
          <w:rPr>
            <w:rStyle w:val="Hyperlink"/>
            <w:lang w:val="de-DE"/>
          </w:rPr>
          <w:t>https://kk.htcm.de/press-releases/hufschmied/</w:t>
        </w:r>
      </w:hyperlink>
    </w:p>
    <w:p w14:paraId="424A0611" w14:textId="77777777" w:rsidR="007D1CE7" w:rsidRDefault="007D1CE7">
      <w:pPr>
        <w:rPr>
          <w:rFonts w:ascii="Arial" w:hAnsi="Arial"/>
          <w:sz w:val="18"/>
          <w:szCs w:val="20"/>
          <w:lang w:val="de-CH"/>
        </w:rPr>
      </w:pPr>
      <w:r>
        <w:br w:type="page"/>
      </w:r>
    </w:p>
    <w:p w14:paraId="6D475692" w14:textId="77777777" w:rsidR="00E36E5C" w:rsidRPr="0025172F" w:rsidRDefault="00E36E5C" w:rsidP="00E36E5C">
      <w:pPr>
        <w:pStyle w:val="PIAbspann"/>
        <w:jc w:val="left"/>
        <w:rPr>
          <w:lang w:val="de-DE"/>
        </w:rPr>
      </w:pPr>
    </w:p>
    <w:tbl>
      <w:tblPr>
        <w:tblW w:w="680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3402"/>
      </w:tblGrid>
      <w:tr w:rsidR="006F0863" w:rsidRPr="0025172F" w14:paraId="055F25E7" w14:textId="53240B24" w:rsidTr="006F0863">
        <w:trPr>
          <w:trHeight w:val="2947"/>
        </w:trPr>
        <w:tc>
          <w:tcPr>
            <w:tcW w:w="3402" w:type="dxa"/>
          </w:tcPr>
          <w:p w14:paraId="78BDE89F" w14:textId="1027EB63" w:rsidR="006F0863" w:rsidRPr="00916C16" w:rsidRDefault="006F0863" w:rsidP="006F0863">
            <w:pPr>
              <w:pStyle w:val="txt"/>
              <w:rPr>
                <w:noProof/>
              </w:rPr>
            </w:pPr>
            <w:r w:rsidRPr="0025172F">
              <w:rPr>
                <w:noProof/>
              </w:rPr>
              <w:br/>
            </w:r>
            <w:r>
              <w:rPr>
                <w:noProof/>
              </w:rPr>
              <w:drawing>
                <wp:inline distT="0" distB="0" distL="0" distR="0" wp14:anchorId="60AFF005" wp14:editId="38506144">
                  <wp:extent cx="2071370" cy="1380490"/>
                  <wp:effectExtent l="0" t="0" r="5080" b="0"/>
                  <wp:docPr id="21072093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071370" cy="1380490"/>
                          </a:xfrm>
                          <a:prstGeom prst="rect">
                            <a:avLst/>
                          </a:prstGeom>
                          <a:noFill/>
                          <a:ln>
                            <a:noFill/>
                          </a:ln>
                        </pic:spPr>
                      </pic:pic>
                    </a:graphicData>
                  </a:graphic>
                </wp:inline>
              </w:drawing>
            </w:r>
            <w:r w:rsidRPr="0025172F">
              <w:rPr>
                <w:sz w:val="16"/>
                <w:szCs w:val="16"/>
              </w:rPr>
              <w:t>Bildquelle: Hufschmied Zerspanungssysteme</w:t>
            </w:r>
          </w:p>
          <w:p w14:paraId="6D59A2FC" w14:textId="09081998" w:rsidR="006F0863" w:rsidRPr="0025172F" w:rsidRDefault="008C7697" w:rsidP="006F0863">
            <w:pPr>
              <w:autoSpaceDE w:val="0"/>
              <w:autoSpaceDN w:val="0"/>
              <w:adjustRightInd w:val="0"/>
              <w:rPr>
                <w:rFonts w:ascii="Arial" w:hAnsi="Arial" w:cs="Arial"/>
                <w:b/>
                <w:sz w:val="18"/>
                <w:szCs w:val="18"/>
              </w:rPr>
            </w:pPr>
            <w:r>
              <w:rPr>
                <w:rFonts w:ascii="Arial" w:hAnsi="Arial" w:cs="Arial"/>
                <w:b/>
                <w:sz w:val="18"/>
                <w:szCs w:val="18"/>
              </w:rPr>
              <w:t xml:space="preserve">Die Begrüßung zum Technologietag war Familiensache: Geschäftsführerin </w:t>
            </w:r>
            <w:r w:rsidRPr="008C7697">
              <w:rPr>
                <w:rFonts w:ascii="Arial" w:hAnsi="Arial" w:cs="Arial"/>
                <w:b/>
                <w:sz w:val="18"/>
                <w:szCs w:val="18"/>
              </w:rPr>
              <w:t>Christel Hufschmied</w:t>
            </w:r>
            <w:r>
              <w:rPr>
                <w:rFonts w:ascii="Arial" w:hAnsi="Arial" w:cs="Arial"/>
                <w:b/>
                <w:sz w:val="18"/>
                <w:szCs w:val="18"/>
              </w:rPr>
              <w:t xml:space="preserve"> (Mitte) gemeinsam mit </w:t>
            </w:r>
            <w:r w:rsidR="00916C16">
              <w:rPr>
                <w:rFonts w:ascii="Arial" w:hAnsi="Arial" w:cs="Arial"/>
                <w:b/>
                <w:sz w:val="18"/>
                <w:szCs w:val="18"/>
              </w:rPr>
              <w:t xml:space="preserve">den Kindern </w:t>
            </w:r>
            <w:r w:rsidRPr="008C7697">
              <w:rPr>
                <w:rFonts w:ascii="Arial" w:hAnsi="Arial" w:cs="Arial"/>
                <w:b/>
                <w:sz w:val="18"/>
                <w:szCs w:val="18"/>
              </w:rPr>
              <w:t>Victoria</w:t>
            </w:r>
            <w:r>
              <w:rPr>
                <w:rFonts w:ascii="Arial" w:hAnsi="Arial" w:cs="Arial"/>
                <w:b/>
                <w:sz w:val="18"/>
                <w:szCs w:val="18"/>
              </w:rPr>
              <w:t xml:space="preserve"> und </w:t>
            </w:r>
            <w:r w:rsidRPr="008C7697">
              <w:rPr>
                <w:rFonts w:ascii="Arial" w:hAnsi="Arial" w:cs="Arial"/>
                <w:b/>
                <w:sz w:val="18"/>
                <w:szCs w:val="18"/>
              </w:rPr>
              <w:t>Matthias Hufschmied</w:t>
            </w:r>
            <w:r>
              <w:rPr>
                <w:rFonts w:ascii="Arial" w:hAnsi="Arial" w:cs="Arial"/>
                <w:b/>
                <w:sz w:val="18"/>
                <w:szCs w:val="18"/>
              </w:rPr>
              <w:t>.</w:t>
            </w:r>
          </w:p>
          <w:p w14:paraId="2892088F" w14:textId="68F48512" w:rsidR="006F0863" w:rsidRPr="0025172F" w:rsidRDefault="006F0863" w:rsidP="006F0863">
            <w:pPr>
              <w:autoSpaceDE w:val="0"/>
              <w:autoSpaceDN w:val="0"/>
              <w:adjustRightInd w:val="0"/>
              <w:rPr>
                <w:rFonts w:ascii="Arial" w:hAnsi="Arial" w:cs="Arial"/>
                <w:b/>
                <w:bCs/>
                <w:sz w:val="18"/>
                <w:szCs w:val="18"/>
              </w:rPr>
            </w:pPr>
          </w:p>
        </w:tc>
        <w:tc>
          <w:tcPr>
            <w:tcW w:w="3402" w:type="dxa"/>
          </w:tcPr>
          <w:p w14:paraId="2DEF87B6" w14:textId="0764E790" w:rsidR="006F0863" w:rsidRPr="00916C16" w:rsidRDefault="006F0863" w:rsidP="006F0863">
            <w:pPr>
              <w:pStyle w:val="txt"/>
              <w:rPr>
                <w:noProof/>
              </w:rPr>
            </w:pPr>
            <w:r w:rsidRPr="0025172F">
              <w:rPr>
                <w:noProof/>
              </w:rPr>
              <w:br/>
            </w:r>
            <w:r w:rsidR="008C7697">
              <w:rPr>
                <w:noProof/>
              </w:rPr>
              <w:drawing>
                <wp:inline distT="0" distB="0" distL="0" distR="0" wp14:anchorId="3B7B46BB" wp14:editId="7EB04C56">
                  <wp:extent cx="2071370" cy="1381125"/>
                  <wp:effectExtent l="0" t="0" r="5080" b="9525"/>
                  <wp:docPr id="202487799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071370" cy="1381125"/>
                          </a:xfrm>
                          <a:prstGeom prst="rect">
                            <a:avLst/>
                          </a:prstGeom>
                          <a:noFill/>
                          <a:ln>
                            <a:noFill/>
                          </a:ln>
                        </pic:spPr>
                      </pic:pic>
                    </a:graphicData>
                  </a:graphic>
                </wp:inline>
              </w:drawing>
            </w:r>
            <w:r w:rsidRPr="0025172F">
              <w:rPr>
                <w:sz w:val="16"/>
                <w:szCs w:val="16"/>
              </w:rPr>
              <w:t>Bildquelle: Hufschmied Zerspanungssysteme</w:t>
            </w:r>
          </w:p>
          <w:p w14:paraId="59360FE8" w14:textId="6EAE85D0" w:rsidR="006F0863" w:rsidRPr="0025172F" w:rsidRDefault="008C7697" w:rsidP="006F0863">
            <w:pPr>
              <w:autoSpaceDE w:val="0"/>
              <w:autoSpaceDN w:val="0"/>
              <w:adjustRightInd w:val="0"/>
              <w:rPr>
                <w:rFonts w:ascii="Arial" w:hAnsi="Arial" w:cs="Arial"/>
                <w:b/>
                <w:sz w:val="18"/>
                <w:szCs w:val="18"/>
              </w:rPr>
            </w:pPr>
            <w:r>
              <w:rPr>
                <w:rFonts w:ascii="Arial" w:hAnsi="Arial" w:cs="Arial"/>
                <w:b/>
                <w:sz w:val="18"/>
                <w:szCs w:val="18"/>
              </w:rPr>
              <w:t>Trotz der sommerlichen Hitze dicht umlagert: die Live-Bearbeitungen.</w:t>
            </w:r>
          </w:p>
          <w:p w14:paraId="208075F3" w14:textId="77777777" w:rsidR="006F0863" w:rsidRDefault="006F0863" w:rsidP="006F0863">
            <w:pPr>
              <w:pStyle w:val="txt"/>
              <w:rPr>
                <w:noProof/>
              </w:rPr>
            </w:pPr>
          </w:p>
        </w:tc>
      </w:tr>
    </w:tbl>
    <w:p w14:paraId="2151909D" w14:textId="77777777" w:rsidR="00E36E5C" w:rsidRPr="007D1CE7" w:rsidRDefault="00E36E5C" w:rsidP="007D1CE7">
      <w:pPr>
        <w:pStyle w:val="PIAbspann"/>
        <w:spacing w:after="0" w:line="240" w:lineRule="auto"/>
        <w:jc w:val="left"/>
        <w:rPr>
          <w:sz w:val="12"/>
          <w:szCs w:val="12"/>
          <w:lang w:val="de-DE"/>
        </w:rPr>
      </w:pPr>
    </w:p>
    <w:tbl>
      <w:tblPr>
        <w:tblW w:w="680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3402"/>
      </w:tblGrid>
      <w:tr w:rsidR="006F0863" w:rsidRPr="0025172F" w14:paraId="6D6BB991" w14:textId="77777777" w:rsidTr="00BC02C3">
        <w:trPr>
          <w:trHeight w:val="2947"/>
        </w:trPr>
        <w:tc>
          <w:tcPr>
            <w:tcW w:w="3402" w:type="dxa"/>
          </w:tcPr>
          <w:p w14:paraId="7DDB5B2C" w14:textId="32003740" w:rsidR="006F0863" w:rsidRPr="0025172F" w:rsidRDefault="006F0863" w:rsidP="00BC02C3">
            <w:pPr>
              <w:pStyle w:val="txt"/>
              <w:rPr>
                <w:sz w:val="16"/>
                <w:szCs w:val="16"/>
              </w:rPr>
            </w:pPr>
            <w:r w:rsidRPr="0025172F">
              <w:rPr>
                <w:noProof/>
              </w:rPr>
              <w:br/>
            </w:r>
            <w:r w:rsidR="008C7697">
              <w:rPr>
                <w:noProof/>
              </w:rPr>
              <w:drawing>
                <wp:inline distT="0" distB="0" distL="0" distR="0" wp14:anchorId="3EAA4F93" wp14:editId="27D7ACCF">
                  <wp:extent cx="2071370" cy="1381125"/>
                  <wp:effectExtent l="0" t="0" r="5080" b="9525"/>
                  <wp:docPr id="195870153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2071370" cy="1381125"/>
                          </a:xfrm>
                          <a:prstGeom prst="rect">
                            <a:avLst/>
                          </a:prstGeom>
                          <a:noFill/>
                          <a:ln>
                            <a:noFill/>
                          </a:ln>
                        </pic:spPr>
                      </pic:pic>
                    </a:graphicData>
                  </a:graphic>
                </wp:inline>
              </w:drawing>
            </w:r>
            <w:r w:rsidRPr="0025172F">
              <w:rPr>
                <w:b/>
              </w:rPr>
              <w:br/>
            </w:r>
            <w:r w:rsidRPr="0025172F">
              <w:rPr>
                <w:sz w:val="16"/>
                <w:szCs w:val="16"/>
              </w:rPr>
              <w:t>Bildquelle: Hufschmied Zerspanungssysteme</w:t>
            </w:r>
          </w:p>
          <w:p w14:paraId="63459607" w14:textId="4EA01ADD" w:rsidR="006F0863" w:rsidRPr="0025172F" w:rsidRDefault="008C7697" w:rsidP="00BC02C3">
            <w:pPr>
              <w:autoSpaceDE w:val="0"/>
              <w:autoSpaceDN w:val="0"/>
              <w:adjustRightInd w:val="0"/>
              <w:rPr>
                <w:rFonts w:ascii="Arial" w:hAnsi="Arial" w:cs="Arial"/>
                <w:b/>
                <w:sz w:val="18"/>
                <w:szCs w:val="18"/>
              </w:rPr>
            </w:pPr>
            <w:r>
              <w:rPr>
                <w:rFonts w:ascii="Arial" w:hAnsi="Arial" w:cs="Arial"/>
                <w:b/>
                <w:sz w:val="18"/>
                <w:szCs w:val="18"/>
              </w:rPr>
              <w:t xml:space="preserve">Führten durchs Programm: </w:t>
            </w:r>
            <w:r w:rsidR="004D77C2" w:rsidRPr="004D77C2">
              <w:rPr>
                <w:rFonts w:ascii="Arial" w:hAnsi="Arial" w:cs="Arial"/>
                <w:b/>
                <w:sz w:val="18"/>
                <w:szCs w:val="18"/>
              </w:rPr>
              <w:t>Mathis Toppmöller, Head of Strategy, Business Development &amp; Product Innovation</w:t>
            </w:r>
            <w:r w:rsidR="00C6504F">
              <w:rPr>
                <w:rFonts w:ascii="Arial" w:hAnsi="Arial" w:cs="Arial"/>
                <w:b/>
                <w:sz w:val="18"/>
                <w:szCs w:val="18"/>
              </w:rPr>
              <w:t xml:space="preserve"> (li.),</w:t>
            </w:r>
            <w:r w:rsidR="004D77C2">
              <w:rPr>
                <w:rFonts w:ascii="Arial" w:hAnsi="Arial" w:cs="Arial"/>
                <w:b/>
                <w:sz w:val="18"/>
                <w:szCs w:val="18"/>
              </w:rPr>
              <w:t xml:space="preserve"> und Patrick Pulendran, </w:t>
            </w:r>
            <w:r w:rsidR="004D77C2" w:rsidRPr="004D77C2">
              <w:rPr>
                <w:rFonts w:ascii="Arial" w:hAnsi="Arial" w:cs="Arial"/>
                <w:b/>
                <w:sz w:val="18"/>
                <w:szCs w:val="18"/>
              </w:rPr>
              <w:t>Business Development Manager bei Hufschmied Zerspanungssysteme GmbH</w:t>
            </w:r>
            <w:r w:rsidR="004D77C2">
              <w:rPr>
                <w:rFonts w:ascii="Arial" w:hAnsi="Arial" w:cs="Arial"/>
                <w:b/>
                <w:sz w:val="18"/>
                <w:szCs w:val="18"/>
              </w:rPr>
              <w:t xml:space="preserve">. </w:t>
            </w:r>
          </w:p>
          <w:p w14:paraId="7F996BDF" w14:textId="77777777" w:rsidR="006F0863" w:rsidRPr="0025172F" w:rsidRDefault="006F0863" w:rsidP="00BC02C3">
            <w:pPr>
              <w:autoSpaceDE w:val="0"/>
              <w:autoSpaceDN w:val="0"/>
              <w:adjustRightInd w:val="0"/>
              <w:rPr>
                <w:rFonts w:ascii="Arial" w:hAnsi="Arial" w:cs="Arial"/>
                <w:b/>
                <w:bCs/>
                <w:sz w:val="18"/>
                <w:szCs w:val="18"/>
              </w:rPr>
            </w:pPr>
          </w:p>
        </w:tc>
        <w:tc>
          <w:tcPr>
            <w:tcW w:w="3402" w:type="dxa"/>
          </w:tcPr>
          <w:p w14:paraId="6493A562" w14:textId="4D54505D" w:rsidR="006F0863" w:rsidRPr="0025172F" w:rsidRDefault="006F0863" w:rsidP="00BC02C3">
            <w:pPr>
              <w:pStyle w:val="txt"/>
              <w:rPr>
                <w:sz w:val="16"/>
                <w:szCs w:val="16"/>
              </w:rPr>
            </w:pPr>
            <w:r w:rsidRPr="0025172F">
              <w:rPr>
                <w:noProof/>
              </w:rPr>
              <w:br/>
            </w:r>
            <w:r w:rsidR="004D77C2">
              <w:rPr>
                <w:noProof/>
              </w:rPr>
              <w:drawing>
                <wp:inline distT="0" distB="0" distL="0" distR="0" wp14:anchorId="51574432" wp14:editId="71C6AA2A">
                  <wp:extent cx="2071370" cy="1381125"/>
                  <wp:effectExtent l="0" t="0" r="5080" b="9525"/>
                  <wp:docPr id="51207729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2071370" cy="1381125"/>
                          </a:xfrm>
                          <a:prstGeom prst="rect">
                            <a:avLst/>
                          </a:prstGeom>
                          <a:noFill/>
                          <a:ln>
                            <a:noFill/>
                          </a:ln>
                        </pic:spPr>
                      </pic:pic>
                    </a:graphicData>
                  </a:graphic>
                </wp:inline>
              </w:drawing>
            </w:r>
            <w:r w:rsidRPr="0025172F">
              <w:rPr>
                <w:b/>
              </w:rPr>
              <w:br/>
            </w:r>
            <w:r w:rsidRPr="0025172F">
              <w:rPr>
                <w:sz w:val="16"/>
                <w:szCs w:val="16"/>
              </w:rPr>
              <w:t>Bildquelle: Hufschmied Zerspanungssysteme</w:t>
            </w:r>
          </w:p>
          <w:p w14:paraId="0F3C9EC9" w14:textId="74A172F7" w:rsidR="006F0863" w:rsidRPr="0025172F" w:rsidRDefault="004D77C2" w:rsidP="00BC02C3">
            <w:pPr>
              <w:autoSpaceDE w:val="0"/>
              <w:autoSpaceDN w:val="0"/>
              <w:adjustRightInd w:val="0"/>
              <w:rPr>
                <w:rFonts w:ascii="Arial" w:hAnsi="Arial" w:cs="Arial"/>
                <w:b/>
                <w:sz w:val="18"/>
                <w:szCs w:val="18"/>
              </w:rPr>
            </w:pPr>
            <w:r>
              <w:rPr>
                <w:rFonts w:ascii="Arial" w:hAnsi="Arial" w:cs="Arial"/>
                <w:b/>
                <w:sz w:val="18"/>
                <w:szCs w:val="18"/>
              </w:rPr>
              <w:t>Am Ende gab’s Fußballtrikots für die Referenten.</w:t>
            </w:r>
          </w:p>
          <w:p w14:paraId="23A43400" w14:textId="77777777" w:rsidR="006F0863" w:rsidRDefault="006F0863" w:rsidP="00BC02C3">
            <w:pPr>
              <w:pStyle w:val="txt"/>
              <w:rPr>
                <w:noProof/>
              </w:rPr>
            </w:pPr>
          </w:p>
        </w:tc>
      </w:tr>
    </w:tbl>
    <w:p w14:paraId="58BADA26" w14:textId="77777777" w:rsidR="006F0863" w:rsidRPr="007D1CE7" w:rsidRDefault="006F0863" w:rsidP="007D1CE7">
      <w:pPr>
        <w:pStyle w:val="PIAbspann"/>
        <w:spacing w:after="0" w:line="240" w:lineRule="auto"/>
        <w:jc w:val="left"/>
        <w:rPr>
          <w:sz w:val="12"/>
          <w:szCs w:val="12"/>
          <w:lang w:val="de-DE"/>
        </w:rPr>
      </w:pPr>
    </w:p>
    <w:tbl>
      <w:tblPr>
        <w:tblW w:w="340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tblGrid>
      <w:tr w:rsidR="004D77C2" w:rsidRPr="00C6504F" w14:paraId="284FBDF8" w14:textId="77777777" w:rsidTr="004D77C2">
        <w:trPr>
          <w:trHeight w:val="2947"/>
        </w:trPr>
        <w:tc>
          <w:tcPr>
            <w:tcW w:w="3402" w:type="dxa"/>
          </w:tcPr>
          <w:p w14:paraId="42327B76" w14:textId="369BEFE1" w:rsidR="004D77C2" w:rsidRPr="0025172F" w:rsidRDefault="004D77C2" w:rsidP="00BC02C3">
            <w:pPr>
              <w:pStyle w:val="txt"/>
              <w:rPr>
                <w:sz w:val="16"/>
                <w:szCs w:val="16"/>
              </w:rPr>
            </w:pPr>
            <w:r w:rsidRPr="0025172F">
              <w:rPr>
                <w:noProof/>
              </w:rPr>
              <w:br/>
            </w:r>
            <w:r>
              <w:rPr>
                <w:noProof/>
              </w:rPr>
              <w:drawing>
                <wp:inline distT="0" distB="0" distL="0" distR="0" wp14:anchorId="7ACA767E" wp14:editId="61047024">
                  <wp:extent cx="2071370" cy="1381125"/>
                  <wp:effectExtent l="0" t="0" r="5080" b="9525"/>
                  <wp:docPr id="210609667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071370" cy="1381125"/>
                          </a:xfrm>
                          <a:prstGeom prst="rect">
                            <a:avLst/>
                          </a:prstGeom>
                          <a:noFill/>
                          <a:ln>
                            <a:noFill/>
                          </a:ln>
                        </pic:spPr>
                      </pic:pic>
                    </a:graphicData>
                  </a:graphic>
                </wp:inline>
              </w:drawing>
            </w:r>
            <w:r w:rsidRPr="0025172F">
              <w:rPr>
                <w:b/>
              </w:rPr>
              <w:br/>
            </w:r>
            <w:r w:rsidRPr="0025172F">
              <w:rPr>
                <w:sz w:val="16"/>
                <w:szCs w:val="16"/>
              </w:rPr>
              <w:t>Bildquelle: Hufschmied Zerspanungssysteme</w:t>
            </w:r>
          </w:p>
          <w:p w14:paraId="01D8214F" w14:textId="79A60E5A" w:rsidR="004D77C2" w:rsidRPr="00551664" w:rsidRDefault="00C6504F" w:rsidP="007D1CE7">
            <w:pPr>
              <w:autoSpaceDE w:val="0"/>
              <w:autoSpaceDN w:val="0"/>
              <w:adjustRightInd w:val="0"/>
              <w:rPr>
                <w:rFonts w:ascii="Arial" w:hAnsi="Arial" w:cs="Arial"/>
                <w:b/>
                <w:bCs/>
                <w:sz w:val="18"/>
                <w:szCs w:val="18"/>
              </w:rPr>
            </w:pPr>
            <w:r w:rsidRPr="00C6504F">
              <w:rPr>
                <w:rFonts w:ascii="Arial" w:hAnsi="Arial" w:cs="Arial"/>
                <w:b/>
                <w:sz w:val="18"/>
                <w:szCs w:val="18"/>
              </w:rPr>
              <w:t>Geschäftsführerin Christel Hufschmied (</w:t>
            </w:r>
            <w:r>
              <w:rPr>
                <w:rFonts w:ascii="Arial" w:hAnsi="Arial" w:cs="Arial"/>
                <w:b/>
                <w:sz w:val="18"/>
                <w:szCs w:val="18"/>
              </w:rPr>
              <w:t>li.</w:t>
            </w:r>
            <w:r w:rsidRPr="00C6504F">
              <w:rPr>
                <w:rFonts w:ascii="Arial" w:hAnsi="Arial" w:cs="Arial"/>
                <w:b/>
                <w:sz w:val="18"/>
                <w:szCs w:val="18"/>
              </w:rPr>
              <w:t xml:space="preserve">) gemeinsam mit den Kindern Matthias </w:t>
            </w:r>
            <w:r>
              <w:rPr>
                <w:rFonts w:ascii="Arial" w:hAnsi="Arial" w:cs="Arial"/>
                <w:b/>
                <w:sz w:val="18"/>
                <w:szCs w:val="18"/>
              </w:rPr>
              <w:t xml:space="preserve">und </w:t>
            </w:r>
            <w:r w:rsidRPr="00C6504F">
              <w:rPr>
                <w:rFonts w:ascii="Arial" w:hAnsi="Arial" w:cs="Arial"/>
                <w:b/>
                <w:sz w:val="18"/>
                <w:szCs w:val="18"/>
              </w:rPr>
              <w:t>Victoria Hufschmied.</w:t>
            </w:r>
            <w:r w:rsidR="007D1CE7">
              <w:rPr>
                <w:rFonts w:ascii="Arial" w:hAnsi="Arial" w:cs="Arial"/>
                <w:b/>
                <w:sz w:val="18"/>
                <w:szCs w:val="18"/>
              </w:rPr>
              <w:br/>
            </w:r>
          </w:p>
        </w:tc>
      </w:tr>
    </w:tbl>
    <w:p w14:paraId="21462D38" w14:textId="77777777" w:rsidR="00D15D95" w:rsidRPr="00551664" w:rsidRDefault="00D15D95" w:rsidP="00D15D95">
      <w:pPr>
        <w:pStyle w:val="Textkrper"/>
        <w:spacing w:before="120" w:after="120" w:line="260" w:lineRule="exact"/>
        <w:jc w:val="both"/>
        <w:rPr>
          <w:rFonts w:ascii="Arial" w:hAnsi="Arial"/>
          <w:b w:val="0"/>
          <w:bCs w:val="0"/>
        </w:rPr>
      </w:pPr>
    </w:p>
    <w:p w14:paraId="1C4178C4" w14:textId="77777777" w:rsidR="00D15D95" w:rsidRPr="00551664" w:rsidRDefault="00D15D95" w:rsidP="00D15D95">
      <w:pPr>
        <w:pStyle w:val="PITextkrper"/>
        <w:pBdr>
          <w:top w:val="single" w:sz="4" w:space="1" w:color="auto"/>
        </w:pBdr>
        <w:spacing w:before="240"/>
        <w:rPr>
          <w:b/>
          <w:sz w:val="18"/>
          <w:szCs w:val="18"/>
          <w:lang w:val="de-DE"/>
        </w:rPr>
      </w:pPr>
    </w:p>
    <w:p w14:paraId="16C2AC41" w14:textId="77777777" w:rsidR="00D15D95" w:rsidRPr="0025172F" w:rsidRDefault="00D15D95" w:rsidP="00D15D95">
      <w:pPr>
        <w:pStyle w:val="Textkrper"/>
        <w:spacing w:before="120" w:after="120" w:line="276" w:lineRule="auto"/>
        <w:rPr>
          <w:rFonts w:ascii="Arial" w:hAnsi="Arial"/>
          <w:bCs w:val="0"/>
          <w:szCs w:val="24"/>
        </w:rPr>
      </w:pPr>
      <w:r w:rsidRPr="0025172F">
        <w:rPr>
          <w:rFonts w:ascii="Arial" w:hAnsi="Arial"/>
          <w:bCs w:val="0"/>
          <w:szCs w:val="24"/>
        </w:rPr>
        <w:t>Über Hufschmied Zerspanungssysteme GmbH</w:t>
      </w:r>
    </w:p>
    <w:p w14:paraId="7FCF7375" w14:textId="77777777" w:rsidR="00BE786F" w:rsidRPr="0025172F" w:rsidRDefault="00BE786F" w:rsidP="00BE786F">
      <w:pPr>
        <w:pStyle w:val="Textkrper"/>
        <w:spacing w:before="120" w:after="120" w:line="260" w:lineRule="exact"/>
        <w:jc w:val="both"/>
        <w:rPr>
          <w:rFonts w:ascii="Arial" w:hAnsi="Arial"/>
          <w:b w:val="0"/>
          <w:bCs w:val="0"/>
        </w:rPr>
      </w:pPr>
      <w:r w:rsidRPr="0025172F">
        <w:rPr>
          <w:rFonts w:ascii="Arial" w:hAnsi="Arial"/>
          <w:b w:val="0"/>
          <w:bCs w:val="0"/>
        </w:rPr>
        <w:t xml:space="preserve">Die 1991 gegründete Hufschmied Zerspanungssysteme GmbH mit Hauptsitz in Bobingen bei Augsburg ist ein Hersteller prozessoptimierter Präzisionswerkzeuge für die zerspanende Fertigung und </w:t>
      </w:r>
      <w:r w:rsidRPr="0025172F">
        <w:rPr>
          <w:rFonts w:ascii="Arial" w:hAnsi="Arial"/>
          <w:b w:val="0"/>
          <w:bCs w:val="0"/>
          <w:color w:val="000000"/>
        </w:rPr>
        <w:t>Friction Stir Welding</w:t>
      </w:r>
      <w:r w:rsidRPr="0025172F">
        <w:rPr>
          <w:rFonts w:ascii="Arial" w:hAnsi="Arial"/>
          <w:b w:val="0"/>
          <w:bCs w:val="0"/>
        </w:rPr>
        <w:t>. Durch die frühzeitige Konzentration auf die Bearbeitung von Kunststoffen, Glasfaserwerkstoffen und Carbonfaser nimmt Hufschmied in Europa einen Spitzenplatz in der Entwicklung von Lösungen für neue Werkstoffe ein. Das Unternehmen ist etablierter Systemlieferant renommierter Werkzeugmaschinenhersteller. Hochleistungswerkzeuge und Fertigungsprozessberatung von Hufschmied werden besonders in der Automobil- und Luftfahrtindustrie sowie in der Medizintechnik geschätzt. Das Unternehmen ist in zahlreichen Organisationen engagiert, darunter dem Composites United Deutschland e. V. Die Fertigungen von Hufschmied sind in Bobingen, Winterlingen und Sigmaringen auf der Schwäbischen Alb angesiedelt. Hufschmied ist nach ISO 9001:2015 (Qualitätsmanagement) und ISO 14001:2015 (Umweltmanagement) zertifiziert.</w:t>
      </w:r>
    </w:p>
    <w:p w14:paraId="3647B532" w14:textId="77777777" w:rsidR="00D15D95" w:rsidRPr="0025172F" w:rsidRDefault="00D15D95" w:rsidP="00D15D95">
      <w:pPr>
        <w:pStyle w:val="Textkrper"/>
        <w:spacing w:before="120" w:after="120" w:line="260" w:lineRule="exact"/>
        <w:jc w:val="both"/>
        <w:rPr>
          <w:rFonts w:ascii="Arial" w:hAnsi="Arial"/>
          <w:b w:val="0"/>
          <w:i/>
          <w:iCs/>
        </w:rPr>
      </w:pPr>
    </w:p>
    <w:p w14:paraId="77FF1541" w14:textId="77777777" w:rsidR="00D15D95" w:rsidRPr="0025172F" w:rsidRDefault="00D15D95" w:rsidP="00D15D95">
      <w:pPr>
        <w:pStyle w:val="Textkrper"/>
        <w:spacing w:before="120" w:after="120" w:line="260" w:lineRule="exact"/>
        <w:jc w:val="both"/>
        <w:rPr>
          <w:rFonts w:ascii="Arial" w:hAnsi="Arial"/>
          <w:b w:val="0"/>
          <w:i/>
          <w:iCs/>
        </w:rPr>
      </w:pPr>
      <w:r w:rsidRPr="0025172F">
        <w:rPr>
          <w:rFonts w:ascii="Arial" w:hAnsi="Arial"/>
          <w:b w:val="0"/>
          <w:i/>
          <w:iCs/>
        </w:rPr>
        <w:t>Hufschmied Zerspanungssysteme GmbH – One Cut Ahead</w:t>
      </w:r>
    </w:p>
    <w:p w14:paraId="0FDF5381" w14:textId="77777777" w:rsidR="00D15D95" w:rsidRPr="0025172F" w:rsidRDefault="00D15D95" w:rsidP="00D15D95">
      <w:pPr>
        <w:pStyle w:val="Textkrper"/>
        <w:spacing w:before="120" w:after="120" w:line="276" w:lineRule="auto"/>
        <w:rPr>
          <w:rFonts w:ascii="Arial" w:hAnsi="Arial"/>
        </w:rPr>
      </w:pPr>
      <w:r w:rsidRPr="0025172F">
        <w:rPr>
          <w:rFonts w:ascii="Arial" w:hAnsi="Arial"/>
          <w:bCs w:val="0"/>
        </w:rPr>
        <w:t>Weitere Informationen unter www.hufschmied.net</w:t>
      </w:r>
    </w:p>
    <w:p w14:paraId="05933D21" w14:textId="77777777" w:rsidR="00D15D95" w:rsidRPr="0025172F" w:rsidRDefault="00D15D95" w:rsidP="00D15D95">
      <w:pPr>
        <w:pStyle w:val="Textkrper"/>
        <w:spacing w:before="120" w:after="120" w:line="276" w:lineRule="auto"/>
      </w:pP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D15D95" w:rsidRPr="0025172F" w14:paraId="7524D1C9" w14:textId="77777777" w:rsidTr="0068724F">
        <w:tc>
          <w:tcPr>
            <w:tcW w:w="3902" w:type="dxa"/>
            <w:hideMark/>
          </w:tcPr>
          <w:p w14:paraId="7C9CD67A" w14:textId="77777777" w:rsidR="00D15D95" w:rsidRPr="0025172F" w:rsidRDefault="00D15D95" w:rsidP="0068724F">
            <w:pPr>
              <w:pStyle w:val="Textkrper"/>
              <w:autoSpaceDE/>
              <w:adjustRightInd/>
              <w:spacing w:before="120" w:after="120" w:line="276" w:lineRule="auto"/>
              <w:rPr>
                <w:rFonts w:ascii="Arial" w:hAnsi="Arial"/>
                <w:bCs w:val="0"/>
                <w:szCs w:val="24"/>
              </w:rPr>
            </w:pPr>
            <w:r w:rsidRPr="0025172F">
              <w:rPr>
                <w:rFonts w:ascii="Arial" w:hAnsi="Arial"/>
                <w:b w:val="0"/>
                <w:bCs w:val="0"/>
              </w:rPr>
              <w:br w:type="page"/>
            </w:r>
            <w:r w:rsidRPr="0025172F">
              <w:rPr>
                <w:rFonts w:ascii="Arial" w:hAnsi="Arial"/>
                <w:bCs w:val="0"/>
                <w:szCs w:val="24"/>
              </w:rPr>
              <w:t>Weitere Informationen:</w:t>
            </w:r>
          </w:p>
          <w:p w14:paraId="27DD0F11" w14:textId="206B615A" w:rsidR="00D15D95" w:rsidRPr="0025172F" w:rsidRDefault="00D15D95" w:rsidP="0068724F">
            <w:pPr>
              <w:spacing w:before="120" w:after="120" w:line="276" w:lineRule="auto"/>
              <w:rPr>
                <w:rFonts w:ascii="Arial" w:hAnsi="Arial" w:cs="Arial"/>
                <w:bCs/>
                <w:sz w:val="20"/>
              </w:rPr>
            </w:pPr>
            <w:r w:rsidRPr="0025172F">
              <w:rPr>
                <w:rFonts w:ascii="Arial" w:hAnsi="Arial" w:cs="Arial"/>
                <w:bCs/>
                <w:sz w:val="20"/>
              </w:rPr>
              <w:t>Hufschmied Zerspanungssysteme GmbH</w:t>
            </w:r>
            <w:r w:rsidRPr="0025172F">
              <w:rPr>
                <w:rFonts w:ascii="Arial" w:hAnsi="Arial" w:cs="Arial"/>
                <w:bCs/>
                <w:sz w:val="20"/>
              </w:rPr>
              <w:br/>
              <w:t>Marco Beigl</w:t>
            </w:r>
            <w:r w:rsidRPr="0025172F">
              <w:rPr>
                <w:rFonts w:ascii="Arial" w:hAnsi="Arial" w:cs="Arial"/>
                <w:bCs/>
                <w:sz w:val="20"/>
              </w:rPr>
              <w:br/>
              <w:t>Edisonstraße 11d</w:t>
            </w:r>
            <w:r w:rsidRPr="0025172F">
              <w:rPr>
                <w:rFonts w:ascii="Arial" w:hAnsi="Arial" w:cs="Arial"/>
                <w:bCs/>
                <w:sz w:val="20"/>
              </w:rPr>
              <w:br/>
              <w:t>86399 Bobingen</w:t>
            </w:r>
            <w:r w:rsidRPr="0025172F">
              <w:rPr>
                <w:rFonts w:ascii="Arial" w:hAnsi="Arial" w:cs="Arial"/>
                <w:bCs/>
                <w:sz w:val="20"/>
              </w:rPr>
              <w:br/>
              <w:t>Deutschland</w:t>
            </w:r>
          </w:p>
          <w:p w14:paraId="6697C5AE" w14:textId="77777777" w:rsidR="00D15D95" w:rsidRPr="0025172F" w:rsidRDefault="00D15D95" w:rsidP="0068724F">
            <w:pPr>
              <w:spacing w:before="120" w:after="120" w:line="276" w:lineRule="auto"/>
              <w:rPr>
                <w:rFonts w:ascii="Arial" w:hAnsi="Arial" w:cs="Arial"/>
                <w:bCs/>
                <w:sz w:val="20"/>
              </w:rPr>
            </w:pPr>
            <w:r w:rsidRPr="0025172F">
              <w:rPr>
                <w:rFonts w:ascii="Arial" w:hAnsi="Arial" w:cs="Arial"/>
                <w:bCs/>
                <w:sz w:val="20"/>
              </w:rPr>
              <w:t>Telefon: +49 8234 9664-0</w:t>
            </w:r>
            <w:r w:rsidRPr="0025172F">
              <w:rPr>
                <w:rFonts w:ascii="Arial" w:hAnsi="Arial" w:cs="Arial"/>
                <w:bCs/>
                <w:sz w:val="20"/>
              </w:rPr>
              <w:br/>
              <w:t>Telefax: +49 8234 9664-99</w:t>
            </w:r>
            <w:r w:rsidRPr="0025172F">
              <w:rPr>
                <w:rFonts w:ascii="Arial" w:hAnsi="Arial" w:cs="Arial"/>
                <w:bCs/>
                <w:sz w:val="20"/>
              </w:rPr>
              <w:br/>
              <w:t>E-Mail: info@hufschmied.net</w:t>
            </w:r>
          </w:p>
          <w:p w14:paraId="6787A17D" w14:textId="77777777" w:rsidR="00D15D95" w:rsidRPr="0025172F" w:rsidRDefault="00D15D95" w:rsidP="0068724F">
            <w:pPr>
              <w:spacing w:before="120" w:after="120" w:line="276" w:lineRule="auto"/>
              <w:rPr>
                <w:rFonts w:ascii="Arial" w:hAnsi="Arial" w:cs="Arial"/>
                <w:bCs/>
                <w:sz w:val="20"/>
              </w:rPr>
            </w:pPr>
            <w:r w:rsidRPr="0025172F">
              <w:rPr>
                <w:rFonts w:ascii="Arial" w:hAnsi="Arial" w:cs="Arial"/>
                <w:bCs/>
                <w:sz w:val="20"/>
              </w:rPr>
              <w:t>www.hufschmied.net</w:t>
            </w:r>
          </w:p>
        </w:tc>
        <w:tc>
          <w:tcPr>
            <w:tcW w:w="3193" w:type="dxa"/>
            <w:hideMark/>
          </w:tcPr>
          <w:p w14:paraId="594B2D39" w14:textId="77777777" w:rsidR="00D15D95" w:rsidRPr="0025172F" w:rsidRDefault="00D15D95" w:rsidP="0068724F">
            <w:pPr>
              <w:pStyle w:val="Textkrper"/>
              <w:tabs>
                <w:tab w:val="left" w:pos="1065"/>
              </w:tabs>
              <w:autoSpaceDE/>
              <w:adjustRightInd/>
              <w:spacing w:before="120" w:after="120" w:line="276" w:lineRule="auto"/>
              <w:rPr>
                <w:rFonts w:ascii="Arial" w:hAnsi="Arial"/>
                <w:bCs w:val="0"/>
                <w:szCs w:val="24"/>
              </w:rPr>
            </w:pPr>
            <w:r w:rsidRPr="0025172F">
              <w:rPr>
                <w:rFonts w:ascii="Arial" w:hAnsi="Arial"/>
                <w:bCs w:val="0"/>
                <w:szCs w:val="24"/>
              </w:rPr>
              <w:t>Pressekontakt:</w:t>
            </w:r>
          </w:p>
          <w:p w14:paraId="3412C45E" w14:textId="77777777" w:rsidR="00D15D95" w:rsidRPr="0025172F" w:rsidRDefault="00D15D95" w:rsidP="0068724F">
            <w:pPr>
              <w:tabs>
                <w:tab w:val="left" w:pos="1065"/>
              </w:tabs>
              <w:spacing w:before="120" w:after="120" w:line="276" w:lineRule="auto"/>
              <w:rPr>
                <w:rFonts w:ascii="Arial" w:hAnsi="Arial" w:cs="Arial"/>
                <w:bCs/>
                <w:sz w:val="20"/>
              </w:rPr>
            </w:pPr>
            <w:r w:rsidRPr="0025172F">
              <w:rPr>
                <w:rFonts w:ascii="Arial" w:hAnsi="Arial" w:cs="Arial"/>
                <w:bCs/>
                <w:sz w:val="20"/>
              </w:rPr>
              <w:t>HighTech communications GmbH</w:t>
            </w:r>
            <w:r w:rsidRPr="0025172F">
              <w:rPr>
                <w:rFonts w:ascii="Arial" w:hAnsi="Arial" w:cs="Arial"/>
                <w:bCs/>
                <w:sz w:val="20"/>
              </w:rPr>
              <w:br/>
              <w:t>Brigitte Basilio</w:t>
            </w:r>
            <w:r w:rsidRPr="0025172F">
              <w:rPr>
                <w:rFonts w:ascii="Arial" w:hAnsi="Arial" w:cs="Arial"/>
                <w:bCs/>
                <w:sz w:val="20"/>
              </w:rPr>
              <w:br/>
              <w:t>Brunhamstraße 21</w:t>
            </w:r>
            <w:r w:rsidRPr="0025172F">
              <w:rPr>
                <w:rFonts w:ascii="Arial" w:hAnsi="Arial" w:cs="Arial"/>
                <w:bCs/>
                <w:sz w:val="20"/>
              </w:rPr>
              <w:br/>
              <w:t>81249 München</w:t>
            </w:r>
            <w:r w:rsidRPr="0025172F">
              <w:rPr>
                <w:rFonts w:ascii="Arial" w:hAnsi="Arial" w:cs="Arial"/>
                <w:bCs/>
                <w:sz w:val="20"/>
              </w:rPr>
              <w:br/>
              <w:t>Deutschland</w:t>
            </w:r>
          </w:p>
          <w:p w14:paraId="4F0409C3" w14:textId="77777777" w:rsidR="00D15D95" w:rsidRPr="0025172F" w:rsidRDefault="00D15D95" w:rsidP="0068724F">
            <w:pPr>
              <w:tabs>
                <w:tab w:val="left" w:pos="1065"/>
              </w:tabs>
              <w:spacing w:before="120" w:after="120" w:line="276" w:lineRule="auto"/>
              <w:rPr>
                <w:rFonts w:ascii="Arial" w:hAnsi="Arial" w:cs="Arial"/>
                <w:bCs/>
                <w:sz w:val="20"/>
              </w:rPr>
            </w:pPr>
            <w:r w:rsidRPr="0025172F">
              <w:rPr>
                <w:rFonts w:ascii="Arial" w:hAnsi="Arial" w:cs="Arial"/>
                <w:bCs/>
                <w:sz w:val="20"/>
              </w:rPr>
              <w:t>Telefon: +49 89 500778-20</w:t>
            </w:r>
            <w:r w:rsidRPr="0025172F">
              <w:rPr>
                <w:rFonts w:ascii="Arial" w:hAnsi="Arial" w:cs="Arial"/>
                <w:bCs/>
                <w:sz w:val="20"/>
              </w:rPr>
              <w:br/>
              <w:t>E-Mail: b.basilio@htcm.de</w:t>
            </w:r>
          </w:p>
          <w:p w14:paraId="68F75FD8" w14:textId="77777777" w:rsidR="00D15D95" w:rsidRPr="0025172F" w:rsidRDefault="00D15D95" w:rsidP="0068724F">
            <w:pPr>
              <w:tabs>
                <w:tab w:val="left" w:pos="1065"/>
              </w:tabs>
              <w:spacing w:before="120" w:after="120" w:line="276" w:lineRule="auto"/>
              <w:rPr>
                <w:rFonts w:ascii="Arial" w:hAnsi="Arial" w:cs="Arial"/>
                <w:bCs/>
                <w:sz w:val="20"/>
              </w:rPr>
            </w:pPr>
            <w:r w:rsidRPr="0025172F">
              <w:rPr>
                <w:rFonts w:ascii="Arial" w:hAnsi="Arial" w:cs="Arial"/>
                <w:bCs/>
                <w:sz w:val="20"/>
              </w:rPr>
              <w:t xml:space="preserve">www.htcm.de </w:t>
            </w:r>
          </w:p>
        </w:tc>
      </w:tr>
    </w:tbl>
    <w:p w14:paraId="61700394" w14:textId="77777777" w:rsidR="00D15D95" w:rsidRPr="0025172F" w:rsidRDefault="00D15D95" w:rsidP="00B61AE2">
      <w:pPr>
        <w:pStyle w:val="Textkrper"/>
        <w:spacing w:before="120" w:after="120" w:line="260" w:lineRule="exact"/>
        <w:jc w:val="both"/>
        <w:rPr>
          <w:rFonts w:ascii="Arial" w:hAnsi="Arial"/>
          <w:b w:val="0"/>
          <w:bCs w:val="0"/>
        </w:rPr>
      </w:pPr>
    </w:p>
    <w:sectPr w:rsidR="00D15D95" w:rsidRPr="0025172F" w:rsidSect="00004BEC">
      <w:headerReference w:type="default" r:id="rId13"/>
      <w:footerReference w:type="default" r:id="rId14"/>
      <w:pgSz w:w="11906" w:h="16838" w:code="9"/>
      <w:pgMar w:top="1985" w:right="3402" w:bottom="1440" w:left="1418"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70430" w14:textId="77777777" w:rsidR="00E82AD9" w:rsidRDefault="00E82AD9">
      <w:r>
        <w:separator/>
      </w:r>
    </w:p>
  </w:endnote>
  <w:endnote w:type="continuationSeparator" w:id="0">
    <w:p w14:paraId="7F60BA9A" w14:textId="77777777" w:rsidR="00E82AD9" w:rsidRDefault="00E82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8D72" w14:textId="722E19DD" w:rsidR="00B61AE2" w:rsidRPr="00824931" w:rsidRDefault="00B61AE2" w:rsidP="00A74816">
    <w:pPr>
      <w:pStyle w:val="Fuzeile"/>
      <w:tabs>
        <w:tab w:val="clear" w:pos="4536"/>
        <w:tab w:val="clear" w:pos="9072"/>
        <w:tab w:val="right" w:pos="7088"/>
      </w:tabs>
      <w:rPr>
        <w:sz w:val="16"/>
        <w:szCs w:val="16"/>
      </w:rPr>
    </w:pPr>
    <w:r w:rsidRPr="00A74816">
      <w:rPr>
        <w:rFonts w:ascii="Arial" w:hAnsi="Arial" w:cs="Arial"/>
        <w:snapToGrid w:val="0"/>
        <w:sz w:val="16"/>
        <w:szCs w:val="16"/>
      </w:rPr>
      <w:fldChar w:fldCharType="begin"/>
    </w:r>
    <w:r w:rsidRPr="00824931">
      <w:rPr>
        <w:rFonts w:ascii="Arial" w:hAnsi="Arial" w:cs="Arial"/>
        <w:snapToGrid w:val="0"/>
        <w:sz w:val="16"/>
        <w:szCs w:val="16"/>
      </w:rPr>
      <w:instrText xml:space="preserve"> FILENAME  \* MERGEFORMAT </w:instrText>
    </w:r>
    <w:r w:rsidRPr="00A74816">
      <w:rPr>
        <w:rFonts w:ascii="Arial" w:hAnsi="Arial" w:cs="Arial"/>
        <w:snapToGrid w:val="0"/>
        <w:sz w:val="16"/>
        <w:szCs w:val="16"/>
      </w:rPr>
      <w:fldChar w:fldCharType="separate"/>
    </w:r>
    <w:r w:rsidR="00916C16">
      <w:rPr>
        <w:rFonts w:ascii="Arial" w:hAnsi="Arial" w:cs="Arial"/>
        <w:noProof/>
        <w:snapToGrid w:val="0"/>
        <w:sz w:val="16"/>
        <w:szCs w:val="16"/>
      </w:rPr>
      <w:t>HFS1PI273</w:t>
    </w:r>
    <w:r w:rsidR="00653F3E">
      <w:rPr>
        <w:rFonts w:ascii="Arial" w:hAnsi="Arial" w:cs="Arial"/>
        <w:noProof/>
        <w:snapToGrid w:val="0"/>
        <w:sz w:val="16"/>
        <w:szCs w:val="16"/>
      </w:rPr>
      <w:t>_de</w:t>
    </w:r>
    <w:r w:rsidRPr="00A74816">
      <w:rPr>
        <w:rFonts w:ascii="Arial" w:hAnsi="Arial" w:cs="Arial"/>
        <w:snapToGrid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CB970" w14:textId="77777777" w:rsidR="00E82AD9" w:rsidRDefault="00E82AD9">
      <w:r>
        <w:separator/>
      </w:r>
    </w:p>
  </w:footnote>
  <w:footnote w:type="continuationSeparator" w:id="0">
    <w:p w14:paraId="2574E979" w14:textId="77777777" w:rsidR="00E82AD9" w:rsidRDefault="00E82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D1C1" w14:textId="78C20992" w:rsidR="00B61AE2" w:rsidRDefault="0072249B" w:rsidP="006A1135">
    <w:pPr>
      <w:pStyle w:val="Kopfzeile"/>
      <w:tabs>
        <w:tab w:val="clear" w:pos="9072"/>
        <w:tab w:val="right" w:pos="9639"/>
      </w:tabs>
    </w:pPr>
    <w:r>
      <w:rPr>
        <w:noProof/>
      </w:rPr>
      <w:drawing>
        <wp:anchor distT="0" distB="0" distL="114300" distR="114300" simplePos="0" relativeHeight="251657728" behindDoc="0" locked="0" layoutInCell="1" allowOverlap="1" wp14:anchorId="193A3322" wp14:editId="2C529F9D">
          <wp:simplePos x="0" y="0"/>
          <wp:positionH relativeFrom="column">
            <wp:posOffset>4622800</wp:posOffset>
          </wp:positionH>
          <wp:positionV relativeFrom="paragraph">
            <wp:posOffset>-118745</wp:posOffset>
          </wp:positionV>
          <wp:extent cx="1800225" cy="34290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pic:spPr>
              </pic:pic>
            </a:graphicData>
          </a:graphic>
          <wp14:sizeRelH relativeFrom="page">
            <wp14:pctWidth>0</wp14:pctWidth>
          </wp14:sizeRelH>
          <wp14:sizeRelV relativeFrom="page">
            <wp14:pctHeight>0</wp14:pctHeight>
          </wp14:sizeRelV>
        </wp:anchor>
      </w:drawing>
    </w:r>
    <w:r w:rsidR="00E927C3">
      <w:tab/>
    </w:r>
    <w:r w:rsidR="00E927C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4601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8D8"/>
    <w:rsid w:val="00004BEC"/>
    <w:rsid w:val="0001531A"/>
    <w:rsid w:val="000258D8"/>
    <w:rsid w:val="00033762"/>
    <w:rsid w:val="00033DE2"/>
    <w:rsid w:val="00035374"/>
    <w:rsid w:val="00036FA0"/>
    <w:rsid w:val="0004197D"/>
    <w:rsid w:val="000457A0"/>
    <w:rsid w:val="00046A95"/>
    <w:rsid w:val="00050684"/>
    <w:rsid w:val="00053D8B"/>
    <w:rsid w:val="000568D7"/>
    <w:rsid w:val="000645F0"/>
    <w:rsid w:val="00066905"/>
    <w:rsid w:val="00066AB4"/>
    <w:rsid w:val="00067C15"/>
    <w:rsid w:val="000719EF"/>
    <w:rsid w:val="00072B9E"/>
    <w:rsid w:val="00075A8B"/>
    <w:rsid w:val="00080160"/>
    <w:rsid w:val="000904AA"/>
    <w:rsid w:val="0009551F"/>
    <w:rsid w:val="000A2727"/>
    <w:rsid w:val="000A486B"/>
    <w:rsid w:val="000A771F"/>
    <w:rsid w:val="000A7D92"/>
    <w:rsid w:val="000B28AB"/>
    <w:rsid w:val="000B3845"/>
    <w:rsid w:val="000B4E60"/>
    <w:rsid w:val="000B56A3"/>
    <w:rsid w:val="000B59CE"/>
    <w:rsid w:val="000C50F5"/>
    <w:rsid w:val="000C6E16"/>
    <w:rsid w:val="000E2A69"/>
    <w:rsid w:val="000E348E"/>
    <w:rsid w:val="000E5647"/>
    <w:rsid w:val="000E61B4"/>
    <w:rsid w:val="000E6F27"/>
    <w:rsid w:val="000F4F02"/>
    <w:rsid w:val="00100528"/>
    <w:rsid w:val="00101B6C"/>
    <w:rsid w:val="0010218F"/>
    <w:rsid w:val="00110F17"/>
    <w:rsid w:val="001138B8"/>
    <w:rsid w:val="00114FCA"/>
    <w:rsid w:val="00116D53"/>
    <w:rsid w:val="00117E5E"/>
    <w:rsid w:val="00122F5C"/>
    <w:rsid w:val="0012402C"/>
    <w:rsid w:val="00130C8C"/>
    <w:rsid w:val="00131977"/>
    <w:rsid w:val="001362C5"/>
    <w:rsid w:val="001456DE"/>
    <w:rsid w:val="00145C53"/>
    <w:rsid w:val="0014797C"/>
    <w:rsid w:val="001639E3"/>
    <w:rsid w:val="0016652E"/>
    <w:rsid w:val="00177E6D"/>
    <w:rsid w:val="00190F4E"/>
    <w:rsid w:val="0019314B"/>
    <w:rsid w:val="00194043"/>
    <w:rsid w:val="00194988"/>
    <w:rsid w:val="001A3D12"/>
    <w:rsid w:val="001B3A92"/>
    <w:rsid w:val="001B65F7"/>
    <w:rsid w:val="001C3A0F"/>
    <w:rsid w:val="001C74AB"/>
    <w:rsid w:val="001D0DB2"/>
    <w:rsid w:val="001D243D"/>
    <w:rsid w:val="001D2D7C"/>
    <w:rsid w:val="001D34EB"/>
    <w:rsid w:val="001D3737"/>
    <w:rsid w:val="001E6BFC"/>
    <w:rsid w:val="001F02E1"/>
    <w:rsid w:val="001F4BB0"/>
    <w:rsid w:val="0020116E"/>
    <w:rsid w:val="00214A93"/>
    <w:rsid w:val="0021524E"/>
    <w:rsid w:val="00215586"/>
    <w:rsid w:val="00216AD1"/>
    <w:rsid w:val="00217FD0"/>
    <w:rsid w:val="00221991"/>
    <w:rsid w:val="00232ABD"/>
    <w:rsid w:val="0023483C"/>
    <w:rsid w:val="00237D06"/>
    <w:rsid w:val="00240A6A"/>
    <w:rsid w:val="00243D1A"/>
    <w:rsid w:val="0024618F"/>
    <w:rsid w:val="0025172F"/>
    <w:rsid w:val="00252DFB"/>
    <w:rsid w:val="00264572"/>
    <w:rsid w:val="00270832"/>
    <w:rsid w:val="002715D4"/>
    <w:rsid w:val="00273C1C"/>
    <w:rsid w:val="0028487E"/>
    <w:rsid w:val="00285B8D"/>
    <w:rsid w:val="002872A3"/>
    <w:rsid w:val="002921AC"/>
    <w:rsid w:val="002942A3"/>
    <w:rsid w:val="00296DA5"/>
    <w:rsid w:val="002A095E"/>
    <w:rsid w:val="002A4C16"/>
    <w:rsid w:val="002A7E50"/>
    <w:rsid w:val="002C021E"/>
    <w:rsid w:val="002C1A92"/>
    <w:rsid w:val="002C2A63"/>
    <w:rsid w:val="002C696C"/>
    <w:rsid w:val="002D3F31"/>
    <w:rsid w:val="002D626A"/>
    <w:rsid w:val="002E0469"/>
    <w:rsid w:val="002E0DDA"/>
    <w:rsid w:val="002E229A"/>
    <w:rsid w:val="002E3BC2"/>
    <w:rsid w:val="002F488A"/>
    <w:rsid w:val="002F6247"/>
    <w:rsid w:val="002F663D"/>
    <w:rsid w:val="00301A91"/>
    <w:rsid w:val="00304188"/>
    <w:rsid w:val="00307B15"/>
    <w:rsid w:val="003105E2"/>
    <w:rsid w:val="003128A0"/>
    <w:rsid w:val="003151A1"/>
    <w:rsid w:val="003156CA"/>
    <w:rsid w:val="003175CD"/>
    <w:rsid w:val="00320451"/>
    <w:rsid w:val="00320E03"/>
    <w:rsid w:val="00321F48"/>
    <w:rsid w:val="0032395B"/>
    <w:rsid w:val="00325045"/>
    <w:rsid w:val="0032557D"/>
    <w:rsid w:val="00350B4F"/>
    <w:rsid w:val="00353090"/>
    <w:rsid w:val="003530CE"/>
    <w:rsid w:val="00355E1C"/>
    <w:rsid w:val="00356C16"/>
    <w:rsid w:val="00363C10"/>
    <w:rsid w:val="003668D1"/>
    <w:rsid w:val="0037012B"/>
    <w:rsid w:val="00372533"/>
    <w:rsid w:val="00376468"/>
    <w:rsid w:val="00380FED"/>
    <w:rsid w:val="003814F9"/>
    <w:rsid w:val="003822CF"/>
    <w:rsid w:val="003931C1"/>
    <w:rsid w:val="003A0D86"/>
    <w:rsid w:val="003A463C"/>
    <w:rsid w:val="003B2106"/>
    <w:rsid w:val="003B5455"/>
    <w:rsid w:val="003E08DE"/>
    <w:rsid w:val="003E0DA0"/>
    <w:rsid w:val="003E1E5A"/>
    <w:rsid w:val="003E263B"/>
    <w:rsid w:val="003E71CE"/>
    <w:rsid w:val="003F2ED8"/>
    <w:rsid w:val="003F4E00"/>
    <w:rsid w:val="003F770B"/>
    <w:rsid w:val="004000DC"/>
    <w:rsid w:val="004001C1"/>
    <w:rsid w:val="00400AA8"/>
    <w:rsid w:val="00400F61"/>
    <w:rsid w:val="00401E0F"/>
    <w:rsid w:val="00404587"/>
    <w:rsid w:val="00406175"/>
    <w:rsid w:val="00410CE1"/>
    <w:rsid w:val="004120DD"/>
    <w:rsid w:val="00413F71"/>
    <w:rsid w:val="004204AA"/>
    <w:rsid w:val="00436472"/>
    <w:rsid w:val="00441533"/>
    <w:rsid w:val="00451F1F"/>
    <w:rsid w:val="0046027E"/>
    <w:rsid w:val="004646CB"/>
    <w:rsid w:val="00470FBA"/>
    <w:rsid w:val="00471B18"/>
    <w:rsid w:val="004735CC"/>
    <w:rsid w:val="004818F8"/>
    <w:rsid w:val="00483C3D"/>
    <w:rsid w:val="0049593E"/>
    <w:rsid w:val="00495B27"/>
    <w:rsid w:val="004A4093"/>
    <w:rsid w:val="004B2DAD"/>
    <w:rsid w:val="004B3468"/>
    <w:rsid w:val="004B4EB2"/>
    <w:rsid w:val="004B5E02"/>
    <w:rsid w:val="004B637B"/>
    <w:rsid w:val="004D77C2"/>
    <w:rsid w:val="004D78E8"/>
    <w:rsid w:val="004E3929"/>
    <w:rsid w:val="004E3A3C"/>
    <w:rsid w:val="004F1218"/>
    <w:rsid w:val="004F1D1D"/>
    <w:rsid w:val="004F387D"/>
    <w:rsid w:val="004F4AB5"/>
    <w:rsid w:val="005010F7"/>
    <w:rsid w:val="00502845"/>
    <w:rsid w:val="00516D0B"/>
    <w:rsid w:val="00525673"/>
    <w:rsid w:val="00530778"/>
    <w:rsid w:val="005327C7"/>
    <w:rsid w:val="00535659"/>
    <w:rsid w:val="00542984"/>
    <w:rsid w:val="00550D3E"/>
    <w:rsid w:val="00551664"/>
    <w:rsid w:val="005538CF"/>
    <w:rsid w:val="00555D6B"/>
    <w:rsid w:val="00556A0C"/>
    <w:rsid w:val="00565BD6"/>
    <w:rsid w:val="00571E32"/>
    <w:rsid w:val="00572A9D"/>
    <w:rsid w:val="005758B7"/>
    <w:rsid w:val="00577E75"/>
    <w:rsid w:val="00581536"/>
    <w:rsid w:val="0058631D"/>
    <w:rsid w:val="00587F00"/>
    <w:rsid w:val="0059222D"/>
    <w:rsid w:val="0059367F"/>
    <w:rsid w:val="005C06DF"/>
    <w:rsid w:val="005C61CB"/>
    <w:rsid w:val="005C6D6A"/>
    <w:rsid w:val="005D160B"/>
    <w:rsid w:val="005D7454"/>
    <w:rsid w:val="005E1091"/>
    <w:rsid w:val="005E5636"/>
    <w:rsid w:val="005E6B7E"/>
    <w:rsid w:val="0060621A"/>
    <w:rsid w:val="006125AC"/>
    <w:rsid w:val="00616918"/>
    <w:rsid w:val="006177E2"/>
    <w:rsid w:val="006222A1"/>
    <w:rsid w:val="006303C1"/>
    <w:rsid w:val="0063467B"/>
    <w:rsid w:val="006503AE"/>
    <w:rsid w:val="00653F3E"/>
    <w:rsid w:val="006545C8"/>
    <w:rsid w:val="00656ACE"/>
    <w:rsid w:val="00663854"/>
    <w:rsid w:val="0066406D"/>
    <w:rsid w:val="00666284"/>
    <w:rsid w:val="00667A63"/>
    <w:rsid w:val="0067131F"/>
    <w:rsid w:val="00672C30"/>
    <w:rsid w:val="006769A9"/>
    <w:rsid w:val="00680424"/>
    <w:rsid w:val="00683D1C"/>
    <w:rsid w:val="006963F9"/>
    <w:rsid w:val="006A1135"/>
    <w:rsid w:val="006A1A89"/>
    <w:rsid w:val="006A34DE"/>
    <w:rsid w:val="006A6290"/>
    <w:rsid w:val="006A6CD7"/>
    <w:rsid w:val="006B3831"/>
    <w:rsid w:val="006B3F8F"/>
    <w:rsid w:val="006B56DA"/>
    <w:rsid w:val="006B5888"/>
    <w:rsid w:val="006C44CA"/>
    <w:rsid w:val="006C5F83"/>
    <w:rsid w:val="006D10F8"/>
    <w:rsid w:val="006D63E8"/>
    <w:rsid w:val="006D641C"/>
    <w:rsid w:val="006D6728"/>
    <w:rsid w:val="006E0378"/>
    <w:rsid w:val="006E17DE"/>
    <w:rsid w:val="006E2E62"/>
    <w:rsid w:val="006E3547"/>
    <w:rsid w:val="006F0863"/>
    <w:rsid w:val="006F44B9"/>
    <w:rsid w:val="006F5A60"/>
    <w:rsid w:val="006F5B78"/>
    <w:rsid w:val="006F74C8"/>
    <w:rsid w:val="006F77BD"/>
    <w:rsid w:val="00704BE7"/>
    <w:rsid w:val="00711D05"/>
    <w:rsid w:val="00712CC3"/>
    <w:rsid w:val="00715DBB"/>
    <w:rsid w:val="0072249B"/>
    <w:rsid w:val="00731ED1"/>
    <w:rsid w:val="0073468B"/>
    <w:rsid w:val="007367F4"/>
    <w:rsid w:val="00741720"/>
    <w:rsid w:val="00760B15"/>
    <w:rsid w:val="00760F61"/>
    <w:rsid w:val="0076179A"/>
    <w:rsid w:val="00762144"/>
    <w:rsid w:val="00765D3E"/>
    <w:rsid w:val="00766FEA"/>
    <w:rsid w:val="00771DF4"/>
    <w:rsid w:val="007855AE"/>
    <w:rsid w:val="007860BB"/>
    <w:rsid w:val="007A4345"/>
    <w:rsid w:val="007B152C"/>
    <w:rsid w:val="007B4C2B"/>
    <w:rsid w:val="007C42E6"/>
    <w:rsid w:val="007C68DA"/>
    <w:rsid w:val="007C79D2"/>
    <w:rsid w:val="007D043A"/>
    <w:rsid w:val="007D1CE7"/>
    <w:rsid w:val="007D400B"/>
    <w:rsid w:val="007D5356"/>
    <w:rsid w:val="007E4896"/>
    <w:rsid w:val="007E66DD"/>
    <w:rsid w:val="007E7022"/>
    <w:rsid w:val="007F0FD3"/>
    <w:rsid w:val="007F5645"/>
    <w:rsid w:val="008004D3"/>
    <w:rsid w:val="00800A15"/>
    <w:rsid w:val="00805256"/>
    <w:rsid w:val="00805785"/>
    <w:rsid w:val="00820DFA"/>
    <w:rsid w:val="00824931"/>
    <w:rsid w:val="0082767E"/>
    <w:rsid w:val="00837EBF"/>
    <w:rsid w:val="008523FC"/>
    <w:rsid w:val="00860705"/>
    <w:rsid w:val="00862B4F"/>
    <w:rsid w:val="00870CC9"/>
    <w:rsid w:val="00872F2D"/>
    <w:rsid w:val="00876223"/>
    <w:rsid w:val="00880B36"/>
    <w:rsid w:val="00886681"/>
    <w:rsid w:val="00887D64"/>
    <w:rsid w:val="00890E35"/>
    <w:rsid w:val="00897B98"/>
    <w:rsid w:val="008A6395"/>
    <w:rsid w:val="008B7643"/>
    <w:rsid w:val="008C4506"/>
    <w:rsid w:val="008C7697"/>
    <w:rsid w:val="008C7C31"/>
    <w:rsid w:val="008D367B"/>
    <w:rsid w:val="008D3DFC"/>
    <w:rsid w:val="008D658C"/>
    <w:rsid w:val="008E0C0C"/>
    <w:rsid w:val="008E1E5C"/>
    <w:rsid w:val="008E3859"/>
    <w:rsid w:val="008E5F32"/>
    <w:rsid w:val="008F6F03"/>
    <w:rsid w:val="00910367"/>
    <w:rsid w:val="00912D24"/>
    <w:rsid w:val="00916C16"/>
    <w:rsid w:val="00917A75"/>
    <w:rsid w:val="00923B94"/>
    <w:rsid w:val="00924525"/>
    <w:rsid w:val="00927E75"/>
    <w:rsid w:val="00937B8C"/>
    <w:rsid w:val="00943A19"/>
    <w:rsid w:val="00945C65"/>
    <w:rsid w:val="00956D90"/>
    <w:rsid w:val="00962AC6"/>
    <w:rsid w:val="009634CA"/>
    <w:rsid w:val="00963681"/>
    <w:rsid w:val="00964C14"/>
    <w:rsid w:val="00966927"/>
    <w:rsid w:val="009778D0"/>
    <w:rsid w:val="0098005C"/>
    <w:rsid w:val="00981010"/>
    <w:rsid w:val="00981CD4"/>
    <w:rsid w:val="00982518"/>
    <w:rsid w:val="00985AF1"/>
    <w:rsid w:val="00995576"/>
    <w:rsid w:val="009A1DA9"/>
    <w:rsid w:val="009A7903"/>
    <w:rsid w:val="009B4D91"/>
    <w:rsid w:val="009B5041"/>
    <w:rsid w:val="009B5913"/>
    <w:rsid w:val="009C2890"/>
    <w:rsid w:val="009C488D"/>
    <w:rsid w:val="009C4DAD"/>
    <w:rsid w:val="009C7C0C"/>
    <w:rsid w:val="009D0330"/>
    <w:rsid w:val="009D4143"/>
    <w:rsid w:val="009E375E"/>
    <w:rsid w:val="009F2E8B"/>
    <w:rsid w:val="00A02CED"/>
    <w:rsid w:val="00A03564"/>
    <w:rsid w:val="00A037C6"/>
    <w:rsid w:val="00A3000D"/>
    <w:rsid w:val="00A300DE"/>
    <w:rsid w:val="00A348F1"/>
    <w:rsid w:val="00A402B9"/>
    <w:rsid w:val="00A50422"/>
    <w:rsid w:val="00A5102C"/>
    <w:rsid w:val="00A51D85"/>
    <w:rsid w:val="00A534A6"/>
    <w:rsid w:val="00A53EE4"/>
    <w:rsid w:val="00A55711"/>
    <w:rsid w:val="00A57628"/>
    <w:rsid w:val="00A60418"/>
    <w:rsid w:val="00A62D29"/>
    <w:rsid w:val="00A74816"/>
    <w:rsid w:val="00A74CDC"/>
    <w:rsid w:val="00A804A8"/>
    <w:rsid w:val="00A80C24"/>
    <w:rsid w:val="00A91A29"/>
    <w:rsid w:val="00A931A5"/>
    <w:rsid w:val="00AA2DA8"/>
    <w:rsid w:val="00AA6E73"/>
    <w:rsid w:val="00AC57FE"/>
    <w:rsid w:val="00AD21B0"/>
    <w:rsid w:val="00AD74EC"/>
    <w:rsid w:val="00AE40B5"/>
    <w:rsid w:val="00AE56DE"/>
    <w:rsid w:val="00AF42AA"/>
    <w:rsid w:val="00AF4CAB"/>
    <w:rsid w:val="00AF4FB8"/>
    <w:rsid w:val="00AF7D4F"/>
    <w:rsid w:val="00B057A3"/>
    <w:rsid w:val="00B126EF"/>
    <w:rsid w:val="00B12BB7"/>
    <w:rsid w:val="00B137FF"/>
    <w:rsid w:val="00B13C85"/>
    <w:rsid w:val="00B165B0"/>
    <w:rsid w:val="00B2006F"/>
    <w:rsid w:val="00B206E3"/>
    <w:rsid w:val="00B208CB"/>
    <w:rsid w:val="00B3197E"/>
    <w:rsid w:val="00B35523"/>
    <w:rsid w:val="00B40F06"/>
    <w:rsid w:val="00B43755"/>
    <w:rsid w:val="00B51081"/>
    <w:rsid w:val="00B61AE2"/>
    <w:rsid w:val="00B70296"/>
    <w:rsid w:val="00B9589D"/>
    <w:rsid w:val="00B96AD2"/>
    <w:rsid w:val="00B97B1E"/>
    <w:rsid w:val="00BA04FB"/>
    <w:rsid w:val="00BB741C"/>
    <w:rsid w:val="00BC1F54"/>
    <w:rsid w:val="00BD2843"/>
    <w:rsid w:val="00BD2B26"/>
    <w:rsid w:val="00BD4B13"/>
    <w:rsid w:val="00BE5C1A"/>
    <w:rsid w:val="00BE786F"/>
    <w:rsid w:val="00BE7FCF"/>
    <w:rsid w:val="00BF127C"/>
    <w:rsid w:val="00BF186B"/>
    <w:rsid w:val="00C05219"/>
    <w:rsid w:val="00C14811"/>
    <w:rsid w:val="00C17CED"/>
    <w:rsid w:val="00C20BC8"/>
    <w:rsid w:val="00C279D5"/>
    <w:rsid w:val="00C32450"/>
    <w:rsid w:val="00C40959"/>
    <w:rsid w:val="00C43E68"/>
    <w:rsid w:val="00C458C6"/>
    <w:rsid w:val="00C51B97"/>
    <w:rsid w:val="00C537A3"/>
    <w:rsid w:val="00C55990"/>
    <w:rsid w:val="00C5688B"/>
    <w:rsid w:val="00C64478"/>
    <w:rsid w:val="00C6504F"/>
    <w:rsid w:val="00C90287"/>
    <w:rsid w:val="00C9434E"/>
    <w:rsid w:val="00CA315A"/>
    <w:rsid w:val="00CA5A60"/>
    <w:rsid w:val="00CA68E1"/>
    <w:rsid w:val="00CB56BA"/>
    <w:rsid w:val="00CB765C"/>
    <w:rsid w:val="00CB77BE"/>
    <w:rsid w:val="00CC1740"/>
    <w:rsid w:val="00CC1D85"/>
    <w:rsid w:val="00CC3C08"/>
    <w:rsid w:val="00CC73A1"/>
    <w:rsid w:val="00CD080A"/>
    <w:rsid w:val="00CD1C4E"/>
    <w:rsid w:val="00CD2389"/>
    <w:rsid w:val="00CD2C13"/>
    <w:rsid w:val="00CE0FC7"/>
    <w:rsid w:val="00CE3A2C"/>
    <w:rsid w:val="00CE4D4B"/>
    <w:rsid w:val="00CE5015"/>
    <w:rsid w:val="00CE6877"/>
    <w:rsid w:val="00CF06BD"/>
    <w:rsid w:val="00CF2554"/>
    <w:rsid w:val="00CF5234"/>
    <w:rsid w:val="00D10907"/>
    <w:rsid w:val="00D15D95"/>
    <w:rsid w:val="00D169C5"/>
    <w:rsid w:val="00D2322A"/>
    <w:rsid w:val="00D23260"/>
    <w:rsid w:val="00D261A7"/>
    <w:rsid w:val="00D3133D"/>
    <w:rsid w:val="00D35686"/>
    <w:rsid w:val="00D464D9"/>
    <w:rsid w:val="00D471E2"/>
    <w:rsid w:val="00D62514"/>
    <w:rsid w:val="00D70405"/>
    <w:rsid w:val="00D70FBF"/>
    <w:rsid w:val="00D710F3"/>
    <w:rsid w:val="00D71B32"/>
    <w:rsid w:val="00D72A57"/>
    <w:rsid w:val="00D75A8B"/>
    <w:rsid w:val="00D7777E"/>
    <w:rsid w:val="00D832F5"/>
    <w:rsid w:val="00D845F6"/>
    <w:rsid w:val="00D859CA"/>
    <w:rsid w:val="00D911D8"/>
    <w:rsid w:val="00D979C7"/>
    <w:rsid w:val="00DA4628"/>
    <w:rsid w:val="00DA70D9"/>
    <w:rsid w:val="00DB03EF"/>
    <w:rsid w:val="00DD138C"/>
    <w:rsid w:val="00DD18C5"/>
    <w:rsid w:val="00DD261B"/>
    <w:rsid w:val="00DD39BA"/>
    <w:rsid w:val="00DE0678"/>
    <w:rsid w:val="00DE11B8"/>
    <w:rsid w:val="00DE632D"/>
    <w:rsid w:val="00DE7025"/>
    <w:rsid w:val="00DF083B"/>
    <w:rsid w:val="00DF3657"/>
    <w:rsid w:val="00DF4A9A"/>
    <w:rsid w:val="00DF543F"/>
    <w:rsid w:val="00E20585"/>
    <w:rsid w:val="00E21D22"/>
    <w:rsid w:val="00E235A7"/>
    <w:rsid w:val="00E36E5C"/>
    <w:rsid w:val="00E377CE"/>
    <w:rsid w:val="00E46830"/>
    <w:rsid w:val="00E56EB0"/>
    <w:rsid w:val="00E63CB1"/>
    <w:rsid w:val="00E65A97"/>
    <w:rsid w:val="00E765BE"/>
    <w:rsid w:val="00E8078E"/>
    <w:rsid w:val="00E82AD9"/>
    <w:rsid w:val="00E86437"/>
    <w:rsid w:val="00E865BB"/>
    <w:rsid w:val="00E86B2D"/>
    <w:rsid w:val="00E927C3"/>
    <w:rsid w:val="00E966E4"/>
    <w:rsid w:val="00E96706"/>
    <w:rsid w:val="00EA438E"/>
    <w:rsid w:val="00EB2C90"/>
    <w:rsid w:val="00EB2F8D"/>
    <w:rsid w:val="00EC1596"/>
    <w:rsid w:val="00ED24DF"/>
    <w:rsid w:val="00ED2BDF"/>
    <w:rsid w:val="00EE59B9"/>
    <w:rsid w:val="00EE5D2D"/>
    <w:rsid w:val="00EF12F1"/>
    <w:rsid w:val="00EF262A"/>
    <w:rsid w:val="00EF6119"/>
    <w:rsid w:val="00EF62C4"/>
    <w:rsid w:val="00F020E7"/>
    <w:rsid w:val="00F1580B"/>
    <w:rsid w:val="00F34625"/>
    <w:rsid w:val="00F37DB9"/>
    <w:rsid w:val="00F44A98"/>
    <w:rsid w:val="00F46C38"/>
    <w:rsid w:val="00F50F40"/>
    <w:rsid w:val="00F515E8"/>
    <w:rsid w:val="00F51C21"/>
    <w:rsid w:val="00F56CAD"/>
    <w:rsid w:val="00F633C4"/>
    <w:rsid w:val="00F6493F"/>
    <w:rsid w:val="00F7288A"/>
    <w:rsid w:val="00F75CCF"/>
    <w:rsid w:val="00F83E46"/>
    <w:rsid w:val="00F91734"/>
    <w:rsid w:val="00F9549B"/>
    <w:rsid w:val="00F978F4"/>
    <w:rsid w:val="00FA02BD"/>
    <w:rsid w:val="00FA19AC"/>
    <w:rsid w:val="00FA3D93"/>
    <w:rsid w:val="00FB0CB6"/>
    <w:rsid w:val="00FC2821"/>
    <w:rsid w:val="00FC42F7"/>
    <w:rsid w:val="00FC4603"/>
    <w:rsid w:val="00FC50B8"/>
    <w:rsid w:val="00FC7446"/>
    <w:rsid w:val="00FD436E"/>
    <w:rsid w:val="00FD64C6"/>
    <w:rsid w:val="00FD7C12"/>
    <w:rsid w:val="00FF39DA"/>
    <w:rsid w:val="00FF4BD1"/>
    <w:rsid w:val="00FF51FB"/>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1AD2C6"/>
  <w15:chartTrackingRefBased/>
  <w15:docId w15:val="{89E047F2-B3AF-4B09-B271-C8A705AD0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D77C2"/>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GB"/>
    </w:rPr>
  </w:style>
  <w:style w:type="character" w:styleId="Fett">
    <w:name w:val="Strong"/>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
    <w:name w:val="BesuchterHyperlink"/>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rsid w:val="003A0D86"/>
    <w:pPr>
      <w:overflowPunct w:val="0"/>
      <w:autoSpaceDE w:val="0"/>
      <w:autoSpaceDN w:val="0"/>
      <w:adjustRightInd w:val="0"/>
      <w:spacing w:after="120" w:line="280" w:lineRule="exact"/>
      <w:jc w:val="both"/>
      <w:textAlignment w:val="baseline"/>
    </w:pPr>
    <w:rPr>
      <w:rFonts w:ascii="Arial" w:hAnsi="Arial"/>
      <w:sz w:val="22"/>
      <w:szCs w:val="20"/>
      <w:lang w:val="de-CH"/>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lang w:val="de-CH"/>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712CC3"/>
    <w:rPr>
      <w:b/>
      <w:bCs/>
    </w:rPr>
  </w:style>
  <w:style w:type="character" w:customStyle="1" w:styleId="KommentarthemaZchn">
    <w:name w:val="Kommentarthema Zchn"/>
    <w:link w:val="Kommentarthema"/>
    <w:rsid w:val="00712CC3"/>
    <w:rPr>
      <w:b/>
      <w:bCs/>
    </w:rPr>
  </w:style>
  <w:style w:type="character" w:styleId="NichtaufgelsteErwhnung">
    <w:name w:val="Unresolved Mention"/>
    <w:uiPriority w:val="99"/>
    <w:semiHidden/>
    <w:unhideWhenUsed/>
    <w:rsid w:val="008D658C"/>
    <w:rPr>
      <w:color w:val="605E5C"/>
      <w:shd w:val="clear" w:color="auto" w:fill="E1DFDD"/>
    </w:rPr>
  </w:style>
  <w:style w:type="paragraph" w:styleId="berarbeitung">
    <w:name w:val="Revision"/>
    <w:hidden/>
    <w:uiPriority w:val="99"/>
    <w:semiHidden/>
    <w:rsid w:val="00C052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616453532">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86318094">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44919472">
      <w:bodyDiv w:val="1"/>
      <w:marLeft w:val="0"/>
      <w:marRight w:val="0"/>
      <w:marTop w:val="0"/>
      <w:marBottom w:val="0"/>
      <w:divBdr>
        <w:top w:val="none" w:sz="0" w:space="0" w:color="auto"/>
        <w:left w:val="none" w:sz="0" w:space="0" w:color="auto"/>
        <w:bottom w:val="none" w:sz="0" w:space="0" w:color="auto"/>
        <w:right w:val="none" w:sz="0" w:space="0" w:color="auto"/>
      </w:divBdr>
    </w:div>
    <w:div w:id="1045719503">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917859441">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kk.htcm.de/press-releases/hufschmied/"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853</Words>
  <Characters>6429</Characters>
  <Application>Microsoft Office Word</Application>
  <DocSecurity>0</DocSecurity>
  <Lines>169</Lines>
  <Paragraphs>43</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7239</CharactersWithSpaces>
  <SharedDoc>false</SharedDoc>
  <HLinks>
    <vt:vector size="6" baseType="variant">
      <vt:variant>
        <vt:i4>655390</vt:i4>
      </vt:variant>
      <vt:variant>
        <vt:i4>0</vt:i4>
      </vt:variant>
      <vt:variant>
        <vt:i4>0</vt:i4>
      </vt:variant>
      <vt:variant>
        <vt:i4>5</vt:i4>
      </vt:variant>
      <vt:variant>
        <vt:lpwstr>https://kk.htcm.de/press-releases/hufschmied/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Caroline N. Martin</dc:creator>
  <cp:keywords/>
  <cp:lastModifiedBy>Ninja Bader</cp:lastModifiedBy>
  <cp:revision>8</cp:revision>
  <cp:lastPrinted>2018-05-28T07:39:00Z</cp:lastPrinted>
  <dcterms:created xsi:type="dcterms:W3CDTF">2026-06-29T09:17:00Z</dcterms:created>
  <dcterms:modified xsi:type="dcterms:W3CDTF">2026-06-29T13:28:00Z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