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63681" w14:textId="77777777" w:rsidR="005707EC" w:rsidRPr="005707EC" w:rsidRDefault="005707EC" w:rsidP="005707EC">
      <w:pPr>
        <w:keepNext/>
        <w:spacing w:before="720" w:after="720" w:line="260" w:lineRule="exact"/>
        <w:outlineLvl w:val="0"/>
        <w:rPr>
          <w:rFonts w:ascii="Arial" w:hAnsi="Arial" w:cs="Arial"/>
          <w:b/>
          <w:bCs/>
          <w:kern w:val="32"/>
          <w:sz w:val="20"/>
          <w:szCs w:val="32"/>
          <w:lang w:val="en-US"/>
        </w:rPr>
      </w:pPr>
      <w:r w:rsidRPr="005707EC">
        <w:rPr>
          <w:rFonts w:ascii="Arial" w:hAnsi="Arial" w:cs="Arial"/>
          <w:b/>
          <w:bCs/>
          <w:kern w:val="32"/>
          <w:sz w:val="20"/>
          <w:szCs w:val="32"/>
          <w:lang w:val="en-GB"/>
        </w:rPr>
        <w:t>PRESS RELEASE</w:t>
      </w:r>
    </w:p>
    <w:p w14:paraId="4C05EDAC" w14:textId="77777777" w:rsidR="005707EC" w:rsidRPr="005707EC" w:rsidRDefault="005707EC" w:rsidP="005707EC">
      <w:pPr>
        <w:rPr>
          <w:rFonts w:ascii="Arial" w:hAnsi="Arial" w:cs="Arial"/>
          <w:b/>
          <w:bCs/>
          <w:lang w:val="en-US"/>
        </w:rPr>
      </w:pPr>
      <w:r w:rsidRPr="005707EC">
        <w:rPr>
          <w:rFonts w:ascii="Arial" w:hAnsi="Arial" w:cs="Arial"/>
          <w:b/>
          <w:bCs/>
          <w:lang w:val="en-GB"/>
        </w:rPr>
        <w:t>Würth Elektronik ICS acquires MRS Electronic</w:t>
      </w:r>
    </w:p>
    <w:p w14:paraId="1A7BAE29" w14:textId="77777777" w:rsidR="005707EC" w:rsidRPr="005707EC" w:rsidRDefault="005707EC" w:rsidP="005707EC">
      <w:pPr>
        <w:tabs>
          <w:tab w:val="center" w:pos="4536"/>
          <w:tab w:val="right" w:pos="9072"/>
        </w:tabs>
        <w:spacing w:before="360" w:after="360"/>
        <w:rPr>
          <w:rFonts w:ascii="Arial" w:hAnsi="Arial" w:cs="Arial"/>
          <w:b/>
          <w:bCs/>
          <w:color w:val="000000"/>
          <w:sz w:val="36"/>
          <w:lang w:val="en-US"/>
        </w:rPr>
      </w:pPr>
      <w:r w:rsidRPr="005707EC">
        <w:rPr>
          <w:rFonts w:ascii="Arial" w:hAnsi="Arial" w:cs="Arial"/>
          <w:b/>
          <w:bCs/>
          <w:color w:val="000000"/>
          <w:sz w:val="36"/>
          <w:lang w:val="en-GB"/>
        </w:rPr>
        <w:t>Bringing together expertise in vehicle electronics</w:t>
      </w:r>
    </w:p>
    <w:p w14:paraId="15D52A19" w14:textId="77777777" w:rsidR="005707EC" w:rsidRPr="005707EC" w:rsidRDefault="005707EC" w:rsidP="005707EC">
      <w:pPr>
        <w:autoSpaceDE w:val="0"/>
        <w:autoSpaceDN w:val="0"/>
        <w:adjustRightInd w:val="0"/>
        <w:spacing w:before="120" w:after="120" w:line="260" w:lineRule="exact"/>
        <w:jc w:val="both"/>
        <w:rPr>
          <w:rFonts w:ascii="Arial" w:hAnsi="Arial" w:cs="Arial"/>
          <w:b/>
          <w:bCs/>
          <w:color w:val="000000"/>
          <w:sz w:val="20"/>
          <w:szCs w:val="20"/>
          <w:lang w:val="en-GB"/>
        </w:rPr>
      </w:pPr>
      <w:proofErr w:type="spellStart"/>
      <w:r w:rsidRPr="005707EC">
        <w:rPr>
          <w:rFonts w:ascii="Arial" w:hAnsi="Arial" w:cs="Arial"/>
          <w:b/>
          <w:bCs/>
          <w:sz w:val="20"/>
          <w:szCs w:val="20"/>
          <w:lang w:val="en-GB"/>
        </w:rPr>
        <w:t>Niedernhall</w:t>
      </w:r>
      <w:proofErr w:type="spellEnd"/>
      <w:r w:rsidRPr="005707EC">
        <w:rPr>
          <w:rFonts w:ascii="Arial" w:hAnsi="Arial" w:cs="Arial"/>
          <w:b/>
          <w:bCs/>
          <w:sz w:val="20"/>
          <w:szCs w:val="20"/>
          <w:lang w:val="en-GB"/>
        </w:rPr>
        <w:t xml:space="preserve"> /</w:t>
      </w:r>
      <w:r w:rsidRPr="005707EC">
        <w:rPr>
          <w:rFonts w:ascii="Arial" w:hAnsi="Arial" w:cs="Arial"/>
          <w:b/>
          <w:bCs/>
          <w:color w:val="000000"/>
          <w:sz w:val="20"/>
          <w:szCs w:val="20"/>
          <w:lang w:val="en-GB"/>
        </w:rPr>
        <w:t xml:space="preserve"> Rottweil (Germany), March 23, 2026– Würth Elektronik ICS and MRS Electronic have today announced that Würth Elektronik ICS GmbH &amp; Co. KG has signed an agreement to acquire 100% of the shares in MRS Holding GmbH. The acquisition will bring together the expertise of both companies under the umbrella of Würth Elektronik ICS. Customers from the mobile machinery and commercial vehicle segments will benefit from an even broader product portfolio in future.</w:t>
      </w:r>
    </w:p>
    <w:p w14:paraId="2DBCB456" w14:textId="77777777" w:rsidR="005707EC" w:rsidRPr="005707EC" w:rsidRDefault="005707EC" w:rsidP="005707EC">
      <w:pPr>
        <w:autoSpaceDE w:val="0"/>
        <w:autoSpaceDN w:val="0"/>
        <w:adjustRightInd w:val="0"/>
        <w:spacing w:before="120" w:after="120" w:line="260" w:lineRule="exact"/>
        <w:jc w:val="both"/>
        <w:rPr>
          <w:rFonts w:ascii="Arial" w:hAnsi="Arial" w:cs="Arial"/>
          <w:sz w:val="20"/>
          <w:szCs w:val="20"/>
          <w:lang w:val="en-GB"/>
        </w:rPr>
      </w:pPr>
      <w:r w:rsidRPr="005707EC">
        <w:rPr>
          <w:rFonts w:ascii="Arial" w:hAnsi="Arial" w:cs="Arial"/>
          <w:sz w:val="20"/>
          <w:szCs w:val="20"/>
          <w:lang w:val="en-GB"/>
        </w:rPr>
        <w:t xml:space="preserve">As part of the agreement, the headquarters of MRS Electronic in Rottweil with around 250 employees and the company’s sites in Croatia, Poland and Turkey will also be acquired. MRS Electronic becomes part of the Würth Group but will remain an independent company within the Würth Elektronik ICS Group. </w:t>
      </w:r>
    </w:p>
    <w:p w14:paraId="3B5F0402" w14:textId="77777777" w:rsidR="005707EC" w:rsidRPr="005707EC" w:rsidRDefault="005707EC" w:rsidP="005707EC">
      <w:pPr>
        <w:autoSpaceDE w:val="0"/>
        <w:autoSpaceDN w:val="0"/>
        <w:adjustRightInd w:val="0"/>
        <w:spacing w:before="120" w:after="120" w:line="260" w:lineRule="exact"/>
        <w:jc w:val="both"/>
        <w:rPr>
          <w:rFonts w:ascii="Arial" w:hAnsi="Arial" w:cs="Arial"/>
          <w:sz w:val="20"/>
          <w:szCs w:val="20"/>
          <w:lang w:val="en-GB"/>
        </w:rPr>
      </w:pPr>
      <w:r w:rsidRPr="005707EC">
        <w:rPr>
          <w:rFonts w:ascii="Arial" w:hAnsi="Arial" w:cs="Arial"/>
          <w:sz w:val="20"/>
          <w:szCs w:val="20"/>
          <w:lang w:val="en-GB"/>
        </w:rPr>
        <w:t>Completion of the acquisition is still subject to approval by the relevant competition authorities.</w:t>
      </w:r>
    </w:p>
    <w:p w14:paraId="4729A67B" w14:textId="77777777" w:rsidR="005707EC" w:rsidRPr="005707EC" w:rsidRDefault="005707EC" w:rsidP="005707EC">
      <w:pPr>
        <w:autoSpaceDE w:val="0"/>
        <w:autoSpaceDN w:val="0"/>
        <w:adjustRightInd w:val="0"/>
        <w:spacing w:before="120" w:after="120" w:line="260" w:lineRule="exact"/>
        <w:jc w:val="both"/>
        <w:rPr>
          <w:rFonts w:ascii="Arial" w:hAnsi="Arial" w:cs="Arial"/>
          <w:b/>
          <w:bCs/>
          <w:sz w:val="20"/>
          <w:szCs w:val="20"/>
          <w:lang w:val="en-US"/>
        </w:rPr>
      </w:pPr>
      <w:r w:rsidRPr="005707EC">
        <w:rPr>
          <w:rFonts w:ascii="Arial" w:hAnsi="Arial" w:cs="Arial"/>
          <w:b/>
          <w:bCs/>
          <w:sz w:val="20"/>
          <w:szCs w:val="20"/>
          <w:lang w:val="en-GB"/>
        </w:rPr>
        <w:t>Long-standing partnership as the foundation of the acquisition</w:t>
      </w:r>
    </w:p>
    <w:p w14:paraId="23E489C9" w14:textId="77777777" w:rsidR="005707EC" w:rsidRPr="005707EC" w:rsidRDefault="005707EC" w:rsidP="005707EC">
      <w:pPr>
        <w:autoSpaceDE w:val="0"/>
        <w:autoSpaceDN w:val="0"/>
        <w:adjustRightInd w:val="0"/>
        <w:spacing w:before="120" w:after="120" w:line="260" w:lineRule="exact"/>
        <w:jc w:val="both"/>
        <w:rPr>
          <w:rFonts w:ascii="Arial" w:hAnsi="Arial" w:cs="Arial"/>
          <w:sz w:val="20"/>
          <w:szCs w:val="20"/>
          <w:lang w:val="en-GB"/>
        </w:rPr>
      </w:pPr>
      <w:r w:rsidRPr="005707EC">
        <w:rPr>
          <w:rFonts w:ascii="Arial" w:hAnsi="Arial" w:cs="Arial"/>
          <w:sz w:val="20"/>
          <w:szCs w:val="20"/>
          <w:lang w:val="en-GB"/>
        </w:rPr>
        <w:t>Würth Elektronik ICS develops intelligent systems and components for signal and power distribution, function control, and display and operating solutions. The company is one of the leading suppliers in Europe, particularly in the field of power distribution for mobile machinery.</w:t>
      </w:r>
    </w:p>
    <w:p w14:paraId="1186BA57" w14:textId="77777777" w:rsidR="005707EC" w:rsidRPr="005707EC" w:rsidRDefault="005707EC" w:rsidP="005707EC">
      <w:pPr>
        <w:autoSpaceDE w:val="0"/>
        <w:autoSpaceDN w:val="0"/>
        <w:adjustRightInd w:val="0"/>
        <w:spacing w:before="120" w:after="120" w:line="260" w:lineRule="exact"/>
        <w:jc w:val="both"/>
        <w:rPr>
          <w:rFonts w:ascii="Arial" w:hAnsi="Arial" w:cs="Arial"/>
          <w:sz w:val="20"/>
          <w:szCs w:val="20"/>
          <w:lang w:val="en-GB"/>
        </w:rPr>
      </w:pPr>
      <w:r w:rsidRPr="005707EC">
        <w:rPr>
          <w:rFonts w:ascii="Arial" w:hAnsi="Arial" w:cs="Arial"/>
          <w:sz w:val="20"/>
          <w:szCs w:val="20"/>
          <w:lang w:val="en-GB"/>
        </w:rPr>
        <w:t>MRS Electronic has more than 25 years of experience in the development and production of control, communication and connected solutions for electronic vehicle systems. The company offers a broad portfolio of standard and customised electronics and software solutions, including compact controllers, relays, gateways, HMI displays and test systems for power semiconductors.</w:t>
      </w:r>
    </w:p>
    <w:p w14:paraId="78A758AB" w14:textId="77777777" w:rsidR="005707EC" w:rsidRPr="005707EC" w:rsidRDefault="005707EC" w:rsidP="005707EC">
      <w:pPr>
        <w:autoSpaceDE w:val="0"/>
        <w:autoSpaceDN w:val="0"/>
        <w:adjustRightInd w:val="0"/>
        <w:spacing w:before="120" w:after="120" w:line="260" w:lineRule="exact"/>
        <w:jc w:val="both"/>
        <w:rPr>
          <w:rFonts w:ascii="Arial" w:hAnsi="Arial" w:cs="Arial"/>
          <w:sz w:val="20"/>
          <w:szCs w:val="20"/>
          <w:lang w:val="en-GB"/>
        </w:rPr>
      </w:pPr>
      <w:r w:rsidRPr="005707EC">
        <w:rPr>
          <w:rFonts w:ascii="Arial" w:hAnsi="Arial" w:cs="Arial"/>
          <w:sz w:val="20"/>
          <w:szCs w:val="20"/>
          <w:lang w:val="en-GB"/>
        </w:rPr>
        <w:t>A close supplier and development partnership has existed between MRS Electronic and Würth Elektronik ICS for over 15 years. Controllers from MRS Electronic are used, among other things, as integral components in ICS central electrical units and power boxes. They enable the intelligent control of electrical consumers and ensure their seamless integration into CAN-based on-board network architectures of commercial vehicles and mobile machines.</w:t>
      </w:r>
    </w:p>
    <w:p w14:paraId="470199BF" w14:textId="77777777" w:rsidR="005707EC" w:rsidRPr="005707EC" w:rsidRDefault="005707EC" w:rsidP="005707EC">
      <w:pPr>
        <w:autoSpaceDE w:val="0"/>
        <w:autoSpaceDN w:val="0"/>
        <w:adjustRightInd w:val="0"/>
        <w:spacing w:before="120" w:after="120" w:line="260" w:lineRule="exact"/>
        <w:jc w:val="both"/>
        <w:rPr>
          <w:rFonts w:ascii="Arial" w:hAnsi="Arial" w:cs="Arial"/>
          <w:sz w:val="20"/>
          <w:szCs w:val="20"/>
          <w:lang w:val="en-GB"/>
        </w:rPr>
      </w:pPr>
      <w:r w:rsidRPr="005707EC">
        <w:rPr>
          <w:rFonts w:ascii="Arial" w:hAnsi="Arial" w:cs="Arial"/>
          <w:sz w:val="20"/>
          <w:szCs w:val="20"/>
          <w:lang w:val="en-GB"/>
        </w:rPr>
        <w:t>The acquisition is a logical step in the long-term growth strategy of both companies and at the same time strengthens the solution portfolio for customers, who will benefit from broader and integrated system and development expertise of the Würth Elektronik ICS Group in the future.</w:t>
      </w:r>
    </w:p>
    <w:p w14:paraId="23741785" w14:textId="77777777" w:rsidR="005707EC" w:rsidRPr="005707EC" w:rsidRDefault="005707EC" w:rsidP="005707EC">
      <w:pPr>
        <w:autoSpaceDE w:val="0"/>
        <w:autoSpaceDN w:val="0"/>
        <w:adjustRightInd w:val="0"/>
        <w:spacing w:before="120" w:after="120" w:line="260" w:lineRule="exact"/>
        <w:jc w:val="both"/>
        <w:rPr>
          <w:rFonts w:ascii="Arial" w:hAnsi="Arial" w:cs="Arial"/>
          <w:sz w:val="20"/>
          <w:szCs w:val="20"/>
          <w:lang w:val="en-GB"/>
        </w:rPr>
      </w:pPr>
    </w:p>
    <w:p w14:paraId="37B708B5" w14:textId="77777777" w:rsidR="005707EC" w:rsidRPr="005707EC" w:rsidRDefault="005707EC" w:rsidP="005707EC">
      <w:pPr>
        <w:autoSpaceDE w:val="0"/>
        <w:autoSpaceDN w:val="0"/>
        <w:adjustRightInd w:val="0"/>
        <w:spacing w:before="120" w:after="120" w:line="260" w:lineRule="exact"/>
        <w:jc w:val="both"/>
        <w:rPr>
          <w:rFonts w:ascii="Arial" w:hAnsi="Arial" w:cs="Arial"/>
          <w:b/>
          <w:bCs/>
          <w:sz w:val="20"/>
          <w:szCs w:val="20"/>
          <w:lang w:val="en-US"/>
        </w:rPr>
      </w:pPr>
      <w:r w:rsidRPr="005707EC">
        <w:rPr>
          <w:rFonts w:ascii="Arial" w:hAnsi="Arial" w:cs="Arial"/>
          <w:b/>
          <w:bCs/>
          <w:sz w:val="20"/>
          <w:szCs w:val="20"/>
          <w:lang w:val="en-GB"/>
        </w:rPr>
        <w:lastRenderedPageBreak/>
        <w:t>Expansion of system expertise and portfolio for vehicle electronics</w:t>
      </w:r>
    </w:p>
    <w:p w14:paraId="03D5D4DC" w14:textId="77777777" w:rsidR="005707EC" w:rsidRPr="005707EC" w:rsidRDefault="005707EC" w:rsidP="005707EC">
      <w:pPr>
        <w:autoSpaceDE w:val="0"/>
        <w:autoSpaceDN w:val="0"/>
        <w:adjustRightInd w:val="0"/>
        <w:spacing w:before="120" w:after="120" w:line="260" w:lineRule="exact"/>
        <w:jc w:val="both"/>
        <w:rPr>
          <w:rFonts w:ascii="Arial" w:hAnsi="Arial" w:cs="Arial"/>
          <w:sz w:val="20"/>
          <w:szCs w:val="20"/>
          <w:lang w:val="en-GB"/>
        </w:rPr>
      </w:pPr>
      <w:r w:rsidRPr="005707EC">
        <w:rPr>
          <w:rFonts w:ascii="Arial" w:hAnsi="Arial" w:cs="Arial"/>
          <w:sz w:val="20"/>
          <w:szCs w:val="20"/>
          <w:lang w:val="en-GB"/>
        </w:rPr>
        <w:t xml:space="preserve">With the acquisition of MRS Electronic, Würth Elektronik ICS is strategically expanding its existing portfolio with additional products, technologies and development expertise in the fields of control, communication and connectivity for electronic vehicle systems. This enables the company to address rising market demand – for example in cybersecurity, ISOBUS, functional safety and modern processor platforms – in an even more targeted manner and to shorten innovation cycles. Customers will benefit from significant added value thanks to broader system expertise and even closer hardware and software integration. </w:t>
      </w:r>
    </w:p>
    <w:p w14:paraId="3D53ABE0" w14:textId="77777777" w:rsidR="005707EC" w:rsidRPr="005707EC" w:rsidRDefault="005707EC" w:rsidP="005707EC">
      <w:pPr>
        <w:autoSpaceDE w:val="0"/>
        <w:autoSpaceDN w:val="0"/>
        <w:adjustRightInd w:val="0"/>
        <w:spacing w:before="120" w:after="120" w:line="260" w:lineRule="exact"/>
        <w:jc w:val="both"/>
        <w:rPr>
          <w:rFonts w:ascii="Arial" w:hAnsi="Arial" w:cs="Arial"/>
          <w:sz w:val="20"/>
          <w:szCs w:val="20"/>
          <w:lang w:val="en-GB"/>
        </w:rPr>
      </w:pPr>
      <w:r w:rsidRPr="005707EC">
        <w:rPr>
          <w:rFonts w:ascii="Arial" w:hAnsi="Arial" w:cs="Arial"/>
          <w:sz w:val="20"/>
          <w:szCs w:val="20"/>
          <w:lang w:val="en-GB"/>
        </w:rPr>
        <w:t>‘With the acquisition of MRS Electronic, we have reached the next strategic milestone and will be able to provide our customers with even more comprehensive support in the realisation of complex projects in the future’, says Karl-Heinz Groß, CEO of Würth Elektronik ICS. And Jean-Baptiste Delcroix, also CEO of Würth Elektronik ICS, adds: ‘Commercial vehicles and mobile machines increasingly require electronic solutions for complex, connected and software-driven functions. With the expertise of our colleagues at MRS Electronic, we are perfectly positioned in this area.’</w:t>
      </w:r>
    </w:p>
    <w:p w14:paraId="4DF593CE" w14:textId="77777777" w:rsidR="005707EC" w:rsidRPr="005707EC" w:rsidRDefault="005707EC" w:rsidP="005707EC">
      <w:pPr>
        <w:autoSpaceDE w:val="0"/>
        <w:autoSpaceDN w:val="0"/>
        <w:adjustRightInd w:val="0"/>
        <w:spacing w:before="120" w:after="120" w:line="260" w:lineRule="exact"/>
        <w:jc w:val="both"/>
        <w:rPr>
          <w:rFonts w:ascii="Arial" w:hAnsi="Arial" w:cs="Arial"/>
          <w:b/>
          <w:bCs/>
          <w:sz w:val="20"/>
          <w:szCs w:val="20"/>
          <w:lang w:val="en-US"/>
        </w:rPr>
      </w:pPr>
      <w:r w:rsidRPr="005707EC">
        <w:rPr>
          <w:rFonts w:ascii="Arial" w:hAnsi="Arial" w:cs="Arial"/>
          <w:b/>
          <w:bCs/>
          <w:sz w:val="20"/>
          <w:szCs w:val="20"/>
          <w:lang w:val="en-GB"/>
        </w:rPr>
        <w:t>Long-term growth opportunities for MRS Electronic</w:t>
      </w:r>
    </w:p>
    <w:p w14:paraId="61342119" w14:textId="77777777" w:rsidR="005707EC" w:rsidRPr="005707EC" w:rsidRDefault="005707EC" w:rsidP="005707EC">
      <w:pPr>
        <w:pBdr>
          <w:bottom w:val="single" w:sz="4" w:space="1" w:color="auto"/>
        </w:pBdr>
        <w:autoSpaceDE w:val="0"/>
        <w:autoSpaceDN w:val="0"/>
        <w:adjustRightInd w:val="0"/>
        <w:spacing w:before="120" w:after="120" w:line="260" w:lineRule="exact"/>
        <w:jc w:val="both"/>
        <w:rPr>
          <w:rFonts w:ascii="Arial" w:hAnsi="Arial" w:cs="Arial"/>
          <w:sz w:val="20"/>
          <w:szCs w:val="20"/>
          <w:lang w:val="en-GB"/>
        </w:rPr>
      </w:pPr>
      <w:r w:rsidRPr="005707EC">
        <w:rPr>
          <w:rFonts w:ascii="Arial" w:hAnsi="Arial" w:cs="Arial"/>
          <w:sz w:val="20"/>
          <w:szCs w:val="20"/>
          <w:lang w:val="en-GB"/>
        </w:rPr>
        <w:t>MRS Electronic will benefit from the international positioning, strong market presence and broad customer access of Würth Elektronik ICS. The global sales structures and established position of Würth Elektronik ICS in the market for mobile machinery and commercial vehicles open up additional opportunities for MRS Electronic to scale existing solutions more rapidly and position new technologies more broadly. In addition, the cooperation enables the company to integrate its own products into more comprehensive system solutions and thus open up new fields of application and market segments.</w:t>
      </w:r>
    </w:p>
    <w:p w14:paraId="27E69F10" w14:textId="77777777" w:rsidR="005707EC" w:rsidRPr="005707EC" w:rsidRDefault="005707EC" w:rsidP="005707EC">
      <w:pPr>
        <w:pBdr>
          <w:bottom w:val="single" w:sz="4" w:space="1" w:color="auto"/>
        </w:pBdr>
        <w:autoSpaceDE w:val="0"/>
        <w:autoSpaceDN w:val="0"/>
        <w:adjustRightInd w:val="0"/>
        <w:spacing w:before="120" w:after="120" w:line="260" w:lineRule="exact"/>
        <w:jc w:val="both"/>
        <w:rPr>
          <w:rFonts w:ascii="Arial" w:hAnsi="Arial" w:cs="Arial"/>
          <w:sz w:val="20"/>
          <w:szCs w:val="20"/>
          <w:lang w:val="en-GB"/>
        </w:rPr>
      </w:pPr>
      <w:r w:rsidRPr="005707EC">
        <w:rPr>
          <w:rFonts w:ascii="Arial" w:hAnsi="Arial" w:cs="Arial"/>
          <w:sz w:val="20"/>
          <w:szCs w:val="20"/>
          <w:lang w:val="en-GB"/>
        </w:rPr>
        <w:t>‘We have enjoyed a close partnership based on trust for many years. The merger with Würth Elektronik ICS opens up a number of new opportunities for us. As part of a strong corporate group, we will be able to develop our technologies in an even more targeted way in future and position ourselves more broadly on the international market’, explains Günther Dörgeloh, founder and CEO of MRS Electronic GmbH.</w:t>
      </w:r>
    </w:p>
    <w:p w14:paraId="557100A1" w14:textId="77777777" w:rsidR="005707EC" w:rsidRPr="005707EC" w:rsidRDefault="005707EC" w:rsidP="005707EC">
      <w:pPr>
        <w:pBdr>
          <w:bottom w:val="single" w:sz="4" w:space="1" w:color="auto"/>
        </w:pBdr>
        <w:autoSpaceDE w:val="0"/>
        <w:autoSpaceDN w:val="0"/>
        <w:adjustRightInd w:val="0"/>
        <w:spacing w:before="120" w:after="120" w:line="260" w:lineRule="exact"/>
        <w:jc w:val="both"/>
        <w:rPr>
          <w:rFonts w:ascii="Arial" w:hAnsi="Arial" w:cs="Arial"/>
          <w:sz w:val="20"/>
          <w:szCs w:val="20"/>
          <w:lang w:val="en-US"/>
        </w:rPr>
      </w:pPr>
    </w:p>
    <w:p w14:paraId="6B31F5D4" w14:textId="77777777" w:rsidR="005707EC" w:rsidRPr="005707EC" w:rsidRDefault="005707EC" w:rsidP="005707EC">
      <w:pPr>
        <w:spacing w:after="120" w:line="280" w:lineRule="exact"/>
        <w:rPr>
          <w:rFonts w:ascii="Arial" w:hAnsi="Arial" w:cs="Arial"/>
          <w:b/>
          <w:bCs/>
          <w:sz w:val="18"/>
          <w:szCs w:val="18"/>
          <w:lang w:val="en-US"/>
        </w:rPr>
      </w:pPr>
      <w:r w:rsidRPr="005707EC">
        <w:rPr>
          <w:rFonts w:ascii="Arial" w:hAnsi="Arial" w:cs="Arial"/>
          <w:b/>
          <w:bCs/>
          <w:sz w:val="18"/>
          <w:szCs w:val="18"/>
          <w:lang w:val="en-GB"/>
        </w:rPr>
        <w:br w:type="column"/>
      </w:r>
      <w:r w:rsidRPr="005707EC">
        <w:rPr>
          <w:rFonts w:ascii="Arial" w:hAnsi="Arial" w:cs="Arial"/>
          <w:b/>
          <w:bCs/>
          <w:sz w:val="18"/>
          <w:szCs w:val="18"/>
          <w:lang w:val="en-GB"/>
        </w:rPr>
        <w:lastRenderedPageBreak/>
        <w:t>Available images</w:t>
      </w:r>
    </w:p>
    <w:p w14:paraId="76B0C1F2" w14:textId="77777777" w:rsidR="005707EC" w:rsidRPr="005707EC" w:rsidRDefault="005707EC" w:rsidP="005707EC">
      <w:pPr>
        <w:spacing w:after="120" w:line="280" w:lineRule="exact"/>
        <w:rPr>
          <w:lang w:val="en-US"/>
        </w:rPr>
      </w:pPr>
      <w:r w:rsidRPr="005707EC">
        <w:rPr>
          <w:rFonts w:ascii="Arial" w:hAnsi="Arial"/>
          <w:sz w:val="18"/>
          <w:szCs w:val="18"/>
          <w:lang w:val="en-GB"/>
        </w:rPr>
        <w:t>The following images can be downloaded from the Internet in printable quality:</w:t>
      </w:r>
      <w:r w:rsidRPr="005707EC">
        <w:rPr>
          <w:lang w:val="en-GB"/>
        </w:rPr>
        <w:t xml:space="preserve"> </w:t>
      </w:r>
      <w:hyperlink r:id="rId7" w:history="1">
        <w:r w:rsidRPr="005707EC">
          <w:rPr>
            <w:rFonts w:ascii="Arial" w:hAnsi="Arial" w:cs="Arial"/>
            <w:color w:val="0000FF"/>
            <w:sz w:val="18"/>
            <w:szCs w:val="18"/>
            <w:u w:val="single"/>
            <w:lang w:val="en-GB"/>
          </w:rPr>
          <w:t>https://kk.htcm.de/press-releases/wuerth-ics/</w:t>
        </w:r>
      </w:hyperlink>
    </w:p>
    <w:p w14:paraId="760D4B89" w14:textId="77777777" w:rsidR="005707EC" w:rsidRPr="005707EC" w:rsidRDefault="005707EC" w:rsidP="005707EC">
      <w:pPr>
        <w:spacing w:after="120" w:line="280" w:lineRule="exact"/>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61"/>
        <w:gridCol w:w="3515"/>
      </w:tblGrid>
      <w:tr w:rsidR="005707EC" w:rsidRPr="005707EC" w14:paraId="22F1DCF6" w14:textId="77777777" w:rsidTr="00270D09">
        <w:trPr>
          <w:trHeight w:val="3118"/>
        </w:trPr>
        <w:tc>
          <w:tcPr>
            <w:tcW w:w="2516" w:type="pct"/>
          </w:tcPr>
          <w:p w14:paraId="6336B2DC" w14:textId="77777777" w:rsidR="005707EC" w:rsidRPr="005707EC" w:rsidRDefault="005707EC" w:rsidP="005707EC">
            <w:pPr>
              <w:spacing w:before="100" w:beforeAutospacing="1" w:after="100" w:afterAutospacing="1"/>
              <w:rPr>
                <w:rFonts w:ascii="Arial" w:eastAsia="Arial Unicode MS" w:hAnsi="Arial" w:cs="Arial"/>
                <w:b/>
                <w:bCs/>
                <w:color w:val="000000"/>
                <w:sz w:val="18"/>
                <w:szCs w:val="20"/>
                <w:lang w:val="en-US"/>
              </w:rPr>
            </w:pPr>
          </w:p>
          <w:p w14:paraId="20AC94BF" w14:textId="77777777" w:rsidR="00270D09" w:rsidRPr="005707EC" w:rsidRDefault="00270D09" w:rsidP="00270D09">
            <w:pPr>
              <w:spacing w:before="100" w:beforeAutospacing="1" w:after="100" w:afterAutospacing="1"/>
              <w:rPr>
                <w:rFonts w:ascii="Arial" w:eastAsia="Arial Unicode MS" w:hAnsi="Arial" w:cs="Arial"/>
                <w:b/>
                <w:color w:val="000000"/>
                <w:sz w:val="20"/>
                <w:szCs w:val="20"/>
              </w:rPr>
            </w:pPr>
            <w:r w:rsidRPr="005707EC">
              <w:rPr>
                <w:rFonts w:ascii="Arial" w:eastAsia="Arial Unicode MS" w:hAnsi="Arial" w:cs="Arial"/>
                <w:b/>
                <w:noProof/>
                <w:color w:val="000000"/>
                <w:sz w:val="18"/>
                <w:szCs w:val="20"/>
              </w:rPr>
              <w:drawing>
                <wp:inline distT="0" distB="0" distL="0" distR="0" wp14:anchorId="57520865" wp14:editId="49D961BF">
                  <wp:extent cx="2162175" cy="1209675"/>
                  <wp:effectExtent l="0" t="0" r="9525" b="9525"/>
                  <wp:docPr id="641504423" name="Grafik 1" descr="Ein Bild, das draußen, Gebäude, Fenster,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504423" name="Grafik 1" descr="Ein Bild, das draußen, Gebäude, Fenster, Haus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2175" cy="1209675"/>
                          </a:xfrm>
                          <a:prstGeom prst="rect">
                            <a:avLst/>
                          </a:prstGeom>
                          <a:noFill/>
                          <a:ln>
                            <a:noFill/>
                          </a:ln>
                        </pic:spPr>
                      </pic:pic>
                    </a:graphicData>
                  </a:graphic>
                </wp:inline>
              </w:drawing>
            </w:r>
          </w:p>
          <w:p w14:paraId="17D3281A" w14:textId="77777777" w:rsidR="00270D09" w:rsidRPr="005707EC" w:rsidRDefault="00270D09" w:rsidP="00270D09">
            <w:pPr>
              <w:spacing w:before="100" w:beforeAutospacing="1" w:after="100" w:afterAutospacing="1"/>
              <w:rPr>
                <w:rFonts w:ascii="Arial" w:hAnsi="Arial" w:cs="Arial"/>
                <w:b/>
                <w:sz w:val="18"/>
                <w:szCs w:val="18"/>
                <w:lang w:val="en-US"/>
              </w:rPr>
            </w:pPr>
            <w:r w:rsidRPr="005707EC">
              <w:rPr>
                <w:rFonts w:ascii="Arial" w:hAnsi="Arial" w:cs="Arial"/>
                <w:b/>
                <w:sz w:val="18"/>
                <w:szCs w:val="18"/>
                <w:lang w:val="en-US"/>
              </w:rPr>
              <w:t>Headquarters of MRS Electronic in Rottweil – soon part of the Würth Elektronik ICS Group</w:t>
            </w:r>
          </w:p>
          <w:p w14:paraId="1AB61BB7" w14:textId="77777777" w:rsidR="00270D09" w:rsidRPr="005707EC" w:rsidRDefault="00270D09" w:rsidP="00270D09">
            <w:pPr>
              <w:spacing w:before="100" w:beforeAutospacing="1" w:after="100" w:afterAutospacing="1"/>
              <w:rPr>
                <w:rFonts w:ascii="Arial" w:eastAsia="Arial Unicode MS" w:hAnsi="Arial" w:cs="Arial"/>
                <w:bCs/>
                <w:color w:val="000000"/>
                <w:sz w:val="16"/>
                <w:szCs w:val="16"/>
                <w:lang w:val="en-GB"/>
              </w:rPr>
            </w:pPr>
            <w:r w:rsidRPr="005707EC">
              <w:rPr>
                <w:rFonts w:ascii="Arial" w:eastAsia="Arial Unicode MS" w:hAnsi="Arial" w:cs="Arial"/>
                <w:color w:val="000000"/>
                <w:sz w:val="16"/>
                <w:szCs w:val="16"/>
                <w:lang w:val="en-GB"/>
              </w:rPr>
              <w:t>Image source:</w:t>
            </w:r>
            <w:r w:rsidRPr="005707EC">
              <w:rPr>
                <w:rFonts w:ascii="Arial" w:eastAsia="Arial Unicode MS" w:hAnsi="Arial" w:cs="Arial"/>
                <w:bCs/>
                <w:color w:val="000000"/>
                <w:sz w:val="16"/>
                <w:szCs w:val="16"/>
                <w:lang w:val="en-GB"/>
              </w:rPr>
              <w:t xml:space="preserve"> MRS Electronic</w:t>
            </w:r>
          </w:p>
          <w:p w14:paraId="499B222B" w14:textId="77777777" w:rsidR="005707EC" w:rsidRPr="005707EC" w:rsidRDefault="005707EC" w:rsidP="005707EC">
            <w:pPr>
              <w:autoSpaceDE w:val="0"/>
              <w:autoSpaceDN w:val="0"/>
              <w:adjustRightInd w:val="0"/>
              <w:rPr>
                <w:rFonts w:ascii="Arial" w:hAnsi="Arial" w:cs="Arial"/>
                <w:b/>
                <w:bCs/>
                <w:sz w:val="18"/>
                <w:szCs w:val="18"/>
                <w:lang w:val="en-US"/>
              </w:rPr>
            </w:pPr>
          </w:p>
        </w:tc>
        <w:tc>
          <w:tcPr>
            <w:tcW w:w="2484" w:type="pct"/>
          </w:tcPr>
          <w:p w14:paraId="5F7AB771" w14:textId="77777777" w:rsidR="005707EC" w:rsidRDefault="005707EC" w:rsidP="005707EC">
            <w:pPr>
              <w:spacing w:before="100" w:beforeAutospacing="1" w:after="100" w:afterAutospacing="1"/>
              <w:rPr>
                <w:rFonts w:ascii="Arial" w:eastAsia="Arial Unicode MS" w:hAnsi="Arial" w:cs="Arial"/>
                <w:b/>
                <w:color w:val="000000"/>
                <w:sz w:val="20"/>
                <w:szCs w:val="20"/>
                <w:lang w:val="en-US"/>
              </w:rPr>
            </w:pPr>
          </w:p>
          <w:p w14:paraId="7CFD3D58" w14:textId="77777777" w:rsidR="00270D09" w:rsidRPr="005707EC" w:rsidRDefault="00270D09" w:rsidP="00270D09">
            <w:pPr>
              <w:spacing w:before="100" w:beforeAutospacing="1" w:after="100" w:afterAutospacing="1"/>
              <w:rPr>
                <w:rFonts w:ascii="Arial" w:eastAsia="Arial Unicode MS" w:hAnsi="Arial" w:cs="Arial"/>
                <w:b/>
                <w:bCs/>
                <w:color w:val="000000"/>
                <w:sz w:val="18"/>
                <w:szCs w:val="20"/>
              </w:rPr>
            </w:pPr>
            <w:r w:rsidRPr="005707EC">
              <w:rPr>
                <w:rFonts w:ascii="Arial" w:eastAsia="Arial Unicode MS" w:hAnsi="Arial" w:cs="Arial"/>
                <w:b/>
                <w:noProof/>
                <w:color w:val="000000"/>
                <w:sz w:val="18"/>
                <w:szCs w:val="20"/>
              </w:rPr>
              <w:drawing>
                <wp:inline distT="0" distB="0" distL="0" distR="0" wp14:anchorId="362FE309" wp14:editId="7511E05E">
                  <wp:extent cx="1800225" cy="1200150"/>
                  <wp:effectExtent l="0" t="0" r="9525" b="0"/>
                  <wp:docPr id="1470563432" name="Grafik 2" descr="Ein Bild, das Text, Elektronik, Schaltung, Adapt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886852" name="Grafik 2" descr="Ein Bild, das Text, Elektronik, Schaltung, Adapter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0225" cy="1200150"/>
                          </a:xfrm>
                          <a:prstGeom prst="rect">
                            <a:avLst/>
                          </a:prstGeom>
                          <a:noFill/>
                          <a:ln>
                            <a:noFill/>
                          </a:ln>
                        </pic:spPr>
                      </pic:pic>
                    </a:graphicData>
                  </a:graphic>
                </wp:inline>
              </w:drawing>
            </w:r>
          </w:p>
          <w:p w14:paraId="1A274997" w14:textId="77777777" w:rsidR="00270D09" w:rsidRPr="005707EC" w:rsidRDefault="00270D09" w:rsidP="00270D09">
            <w:pPr>
              <w:spacing w:before="100" w:beforeAutospacing="1" w:after="100" w:afterAutospacing="1"/>
              <w:rPr>
                <w:rFonts w:ascii="Arial" w:hAnsi="Arial" w:cs="Arial"/>
                <w:b/>
                <w:sz w:val="18"/>
                <w:szCs w:val="18"/>
                <w:lang w:val="en-US"/>
              </w:rPr>
            </w:pPr>
            <w:r w:rsidRPr="005707EC">
              <w:rPr>
                <w:rFonts w:ascii="Arial" w:hAnsi="Arial" w:cs="Arial"/>
                <w:b/>
                <w:sz w:val="18"/>
                <w:szCs w:val="18"/>
                <w:lang w:val="en-US"/>
              </w:rPr>
              <w:t xml:space="preserve">MRS </w:t>
            </w:r>
            <w:proofErr w:type="spellStart"/>
            <w:r w:rsidRPr="005707EC">
              <w:rPr>
                <w:rFonts w:ascii="Arial" w:hAnsi="Arial" w:cs="Arial"/>
                <w:b/>
                <w:sz w:val="18"/>
                <w:szCs w:val="18"/>
                <w:lang w:val="en-US"/>
              </w:rPr>
              <w:t>Electronic’s</w:t>
            </w:r>
            <w:proofErr w:type="spellEnd"/>
            <w:r w:rsidRPr="005707EC">
              <w:rPr>
                <w:rFonts w:ascii="Arial" w:hAnsi="Arial" w:cs="Arial"/>
                <w:b/>
                <w:sz w:val="18"/>
                <w:szCs w:val="18"/>
                <w:lang w:val="en-US"/>
              </w:rPr>
              <w:t xml:space="preserve"> portfolio – electronic and software solutions for the control, communication and connectivity of modern vehicles</w:t>
            </w:r>
          </w:p>
          <w:p w14:paraId="703ED9A1" w14:textId="77777777" w:rsidR="00270D09" w:rsidRPr="005707EC" w:rsidRDefault="00270D09" w:rsidP="00270D09">
            <w:pPr>
              <w:spacing w:before="100" w:beforeAutospacing="1" w:after="100" w:afterAutospacing="1"/>
              <w:rPr>
                <w:rFonts w:ascii="Arial" w:eastAsia="Arial Unicode MS" w:hAnsi="Arial" w:cs="Arial"/>
                <w:bCs/>
                <w:color w:val="000000"/>
                <w:sz w:val="16"/>
                <w:szCs w:val="16"/>
                <w:lang w:val="en-US"/>
              </w:rPr>
            </w:pPr>
            <w:r w:rsidRPr="005707EC">
              <w:rPr>
                <w:rFonts w:ascii="Arial" w:eastAsia="Arial Unicode MS" w:hAnsi="Arial" w:cs="Arial"/>
                <w:color w:val="000000"/>
                <w:sz w:val="16"/>
                <w:szCs w:val="16"/>
                <w:lang w:val="en-GB"/>
              </w:rPr>
              <w:t>Image source:</w:t>
            </w:r>
            <w:r w:rsidRPr="005707EC">
              <w:rPr>
                <w:rFonts w:ascii="Arial" w:eastAsia="Arial Unicode MS" w:hAnsi="Arial" w:cs="Arial"/>
                <w:bCs/>
                <w:color w:val="000000"/>
                <w:sz w:val="16"/>
                <w:szCs w:val="16"/>
                <w:lang w:val="en-US"/>
              </w:rPr>
              <w:t xml:space="preserve"> MRS Electronic</w:t>
            </w:r>
          </w:p>
          <w:p w14:paraId="7CAC6720" w14:textId="77777777" w:rsidR="00270D09" w:rsidRPr="005707EC" w:rsidRDefault="00270D09" w:rsidP="005707EC">
            <w:pPr>
              <w:spacing w:before="100" w:beforeAutospacing="1" w:after="100" w:afterAutospacing="1"/>
              <w:rPr>
                <w:rFonts w:ascii="Arial" w:eastAsia="Arial Unicode MS" w:hAnsi="Arial" w:cs="Arial"/>
                <w:b/>
                <w:color w:val="000000"/>
                <w:sz w:val="20"/>
                <w:szCs w:val="20"/>
                <w:lang w:val="en-US"/>
              </w:rPr>
            </w:pPr>
          </w:p>
          <w:p w14:paraId="1C91DDAC" w14:textId="77777777" w:rsidR="005707EC" w:rsidRPr="005707EC" w:rsidRDefault="005707EC" w:rsidP="00270D09">
            <w:pPr>
              <w:spacing w:before="100" w:beforeAutospacing="1" w:after="100" w:afterAutospacing="1"/>
              <w:rPr>
                <w:rFonts w:ascii="Arial" w:eastAsia="Arial Unicode MS" w:hAnsi="Arial" w:cs="Arial"/>
                <w:b/>
                <w:color w:val="000000"/>
                <w:sz w:val="20"/>
                <w:szCs w:val="20"/>
                <w:lang w:val="en-GB"/>
              </w:rPr>
            </w:pPr>
          </w:p>
        </w:tc>
      </w:tr>
    </w:tbl>
    <w:p w14:paraId="33B69C2A" w14:textId="77777777" w:rsidR="005707EC" w:rsidRPr="005707EC" w:rsidRDefault="005707EC" w:rsidP="005707EC">
      <w:pPr>
        <w:autoSpaceDE w:val="0"/>
        <w:autoSpaceDN w:val="0"/>
        <w:adjustRightInd w:val="0"/>
        <w:spacing w:before="120" w:after="120" w:line="260" w:lineRule="exact"/>
        <w:jc w:val="both"/>
        <w:rPr>
          <w:rFonts w:ascii="Arial" w:hAnsi="Arial" w:cs="Arial"/>
          <w:sz w:val="20"/>
          <w:szCs w:val="20"/>
          <w:lang w:val="en-GB"/>
        </w:rPr>
      </w:pPr>
    </w:p>
    <w:p w14:paraId="7F91C614" w14:textId="77777777" w:rsidR="005707EC" w:rsidRPr="005707EC" w:rsidRDefault="005707EC" w:rsidP="005707EC">
      <w:pPr>
        <w:autoSpaceDE w:val="0"/>
        <w:autoSpaceDN w:val="0"/>
        <w:adjustRightInd w:val="0"/>
        <w:spacing w:before="120" w:after="120" w:line="276" w:lineRule="auto"/>
        <w:rPr>
          <w:rFonts w:ascii="Arial" w:hAnsi="Arial" w:cs="Arial"/>
          <w:b/>
          <w:bCs/>
          <w:sz w:val="20"/>
          <w:szCs w:val="20"/>
        </w:rPr>
      </w:pPr>
      <w:r w:rsidRPr="005707EC">
        <w:rPr>
          <w:rFonts w:ascii="Arial" w:hAnsi="Arial" w:cs="Arial"/>
          <w:b/>
          <w:bCs/>
          <w:sz w:val="20"/>
          <w:szCs w:val="20"/>
          <w:lang w:val="en-GB"/>
        </w:rPr>
        <w:t>About Würth Elektronik ICS GmbH &amp; Co. KG</w:t>
      </w:r>
    </w:p>
    <w:p w14:paraId="1668F0C5" w14:textId="77777777" w:rsidR="005707EC" w:rsidRPr="005707EC" w:rsidRDefault="005707EC" w:rsidP="005707EC">
      <w:pPr>
        <w:autoSpaceDE w:val="0"/>
        <w:autoSpaceDN w:val="0"/>
        <w:adjustRightInd w:val="0"/>
        <w:spacing w:before="120" w:after="120" w:line="276" w:lineRule="auto"/>
        <w:jc w:val="both"/>
        <w:rPr>
          <w:rFonts w:ascii="Arial" w:hAnsi="Arial" w:cs="Arial"/>
          <w:sz w:val="20"/>
          <w:szCs w:val="20"/>
          <w:lang w:val="en-GB"/>
        </w:rPr>
      </w:pPr>
      <w:r w:rsidRPr="005707EC">
        <w:rPr>
          <w:rFonts w:ascii="Arial" w:hAnsi="Arial" w:cs="Arial"/>
          <w:sz w:val="20"/>
          <w:szCs w:val="20"/>
          <w:lang w:val="en-GB"/>
        </w:rPr>
        <w:t xml:space="preserve">Würth Elektronik ICS is a system supplier for electromechanical and electronic solutions for signal and power distribution, control, and display and operating solutions. The company’s key customers include well-known manufacturers of construction and agricultural machinery as well as commercial vehicles. Sectors such as industrial technology or renewable energies also benefit from products and services provided by ICS. The company is headquartered in </w:t>
      </w:r>
      <w:proofErr w:type="spellStart"/>
      <w:r w:rsidRPr="005707EC">
        <w:rPr>
          <w:rFonts w:ascii="Arial" w:hAnsi="Arial" w:cs="Arial"/>
          <w:sz w:val="20"/>
          <w:szCs w:val="20"/>
          <w:lang w:val="en-GB"/>
        </w:rPr>
        <w:t>Niedernhall-Waldzimmern</w:t>
      </w:r>
      <w:proofErr w:type="spellEnd"/>
      <w:r w:rsidRPr="005707EC">
        <w:rPr>
          <w:rFonts w:ascii="Arial" w:hAnsi="Arial" w:cs="Arial"/>
          <w:sz w:val="20"/>
          <w:szCs w:val="20"/>
          <w:lang w:val="en-GB"/>
        </w:rPr>
        <w:t xml:space="preserve"> (Germany). Further subsidiaries are located in France, Great Britain, Italy, the USA, and India.</w:t>
      </w:r>
    </w:p>
    <w:p w14:paraId="52E960A6" w14:textId="77777777" w:rsidR="005707EC" w:rsidRPr="005707EC" w:rsidRDefault="005707EC" w:rsidP="005707EC">
      <w:pPr>
        <w:autoSpaceDE w:val="0"/>
        <w:autoSpaceDN w:val="0"/>
        <w:adjustRightInd w:val="0"/>
        <w:spacing w:before="120" w:after="120" w:line="276" w:lineRule="auto"/>
        <w:jc w:val="both"/>
        <w:rPr>
          <w:rFonts w:ascii="Arial" w:hAnsi="Arial" w:cs="Arial"/>
          <w:bCs/>
          <w:sz w:val="20"/>
          <w:szCs w:val="20"/>
          <w:lang w:val="en-US"/>
        </w:rPr>
      </w:pPr>
      <w:r w:rsidRPr="005707EC">
        <w:rPr>
          <w:rFonts w:ascii="Arial" w:hAnsi="Arial" w:cs="Arial"/>
          <w:sz w:val="20"/>
          <w:szCs w:val="20"/>
          <w:lang w:val="en-GB"/>
        </w:rPr>
        <w:t>Würth Elektronik is part of the Würth Group, the global market leader in the development, production, and sale of fastening and assembly materials, and employs around 7,300 people. In 2025, the Würth Elektronik Group generated sales of €1.06 billion.</w:t>
      </w:r>
    </w:p>
    <w:p w14:paraId="5E2DAB27" w14:textId="77777777" w:rsidR="005707EC" w:rsidRPr="005707EC" w:rsidRDefault="005707EC" w:rsidP="005707EC">
      <w:pPr>
        <w:autoSpaceDE w:val="0"/>
        <w:autoSpaceDN w:val="0"/>
        <w:adjustRightInd w:val="0"/>
        <w:spacing w:before="120" w:after="120" w:line="276" w:lineRule="auto"/>
        <w:rPr>
          <w:rFonts w:ascii="Arial" w:hAnsi="Arial" w:cs="Arial"/>
          <w:bCs/>
          <w:sz w:val="20"/>
          <w:szCs w:val="20"/>
          <w:lang w:val="en-US"/>
        </w:rPr>
      </w:pPr>
      <w:r w:rsidRPr="005707EC">
        <w:rPr>
          <w:rFonts w:ascii="Arial" w:hAnsi="Arial" w:cs="Arial"/>
          <w:sz w:val="20"/>
          <w:szCs w:val="20"/>
          <w:lang w:val="en-GB"/>
        </w:rPr>
        <w:t>Würth Elektronik: more than you expect!</w:t>
      </w:r>
    </w:p>
    <w:p w14:paraId="190BD1C2" w14:textId="77777777" w:rsidR="005707EC" w:rsidRPr="005707EC" w:rsidRDefault="005707EC" w:rsidP="005707EC">
      <w:pPr>
        <w:autoSpaceDE w:val="0"/>
        <w:autoSpaceDN w:val="0"/>
        <w:adjustRightInd w:val="0"/>
        <w:spacing w:before="120" w:after="120" w:line="276" w:lineRule="auto"/>
        <w:rPr>
          <w:rFonts w:ascii="Arial" w:hAnsi="Arial" w:cs="Arial"/>
          <w:b/>
          <w:bCs/>
          <w:sz w:val="20"/>
          <w:szCs w:val="20"/>
          <w:lang w:val="en-US"/>
        </w:rPr>
      </w:pPr>
      <w:r w:rsidRPr="005707EC">
        <w:rPr>
          <w:rFonts w:ascii="Arial" w:hAnsi="Arial" w:cs="Arial"/>
          <w:b/>
          <w:bCs/>
          <w:sz w:val="20"/>
          <w:szCs w:val="20"/>
          <w:lang w:val="en-GB"/>
        </w:rPr>
        <w:t>Further info at www.we-online.com/ics</w:t>
      </w:r>
    </w:p>
    <w:p w14:paraId="757ACA1A" w14:textId="77777777" w:rsidR="005707EC" w:rsidRPr="005707EC" w:rsidRDefault="005707EC" w:rsidP="005707EC">
      <w:pPr>
        <w:autoSpaceDE w:val="0"/>
        <w:autoSpaceDN w:val="0"/>
        <w:adjustRightInd w:val="0"/>
        <w:spacing w:before="120" w:after="120" w:line="276" w:lineRule="auto"/>
        <w:rPr>
          <w:rFonts w:ascii="Arial" w:hAnsi="Arial" w:cs="Arial"/>
          <w:b/>
          <w:bCs/>
          <w:sz w:val="20"/>
          <w:szCs w:val="20"/>
          <w:lang w:val="en-GB"/>
        </w:rPr>
      </w:pPr>
    </w:p>
    <w:p w14:paraId="02A8445B" w14:textId="77777777" w:rsidR="005707EC" w:rsidRPr="005707EC" w:rsidRDefault="005707EC" w:rsidP="005707EC">
      <w:pPr>
        <w:autoSpaceDE w:val="0"/>
        <w:autoSpaceDN w:val="0"/>
        <w:adjustRightInd w:val="0"/>
        <w:spacing w:before="120" w:after="120" w:line="276" w:lineRule="auto"/>
        <w:rPr>
          <w:rFonts w:ascii="Arial" w:hAnsi="Arial" w:cs="Arial"/>
          <w:b/>
          <w:bCs/>
          <w:sz w:val="20"/>
          <w:szCs w:val="20"/>
          <w:lang w:val="en-US"/>
        </w:rPr>
      </w:pPr>
      <w:r w:rsidRPr="005707EC">
        <w:rPr>
          <w:rFonts w:ascii="Arial" w:hAnsi="Arial" w:cs="Arial"/>
          <w:b/>
          <w:bCs/>
          <w:sz w:val="20"/>
          <w:szCs w:val="20"/>
          <w:lang w:val="en-GB"/>
        </w:rPr>
        <w:br w:type="page"/>
      </w:r>
      <w:r w:rsidRPr="005707EC">
        <w:rPr>
          <w:rFonts w:ascii="Arial" w:hAnsi="Arial" w:cs="Arial"/>
          <w:b/>
          <w:bCs/>
          <w:sz w:val="20"/>
          <w:szCs w:val="20"/>
          <w:lang w:val="en-GB"/>
        </w:rPr>
        <w:lastRenderedPageBreak/>
        <w:t xml:space="preserve">About MRS Electronic GmbH &amp; Co. KG </w:t>
      </w:r>
    </w:p>
    <w:p w14:paraId="0C5302BF" w14:textId="77777777" w:rsidR="005707EC" w:rsidRPr="005707EC" w:rsidRDefault="005707EC" w:rsidP="005707EC">
      <w:pPr>
        <w:autoSpaceDE w:val="0"/>
        <w:autoSpaceDN w:val="0"/>
        <w:adjustRightInd w:val="0"/>
        <w:spacing w:before="120" w:after="120" w:line="276" w:lineRule="auto"/>
        <w:jc w:val="both"/>
        <w:rPr>
          <w:rFonts w:ascii="Arial" w:hAnsi="Arial" w:cs="Arial"/>
          <w:sz w:val="20"/>
          <w:szCs w:val="20"/>
          <w:lang w:val="en-GB"/>
        </w:rPr>
      </w:pPr>
      <w:r w:rsidRPr="005707EC">
        <w:rPr>
          <w:rFonts w:ascii="Arial" w:hAnsi="Arial" w:cs="Arial"/>
          <w:sz w:val="20"/>
          <w:szCs w:val="20"/>
          <w:lang w:val="en-GB"/>
        </w:rPr>
        <w:t>MRS Electronic has been developing and producing smart, cross-industry electronic products and customised hardware and software solutions for the automotive industry at its headquarters in Rottweil for over 25 years. The expertise of MRS Electronic lies primarily in the niche market of compact controllers and products such as relays, gateways, controllers, CAN controllers, HMI displays and test systems for power semiconductors.</w:t>
      </w:r>
    </w:p>
    <w:p w14:paraId="679D08E4" w14:textId="77777777" w:rsidR="005707EC" w:rsidRPr="005707EC" w:rsidRDefault="005707EC" w:rsidP="005707EC">
      <w:pPr>
        <w:autoSpaceDE w:val="0"/>
        <w:autoSpaceDN w:val="0"/>
        <w:adjustRightInd w:val="0"/>
        <w:spacing w:before="120" w:after="120" w:line="276" w:lineRule="auto"/>
        <w:jc w:val="both"/>
        <w:rPr>
          <w:rFonts w:ascii="Arial" w:hAnsi="Arial" w:cs="Arial"/>
          <w:sz w:val="20"/>
          <w:szCs w:val="20"/>
          <w:lang w:val="en-GB"/>
        </w:rPr>
      </w:pPr>
      <w:r w:rsidRPr="005707EC">
        <w:rPr>
          <w:rFonts w:ascii="Arial" w:hAnsi="Arial" w:cs="Arial"/>
          <w:sz w:val="20"/>
          <w:szCs w:val="20"/>
          <w:lang w:val="en-GB"/>
        </w:rPr>
        <w:t>Of our 285 employees worldwide, 250 work at the main site in Rottweil, Germany. Internationally, MRS Electronic has operations in Croatia, Scandinavia, Poland and Turkey to support partners worldwide in realising their vision.</w:t>
      </w: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5707EC" w:rsidRPr="005707EC" w14:paraId="69651FEB" w14:textId="77777777" w:rsidTr="00150FE5">
        <w:tc>
          <w:tcPr>
            <w:tcW w:w="3902" w:type="dxa"/>
            <w:hideMark/>
          </w:tcPr>
          <w:p w14:paraId="0E6B09CF" w14:textId="77777777" w:rsidR="005707EC" w:rsidRPr="005707EC" w:rsidRDefault="005707EC" w:rsidP="005707EC">
            <w:pPr>
              <w:autoSpaceDN w:val="0"/>
              <w:spacing w:before="120" w:after="120" w:line="276" w:lineRule="auto"/>
              <w:rPr>
                <w:rFonts w:ascii="Arial" w:hAnsi="Arial" w:cs="Arial"/>
                <w:b/>
                <w:sz w:val="20"/>
              </w:rPr>
            </w:pPr>
            <w:r w:rsidRPr="005707EC">
              <w:rPr>
                <w:rFonts w:ascii="Arial" w:hAnsi="Arial" w:cs="Arial"/>
                <w:sz w:val="20"/>
                <w:szCs w:val="20"/>
              </w:rPr>
              <w:br w:type="column"/>
            </w:r>
            <w:r w:rsidRPr="005707EC">
              <w:br w:type="page"/>
            </w:r>
            <w:r w:rsidRPr="005707EC">
              <w:rPr>
                <w:rFonts w:ascii="Arial" w:hAnsi="Arial" w:cs="Arial"/>
                <w:b/>
                <w:bCs/>
                <w:sz w:val="20"/>
              </w:rPr>
              <w:t xml:space="preserve">More </w:t>
            </w:r>
            <w:proofErr w:type="spellStart"/>
            <w:r w:rsidRPr="005707EC">
              <w:rPr>
                <w:rFonts w:ascii="Arial" w:hAnsi="Arial" w:cs="Arial"/>
                <w:b/>
                <w:bCs/>
                <w:sz w:val="20"/>
              </w:rPr>
              <w:t>information</w:t>
            </w:r>
            <w:proofErr w:type="spellEnd"/>
            <w:r w:rsidRPr="005707EC">
              <w:rPr>
                <w:rFonts w:ascii="Arial" w:hAnsi="Arial" w:cs="Arial"/>
                <w:b/>
                <w:bCs/>
                <w:sz w:val="20"/>
              </w:rPr>
              <w:t>:</w:t>
            </w:r>
          </w:p>
          <w:p w14:paraId="3B63FF79" w14:textId="77777777" w:rsidR="005707EC" w:rsidRPr="005707EC" w:rsidRDefault="005707EC" w:rsidP="005707EC">
            <w:pPr>
              <w:spacing w:before="120" w:after="120" w:line="276" w:lineRule="auto"/>
              <w:rPr>
                <w:rFonts w:ascii="Arial" w:hAnsi="Arial" w:cs="Arial"/>
                <w:sz w:val="20"/>
              </w:rPr>
            </w:pPr>
            <w:r w:rsidRPr="005707EC">
              <w:rPr>
                <w:rFonts w:ascii="Arial" w:hAnsi="Arial" w:cs="Arial"/>
                <w:sz w:val="20"/>
              </w:rPr>
              <w:t>Würth Elektronik ICS GmbH &amp; Co. KG</w:t>
            </w:r>
            <w:r w:rsidRPr="005707EC">
              <w:rPr>
                <w:rFonts w:ascii="Arial" w:hAnsi="Arial" w:cs="Arial"/>
                <w:sz w:val="20"/>
              </w:rPr>
              <w:br/>
              <w:t>Sandra Herter</w:t>
            </w:r>
            <w:r w:rsidRPr="005707EC">
              <w:rPr>
                <w:rFonts w:ascii="Arial" w:hAnsi="Arial" w:cs="Arial"/>
                <w:sz w:val="20"/>
              </w:rPr>
              <w:br/>
              <w:t>Gewerbepark Waldzimmern</w:t>
            </w:r>
            <w:r w:rsidRPr="005707EC">
              <w:rPr>
                <w:rFonts w:ascii="Arial" w:hAnsi="Arial" w:cs="Arial"/>
                <w:sz w:val="20"/>
              </w:rPr>
              <w:br/>
            </w:r>
            <w:proofErr w:type="spellStart"/>
            <w:r w:rsidRPr="005707EC">
              <w:rPr>
                <w:rFonts w:ascii="Arial" w:hAnsi="Arial" w:cs="Arial"/>
                <w:sz w:val="20"/>
              </w:rPr>
              <w:t>Würthstrasse</w:t>
            </w:r>
            <w:proofErr w:type="spellEnd"/>
            <w:r w:rsidRPr="005707EC">
              <w:rPr>
                <w:rFonts w:ascii="Arial" w:hAnsi="Arial" w:cs="Arial"/>
                <w:sz w:val="20"/>
              </w:rPr>
              <w:t xml:space="preserve"> 1</w:t>
            </w:r>
            <w:r w:rsidRPr="005707EC">
              <w:rPr>
                <w:rFonts w:ascii="Arial" w:hAnsi="Arial" w:cs="Arial"/>
                <w:sz w:val="20"/>
              </w:rPr>
              <w:br/>
              <w:t>74676 Niedernhall</w:t>
            </w:r>
            <w:r w:rsidRPr="005707EC">
              <w:rPr>
                <w:rFonts w:ascii="Arial" w:hAnsi="Arial" w:cs="Arial"/>
                <w:sz w:val="20"/>
              </w:rPr>
              <w:br/>
              <w:t>Germany</w:t>
            </w:r>
          </w:p>
          <w:p w14:paraId="064CA46B" w14:textId="77777777" w:rsidR="005707EC" w:rsidRPr="005707EC" w:rsidRDefault="005707EC" w:rsidP="005707EC">
            <w:pPr>
              <w:spacing w:before="120" w:after="120" w:line="276" w:lineRule="auto"/>
              <w:rPr>
                <w:rFonts w:ascii="Arial" w:hAnsi="Arial" w:cs="Arial"/>
                <w:bCs/>
                <w:sz w:val="20"/>
                <w:lang w:val="fr-FR"/>
              </w:rPr>
            </w:pPr>
            <w:r w:rsidRPr="005707EC">
              <w:rPr>
                <w:rFonts w:ascii="Arial" w:hAnsi="Arial"/>
                <w:sz w:val="20"/>
                <w:lang w:val="fr-FR"/>
              </w:rPr>
              <w:t>Phone: +49 7940 9810-1503</w:t>
            </w:r>
            <w:r w:rsidRPr="005707EC">
              <w:rPr>
                <w:rFonts w:ascii="Arial" w:hAnsi="Arial"/>
                <w:sz w:val="20"/>
                <w:lang w:val="fr-FR"/>
              </w:rPr>
              <w:br/>
              <w:t xml:space="preserve">E-mail: </w:t>
            </w:r>
            <w:hyperlink r:id="rId10" w:history="1">
              <w:r w:rsidRPr="005707EC">
                <w:rPr>
                  <w:rFonts w:ascii="Arial" w:hAnsi="Arial" w:cs="Arial"/>
                  <w:color w:val="0000FF"/>
                  <w:sz w:val="20"/>
                  <w:u w:val="single"/>
                  <w:lang w:val="fr-FR"/>
                </w:rPr>
                <w:t>sandra.herter@we-online.de</w:t>
              </w:r>
            </w:hyperlink>
            <w:r w:rsidRPr="005707EC">
              <w:rPr>
                <w:rFonts w:ascii="Arial" w:hAnsi="Arial"/>
                <w:sz w:val="20"/>
                <w:lang w:val="fr-FR"/>
              </w:rPr>
              <w:br/>
              <w:t>www.we-online.com/ics</w:t>
            </w:r>
          </w:p>
        </w:tc>
        <w:tc>
          <w:tcPr>
            <w:tcW w:w="3193" w:type="dxa"/>
            <w:hideMark/>
          </w:tcPr>
          <w:p w14:paraId="454C6015" w14:textId="77777777" w:rsidR="005707EC" w:rsidRPr="005707EC" w:rsidRDefault="005707EC" w:rsidP="005707EC">
            <w:pPr>
              <w:tabs>
                <w:tab w:val="left" w:pos="1065"/>
              </w:tabs>
              <w:autoSpaceDN w:val="0"/>
              <w:spacing w:before="120" w:after="120" w:line="276" w:lineRule="auto"/>
              <w:rPr>
                <w:rFonts w:ascii="Arial" w:hAnsi="Arial" w:cs="Arial"/>
                <w:b/>
                <w:sz w:val="20"/>
                <w:lang w:val="en-US"/>
              </w:rPr>
            </w:pPr>
            <w:r w:rsidRPr="005707EC">
              <w:rPr>
                <w:rFonts w:ascii="Arial" w:hAnsi="Arial" w:cs="Arial"/>
                <w:b/>
                <w:bCs/>
                <w:sz w:val="20"/>
                <w:lang w:val="en-GB"/>
              </w:rPr>
              <w:t>Press contact:</w:t>
            </w:r>
          </w:p>
          <w:p w14:paraId="1E0EDCD9" w14:textId="77777777" w:rsidR="005707EC" w:rsidRPr="005707EC" w:rsidRDefault="005707EC" w:rsidP="005707EC">
            <w:pPr>
              <w:tabs>
                <w:tab w:val="left" w:pos="1065"/>
              </w:tabs>
              <w:spacing w:before="120" w:after="120" w:line="276" w:lineRule="auto"/>
              <w:rPr>
                <w:rFonts w:ascii="Arial" w:hAnsi="Arial" w:cs="Arial"/>
                <w:bCs/>
                <w:sz w:val="20"/>
                <w:lang w:val="en-US"/>
              </w:rPr>
            </w:pPr>
            <w:proofErr w:type="spellStart"/>
            <w:r w:rsidRPr="005707EC">
              <w:rPr>
                <w:rFonts w:ascii="Arial" w:hAnsi="Arial"/>
                <w:sz w:val="20"/>
                <w:lang w:val="en-GB"/>
              </w:rPr>
              <w:t>HighTech</w:t>
            </w:r>
            <w:proofErr w:type="spellEnd"/>
            <w:r w:rsidRPr="005707EC">
              <w:rPr>
                <w:rFonts w:ascii="Arial" w:hAnsi="Arial"/>
                <w:sz w:val="20"/>
                <w:lang w:val="en-GB"/>
              </w:rPr>
              <w:t xml:space="preserve"> communications GmbH</w:t>
            </w:r>
            <w:r w:rsidRPr="005707EC">
              <w:rPr>
                <w:rFonts w:ascii="Arial" w:hAnsi="Arial"/>
                <w:sz w:val="20"/>
                <w:lang w:val="en-GB"/>
              </w:rPr>
              <w:br/>
              <w:t xml:space="preserve">Marcus </w:t>
            </w:r>
            <w:proofErr w:type="spellStart"/>
            <w:r w:rsidRPr="005707EC">
              <w:rPr>
                <w:rFonts w:ascii="Arial" w:hAnsi="Arial"/>
                <w:sz w:val="20"/>
                <w:lang w:val="en-GB"/>
              </w:rPr>
              <w:t>Planckh</w:t>
            </w:r>
            <w:proofErr w:type="spellEnd"/>
            <w:r w:rsidRPr="005707EC">
              <w:rPr>
                <w:rFonts w:ascii="Arial" w:hAnsi="Arial"/>
                <w:sz w:val="20"/>
                <w:lang w:val="en-GB"/>
              </w:rPr>
              <w:br/>
            </w:r>
            <w:proofErr w:type="spellStart"/>
            <w:r w:rsidRPr="005707EC">
              <w:rPr>
                <w:rFonts w:ascii="Arial" w:hAnsi="Arial"/>
                <w:sz w:val="20"/>
                <w:lang w:val="en-GB"/>
              </w:rPr>
              <w:t>Brunhamstrasse</w:t>
            </w:r>
            <w:proofErr w:type="spellEnd"/>
            <w:r w:rsidRPr="005707EC">
              <w:rPr>
                <w:rFonts w:ascii="Arial" w:hAnsi="Arial"/>
                <w:sz w:val="20"/>
                <w:lang w:val="en-GB"/>
              </w:rPr>
              <w:t xml:space="preserve"> 21</w:t>
            </w:r>
            <w:r w:rsidRPr="005707EC">
              <w:rPr>
                <w:rFonts w:ascii="Arial" w:hAnsi="Arial"/>
                <w:sz w:val="20"/>
                <w:lang w:val="en-GB"/>
              </w:rPr>
              <w:br/>
              <w:t>81249 Munich</w:t>
            </w:r>
            <w:r w:rsidRPr="005707EC">
              <w:rPr>
                <w:rFonts w:ascii="Arial" w:hAnsi="Arial"/>
                <w:sz w:val="20"/>
                <w:lang w:val="en-GB"/>
              </w:rPr>
              <w:br/>
              <w:t>Germany</w:t>
            </w:r>
          </w:p>
          <w:p w14:paraId="3B3B34CB" w14:textId="77777777" w:rsidR="005707EC" w:rsidRPr="005707EC" w:rsidRDefault="005707EC" w:rsidP="005707EC">
            <w:pPr>
              <w:tabs>
                <w:tab w:val="left" w:pos="1065"/>
              </w:tabs>
              <w:spacing w:before="120" w:after="120" w:line="276" w:lineRule="auto"/>
              <w:rPr>
                <w:rFonts w:ascii="Arial" w:hAnsi="Arial" w:cs="Arial"/>
                <w:bCs/>
                <w:sz w:val="20"/>
                <w:lang w:val="fr-FR"/>
              </w:rPr>
            </w:pPr>
            <w:r w:rsidRPr="005707EC">
              <w:rPr>
                <w:rFonts w:ascii="Arial" w:hAnsi="Arial"/>
                <w:sz w:val="20"/>
                <w:lang w:val="fr-FR"/>
              </w:rPr>
              <w:t>Phone: +49 89 500778-22</w:t>
            </w:r>
            <w:r w:rsidRPr="005707EC">
              <w:rPr>
                <w:rFonts w:ascii="Arial" w:hAnsi="Arial"/>
                <w:sz w:val="20"/>
                <w:lang w:val="fr-FR"/>
              </w:rPr>
              <w:br/>
              <w:t xml:space="preserve">E-mail: m.planckh@htcm.de </w:t>
            </w:r>
            <w:r w:rsidRPr="005707EC">
              <w:rPr>
                <w:rFonts w:ascii="Arial" w:hAnsi="Arial"/>
                <w:sz w:val="20"/>
                <w:lang w:val="fr-FR"/>
              </w:rPr>
              <w:br/>
              <w:t xml:space="preserve">www.htcm.de </w:t>
            </w:r>
          </w:p>
        </w:tc>
      </w:tr>
    </w:tbl>
    <w:p w14:paraId="678661D8" w14:textId="77777777" w:rsidR="005707EC" w:rsidRPr="005707EC" w:rsidRDefault="005707EC" w:rsidP="005707EC">
      <w:pPr>
        <w:spacing w:before="120" w:after="120" w:line="276" w:lineRule="auto"/>
        <w:rPr>
          <w:rFonts w:ascii="Arial" w:hAnsi="Arial"/>
          <w:bCs/>
          <w:sz w:val="20"/>
          <w:lang w:val="fr-FR"/>
        </w:rPr>
      </w:pPr>
      <w:r w:rsidRPr="005707EC">
        <w:rPr>
          <w:rFonts w:ascii="Arial" w:hAnsi="Arial"/>
          <w:sz w:val="20"/>
          <w:lang w:val="fr-FR"/>
        </w:rPr>
        <w:t xml:space="preserve">MRS </w:t>
      </w:r>
      <w:proofErr w:type="spellStart"/>
      <w:r w:rsidRPr="005707EC">
        <w:rPr>
          <w:rFonts w:ascii="Arial" w:hAnsi="Arial"/>
          <w:sz w:val="20"/>
          <w:lang w:val="fr-FR"/>
        </w:rPr>
        <w:t>Electronic</w:t>
      </w:r>
      <w:proofErr w:type="spellEnd"/>
      <w:r w:rsidRPr="005707EC">
        <w:rPr>
          <w:rFonts w:ascii="Arial" w:hAnsi="Arial"/>
          <w:sz w:val="20"/>
          <w:lang w:val="fr-FR"/>
        </w:rPr>
        <w:t xml:space="preserve"> </w:t>
      </w:r>
      <w:proofErr w:type="spellStart"/>
      <w:r w:rsidRPr="005707EC">
        <w:rPr>
          <w:rFonts w:ascii="Arial" w:hAnsi="Arial"/>
          <w:sz w:val="20"/>
          <w:lang w:val="fr-FR"/>
        </w:rPr>
        <w:t>GmbH</w:t>
      </w:r>
      <w:proofErr w:type="spellEnd"/>
      <w:r w:rsidRPr="005707EC">
        <w:rPr>
          <w:rFonts w:ascii="Arial" w:hAnsi="Arial"/>
          <w:sz w:val="20"/>
          <w:lang w:val="fr-FR"/>
        </w:rPr>
        <w:t xml:space="preserve"> &amp; Co. KG</w:t>
      </w:r>
      <w:r w:rsidRPr="005707EC">
        <w:rPr>
          <w:rFonts w:ascii="Arial" w:hAnsi="Arial"/>
          <w:sz w:val="20"/>
          <w:lang w:val="fr-FR"/>
        </w:rPr>
        <w:br/>
        <w:t>Marius Wörrle</w:t>
      </w:r>
      <w:r w:rsidRPr="005707EC">
        <w:rPr>
          <w:rFonts w:ascii="Arial" w:hAnsi="Arial"/>
          <w:sz w:val="20"/>
          <w:lang w:val="fr-FR"/>
        </w:rPr>
        <w:br/>
        <w:t>Klaus-Gutsch-</w:t>
      </w:r>
      <w:proofErr w:type="spellStart"/>
      <w:r w:rsidRPr="005707EC">
        <w:rPr>
          <w:rFonts w:ascii="Arial" w:hAnsi="Arial"/>
          <w:sz w:val="20"/>
          <w:lang w:val="fr-FR"/>
        </w:rPr>
        <w:t>Straße</w:t>
      </w:r>
      <w:proofErr w:type="spellEnd"/>
      <w:r w:rsidRPr="005707EC">
        <w:rPr>
          <w:rFonts w:ascii="Arial" w:hAnsi="Arial"/>
          <w:sz w:val="20"/>
          <w:lang w:val="fr-FR"/>
        </w:rPr>
        <w:t xml:space="preserve"> 7</w:t>
      </w:r>
      <w:r w:rsidRPr="005707EC">
        <w:rPr>
          <w:rFonts w:ascii="Arial" w:hAnsi="Arial"/>
          <w:sz w:val="20"/>
          <w:lang w:val="fr-FR"/>
        </w:rPr>
        <w:br/>
        <w:t>78628 Rottweil</w:t>
      </w:r>
    </w:p>
    <w:p w14:paraId="296495C1" w14:textId="77777777" w:rsidR="005707EC" w:rsidRPr="005707EC" w:rsidRDefault="005707EC" w:rsidP="005707EC">
      <w:pPr>
        <w:spacing w:before="120" w:after="120" w:line="276" w:lineRule="auto"/>
        <w:rPr>
          <w:rFonts w:ascii="Arial" w:hAnsi="Arial"/>
          <w:bCs/>
          <w:sz w:val="20"/>
          <w:lang w:val="fr-FR"/>
        </w:rPr>
      </w:pPr>
    </w:p>
    <w:p w14:paraId="12D1D160" w14:textId="77777777" w:rsidR="005707EC" w:rsidRPr="005707EC" w:rsidRDefault="005707EC" w:rsidP="005707EC">
      <w:pPr>
        <w:spacing w:before="120" w:after="120" w:line="276" w:lineRule="auto"/>
        <w:rPr>
          <w:rFonts w:ascii="Arial" w:hAnsi="Arial"/>
          <w:bCs/>
          <w:sz w:val="20"/>
          <w:lang w:val="fr-FR"/>
        </w:rPr>
      </w:pPr>
      <w:r w:rsidRPr="005707EC">
        <w:rPr>
          <w:rFonts w:ascii="Arial" w:hAnsi="Arial"/>
          <w:sz w:val="20"/>
          <w:lang w:val="fr-FR"/>
        </w:rPr>
        <w:t>Phone: +49 741 2807 1158</w:t>
      </w:r>
      <w:r w:rsidRPr="005707EC">
        <w:rPr>
          <w:rFonts w:ascii="Arial" w:hAnsi="Arial"/>
          <w:sz w:val="20"/>
          <w:lang w:val="fr-FR"/>
        </w:rPr>
        <w:br/>
        <w:t>E-mail: Marius.Woerrle@mrs-electronic.com</w:t>
      </w:r>
    </w:p>
    <w:p w14:paraId="165A1590" w14:textId="77777777" w:rsidR="005707EC" w:rsidRPr="005707EC" w:rsidRDefault="005707EC" w:rsidP="005707EC">
      <w:pPr>
        <w:spacing w:before="120" w:after="120" w:line="276" w:lineRule="auto"/>
        <w:rPr>
          <w:rFonts w:ascii="Arial" w:hAnsi="Arial"/>
          <w:bCs/>
          <w:sz w:val="20"/>
          <w:lang w:val="en-US"/>
        </w:rPr>
      </w:pPr>
      <w:r w:rsidRPr="005707EC">
        <w:rPr>
          <w:rFonts w:ascii="Arial" w:hAnsi="Arial"/>
          <w:sz w:val="20"/>
          <w:lang w:val="en-GB"/>
        </w:rPr>
        <w:t>www.mrs-electronic.com</w:t>
      </w:r>
    </w:p>
    <w:p w14:paraId="18F9E5F2" w14:textId="77777777" w:rsidR="005707EC" w:rsidRPr="005707EC" w:rsidRDefault="005707EC" w:rsidP="005707EC">
      <w:pPr>
        <w:autoSpaceDE w:val="0"/>
        <w:autoSpaceDN w:val="0"/>
        <w:adjustRightInd w:val="0"/>
        <w:spacing w:before="120" w:after="120" w:line="276" w:lineRule="auto"/>
        <w:rPr>
          <w:rFonts w:ascii="Verdana" w:hAnsi="Verdana" w:cs="Arial"/>
          <w:b/>
          <w:bCs/>
          <w:sz w:val="20"/>
          <w:szCs w:val="20"/>
          <w:lang w:val="en-US"/>
        </w:rPr>
      </w:pPr>
    </w:p>
    <w:p w14:paraId="0A622E1D" w14:textId="77777777" w:rsidR="00704EB5" w:rsidRPr="005707EC" w:rsidRDefault="00704EB5" w:rsidP="005707EC"/>
    <w:sectPr w:rsidR="00704EB5" w:rsidRPr="005707EC" w:rsidSect="00CC318F">
      <w:headerReference w:type="default" r:id="rId11"/>
      <w:footerReference w:type="default" r:id="rId12"/>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4DEB5" w14:textId="77777777" w:rsidR="0017394B" w:rsidRDefault="0017394B">
      <w:r>
        <w:separator/>
      </w:r>
    </w:p>
  </w:endnote>
  <w:endnote w:type="continuationSeparator" w:id="0">
    <w:p w14:paraId="03592C61" w14:textId="77777777" w:rsidR="0017394B" w:rsidRDefault="0017394B">
      <w:r>
        <w:continuationSeparator/>
      </w:r>
    </w:p>
  </w:endnote>
  <w:endnote w:type="continuationNotice" w:id="1">
    <w:p w14:paraId="4760CE14" w14:textId="77777777" w:rsidR="0017394B" w:rsidRDefault="001739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18D4D" w14:textId="6FC6340E" w:rsidR="00D84800" w:rsidRPr="005707EC" w:rsidRDefault="00D84800" w:rsidP="00D84800">
    <w:pPr>
      <w:pStyle w:val="Fuzeile"/>
      <w:tabs>
        <w:tab w:val="clear" w:pos="4536"/>
        <w:tab w:val="clear" w:pos="9072"/>
        <w:tab w:val="right" w:pos="7088"/>
      </w:tabs>
      <w:rPr>
        <w:rFonts w:ascii="Arial" w:hAnsi="Arial" w:cs="Arial"/>
        <w:noProof/>
        <w:snapToGrid w:val="0"/>
        <w:sz w:val="16"/>
        <w:szCs w:val="16"/>
        <w:lang w:val="fr-FR"/>
      </w:rPr>
    </w:pPr>
    <w:r w:rsidRPr="00A74816">
      <w:rPr>
        <w:rFonts w:ascii="Arial" w:hAnsi="Arial" w:cs="Arial"/>
        <w:snapToGrid w:val="0"/>
        <w:sz w:val="16"/>
        <w:szCs w:val="16"/>
      </w:rPr>
      <w:fldChar w:fldCharType="begin"/>
    </w:r>
    <w:r w:rsidRPr="005707EC">
      <w:rPr>
        <w:rFonts w:ascii="Arial" w:hAnsi="Arial" w:cs="Arial"/>
        <w:snapToGrid w:val="0"/>
        <w:sz w:val="16"/>
        <w:szCs w:val="16"/>
        <w:lang w:val="fr-FR"/>
      </w:rPr>
      <w:instrText xml:space="preserve"> FILENAME  \* MERGEFORMAT </w:instrText>
    </w:r>
    <w:r w:rsidRPr="00A74816">
      <w:rPr>
        <w:rFonts w:ascii="Arial" w:hAnsi="Arial" w:cs="Arial"/>
        <w:snapToGrid w:val="0"/>
        <w:sz w:val="16"/>
        <w:szCs w:val="16"/>
      </w:rPr>
      <w:fldChar w:fldCharType="separate"/>
    </w:r>
    <w:r w:rsidR="00DA72DE" w:rsidRPr="005707EC">
      <w:rPr>
        <w:rFonts w:ascii="Arial" w:hAnsi="Arial" w:cs="Arial"/>
        <w:noProof/>
        <w:snapToGrid w:val="0"/>
        <w:sz w:val="16"/>
        <w:szCs w:val="16"/>
        <w:lang w:val="fr-FR"/>
      </w:rPr>
      <w:t>ICS1PI095 - PI MRS Akquisition_</w:t>
    </w:r>
    <w:r w:rsidR="005707EC" w:rsidRPr="005707EC">
      <w:rPr>
        <w:rFonts w:ascii="Arial" w:hAnsi="Arial" w:cs="Arial"/>
        <w:noProof/>
        <w:snapToGrid w:val="0"/>
        <w:sz w:val="16"/>
        <w:szCs w:val="16"/>
        <w:lang w:val="fr-FR"/>
      </w:rPr>
      <w:t>EN</w:t>
    </w:r>
    <w:r w:rsidR="00DA72DE" w:rsidRPr="005707EC">
      <w:rPr>
        <w:rFonts w:ascii="Arial" w:hAnsi="Arial" w:cs="Arial"/>
        <w:noProof/>
        <w:snapToGrid w:val="0"/>
        <w:sz w:val="16"/>
        <w:szCs w:val="16"/>
        <w:lang w:val="fr-FR"/>
      </w:rPr>
      <w:t>_260320</w:t>
    </w:r>
    <w:r w:rsidRPr="00A74816">
      <w:rPr>
        <w:rFonts w:ascii="Arial" w:hAnsi="Arial" w:cs="Arial"/>
        <w:snapToGrid w:val="0"/>
        <w:sz w:val="16"/>
        <w:szCs w:val="16"/>
      </w:rPr>
      <w:fldChar w:fldCharType="end"/>
    </w:r>
    <w:r w:rsidRPr="005707EC">
      <w:rPr>
        <w:rFonts w:ascii="Arial" w:hAnsi="Arial" w:cs="Arial"/>
        <w:snapToGrid w:val="0"/>
        <w:sz w:val="16"/>
        <w:szCs w:val="16"/>
        <w:lang w:val="fr-F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69713" w14:textId="77777777" w:rsidR="0017394B" w:rsidRDefault="0017394B">
      <w:r>
        <w:separator/>
      </w:r>
    </w:p>
  </w:footnote>
  <w:footnote w:type="continuationSeparator" w:id="0">
    <w:p w14:paraId="26DA4794" w14:textId="77777777" w:rsidR="0017394B" w:rsidRDefault="0017394B">
      <w:r>
        <w:continuationSeparator/>
      </w:r>
    </w:p>
  </w:footnote>
  <w:footnote w:type="continuationNotice" w:id="1">
    <w:p w14:paraId="462B0A3A" w14:textId="77777777" w:rsidR="0017394B" w:rsidRDefault="001739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620D1" w14:textId="2F0D090A" w:rsidR="00AD41FF" w:rsidRDefault="00FB26A9"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68FB1FBC" wp14:editId="02D48C0A">
          <wp:simplePos x="0" y="0"/>
          <wp:positionH relativeFrom="column">
            <wp:posOffset>4191000</wp:posOffset>
          </wp:positionH>
          <wp:positionV relativeFrom="paragraph">
            <wp:posOffset>105410</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0795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D8"/>
    <w:rsid w:val="000025E3"/>
    <w:rsid w:val="0000354D"/>
    <w:rsid w:val="00004BEC"/>
    <w:rsid w:val="000064BD"/>
    <w:rsid w:val="00021AF0"/>
    <w:rsid w:val="000258D8"/>
    <w:rsid w:val="00035374"/>
    <w:rsid w:val="000374D6"/>
    <w:rsid w:val="0004197D"/>
    <w:rsid w:val="00041E84"/>
    <w:rsid w:val="00042E00"/>
    <w:rsid w:val="00043500"/>
    <w:rsid w:val="000457A0"/>
    <w:rsid w:val="00050684"/>
    <w:rsid w:val="0005107A"/>
    <w:rsid w:val="00051D17"/>
    <w:rsid w:val="00053D8B"/>
    <w:rsid w:val="0005666E"/>
    <w:rsid w:val="000568D7"/>
    <w:rsid w:val="000645F0"/>
    <w:rsid w:val="00066AB4"/>
    <w:rsid w:val="00067C15"/>
    <w:rsid w:val="00070731"/>
    <w:rsid w:val="00070D56"/>
    <w:rsid w:val="00080160"/>
    <w:rsid w:val="000904AA"/>
    <w:rsid w:val="000909E1"/>
    <w:rsid w:val="000A09B0"/>
    <w:rsid w:val="000A13E8"/>
    <w:rsid w:val="000A486B"/>
    <w:rsid w:val="000A70FF"/>
    <w:rsid w:val="000A7EED"/>
    <w:rsid w:val="000B28AB"/>
    <w:rsid w:val="000B440B"/>
    <w:rsid w:val="000B4E60"/>
    <w:rsid w:val="000B56A3"/>
    <w:rsid w:val="000B59CE"/>
    <w:rsid w:val="000B6091"/>
    <w:rsid w:val="000C23E9"/>
    <w:rsid w:val="000C7562"/>
    <w:rsid w:val="000D1E12"/>
    <w:rsid w:val="000D40B1"/>
    <w:rsid w:val="000E4B87"/>
    <w:rsid w:val="000E5647"/>
    <w:rsid w:val="000E61B4"/>
    <w:rsid w:val="000E6F27"/>
    <w:rsid w:val="000E72A3"/>
    <w:rsid w:val="000F2554"/>
    <w:rsid w:val="000F4BBA"/>
    <w:rsid w:val="00100528"/>
    <w:rsid w:val="00101B6C"/>
    <w:rsid w:val="00102297"/>
    <w:rsid w:val="00103E2C"/>
    <w:rsid w:val="00106E99"/>
    <w:rsid w:val="001138B8"/>
    <w:rsid w:val="00114255"/>
    <w:rsid w:val="0011527C"/>
    <w:rsid w:val="00117E5E"/>
    <w:rsid w:val="001255F4"/>
    <w:rsid w:val="00125D37"/>
    <w:rsid w:val="001274FC"/>
    <w:rsid w:val="00131977"/>
    <w:rsid w:val="00131F4F"/>
    <w:rsid w:val="00135811"/>
    <w:rsid w:val="001456DE"/>
    <w:rsid w:val="0014630E"/>
    <w:rsid w:val="00147ACF"/>
    <w:rsid w:val="0016652E"/>
    <w:rsid w:val="001667CD"/>
    <w:rsid w:val="0017394B"/>
    <w:rsid w:val="00183877"/>
    <w:rsid w:val="001845DD"/>
    <w:rsid w:val="00184B2E"/>
    <w:rsid w:val="00190F4E"/>
    <w:rsid w:val="00194043"/>
    <w:rsid w:val="00194988"/>
    <w:rsid w:val="001A2958"/>
    <w:rsid w:val="001A2CAF"/>
    <w:rsid w:val="001A4A73"/>
    <w:rsid w:val="001A6221"/>
    <w:rsid w:val="001B0162"/>
    <w:rsid w:val="001B06A2"/>
    <w:rsid w:val="001B2FCE"/>
    <w:rsid w:val="001B3A92"/>
    <w:rsid w:val="001B4917"/>
    <w:rsid w:val="001B5F96"/>
    <w:rsid w:val="001B70FA"/>
    <w:rsid w:val="001B7BB4"/>
    <w:rsid w:val="001C041E"/>
    <w:rsid w:val="001C3507"/>
    <w:rsid w:val="001C3A0F"/>
    <w:rsid w:val="001C6477"/>
    <w:rsid w:val="001D0DB2"/>
    <w:rsid w:val="001D243D"/>
    <w:rsid w:val="001D2D7C"/>
    <w:rsid w:val="001D3737"/>
    <w:rsid w:val="001E32E6"/>
    <w:rsid w:val="001E6BFC"/>
    <w:rsid w:val="001F02E1"/>
    <w:rsid w:val="001F039F"/>
    <w:rsid w:val="001F27CD"/>
    <w:rsid w:val="001F4BB0"/>
    <w:rsid w:val="001F54C0"/>
    <w:rsid w:val="00206EC3"/>
    <w:rsid w:val="00214A93"/>
    <w:rsid w:val="0021524E"/>
    <w:rsid w:val="00215586"/>
    <w:rsid w:val="00216AD1"/>
    <w:rsid w:val="00217CC2"/>
    <w:rsid w:val="00217FD0"/>
    <w:rsid w:val="002226F6"/>
    <w:rsid w:val="00225D7A"/>
    <w:rsid w:val="002329D1"/>
    <w:rsid w:val="0023483C"/>
    <w:rsid w:val="00236438"/>
    <w:rsid w:val="00240653"/>
    <w:rsid w:val="00240A6A"/>
    <w:rsid w:val="00243D1A"/>
    <w:rsid w:val="00244094"/>
    <w:rsid w:val="002467F9"/>
    <w:rsid w:val="0025115B"/>
    <w:rsid w:val="0025320A"/>
    <w:rsid w:val="00254CE8"/>
    <w:rsid w:val="00255290"/>
    <w:rsid w:val="00260262"/>
    <w:rsid w:val="00263AD1"/>
    <w:rsid w:val="00264572"/>
    <w:rsid w:val="00265325"/>
    <w:rsid w:val="00265445"/>
    <w:rsid w:val="00270832"/>
    <w:rsid w:val="00270D09"/>
    <w:rsid w:val="00273BD3"/>
    <w:rsid w:val="00273C1C"/>
    <w:rsid w:val="0028487E"/>
    <w:rsid w:val="00285B8D"/>
    <w:rsid w:val="002872A3"/>
    <w:rsid w:val="00287AE5"/>
    <w:rsid w:val="00291C4C"/>
    <w:rsid w:val="002921AC"/>
    <w:rsid w:val="00293FC3"/>
    <w:rsid w:val="002A01B5"/>
    <w:rsid w:val="002A095E"/>
    <w:rsid w:val="002A0E4D"/>
    <w:rsid w:val="002A7AEE"/>
    <w:rsid w:val="002A7E50"/>
    <w:rsid w:val="002B6C90"/>
    <w:rsid w:val="002B7DDA"/>
    <w:rsid w:val="002C2A63"/>
    <w:rsid w:val="002C689E"/>
    <w:rsid w:val="002C696C"/>
    <w:rsid w:val="002D0D80"/>
    <w:rsid w:val="002E0469"/>
    <w:rsid w:val="002E0DDA"/>
    <w:rsid w:val="002E156E"/>
    <w:rsid w:val="002E229A"/>
    <w:rsid w:val="002F488A"/>
    <w:rsid w:val="002F663D"/>
    <w:rsid w:val="00301A91"/>
    <w:rsid w:val="00304188"/>
    <w:rsid w:val="00307B15"/>
    <w:rsid w:val="003105E2"/>
    <w:rsid w:val="003154CD"/>
    <w:rsid w:val="003156CA"/>
    <w:rsid w:val="00320451"/>
    <w:rsid w:val="00320E03"/>
    <w:rsid w:val="00321F48"/>
    <w:rsid w:val="00324A6A"/>
    <w:rsid w:val="0032557D"/>
    <w:rsid w:val="00347536"/>
    <w:rsid w:val="00347F46"/>
    <w:rsid w:val="00355E1C"/>
    <w:rsid w:val="00356C16"/>
    <w:rsid w:val="00357372"/>
    <w:rsid w:val="00360321"/>
    <w:rsid w:val="00366479"/>
    <w:rsid w:val="003668D1"/>
    <w:rsid w:val="0037012B"/>
    <w:rsid w:val="00372533"/>
    <w:rsid w:val="00376468"/>
    <w:rsid w:val="00380ED1"/>
    <w:rsid w:val="003814F9"/>
    <w:rsid w:val="003822CF"/>
    <w:rsid w:val="0038399C"/>
    <w:rsid w:val="003851A9"/>
    <w:rsid w:val="00392336"/>
    <w:rsid w:val="003931C1"/>
    <w:rsid w:val="003A0D86"/>
    <w:rsid w:val="003A4D41"/>
    <w:rsid w:val="003B011F"/>
    <w:rsid w:val="003B015B"/>
    <w:rsid w:val="003B1978"/>
    <w:rsid w:val="003B2106"/>
    <w:rsid w:val="003B3A4B"/>
    <w:rsid w:val="003B3E7A"/>
    <w:rsid w:val="003B513B"/>
    <w:rsid w:val="003B5455"/>
    <w:rsid w:val="003B7DC8"/>
    <w:rsid w:val="003C080B"/>
    <w:rsid w:val="003C0AA4"/>
    <w:rsid w:val="003C1DA5"/>
    <w:rsid w:val="003C3F95"/>
    <w:rsid w:val="003D4EDD"/>
    <w:rsid w:val="003E0DA0"/>
    <w:rsid w:val="003E263B"/>
    <w:rsid w:val="003E79C4"/>
    <w:rsid w:val="003F2C47"/>
    <w:rsid w:val="004001C1"/>
    <w:rsid w:val="00400AA8"/>
    <w:rsid w:val="00401B29"/>
    <w:rsid w:val="00401E0F"/>
    <w:rsid w:val="0040439E"/>
    <w:rsid w:val="00404587"/>
    <w:rsid w:val="00410CE1"/>
    <w:rsid w:val="004120DD"/>
    <w:rsid w:val="004144AE"/>
    <w:rsid w:val="004204AA"/>
    <w:rsid w:val="004236C7"/>
    <w:rsid w:val="0042615E"/>
    <w:rsid w:val="004354C6"/>
    <w:rsid w:val="00441533"/>
    <w:rsid w:val="00444E30"/>
    <w:rsid w:val="004508A9"/>
    <w:rsid w:val="0046027E"/>
    <w:rsid w:val="004646CB"/>
    <w:rsid w:val="00465024"/>
    <w:rsid w:val="00470FBA"/>
    <w:rsid w:val="00471633"/>
    <w:rsid w:val="00483C3D"/>
    <w:rsid w:val="00493757"/>
    <w:rsid w:val="004953E8"/>
    <w:rsid w:val="00495798"/>
    <w:rsid w:val="0049593E"/>
    <w:rsid w:val="004A4069"/>
    <w:rsid w:val="004A4093"/>
    <w:rsid w:val="004B2DAD"/>
    <w:rsid w:val="004B3468"/>
    <w:rsid w:val="004B4EB2"/>
    <w:rsid w:val="004B5422"/>
    <w:rsid w:val="004B5E02"/>
    <w:rsid w:val="004C2963"/>
    <w:rsid w:val="004C4379"/>
    <w:rsid w:val="004D0B17"/>
    <w:rsid w:val="004D0BC5"/>
    <w:rsid w:val="004D7301"/>
    <w:rsid w:val="004D78E8"/>
    <w:rsid w:val="004E3A3C"/>
    <w:rsid w:val="004F1218"/>
    <w:rsid w:val="004F387D"/>
    <w:rsid w:val="004F4AB5"/>
    <w:rsid w:val="004F4C9D"/>
    <w:rsid w:val="00500C86"/>
    <w:rsid w:val="005010F7"/>
    <w:rsid w:val="00502845"/>
    <w:rsid w:val="00505509"/>
    <w:rsid w:val="00505827"/>
    <w:rsid w:val="00516D0B"/>
    <w:rsid w:val="00525673"/>
    <w:rsid w:val="00525AEC"/>
    <w:rsid w:val="00530FC0"/>
    <w:rsid w:val="005327C7"/>
    <w:rsid w:val="005331A3"/>
    <w:rsid w:val="00535659"/>
    <w:rsid w:val="00537CB9"/>
    <w:rsid w:val="005421CB"/>
    <w:rsid w:val="00550D3E"/>
    <w:rsid w:val="005538CF"/>
    <w:rsid w:val="00556A0C"/>
    <w:rsid w:val="00561524"/>
    <w:rsid w:val="005642D6"/>
    <w:rsid w:val="00567C33"/>
    <w:rsid w:val="005707EC"/>
    <w:rsid w:val="00571E32"/>
    <w:rsid w:val="00574987"/>
    <w:rsid w:val="005757A4"/>
    <w:rsid w:val="005758B7"/>
    <w:rsid w:val="00577058"/>
    <w:rsid w:val="005770EE"/>
    <w:rsid w:val="00577D8A"/>
    <w:rsid w:val="00581536"/>
    <w:rsid w:val="00584F4C"/>
    <w:rsid w:val="00587F00"/>
    <w:rsid w:val="0059367F"/>
    <w:rsid w:val="005A2A1F"/>
    <w:rsid w:val="005C06DF"/>
    <w:rsid w:val="005C1020"/>
    <w:rsid w:val="005C1B52"/>
    <w:rsid w:val="005C61CB"/>
    <w:rsid w:val="005C6D6A"/>
    <w:rsid w:val="005D160B"/>
    <w:rsid w:val="005D7454"/>
    <w:rsid w:val="005E1091"/>
    <w:rsid w:val="006037CD"/>
    <w:rsid w:val="00604F45"/>
    <w:rsid w:val="0060621A"/>
    <w:rsid w:val="006123E2"/>
    <w:rsid w:val="006125AC"/>
    <w:rsid w:val="00615C3C"/>
    <w:rsid w:val="00616918"/>
    <w:rsid w:val="006177E2"/>
    <w:rsid w:val="00625C04"/>
    <w:rsid w:val="006303C1"/>
    <w:rsid w:val="00633776"/>
    <w:rsid w:val="0063467B"/>
    <w:rsid w:val="0063628E"/>
    <w:rsid w:val="006503AE"/>
    <w:rsid w:val="0065536A"/>
    <w:rsid w:val="00656ACE"/>
    <w:rsid w:val="00663854"/>
    <w:rsid w:val="0066406D"/>
    <w:rsid w:val="00666284"/>
    <w:rsid w:val="00667A63"/>
    <w:rsid w:val="0067131F"/>
    <w:rsid w:val="006769A9"/>
    <w:rsid w:val="00683D1C"/>
    <w:rsid w:val="006859A2"/>
    <w:rsid w:val="00686779"/>
    <w:rsid w:val="006879F7"/>
    <w:rsid w:val="00693C5C"/>
    <w:rsid w:val="0069573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30B7"/>
    <w:rsid w:val="006F44B9"/>
    <w:rsid w:val="006F5B78"/>
    <w:rsid w:val="006F74C8"/>
    <w:rsid w:val="006F77BD"/>
    <w:rsid w:val="00704805"/>
    <w:rsid w:val="00704ADD"/>
    <w:rsid w:val="00704EB5"/>
    <w:rsid w:val="00705DBF"/>
    <w:rsid w:val="00710CC4"/>
    <w:rsid w:val="007111CA"/>
    <w:rsid w:val="00711385"/>
    <w:rsid w:val="00711D05"/>
    <w:rsid w:val="00712F34"/>
    <w:rsid w:val="0071735D"/>
    <w:rsid w:val="00721BD1"/>
    <w:rsid w:val="00724D2B"/>
    <w:rsid w:val="0073468B"/>
    <w:rsid w:val="007367F4"/>
    <w:rsid w:val="00740F24"/>
    <w:rsid w:val="00754F0B"/>
    <w:rsid w:val="00755485"/>
    <w:rsid w:val="00755F6F"/>
    <w:rsid w:val="0076035C"/>
    <w:rsid w:val="00760B15"/>
    <w:rsid w:val="00760F61"/>
    <w:rsid w:val="0076179A"/>
    <w:rsid w:val="00764EC4"/>
    <w:rsid w:val="00766B74"/>
    <w:rsid w:val="007708B8"/>
    <w:rsid w:val="00771DF4"/>
    <w:rsid w:val="0077242C"/>
    <w:rsid w:val="00777EB9"/>
    <w:rsid w:val="00782FF2"/>
    <w:rsid w:val="00783A06"/>
    <w:rsid w:val="00783D9B"/>
    <w:rsid w:val="0078774B"/>
    <w:rsid w:val="00787FAC"/>
    <w:rsid w:val="007913E6"/>
    <w:rsid w:val="007A4345"/>
    <w:rsid w:val="007C1E35"/>
    <w:rsid w:val="007C335A"/>
    <w:rsid w:val="007C42E6"/>
    <w:rsid w:val="007C79D2"/>
    <w:rsid w:val="007D1BA8"/>
    <w:rsid w:val="007D400B"/>
    <w:rsid w:val="007D7B8B"/>
    <w:rsid w:val="007E2CA5"/>
    <w:rsid w:val="007E2E1F"/>
    <w:rsid w:val="007E3A15"/>
    <w:rsid w:val="007E4896"/>
    <w:rsid w:val="007E66DD"/>
    <w:rsid w:val="007E7DC6"/>
    <w:rsid w:val="007F2182"/>
    <w:rsid w:val="008004D3"/>
    <w:rsid w:val="00800A15"/>
    <w:rsid w:val="00805256"/>
    <w:rsid w:val="0081491D"/>
    <w:rsid w:val="0081664E"/>
    <w:rsid w:val="00820DFA"/>
    <w:rsid w:val="00822557"/>
    <w:rsid w:val="00824931"/>
    <w:rsid w:val="00830846"/>
    <w:rsid w:val="00834A7F"/>
    <w:rsid w:val="00837EBF"/>
    <w:rsid w:val="008517BF"/>
    <w:rsid w:val="008523FC"/>
    <w:rsid w:val="0085304E"/>
    <w:rsid w:val="008536A9"/>
    <w:rsid w:val="00856DDE"/>
    <w:rsid w:val="00860705"/>
    <w:rsid w:val="00862DC5"/>
    <w:rsid w:val="00870C94"/>
    <w:rsid w:val="00870CC9"/>
    <w:rsid w:val="008830CD"/>
    <w:rsid w:val="00886681"/>
    <w:rsid w:val="008866CB"/>
    <w:rsid w:val="00887427"/>
    <w:rsid w:val="0089633E"/>
    <w:rsid w:val="00897B98"/>
    <w:rsid w:val="008A2AFC"/>
    <w:rsid w:val="008A4B95"/>
    <w:rsid w:val="008A6395"/>
    <w:rsid w:val="008A648E"/>
    <w:rsid w:val="008B0135"/>
    <w:rsid w:val="008B3670"/>
    <w:rsid w:val="008B4803"/>
    <w:rsid w:val="008B7643"/>
    <w:rsid w:val="008C36F0"/>
    <w:rsid w:val="008C4506"/>
    <w:rsid w:val="008C6059"/>
    <w:rsid w:val="008D367B"/>
    <w:rsid w:val="008D3DFC"/>
    <w:rsid w:val="008E0B54"/>
    <w:rsid w:val="008E0C0C"/>
    <w:rsid w:val="008E12FF"/>
    <w:rsid w:val="008E1E5C"/>
    <w:rsid w:val="008F13AD"/>
    <w:rsid w:val="008F3827"/>
    <w:rsid w:val="008F6F03"/>
    <w:rsid w:val="009055D1"/>
    <w:rsid w:val="00910367"/>
    <w:rsid w:val="00912D24"/>
    <w:rsid w:val="009136ED"/>
    <w:rsid w:val="0091720A"/>
    <w:rsid w:val="00917A75"/>
    <w:rsid w:val="009207E3"/>
    <w:rsid w:val="00921D8B"/>
    <w:rsid w:val="009225F3"/>
    <w:rsid w:val="00923B94"/>
    <w:rsid w:val="00924525"/>
    <w:rsid w:val="00927E75"/>
    <w:rsid w:val="00930724"/>
    <w:rsid w:val="00936CF9"/>
    <w:rsid w:val="00945975"/>
    <w:rsid w:val="00945C65"/>
    <w:rsid w:val="00950B5B"/>
    <w:rsid w:val="00952BAF"/>
    <w:rsid w:val="00956D90"/>
    <w:rsid w:val="00962ABD"/>
    <w:rsid w:val="00962AC6"/>
    <w:rsid w:val="009634CA"/>
    <w:rsid w:val="00964C14"/>
    <w:rsid w:val="00965C15"/>
    <w:rsid w:val="00966927"/>
    <w:rsid w:val="00970F7F"/>
    <w:rsid w:val="00974FAC"/>
    <w:rsid w:val="009778D0"/>
    <w:rsid w:val="00977E34"/>
    <w:rsid w:val="0098005C"/>
    <w:rsid w:val="00980940"/>
    <w:rsid w:val="009810CE"/>
    <w:rsid w:val="00981CD4"/>
    <w:rsid w:val="0098432E"/>
    <w:rsid w:val="0099174C"/>
    <w:rsid w:val="00991F97"/>
    <w:rsid w:val="00995576"/>
    <w:rsid w:val="009A1DA9"/>
    <w:rsid w:val="009A755C"/>
    <w:rsid w:val="009A7903"/>
    <w:rsid w:val="009B14AF"/>
    <w:rsid w:val="009B1AA7"/>
    <w:rsid w:val="009B41D8"/>
    <w:rsid w:val="009B4D91"/>
    <w:rsid w:val="009B5041"/>
    <w:rsid w:val="009C0CAB"/>
    <w:rsid w:val="009C488D"/>
    <w:rsid w:val="009C4DAD"/>
    <w:rsid w:val="009C58E2"/>
    <w:rsid w:val="009C6BE5"/>
    <w:rsid w:val="009C7A55"/>
    <w:rsid w:val="009C7C0C"/>
    <w:rsid w:val="009D0330"/>
    <w:rsid w:val="009D26C6"/>
    <w:rsid w:val="009D5D22"/>
    <w:rsid w:val="009E375E"/>
    <w:rsid w:val="009E448A"/>
    <w:rsid w:val="009F20DB"/>
    <w:rsid w:val="009F2E8B"/>
    <w:rsid w:val="009F3B06"/>
    <w:rsid w:val="009F6962"/>
    <w:rsid w:val="00A02CED"/>
    <w:rsid w:val="00A03564"/>
    <w:rsid w:val="00A037C6"/>
    <w:rsid w:val="00A13E4A"/>
    <w:rsid w:val="00A22B86"/>
    <w:rsid w:val="00A2489E"/>
    <w:rsid w:val="00A262DC"/>
    <w:rsid w:val="00A3000D"/>
    <w:rsid w:val="00A312DC"/>
    <w:rsid w:val="00A363D9"/>
    <w:rsid w:val="00A402B9"/>
    <w:rsid w:val="00A41A36"/>
    <w:rsid w:val="00A44E74"/>
    <w:rsid w:val="00A47072"/>
    <w:rsid w:val="00A504EC"/>
    <w:rsid w:val="00A50B9A"/>
    <w:rsid w:val="00A5102C"/>
    <w:rsid w:val="00A5176B"/>
    <w:rsid w:val="00A51D85"/>
    <w:rsid w:val="00A52FFA"/>
    <w:rsid w:val="00A534A6"/>
    <w:rsid w:val="00A53EC3"/>
    <w:rsid w:val="00A571C7"/>
    <w:rsid w:val="00A57628"/>
    <w:rsid w:val="00A60418"/>
    <w:rsid w:val="00A62D29"/>
    <w:rsid w:val="00A647F2"/>
    <w:rsid w:val="00A64AE9"/>
    <w:rsid w:val="00A74816"/>
    <w:rsid w:val="00A74CDC"/>
    <w:rsid w:val="00A75EFD"/>
    <w:rsid w:val="00A80C24"/>
    <w:rsid w:val="00A91A29"/>
    <w:rsid w:val="00A91E3D"/>
    <w:rsid w:val="00AA3E04"/>
    <w:rsid w:val="00AA6E73"/>
    <w:rsid w:val="00AB43E5"/>
    <w:rsid w:val="00AC010A"/>
    <w:rsid w:val="00AC20E2"/>
    <w:rsid w:val="00AC7E6F"/>
    <w:rsid w:val="00AD038B"/>
    <w:rsid w:val="00AD41FF"/>
    <w:rsid w:val="00AD6C58"/>
    <w:rsid w:val="00AD74EC"/>
    <w:rsid w:val="00AE20CC"/>
    <w:rsid w:val="00AE40B5"/>
    <w:rsid w:val="00AF42AA"/>
    <w:rsid w:val="00AF480C"/>
    <w:rsid w:val="00AF7D4F"/>
    <w:rsid w:val="00B126EF"/>
    <w:rsid w:val="00B12D65"/>
    <w:rsid w:val="00B12E2F"/>
    <w:rsid w:val="00B137FF"/>
    <w:rsid w:val="00B165B0"/>
    <w:rsid w:val="00B17B66"/>
    <w:rsid w:val="00B2006F"/>
    <w:rsid w:val="00B22632"/>
    <w:rsid w:val="00B249FF"/>
    <w:rsid w:val="00B25C76"/>
    <w:rsid w:val="00B30138"/>
    <w:rsid w:val="00B31071"/>
    <w:rsid w:val="00B35523"/>
    <w:rsid w:val="00B37564"/>
    <w:rsid w:val="00B40F06"/>
    <w:rsid w:val="00B420A8"/>
    <w:rsid w:val="00B42801"/>
    <w:rsid w:val="00B43755"/>
    <w:rsid w:val="00B54F4E"/>
    <w:rsid w:val="00B56EF0"/>
    <w:rsid w:val="00B61AE2"/>
    <w:rsid w:val="00B64544"/>
    <w:rsid w:val="00B66573"/>
    <w:rsid w:val="00B6690A"/>
    <w:rsid w:val="00B67314"/>
    <w:rsid w:val="00B911CF"/>
    <w:rsid w:val="00B945A9"/>
    <w:rsid w:val="00B9589D"/>
    <w:rsid w:val="00B969CF"/>
    <w:rsid w:val="00BA04FB"/>
    <w:rsid w:val="00BA2BD7"/>
    <w:rsid w:val="00BB741C"/>
    <w:rsid w:val="00BC1F54"/>
    <w:rsid w:val="00BC356F"/>
    <w:rsid w:val="00BD0BC8"/>
    <w:rsid w:val="00BD2843"/>
    <w:rsid w:val="00BD2B26"/>
    <w:rsid w:val="00BD5EAF"/>
    <w:rsid w:val="00BE5C1A"/>
    <w:rsid w:val="00BF09CC"/>
    <w:rsid w:val="00C10188"/>
    <w:rsid w:val="00C17CED"/>
    <w:rsid w:val="00C279D5"/>
    <w:rsid w:val="00C40959"/>
    <w:rsid w:val="00C437CE"/>
    <w:rsid w:val="00C43E68"/>
    <w:rsid w:val="00C44AAB"/>
    <w:rsid w:val="00C500C5"/>
    <w:rsid w:val="00C537A3"/>
    <w:rsid w:val="00C54933"/>
    <w:rsid w:val="00C5688B"/>
    <w:rsid w:val="00C62D8A"/>
    <w:rsid w:val="00C63D8C"/>
    <w:rsid w:val="00C645F4"/>
    <w:rsid w:val="00C70245"/>
    <w:rsid w:val="00C71265"/>
    <w:rsid w:val="00C7439C"/>
    <w:rsid w:val="00C77D4A"/>
    <w:rsid w:val="00C8403A"/>
    <w:rsid w:val="00C87944"/>
    <w:rsid w:val="00C9372B"/>
    <w:rsid w:val="00C9434E"/>
    <w:rsid w:val="00CB06BF"/>
    <w:rsid w:val="00CB214A"/>
    <w:rsid w:val="00CB56BA"/>
    <w:rsid w:val="00CB6417"/>
    <w:rsid w:val="00CB765C"/>
    <w:rsid w:val="00CC1740"/>
    <w:rsid w:val="00CC1D85"/>
    <w:rsid w:val="00CC318F"/>
    <w:rsid w:val="00CC31B8"/>
    <w:rsid w:val="00CC333F"/>
    <w:rsid w:val="00CC5E31"/>
    <w:rsid w:val="00CD080A"/>
    <w:rsid w:val="00CD1C4E"/>
    <w:rsid w:val="00CD2389"/>
    <w:rsid w:val="00CE0CA4"/>
    <w:rsid w:val="00CE32FA"/>
    <w:rsid w:val="00CE5015"/>
    <w:rsid w:val="00CE71C8"/>
    <w:rsid w:val="00CF06BD"/>
    <w:rsid w:val="00CF12AC"/>
    <w:rsid w:val="00CF2554"/>
    <w:rsid w:val="00CF4A4B"/>
    <w:rsid w:val="00CF4A78"/>
    <w:rsid w:val="00CF4C0D"/>
    <w:rsid w:val="00CF5234"/>
    <w:rsid w:val="00CF7932"/>
    <w:rsid w:val="00D10A7D"/>
    <w:rsid w:val="00D124AD"/>
    <w:rsid w:val="00D23260"/>
    <w:rsid w:val="00D261A7"/>
    <w:rsid w:val="00D35686"/>
    <w:rsid w:val="00D4081F"/>
    <w:rsid w:val="00D464D9"/>
    <w:rsid w:val="00D471E2"/>
    <w:rsid w:val="00D54A29"/>
    <w:rsid w:val="00D564BF"/>
    <w:rsid w:val="00D6457F"/>
    <w:rsid w:val="00D70405"/>
    <w:rsid w:val="00D72A57"/>
    <w:rsid w:val="00D7453F"/>
    <w:rsid w:val="00D75A8B"/>
    <w:rsid w:val="00D7777E"/>
    <w:rsid w:val="00D8068E"/>
    <w:rsid w:val="00D834C3"/>
    <w:rsid w:val="00D84800"/>
    <w:rsid w:val="00D861D7"/>
    <w:rsid w:val="00D979C7"/>
    <w:rsid w:val="00DA4966"/>
    <w:rsid w:val="00DA70D9"/>
    <w:rsid w:val="00DA7234"/>
    <w:rsid w:val="00DA72DE"/>
    <w:rsid w:val="00DB03EF"/>
    <w:rsid w:val="00DB44AE"/>
    <w:rsid w:val="00DD1842"/>
    <w:rsid w:val="00DD18C5"/>
    <w:rsid w:val="00DD2023"/>
    <w:rsid w:val="00DD261B"/>
    <w:rsid w:val="00DD39BA"/>
    <w:rsid w:val="00DD42A4"/>
    <w:rsid w:val="00DD5276"/>
    <w:rsid w:val="00DE632D"/>
    <w:rsid w:val="00DE7025"/>
    <w:rsid w:val="00DE7C1E"/>
    <w:rsid w:val="00DF083B"/>
    <w:rsid w:val="00DF3657"/>
    <w:rsid w:val="00DF4A9A"/>
    <w:rsid w:val="00DF63C2"/>
    <w:rsid w:val="00E0045D"/>
    <w:rsid w:val="00E13FF1"/>
    <w:rsid w:val="00E21D22"/>
    <w:rsid w:val="00E235A7"/>
    <w:rsid w:val="00E27071"/>
    <w:rsid w:val="00E277BA"/>
    <w:rsid w:val="00E3345B"/>
    <w:rsid w:val="00E3595B"/>
    <w:rsid w:val="00E36AFF"/>
    <w:rsid w:val="00E41C6B"/>
    <w:rsid w:val="00E4697E"/>
    <w:rsid w:val="00E56EB0"/>
    <w:rsid w:val="00E63CB1"/>
    <w:rsid w:val="00E64D39"/>
    <w:rsid w:val="00E6704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1EC5"/>
    <w:rsid w:val="00EC48ED"/>
    <w:rsid w:val="00EC6274"/>
    <w:rsid w:val="00EC6970"/>
    <w:rsid w:val="00ED0389"/>
    <w:rsid w:val="00ED24DF"/>
    <w:rsid w:val="00ED67AA"/>
    <w:rsid w:val="00EE17CD"/>
    <w:rsid w:val="00EE3F9D"/>
    <w:rsid w:val="00EE5686"/>
    <w:rsid w:val="00EE59B9"/>
    <w:rsid w:val="00EE6C4D"/>
    <w:rsid w:val="00EE77DE"/>
    <w:rsid w:val="00EF0DDD"/>
    <w:rsid w:val="00EF6119"/>
    <w:rsid w:val="00EF62C4"/>
    <w:rsid w:val="00EF7895"/>
    <w:rsid w:val="00F020E7"/>
    <w:rsid w:val="00F06103"/>
    <w:rsid w:val="00F11AAA"/>
    <w:rsid w:val="00F1272C"/>
    <w:rsid w:val="00F14F24"/>
    <w:rsid w:val="00F1580B"/>
    <w:rsid w:val="00F15A8B"/>
    <w:rsid w:val="00F26A7D"/>
    <w:rsid w:val="00F27950"/>
    <w:rsid w:val="00F31889"/>
    <w:rsid w:val="00F55A20"/>
    <w:rsid w:val="00F618C6"/>
    <w:rsid w:val="00F633C4"/>
    <w:rsid w:val="00F7288A"/>
    <w:rsid w:val="00F74E4F"/>
    <w:rsid w:val="00F92474"/>
    <w:rsid w:val="00F9549B"/>
    <w:rsid w:val="00FA02BD"/>
    <w:rsid w:val="00FA0A2F"/>
    <w:rsid w:val="00FA19AC"/>
    <w:rsid w:val="00FA3D93"/>
    <w:rsid w:val="00FB0CB6"/>
    <w:rsid w:val="00FB26A9"/>
    <w:rsid w:val="00FC42F7"/>
    <w:rsid w:val="00FC50B8"/>
    <w:rsid w:val="00FC5193"/>
    <w:rsid w:val="00FC7446"/>
    <w:rsid w:val="00FD1BB7"/>
    <w:rsid w:val="00FD2691"/>
    <w:rsid w:val="00FD3927"/>
    <w:rsid w:val="00FD436E"/>
    <w:rsid w:val="00FD48FB"/>
    <w:rsid w:val="00FE1859"/>
    <w:rsid w:val="00FE3C93"/>
    <w:rsid w:val="00FE4D7E"/>
    <w:rsid w:val="00FF1372"/>
    <w:rsid w:val="00FF2EA3"/>
    <w:rsid w:val="00FF39DA"/>
    <w:rsid w:val="00FF468F"/>
    <w:rsid w:val="00FF4BD1"/>
    <w:rsid w:val="00FF51FB"/>
    <w:rsid w:val="00FF52E8"/>
    <w:rsid w:val="00FF5F76"/>
    <w:rsid w:val="00FF614C"/>
    <w:rsid w:val="00FF6DD0"/>
    <w:rsid w:val="00FF7DC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6F4581"/>
  <w15:chartTrackingRefBased/>
  <w15:docId w15:val="{9A94612B-B56F-4A04-BEB7-180CAFEA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paragraph" w:styleId="berschrift4">
    <w:name w:val="heading 4"/>
    <w:basedOn w:val="Standard"/>
    <w:next w:val="Standard"/>
    <w:link w:val="berschrift4Zchn"/>
    <w:semiHidden/>
    <w:unhideWhenUsed/>
    <w:qFormat/>
    <w:rsid w:val="000025E3"/>
    <w:pPr>
      <w:keepNext/>
      <w:spacing w:before="240" w:after="60"/>
      <w:outlineLvl w:val="3"/>
    </w:pPr>
    <w:rPr>
      <w:rFonts w:ascii="Calibri" w:hAnsi="Calibri"/>
      <w:b/>
      <w:bCs/>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
    <w:name w:val="BesuchterHyperlink"/>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berschrift4Zchn">
    <w:name w:val="Überschrift 4 Zchn"/>
    <w:link w:val="berschrift4"/>
    <w:semiHidden/>
    <w:rsid w:val="000025E3"/>
    <w:rPr>
      <w:rFonts w:ascii="Calibri" w:eastAsia="Times New Roman" w:hAnsi="Calibri" w:cs="Times New Roman"/>
      <w:b/>
      <w:bCs/>
      <w:sz w:val="28"/>
      <w:szCs w:val="28"/>
    </w:rPr>
  </w:style>
  <w:style w:type="character" w:styleId="NichtaufgelsteErwhnung">
    <w:name w:val="Unresolved Mention"/>
    <w:basedOn w:val="Absatz-Standardschriftart"/>
    <w:uiPriority w:val="99"/>
    <w:semiHidden/>
    <w:unhideWhenUsed/>
    <w:rsid w:val="00FF7D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30234">
      <w:bodyDiv w:val="1"/>
      <w:marLeft w:val="0"/>
      <w:marRight w:val="0"/>
      <w:marTop w:val="0"/>
      <w:marBottom w:val="0"/>
      <w:divBdr>
        <w:top w:val="none" w:sz="0" w:space="0" w:color="auto"/>
        <w:left w:val="none" w:sz="0" w:space="0" w:color="auto"/>
        <w:bottom w:val="none" w:sz="0" w:space="0" w:color="auto"/>
        <w:right w:val="none" w:sz="0" w:space="0" w:color="auto"/>
      </w:divBdr>
    </w:div>
    <w:div w:id="192352615">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20211716">
      <w:bodyDiv w:val="1"/>
      <w:marLeft w:val="0"/>
      <w:marRight w:val="0"/>
      <w:marTop w:val="0"/>
      <w:marBottom w:val="0"/>
      <w:divBdr>
        <w:top w:val="none" w:sz="0" w:space="0" w:color="auto"/>
        <w:left w:val="none" w:sz="0" w:space="0" w:color="auto"/>
        <w:bottom w:val="none" w:sz="0" w:space="0" w:color="auto"/>
        <w:right w:val="none" w:sz="0" w:space="0" w:color="auto"/>
      </w:divBdr>
    </w:div>
    <w:div w:id="1156989846">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k.htcm.de/press-releases/wuerth-ic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andra.herter@we-online.de"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1048</Words>
  <Characters>6433</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7467</CharactersWithSpaces>
  <SharedDoc>false</SharedDoc>
  <HLinks>
    <vt:vector size="6" baseType="variant">
      <vt:variant>
        <vt:i4>5898291</vt:i4>
      </vt:variant>
      <vt:variant>
        <vt:i4>0</vt:i4>
      </vt:variant>
      <vt:variant>
        <vt:i4>0</vt:i4>
      </vt:variant>
      <vt:variant>
        <vt:i4>5</vt:i4>
      </vt:variant>
      <vt:variant>
        <vt:lpwstr>http://www.htcm.de/kk/wuerth_ics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Herter, Sandra</cp:lastModifiedBy>
  <cp:revision>4</cp:revision>
  <cp:lastPrinted>2017-06-23T08:32:00Z</cp:lastPrinted>
  <dcterms:created xsi:type="dcterms:W3CDTF">2026-03-23T08:31:00Z</dcterms:created>
  <dcterms:modified xsi:type="dcterms:W3CDTF">2026-03-23T08:49:00Z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