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FE4E" w14:textId="77777777" w:rsidR="00B3775B" w:rsidRDefault="00B3775B" w:rsidP="002446DE">
      <w:pPr>
        <w:pStyle w:val="PISubhead"/>
        <w:spacing w:after="240"/>
        <w:textAlignment w:val="baseline"/>
        <w:rPr>
          <w:rFonts w:ascii="Calibri Light" w:hAnsi="Calibri Light" w:cs="Calibri Light"/>
          <w:bCs/>
          <w:color w:val="000000" w:themeColor="text1"/>
          <w:szCs w:val="28"/>
        </w:rPr>
      </w:pPr>
      <w:r w:rsidRPr="00B3775B">
        <w:rPr>
          <w:rFonts w:ascii="Calibri Light" w:hAnsi="Calibri Light" w:cs="Calibri Light"/>
          <w:bCs/>
          <w:color w:val="000000" w:themeColor="text1"/>
          <w:szCs w:val="28"/>
        </w:rPr>
        <w:t>PRESSEMITTEILUNG</w:t>
      </w:r>
    </w:p>
    <w:p w14:paraId="1D31A482" w14:textId="1BD56A8C" w:rsidR="004D464E" w:rsidRPr="0010011F" w:rsidRDefault="00B3775B" w:rsidP="002446DE">
      <w:pPr>
        <w:pStyle w:val="PISubhead"/>
        <w:spacing w:after="240"/>
        <w:textAlignment w:val="baseline"/>
        <w:rPr>
          <w:rFonts w:ascii="Calibri Light" w:hAnsi="Calibri Light" w:cs="Calibri Light"/>
          <w:bCs/>
          <w:szCs w:val="28"/>
        </w:rPr>
      </w:pPr>
      <w:r w:rsidRPr="00B3775B">
        <w:rPr>
          <w:rFonts w:ascii="Calibri Light" w:hAnsi="Calibri Light" w:cs="Calibri Light"/>
          <w:bCs/>
          <w:szCs w:val="28"/>
        </w:rPr>
        <w:t xml:space="preserve">Karl Tochtermann übergibt Geschäftsführung </w:t>
      </w:r>
      <w:r>
        <w:rPr>
          <w:rFonts w:ascii="Calibri Light" w:hAnsi="Calibri Light" w:cs="Calibri Light"/>
          <w:bCs/>
          <w:szCs w:val="28"/>
        </w:rPr>
        <w:t>der</w:t>
      </w:r>
      <w:r>
        <w:rPr>
          <w:rFonts w:ascii="Calibri Light" w:hAnsi="Calibri Light" w:cs="Calibri Light"/>
          <w:bCs/>
          <w:szCs w:val="28"/>
        </w:rPr>
        <w:br/>
      </w:r>
      <w:r w:rsidRPr="00463AF1">
        <w:rPr>
          <w:rFonts w:ascii="Calibri Light" w:hAnsi="Calibri Light" w:cs="Calibri Light"/>
          <w:bCs/>
          <w:szCs w:val="28"/>
        </w:rPr>
        <w:t>S+P Samson GmbH</w:t>
      </w:r>
      <w:r w:rsidRPr="00B3775B">
        <w:rPr>
          <w:rFonts w:ascii="Calibri Light" w:hAnsi="Calibri Light" w:cs="Calibri Light"/>
          <w:bCs/>
          <w:szCs w:val="28"/>
        </w:rPr>
        <w:t xml:space="preserve"> an Dr. Christof M. </w:t>
      </w:r>
      <w:proofErr w:type="spellStart"/>
      <w:r w:rsidRPr="00B3775B">
        <w:rPr>
          <w:rFonts w:ascii="Calibri Light" w:hAnsi="Calibri Light" w:cs="Calibri Light"/>
          <w:bCs/>
          <w:szCs w:val="28"/>
        </w:rPr>
        <w:t>Stotko</w:t>
      </w:r>
      <w:proofErr w:type="spellEnd"/>
      <w:r w:rsidR="004D464E" w:rsidRPr="0010011F">
        <w:rPr>
          <w:rFonts w:ascii="Calibri Light" w:hAnsi="Calibri Light" w:cs="Calibri Light"/>
          <w:bCs/>
          <w:szCs w:val="28"/>
        </w:rPr>
        <w:t xml:space="preserve"> </w:t>
      </w:r>
    </w:p>
    <w:p w14:paraId="1480E3E6" w14:textId="7E25E9E6" w:rsidR="004D464E" w:rsidRPr="0010011F" w:rsidRDefault="00B3775B" w:rsidP="002446DE">
      <w:pPr>
        <w:pStyle w:val="PIHead"/>
        <w:spacing w:line="480" w:lineRule="exact"/>
        <w:textAlignment w:val="baseline"/>
        <w:rPr>
          <w:rFonts w:ascii="Calibri Light" w:hAnsi="Calibri Light" w:cs="Calibri Light"/>
          <w:b/>
          <w:bCs/>
          <w:color w:val="auto"/>
          <w:sz w:val="40"/>
          <w:szCs w:val="40"/>
        </w:rPr>
      </w:pPr>
      <w:r>
        <w:rPr>
          <w:rFonts w:ascii="Calibri Light" w:hAnsi="Calibri Light" w:cs="Calibri Light"/>
          <w:b/>
          <w:bCs/>
          <w:color w:val="auto"/>
          <w:sz w:val="40"/>
          <w:szCs w:val="40"/>
        </w:rPr>
        <w:t xml:space="preserve">Stabübergabe bei </w:t>
      </w:r>
      <w:r w:rsidR="004D464E" w:rsidRPr="0010011F">
        <w:rPr>
          <w:rFonts w:ascii="Calibri Light" w:hAnsi="Calibri Light" w:cs="Calibri Light"/>
          <w:b/>
          <w:bCs/>
          <w:color w:val="auto"/>
          <w:sz w:val="40"/>
          <w:szCs w:val="40"/>
        </w:rPr>
        <w:t>Etikettenhersteller</w:t>
      </w:r>
      <w:r w:rsidR="003E72C2" w:rsidRPr="0010011F">
        <w:rPr>
          <w:rFonts w:ascii="Calibri Light" w:hAnsi="Calibri Light" w:cs="Calibri Light"/>
          <w:b/>
          <w:bCs/>
          <w:color w:val="auto"/>
          <w:sz w:val="40"/>
          <w:szCs w:val="40"/>
        </w:rPr>
        <w:t xml:space="preserve"> </w:t>
      </w:r>
    </w:p>
    <w:p w14:paraId="2E9D2F0C" w14:textId="5F22A9C3" w:rsidR="00B3775B" w:rsidRDefault="00B3775B" w:rsidP="00B3775B">
      <w:pPr>
        <w:pStyle w:val="PILead"/>
        <w:rPr>
          <w:rFonts w:ascii="Calibri Light" w:hAnsi="Calibri Light" w:cs="Calibri Light"/>
          <w:b w:val="0"/>
          <w:bCs w:val="0"/>
          <w:color w:val="000000"/>
          <w:lang w:val="de-DE"/>
        </w:rPr>
      </w:pPr>
      <w:r w:rsidRPr="00B3775B">
        <w:rPr>
          <w:rFonts w:ascii="Calibri Light" w:hAnsi="Calibri Light" w:cs="Calibri Light"/>
          <w:lang w:val="de-DE"/>
        </w:rPr>
        <w:t>Kissing, 01. November 2025 – Nach mehr als 35 Jahren im Unternehmen und 16 Jahren an der Spitze der S+P Samson GmbH verlässt Karl Tochtermann ab dem 31.12.2025 das Unternehmen. Seit 2009 hat er als Geschäftsführer den Etikettenhersteller maßgeblich geprägt und die erfolgreiche Weiterentwicklung des Unternehmens vorangetrieben.</w:t>
      </w:r>
      <w:r>
        <w:rPr>
          <w:rFonts w:ascii="Calibri Light" w:hAnsi="Calibri Light" w:cs="Calibri Light"/>
          <w:lang w:val="de-DE"/>
        </w:rPr>
        <w:t xml:space="preserve"> </w:t>
      </w:r>
      <w:r w:rsidRPr="00B3775B">
        <w:rPr>
          <w:rFonts w:ascii="Calibri Light" w:hAnsi="Calibri Light" w:cs="Calibri Light"/>
          <w:lang w:val="de-DE"/>
        </w:rPr>
        <w:t xml:space="preserve">Zum 01. November 2025 übernimmt Dr. Christof M. </w:t>
      </w:r>
      <w:proofErr w:type="spellStart"/>
      <w:r w:rsidRPr="00B3775B">
        <w:rPr>
          <w:rFonts w:ascii="Calibri Light" w:hAnsi="Calibri Light" w:cs="Calibri Light"/>
          <w:lang w:val="de-DE"/>
        </w:rPr>
        <w:t>Stotko</w:t>
      </w:r>
      <w:proofErr w:type="spellEnd"/>
      <w:r w:rsidRPr="00B3775B">
        <w:rPr>
          <w:rFonts w:ascii="Calibri Light" w:hAnsi="Calibri Light" w:cs="Calibri Light"/>
          <w:lang w:val="de-DE"/>
        </w:rPr>
        <w:t xml:space="preserve"> die Geschäftsführung</w:t>
      </w:r>
      <w:r>
        <w:rPr>
          <w:rFonts w:ascii="Calibri Light" w:hAnsi="Calibri Light" w:cs="Calibri Light"/>
          <w:b w:val="0"/>
          <w:bCs w:val="0"/>
          <w:color w:val="000000"/>
          <w:lang w:val="de-DE"/>
        </w:rPr>
        <w:t>.</w:t>
      </w:r>
    </w:p>
    <w:p w14:paraId="62FCB51C" w14:textId="77777777" w:rsidR="00ED4ADB" w:rsidRDefault="00ED4ADB" w:rsidP="00B3775B">
      <w:pPr>
        <w:pStyle w:val="PILead"/>
        <w:rPr>
          <w:rFonts w:ascii="Calibri Light" w:hAnsi="Calibri Light" w:cs="Calibri Light"/>
          <w:b w:val="0"/>
          <w:bCs w:val="0"/>
          <w:color w:val="000000"/>
          <w:lang w:val="de-DE"/>
        </w:rPr>
      </w:pPr>
    </w:p>
    <w:p w14:paraId="01E3067F" w14:textId="3448141B" w:rsidR="00B3775B" w:rsidRPr="00D70E88" w:rsidRDefault="00B3775B" w:rsidP="00B3775B">
      <w:pPr>
        <w:spacing w:after="0" w:line="312" w:lineRule="auto"/>
        <w:jc w:val="both"/>
        <w:rPr>
          <w:rFonts w:ascii="Calibri Light" w:hAnsi="Calibri Light" w:cs="Calibri Light"/>
        </w:rPr>
      </w:pPr>
      <w:r w:rsidRPr="00D70E88">
        <w:rPr>
          <w:rFonts w:ascii="Calibri Light" w:hAnsi="Calibri Light" w:cs="Calibri Light"/>
        </w:rPr>
        <w:t xml:space="preserve">Der promovierte Wirtschaftsingenieur </w:t>
      </w:r>
      <w:r w:rsidRPr="00B3775B">
        <w:rPr>
          <w:rFonts w:ascii="Calibri Light" w:hAnsi="Calibri Light" w:cs="Calibri Light"/>
        </w:rPr>
        <w:t xml:space="preserve">Dr. Christof M. </w:t>
      </w:r>
      <w:proofErr w:type="spellStart"/>
      <w:r w:rsidRPr="00B3775B">
        <w:rPr>
          <w:rFonts w:ascii="Calibri Light" w:hAnsi="Calibri Light" w:cs="Calibri Light"/>
        </w:rPr>
        <w:t>Stotko</w:t>
      </w:r>
      <w:proofErr w:type="spellEnd"/>
      <w:r w:rsidRPr="00D70E88">
        <w:rPr>
          <w:rFonts w:ascii="Calibri Light" w:hAnsi="Calibri Light" w:cs="Calibri Light"/>
        </w:rPr>
        <w:t xml:space="preserve"> bringt über 20 Jahre internationale Vertriebs- und Managementerfahrung im Mittelstand mit. „Ich freue mich sehr auf die neue Aufgabe und die Zusammenarbeit mit dem engagierten Team bei S+P Samson. Gemeinsam wollen wir die starke Marktposition weiter ausbauen und unsere Innovationskraft in der Etikettenbranche vorantreiben“, so Dr. </w:t>
      </w:r>
      <w:proofErr w:type="spellStart"/>
      <w:r w:rsidRPr="00D70E88">
        <w:rPr>
          <w:rFonts w:ascii="Calibri Light" w:hAnsi="Calibri Light" w:cs="Calibri Light"/>
        </w:rPr>
        <w:t>Stotko</w:t>
      </w:r>
      <w:proofErr w:type="spellEnd"/>
      <w:r w:rsidRPr="00D70E88">
        <w:rPr>
          <w:rFonts w:ascii="Calibri Light" w:hAnsi="Calibri Light" w:cs="Calibri Light"/>
        </w:rPr>
        <w:t>.</w:t>
      </w:r>
    </w:p>
    <w:p w14:paraId="22ED281B" w14:textId="77777777" w:rsidR="00ED4ADB" w:rsidRDefault="00ED4ADB" w:rsidP="00B3775B">
      <w:pPr>
        <w:spacing w:after="0" w:line="312" w:lineRule="auto"/>
        <w:jc w:val="both"/>
        <w:rPr>
          <w:rFonts w:ascii="Calibri Light" w:hAnsi="Calibri Light" w:cs="Calibri Light"/>
        </w:rPr>
      </w:pPr>
    </w:p>
    <w:p w14:paraId="7D7CEE68" w14:textId="7F285FA2" w:rsidR="00B3775B" w:rsidRDefault="00B3775B" w:rsidP="00B3775B">
      <w:pPr>
        <w:spacing w:after="0" w:line="312" w:lineRule="auto"/>
        <w:jc w:val="both"/>
        <w:rPr>
          <w:rFonts w:ascii="Calibri Light" w:hAnsi="Calibri Light" w:cs="Calibri Light"/>
        </w:rPr>
      </w:pPr>
      <w:r w:rsidRPr="00D70E88">
        <w:rPr>
          <w:rFonts w:ascii="Calibri Light" w:hAnsi="Calibri Light" w:cs="Calibri Light"/>
        </w:rPr>
        <w:t>Karl Tochtermann blickt dankbar auf seine langjährige Zeit bei S+P Samson zurück: „Es war mir eine große Freude und Ehre, das Unternehmen über Jahrzehnte mitgestalten zu dürfen. Mein Dank gilt allen Mitarbeiterinnen und Mitarbeitern sowie unseren Kunden und Partnern für die vertrauensvolle Zusammenarbeit.“</w:t>
      </w:r>
    </w:p>
    <w:p w14:paraId="04F0D8BC" w14:textId="77777777" w:rsidR="00ED4ADB" w:rsidRPr="00D70E88" w:rsidRDefault="00ED4ADB" w:rsidP="00B3775B">
      <w:pPr>
        <w:spacing w:after="0" w:line="312" w:lineRule="auto"/>
        <w:jc w:val="both"/>
        <w:rPr>
          <w:rFonts w:ascii="Calibri Light" w:hAnsi="Calibri Light" w:cs="Calibri Light"/>
        </w:rPr>
      </w:pPr>
    </w:p>
    <w:p w14:paraId="3CD2F56F" w14:textId="77777777" w:rsidR="00B3775B" w:rsidRDefault="00B3775B" w:rsidP="00B3775B">
      <w:pPr>
        <w:spacing w:after="0" w:line="312" w:lineRule="auto"/>
        <w:jc w:val="both"/>
        <w:rPr>
          <w:rFonts w:ascii="Calibri Light" w:hAnsi="Calibri Light" w:cs="Calibri Light"/>
        </w:rPr>
      </w:pPr>
      <w:r w:rsidRPr="00D70E88">
        <w:rPr>
          <w:rFonts w:ascii="Calibri Light" w:hAnsi="Calibri Light" w:cs="Calibri Light"/>
        </w:rPr>
        <w:t>Die S+P Samson GmbH bedankt sich bei Karl Tochtermann für sein außerordentliches Engagement und seine prägende Rolle in der Unternehmensgeschichte und wünscht ihm für seinen neuen Lebensabschnitt alles Gute.</w:t>
      </w:r>
    </w:p>
    <w:p w14:paraId="5F0A8FFD" w14:textId="77777777" w:rsidR="004D464E" w:rsidRPr="0010011F" w:rsidRDefault="004D464E" w:rsidP="004D464E">
      <w:pPr>
        <w:pStyle w:val="PITextkrper"/>
        <w:pBdr>
          <w:bottom w:val="single" w:sz="4" w:space="1" w:color="auto"/>
        </w:pBdr>
        <w:spacing w:after="100" w:afterAutospacing="1" w:line="240" w:lineRule="auto"/>
        <w:rPr>
          <w:rFonts w:ascii="Calibri Light" w:hAnsi="Calibri Light" w:cs="Calibri Light"/>
          <w:lang w:val="de-DE"/>
        </w:rPr>
      </w:pPr>
    </w:p>
    <w:p w14:paraId="3342C2E3" w14:textId="77777777" w:rsidR="004D464E" w:rsidRPr="0010011F" w:rsidRDefault="004D464E" w:rsidP="004D464E">
      <w:pPr>
        <w:pStyle w:val="PIAbspann"/>
        <w:rPr>
          <w:rFonts w:ascii="Calibri Light" w:hAnsi="Calibri Light" w:cs="Calibri Light"/>
          <w:b/>
          <w:bCs/>
          <w:lang w:val="de-DE"/>
        </w:rPr>
      </w:pPr>
      <w:r w:rsidRPr="0010011F">
        <w:rPr>
          <w:rFonts w:ascii="Calibri Light" w:hAnsi="Calibri Light" w:cs="Calibri Light"/>
          <w:b/>
          <w:bCs/>
          <w:lang w:val="de-DE"/>
        </w:rPr>
        <w:t>Verfügbares Bildmaterial</w:t>
      </w:r>
    </w:p>
    <w:p w14:paraId="233B6079" w14:textId="77777777" w:rsidR="004D464E" w:rsidRPr="0010011F" w:rsidRDefault="004D464E" w:rsidP="004D464E">
      <w:pPr>
        <w:pStyle w:val="PIAbspann"/>
        <w:jc w:val="left"/>
        <w:rPr>
          <w:rFonts w:ascii="Calibri Light" w:hAnsi="Calibri Light" w:cs="Calibri Light"/>
          <w:lang w:val="de-DE"/>
        </w:rPr>
      </w:pPr>
      <w:r w:rsidRPr="0010011F">
        <w:rPr>
          <w:rFonts w:ascii="Calibri Light" w:hAnsi="Calibri Light" w:cs="Calibri Light"/>
          <w:lang w:val="de-DE"/>
        </w:rPr>
        <w:t xml:space="preserve">Folgendes Bildmaterial steht druckfähig im Internet zum Download bereit: </w:t>
      </w:r>
      <w:r w:rsidRPr="0010011F">
        <w:rPr>
          <w:rFonts w:ascii="Calibri Light" w:hAnsi="Calibri Light" w:cs="Calibri Light"/>
          <w:lang w:val="de-DE"/>
        </w:rPr>
        <w:br/>
      </w:r>
      <w:hyperlink r:id="rId6" w:history="1">
        <w:r w:rsidRPr="0010011F">
          <w:rPr>
            <w:rStyle w:val="Hyperlink"/>
            <w:rFonts w:ascii="Calibri Light" w:eastAsiaTheme="majorEastAsia" w:hAnsi="Calibri Light" w:cs="Calibri Light"/>
            <w:lang w:val="de-DE"/>
          </w:rPr>
          <w:t>http://www.htcm.de/kk/spsamson/</w:t>
        </w:r>
      </w:hyperlink>
    </w:p>
    <w:p w14:paraId="0E70C617" w14:textId="77777777" w:rsidR="002446DE" w:rsidRPr="0010011F" w:rsidRDefault="002446DE" w:rsidP="004D464E">
      <w:pPr>
        <w:pStyle w:val="PIAbspann"/>
        <w:jc w:val="left"/>
        <w:rPr>
          <w:rFonts w:ascii="Calibri Light" w:hAnsi="Calibri Light" w:cs="Calibri Light"/>
          <w:lang w:val="de-DE"/>
        </w:rPr>
      </w:pPr>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ED4ADB" w:rsidRPr="0010011F" w14:paraId="2DE92762" w14:textId="77777777" w:rsidTr="00ED4ADB">
        <w:tc>
          <w:tcPr>
            <w:tcW w:w="3402" w:type="dxa"/>
            <w:tcBorders>
              <w:top w:val="single" w:sz="4" w:space="0" w:color="auto"/>
              <w:left w:val="single" w:sz="4" w:space="0" w:color="auto"/>
              <w:bottom w:val="single" w:sz="4" w:space="0" w:color="auto"/>
              <w:right w:val="single" w:sz="4" w:space="0" w:color="auto"/>
            </w:tcBorders>
          </w:tcPr>
          <w:p w14:paraId="754C030B" w14:textId="6AEAADC8" w:rsidR="00ED4ADB" w:rsidRPr="0010011F" w:rsidRDefault="00ED4ADB" w:rsidP="009A4C04">
            <w:pPr>
              <w:pStyle w:val="PIAbspann"/>
              <w:spacing w:after="100" w:afterAutospacing="1" w:line="240" w:lineRule="auto"/>
              <w:jc w:val="left"/>
              <w:rPr>
                <w:rFonts w:ascii="Calibri Light" w:hAnsi="Calibri Light" w:cs="Calibri Light"/>
                <w:b/>
                <w:noProof/>
                <w:color w:val="000000"/>
                <w:szCs w:val="18"/>
                <w:lang w:val="de-DE"/>
              </w:rPr>
            </w:pPr>
            <w:r>
              <w:rPr>
                <w:rFonts w:ascii="Calibri Light" w:hAnsi="Calibri Light" w:cs="Calibri Light"/>
                <w:b/>
                <w:noProof/>
                <w:color w:val="000000"/>
                <w:szCs w:val="18"/>
                <w:lang w:val="de-DE"/>
              </w:rPr>
              <w:lastRenderedPageBreak/>
              <w:drawing>
                <wp:inline distT="0" distB="0" distL="0" distR="0" wp14:anchorId="4819BEC0" wp14:editId="25E018EE">
                  <wp:extent cx="2023110" cy="1836420"/>
                  <wp:effectExtent l="0" t="0" r="0" b="0"/>
                  <wp:docPr id="1927930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052" name="Grafik 1927930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3110" cy="1836420"/>
                          </a:xfrm>
                          <a:prstGeom prst="rect">
                            <a:avLst/>
                          </a:prstGeom>
                        </pic:spPr>
                      </pic:pic>
                    </a:graphicData>
                  </a:graphic>
                </wp:inline>
              </w:drawing>
            </w:r>
          </w:p>
          <w:p w14:paraId="4014CA16" w14:textId="0BBE559D" w:rsidR="00ED4ADB" w:rsidRPr="0010011F" w:rsidRDefault="00ED4ADB" w:rsidP="00ED4ADB">
            <w:pPr>
              <w:rPr>
                <w:rFonts w:ascii="Calibri Light" w:hAnsi="Calibri Light" w:cs="Calibri Light"/>
                <w:noProof/>
              </w:rPr>
            </w:pPr>
            <w:r w:rsidRPr="0010011F">
              <w:rPr>
                <w:rFonts w:ascii="Calibri Light" w:hAnsi="Calibri Light" w:cs="Calibri Light"/>
                <w:color w:val="000000"/>
                <w:sz w:val="16"/>
                <w:szCs w:val="16"/>
              </w:rPr>
              <w:t>Bildquelle: S+P Samson</w:t>
            </w:r>
            <w:r w:rsidRPr="0010011F">
              <w:rPr>
                <w:rFonts w:ascii="Calibri Light" w:hAnsi="Calibri Light" w:cs="Calibri Light"/>
                <w:color w:val="000000"/>
                <w:sz w:val="16"/>
                <w:szCs w:val="16"/>
              </w:rPr>
              <w:br/>
            </w:r>
            <w:r w:rsidRPr="0010011F">
              <w:rPr>
                <w:rFonts w:ascii="Calibri Light" w:hAnsi="Calibri Light" w:cs="Calibri Light"/>
                <w:b/>
                <w:color w:val="000000"/>
                <w:szCs w:val="18"/>
              </w:rPr>
              <w:br/>
            </w:r>
            <w:r w:rsidRPr="00ED4ADB">
              <w:rPr>
                <w:rFonts w:ascii="Calibri Light" w:eastAsia="Times New Roman" w:hAnsi="Calibri Light" w:cs="Calibri Light"/>
                <w:b/>
                <w:bCs/>
                <w:sz w:val="18"/>
                <w:szCs w:val="24"/>
                <w:lang w:eastAsia="de-DE"/>
              </w:rPr>
              <w:t xml:space="preserve">Dr. Christof M. </w:t>
            </w:r>
            <w:proofErr w:type="spellStart"/>
            <w:r w:rsidRPr="00ED4ADB">
              <w:rPr>
                <w:rFonts w:ascii="Calibri Light" w:eastAsia="Times New Roman" w:hAnsi="Calibri Light" w:cs="Calibri Light"/>
                <w:b/>
                <w:bCs/>
                <w:sz w:val="18"/>
                <w:szCs w:val="24"/>
                <w:lang w:eastAsia="de-DE"/>
              </w:rPr>
              <w:t>Stotko</w:t>
            </w:r>
            <w:proofErr w:type="spellEnd"/>
            <w:r>
              <w:rPr>
                <w:rFonts w:ascii="Calibri Light" w:eastAsia="Times New Roman" w:hAnsi="Calibri Light" w:cs="Calibri Light"/>
                <w:b/>
                <w:bCs/>
                <w:sz w:val="18"/>
                <w:szCs w:val="24"/>
                <w:lang w:eastAsia="de-DE"/>
              </w:rPr>
              <w:t xml:space="preserve"> übernimmt die Führung der S+P Samson GmbH von </w:t>
            </w:r>
            <w:r w:rsidRPr="00ED4ADB">
              <w:rPr>
                <w:rFonts w:ascii="Calibri Light" w:eastAsia="Times New Roman" w:hAnsi="Calibri Light" w:cs="Calibri Light"/>
                <w:b/>
                <w:bCs/>
                <w:sz w:val="18"/>
                <w:szCs w:val="24"/>
                <w:lang w:eastAsia="de-DE"/>
              </w:rPr>
              <w:t>Karl Tochtermann</w:t>
            </w:r>
            <w:r>
              <w:rPr>
                <w:rFonts w:ascii="Calibri Light" w:eastAsia="Times New Roman" w:hAnsi="Calibri Light" w:cs="Calibri Light"/>
                <w:b/>
                <w:bCs/>
                <w:sz w:val="18"/>
                <w:szCs w:val="24"/>
                <w:lang w:eastAsia="de-DE"/>
              </w:rPr>
              <w:t xml:space="preserve"> (v.l.n.r.)</w:t>
            </w:r>
          </w:p>
        </w:tc>
      </w:tr>
    </w:tbl>
    <w:p w14:paraId="344CC17D" w14:textId="77777777" w:rsidR="002446DE" w:rsidRPr="0010011F" w:rsidRDefault="002446DE" w:rsidP="004D464E">
      <w:pPr>
        <w:pStyle w:val="PIAbspann"/>
        <w:jc w:val="left"/>
        <w:rPr>
          <w:rFonts w:ascii="Calibri Light" w:hAnsi="Calibri Light" w:cs="Calibri Light"/>
          <w:lang w:val="de-DE"/>
        </w:rPr>
      </w:pPr>
    </w:p>
    <w:p w14:paraId="1C39A494" w14:textId="77777777" w:rsidR="004D464E" w:rsidRPr="0010011F" w:rsidRDefault="004D464E" w:rsidP="002446DE">
      <w:pPr>
        <w:overflowPunct w:val="0"/>
        <w:autoSpaceDE w:val="0"/>
        <w:autoSpaceDN w:val="0"/>
        <w:adjustRightInd w:val="0"/>
        <w:spacing w:before="120" w:after="120" w:line="280" w:lineRule="exact"/>
        <w:jc w:val="both"/>
        <w:textAlignment w:val="baseline"/>
        <w:rPr>
          <w:rFonts w:ascii="Calibri Light" w:eastAsia="Times New Roman" w:hAnsi="Calibri Light" w:cs="Calibri Light"/>
          <w:b/>
          <w:bCs/>
          <w:sz w:val="18"/>
          <w:szCs w:val="24"/>
          <w:lang w:eastAsia="de-DE"/>
        </w:rPr>
      </w:pPr>
      <w:r w:rsidRPr="0010011F">
        <w:rPr>
          <w:rFonts w:ascii="Calibri Light" w:eastAsia="Times New Roman" w:hAnsi="Calibri Light" w:cs="Calibri Light"/>
          <w:b/>
          <w:bCs/>
          <w:sz w:val="18"/>
          <w:szCs w:val="24"/>
          <w:lang w:eastAsia="de-DE"/>
        </w:rPr>
        <w:t xml:space="preserve">S+P Samson GmbH </w:t>
      </w:r>
    </w:p>
    <w:p w14:paraId="723A93E9" w14:textId="77777777" w:rsidR="00987884" w:rsidRPr="00987884" w:rsidRDefault="00987884" w:rsidP="00987884">
      <w:pPr>
        <w:rPr>
          <w:rFonts w:ascii="Calibri Light" w:eastAsia="Times New Roman" w:hAnsi="Calibri Light" w:cs="Calibri Light"/>
          <w:sz w:val="18"/>
          <w:szCs w:val="24"/>
          <w:lang w:eastAsia="de-DE"/>
        </w:rPr>
      </w:pPr>
      <w:r w:rsidRPr="00987884">
        <w:rPr>
          <w:rFonts w:ascii="Calibri Light" w:eastAsia="Times New Roman" w:hAnsi="Calibri Light" w:cs="Calibri Light"/>
          <w:sz w:val="18"/>
          <w:szCs w:val="24"/>
          <w:lang w:eastAsia="de-DE"/>
        </w:rPr>
        <w:t xml:space="preserve">Die 1978 gegründete S+P Samson GmbH ist ein weltweit tätiger Hersteller von Kennzeichnungssystemen für extreme industrielle Anforderungen. Das Unternehmen entwickelt und vertreibt Etiketten, die eine sichere Produktidentifikation unter hohen Temperaturen, chemischen oder mechanischen Belastungen ermöglichen. Die robusten Etiketten sichern langfristig die Rückverfolgbarkeit und Kennzeichnung in industriellen Produktionsprozessen und Lieferketten. Mit den GRAPHIPLAST®-Kunststoffetiketten ist S+P Samson Marktführer. Das Unternehmen bietet individuelle Identifikationskonzepte, die sich durch das optimale Zusammenspiel von Etikett und Drucksystem auszeichnen. Die RFID-Etiketten ID4track® sind </w:t>
      </w:r>
      <w:proofErr w:type="gramStart"/>
      <w:r w:rsidRPr="00987884">
        <w:rPr>
          <w:rFonts w:ascii="Calibri Light" w:eastAsia="Times New Roman" w:hAnsi="Calibri Light" w:cs="Calibri Light"/>
          <w:sz w:val="18"/>
          <w:szCs w:val="24"/>
          <w:lang w:eastAsia="de-DE"/>
        </w:rPr>
        <w:t>extrem widerstandsfähig</w:t>
      </w:r>
      <w:proofErr w:type="gramEnd"/>
      <w:r w:rsidRPr="00987884">
        <w:rPr>
          <w:rFonts w:ascii="Calibri Light" w:eastAsia="Times New Roman" w:hAnsi="Calibri Light" w:cs="Calibri Light"/>
          <w:sz w:val="18"/>
          <w:szCs w:val="24"/>
          <w:lang w:eastAsia="de-DE"/>
        </w:rPr>
        <w:t xml:space="preserve"> und eignen sich für die Nachverfolgung und Identifikation von Produkten über große Entfernungen und in anspruchsvollen Umgebungen. Die S+P Samson GmbH beschäftigt heute fast 100 Mitarbeiter auf einem Betriebsgelände mit 10 600 m² am Standort in Kissing bei Augsburg. Das Unternehmen arbeitet vor Ort in Italien, den USA, Kanada, Brasilien, den VAE und China.</w:t>
      </w:r>
    </w:p>
    <w:p w14:paraId="478E61A6" w14:textId="72E4F215" w:rsidR="002446DE" w:rsidRDefault="00987884" w:rsidP="00987884">
      <w:pPr>
        <w:rPr>
          <w:rFonts w:ascii="Calibri Light" w:eastAsia="Times New Roman" w:hAnsi="Calibri Light" w:cs="Calibri Light"/>
          <w:sz w:val="18"/>
          <w:szCs w:val="24"/>
          <w:lang w:eastAsia="de-DE"/>
        </w:rPr>
      </w:pPr>
      <w:r w:rsidRPr="00987884">
        <w:rPr>
          <w:rFonts w:ascii="Calibri Light" w:eastAsia="Times New Roman" w:hAnsi="Calibri Light" w:cs="Calibri Light"/>
          <w:sz w:val="18"/>
          <w:szCs w:val="24"/>
          <w:lang w:eastAsia="de-DE"/>
        </w:rPr>
        <w:t xml:space="preserve">Weitere Informationen unter </w:t>
      </w:r>
      <w:hyperlink r:id="rId8" w:history="1">
        <w:r w:rsidRPr="00987884">
          <w:rPr>
            <w:rStyle w:val="Hyperlink"/>
            <w:rFonts w:ascii="Calibri Light" w:eastAsia="Times New Roman" w:hAnsi="Calibri Light" w:cs="Calibri Light"/>
            <w:sz w:val="18"/>
            <w:szCs w:val="24"/>
            <w:lang w:eastAsia="de-DE"/>
          </w:rPr>
          <w:t>https://sp-samson.com</w:t>
        </w:r>
      </w:hyperlink>
    </w:p>
    <w:p w14:paraId="64BEB1F8" w14:textId="77777777" w:rsidR="00B3694B" w:rsidRPr="0010011F" w:rsidRDefault="00B3694B" w:rsidP="00987884">
      <w:pPr>
        <w:rPr>
          <w:rFonts w:ascii="Calibri Light" w:eastAsia="Times New Roman" w:hAnsi="Calibri Light" w:cs="Calibri Light"/>
          <w:b/>
          <w:color w:val="000000"/>
          <w:sz w:val="19"/>
          <w:szCs w:val="19"/>
          <w:lang w:eastAsia="de-DE"/>
        </w:rPr>
      </w:pPr>
    </w:p>
    <w:p w14:paraId="05F06861" w14:textId="77777777" w:rsidR="002446DE" w:rsidRPr="00B3694B" w:rsidRDefault="002446DE" w:rsidP="00B3694B">
      <w:pPr>
        <w:pStyle w:val="PIAbspann"/>
        <w:spacing w:after="0" w:line="240" w:lineRule="auto"/>
        <w:rPr>
          <w:rFonts w:ascii="Calibri Light" w:hAnsi="Calibri Light" w:cs="Calibri Light"/>
          <w:b/>
          <w:color w:val="000000"/>
          <w:szCs w:val="18"/>
          <w:lang w:val="de-DE"/>
        </w:rPr>
      </w:pPr>
      <w:r w:rsidRPr="00B3694B">
        <w:rPr>
          <w:rFonts w:ascii="Calibri Light" w:hAnsi="Calibri Light" w:cs="Calibri Light"/>
          <w:b/>
          <w:color w:val="000000"/>
          <w:szCs w:val="18"/>
          <w:lang w:val="de-DE"/>
        </w:rPr>
        <w:t>Pressekontakt:</w:t>
      </w:r>
    </w:p>
    <w:p w14:paraId="083581E9" w14:textId="02E87C92" w:rsidR="004D464E" w:rsidRPr="0010011F" w:rsidRDefault="004D464E" w:rsidP="00B3694B">
      <w:pPr>
        <w:pStyle w:val="PIAbspann"/>
        <w:spacing w:before="120" w:line="240" w:lineRule="auto"/>
        <w:jc w:val="left"/>
        <w:textAlignment w:val="baseline"/>
        <w:rPr>
          <w:rFonts w:ascii="Calibri Light" w:hAnsi="Calibri Light" w:cs="Calibri Light"/>
          <w:szCs w:val="18"/>
          <w:lang w:val="de-DE"/>
        </w:rPr>
      </w:pPr>
      <w:r w:rsidRPr="0010011F">
        <w:rPr>
          <w:rFonts w:ascii="Calibri Light" w:hAnsi="Calibri Light" w:cs="Calibri Light"/>
          <w:szCs w:val="18"/>
          <w:lang w:val="de-DE"/>
        </w:rPr>
        <w:t>S+P Samson GmbH</w:t>
      </w:r>
      <w:r w:rsidR="002446DE" w:rsidRPr="0010011F">
        <w:rPr>
          <w:rFonts w:ascii="Calibri Light" w:hAnsi="Calibri Light" w:cs="Calibri Light"/>
          <w:szCs w:val="18"/>
          <w:lang w:val="de-DE"/>
        </w:rPr>
        <w:br/>
      </w:r>
      <w:r w:rsidRPr="0010011F">
        <w:rPr>
          <w:rFonts w:ascii="Calibri Light" w:hAnsi="Calibri Light" w:cs="Calibri Light"/>
          <w:szCs w:val="18"/>
          <w:lang w:val="de-DE"/>
        </w:rPr>
        <w:t xml:space="preserve">Nadja Hörmann </w:t>
      </w:r>
      <w:r w:rsidR="002446DE" w:rsidRPr="0010011F">
        <w:rPr>
          <w:rFonts w:ascii="Calibri Light" w:hAnsi="Calibri Light" w:cs="Calibri Light"/>
          <w:szCs w:val="18"/>
          <w:lang w:val="de-DE"/>
        </w:rPr>
        <w:br/>
      </w:r>
      <w:proofErr w:type="gramStart"/>
      <w:r w:rsidRPr="0010011F">
        <w:rPr>
          <w:rFonts w:ascii="Calibri Light" w:hAnsi="Calibri Light" w:cs="Calibri Light"/>
          <w:szCs w:val="18"/>
          <w:lang w:val="de-DE"/>
        </w:rPr>
        <w:t>Marketing Managerin</w:t>
      </w:r>
      <w:proofErr w:type="gramEnd"/>
      <w:r w:rsidR="002446DE" w:rsidRPr="0010011F">
        <w:rPr>
          <w:rFonts w:ascii="Calibri Light" w:hAnsi="Calibri Light" w:cs="Calibri Light"/>
          <w:szCs w:val="18"/>
          <w:lang w:val="de-DE"/>
        </w:rPr>
        <w:br/>
      </w:r>
      <w:r w:rsidRPr="0010011F">
        <w:rPr>
          <w:rFonts w:ascii="Calibri Light" w:hAnsi="Calibri Light" w:cs="Calibri Light"/>
          <w:szCs w:val="18"/>
          <w:lang w:val="de-DE"/>
        </w:rPr>
        <w:t>Industriestraße 32</w:t>
      </w:r>
      <w:r w:rsidR="002446DE" w:rsidRPr="0010011F">
        <w:rPr>
          <w:rFonts w:ascii="Calibri Light" w:hAnsi="Calibri Light" w:cs="Calibri Light"/>
          <w:szCs w:val="18"/>
          <w:lang w:val="de-DE"/>
        </w:rPr>
        <w:br/>
      </w:r>
      <w:r w:rsidRPr="0010011F">
        <w:rPr>
          <w:rFonts w:ascii="Calibri Light" w:hAnsi="Calibri Light" w:cs="Calibri Light"/>
          <w:szCs w:val="18"/>
          <w:lang w:val="de-DE"/>
        </w:rPr>
        <w:t xml:space="preserve">86438 Kissing </w:t>
      </w:r>
      <w:r w:rsidR="002446DE" w:rsidRPr="0010011F">
        <w:rPr>
          <w:rFonts w:ascii="Calibri Light" w:hAnsi="Calibri Light" w:cs="Calibri Light"/>
          <w:szCs w:val="18"/>
          <w:lang w:val="de-DE"/>
        </w:rPr>
        <w:br/>
      </w:r>
      <w:r w:rsidRPr="0010011F">
        <w:rPr>
          <w:rFonts w:ascii="Calibri Light" w:hAnsi="Calibri Light" w:cs="Calibri Light"/>
          <w:szCs w:val="18"/>
          <w:lang w:val="de-DE"/>
        </w:rPr>
        <w:t>Telefon:</w:t>
      </w:r>
      <w:r w:rsidRPr="0010011F">
        <w:rPr>
          <w:rFonts w:ascii="Calibri Light" w:hAnsi="Calibri Light" w:cs="Calibri Light"/>
          <w:szCs w:val="18"/>
          <w:lang w:val="de-DE"/>
        </w:rPr>
        <w:tab/>
        <w:t>+49 8233 846-187</w:t>
      </w:r>
      <w:r w:rsidR="002446DE" w:rsidRPr="0010011F">
        <w:rPr>
          <w:rFonts w:ascii="Calibri Light" w:hAnsi="Calibri Light" w:cs="Calibri Light"/>
          <w:szCs w:val="18"/>
          <w:lang w:val="de-DE"/>
        </w:rPr>
        <w:br/>
      </w:r>
      <w:r w:rsidRPr="0010011F">
        <w:rPr>
          <w:rFonts w:ascii="Calibri Light" w:hAnsi="Calibri Light" w:cs="Calibri Light"/>
          <w:szCs w:val="18"/>
          <w:lang w:val="de-DE"/>
        </w:rPr>
        <w:t>E-Mail:</w:t>
      </w:r>
      <w:r w:rsidRPr="0010011F">
        <w:rPr>
          <w:rFonts w:ascii="Calibri Light" w:hAnsi="Calibri Light" w:cs="Calibri Light"/>
          <w:szCs w:val="18"/>
          <w:lang w:val="de-DE"/>
        </w:rPr>
        <w:tab/>
      </w:r>
      <w:hyperlink r:id="rId9" w:history="1">
        <w:r w:rsidRPr="0010011F">
          <w:rPr>
            <w:rFonts w:ascii="Calibri Light" w:hAnsi="Calibri Light" w:cs="Calibri Light"/>
            <w:szCs w:val="18"/>
            <w:lang w:val="de-DE"/>
          </w:rPr>
          <w:t>nadja.hoermann@sp-samson.com</w:t>
        </w:r>
      </w:hyperlink>
    </w:p>
    <w:p w14:paraId="2B51EC25" w14:textId="77777777" w:rsidR="002446DE" w:rsidRPr="0010011F" w:rsidRDefault="002446DE" w:rsidP="00B3694B">
      <w:pPr>
        <w:pStyle w:val="PIAbspann"/>
        <w:spacing w:before="120" w:line="240" w:lineRule="auto"/>
        <w:jc w:val="left"/>
        <w:textAlignment w:val="baseline"/>
        <w:rPr>
          <w:rFonts w:ascii="Calibri Light" w:hAnsi="Calibri Light" w:cs="Calibri Light"/>
          <w:szCs w:val="18"/>
          <w:lang w:val="de-DE"/>
        </w:rPr>
      </w:pPr>
    </w:p>
    <w:p w14:paraId="5B3E4899" w14:textId="1296942E" w:rsidR="00B3694B" w:rsidRPr="0010011F" w:rsidRDefault="004D464E">
      <w:pPr>
        <w:pStyle w:val="PIAbspann"/>
        <w:spacing w:before="120" w:line="240" w:lineRule="auto"/>
        <w:jc w:val="left"/>
        <w:textAlignment w:val="baseline"/>
        <w:rPr>
          <w:rFonts w:ascii="Calibri Light" w:hAnsi="Calibri Light" w:cs="Calibri Light"/>
          <w:szCs w:val="18"/>
          <w:lang w:val="de-DE"/>
        </w:rPr>
      </w:pPr>
      <w:bookmarkStart w:id="0" w:name="_Hlk193354467"/>
      <w:proofErr w:type="spellStart"/>
      <w:r w:rsidRPr="0010011F">
        <w:rPr>
          <w:rFonts w:ascii="Calibri Light" w:hAnsi="Calibri Light" w:cs="Calibri Light"/>
          <w:szCs w:val="18"/>
          <w:lang w:val="de-DE"/>
        </w:rPr>
        <w:t>HighTech</w:t>
      </w:r>
      <w:proofErr w:type="spellEnd"/>
      <w:r w:rsidRPr="0010011F">
        <w:rPr>
          <w:rFonts w:ascii="Calibri Light" w:hAnsi="Calibri Light" w:cs="Calibri Light"/>
          <w:szCs w:val="18"/>
          <w:lang w:val="de-DE"/>
        </w:rPr>
        <w:t xml:space="preserve"> </w:t>
      </w:r>
      <w:proofErr w:type="spellStart"/>
      <w:r w:rsidRPr="0010011F">
        <w:rPr>
          <w:rFonts w:ascii="Calibri Light" w:hAnsi="Calibri Light" w:cs="Calibri Light"/>
          <w:szCs w:val="18"/>
          <w:lang w:val="de-DE"/>
        </w:rPr>
        <w:t>communications</w:t>
      </w:r>
      <w:proofErr w:type="spellEnd"/>
      <w:r w:rsidRPr="0010011F">
        <w:rPr>
          <w:rFonts w:ascii="Calibri Light" w:hAnsi="Calibri Light" w:cs="Calibri Light"/>
          <w:szCs w:val="18"/>
          <w:lang w:val="de-DE"/>
        </w:rPr>
        <w:t xml:space="preserve"> GmbH</w:t>
      </w:r>
      <w:r w:rsidRPr="0010011F">
        <w:rPr>
          <w:rFonts w:ascii="Calibri Light" w:hAnsi="Calibri Light" w:cs="Calibri Light"/>
          <w:szCs w:val="18"/>
          <w:lang w:val="de-DE"/>
        </w:rPr>
        <w:br/>
        <w:t>Marcus Planckh</w:t>
      </w:r>
      <w:r w:rsidRPr="0010011F">
        <w:rPr>
          <w:rFonts w:ascii="Calibri Light" w:hAnsi="Calibri Light" w:cs="Calibri Light"/>
          <w:szCs w:val="18"/>
          <w:lang w:val="de-DE"/>
        </w:rPr>
        <w:br/>
      </w:r>
      <w:proofErr w:type="spellStart"/>
      <w:r w:rsidRPr="0010011F">
        <w:rPr>
          <w:rFonts w:ascii="Calibri Light" w:hAnsi="Calibri Light" w:cs="Calibri Light"/>
          <w:szCs w:val="18"/>
          <w:lang w:val="de-DE"/>
        </w:rPr>
        <w:t>Brunhamstraße</w:t>
      </w:r>
      <w:proofErr w:type="spellEnd"/>
      <w:r w:rsidRPr="0010011F">
        <w:rPr>
          <w:rFonts w:ascii="Calibri Light" w:hAnsi="Calibri Light" w:cs="Calibri Light"/>
          <w:szCs w:val="18"/>
          <w:lang w:val="de-DE"/>
        </w:rPr>
        <w:t xml:space="preserve"> 21</w:t>
      </w:r>
      <w:r w:rsidRPr="0010011F">
        <w:rPr>
          <w:rFonts w:ascii="Calibri Light" w:hAnsi="Calibri Light" w:cs="Calibri Light"/>
          <w:szCs w:val="18"/>
          <w:lang w:val="de-DE"/>
        </w:rPr>
        <w:br/>
        <w:t>81249 München</w:t>
      </w:r>
      <w:r w:rsidR="002446DE" w:rsidRPr="0010011F">
        <w:rPr>
          <w:rFonts w:ascii="Calibri Light" w:hAnsi="Calibri Light" w:cs="Calibri Light"/>
          <w:szCs w:val="18"/>
          <w:lang w:val="de-DE"/>
        </w:rPr>
        <w:br/>
      </w:r>
      <w:r w:rsidRPr="0010011F">
        <w:rPr>
          <w:rFonts w:ascii="Calibri Light" w:hAnsi="Calibri Light" w:cs="Calibri Light"/>
          <w:szCs w:val="18"/>
          <w:lang w:val="de-DE"/>
        </w:rPr>
        <w:t>Telefon: +49 89 500778-22</w:t>
      </w:r>
      <w:r w:rsidRPr="0010011F">
        <w:rPr>
          <w:rFonts w:ascii="Calibri Light" w:hAnsi="Calibri Light" w:cs="Calibri Light"/>
          <w:szCs w:val="18"/>
          <w:lang w:val="de-DE"/>
        </w:rPr>
        <w:br/>
        <w:t xml:space="preserve">E-Mail: </w:t>
      </w:r>
      <w:r w:rsidR="002446DE" w:rsidRPr="0010011F">
        <w:rPr>
          <w:rFonts w:ascii="Calibri Light" w:hAnsi="Calibri Light" w:cs="Calibri Light"/>
          <w:szCs w:val="18"/>
          <w:lang w:val="de-DE"/>
        </w:rPr>
        <w:t>m.planckh@htcm.de</w:t>
      </w:r>
      <w:r w:rsidR="002446DE" w:rsidRPr="0010011F">
        <w:rPr>
          <w:rFonts w:ascii="Calibri Light" w:hAnsi="Calibri Light" w:cs="Calibri Light"/>
          <w:szCs w:val="18"/>
          <w:lang w:val="de-DE"/>
        </w:rPr>
        <w:br/>
      </w:r>
      <w:r w:rsidRPr="0010011F">
        <w:rPr>
          <w:rFonts w:ascii="Calibri Light" w:hAnsi="Calibri Light" w:cs="Calibri Light"/>
          <w:szCs w:val="18"/>
          <w:lang w:val="de-DE"/>
        </w:rPr>
        <w:t>www.htcm.de</w:t>
      </w:r>
      <w:bookmarkEnd w:id="0"/>
    </w:p>
    <w:sectPr w:rsidR="00B3694B" w:rsidRPr="0010011F" w:rsidSect="002446DE">
      <w:headerReference w:type="default" r:id="rId10"/>
      <w:footerReference w:type="default" r:id="rId11"/>
      <w:pgSz w:w="11906" w:h="16838"/>
      <w:pgMar w:top="1418" w:right="368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CE76" w14:textId="77777777" w:rsidR="000610E0" w:rsidRDefault="000610E0" w:rsidP="000610E0">
      <w:pPr>
        <w:spacing w:after="0" w:line="240" w:lineRule="auto"/>
      </w:pPr>
      <w:r>
        <w:separator/>
      </w:r>
    </w:p>
  </w:endnote>
  <w:endnote w:type="continuationSeparator" w:id="0">
    <w:p w14:paraId="31BD7C4F" w14:textId="77777777" w:rsidR="000610E0" w:rsidRDefault="000610E0" w:rsidP="0006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6424" w14:textId="0FB1C020" w:rsidR="002446DE" w:rsidRDefault="002446DE" w:rsidP="002446DE">
    <w:pPr>
      <w:pStyle w:val="PIFusszeile"/>
    </w:pPr>
    <w:r>
      <w:rPr>
        <w:rStyle w:val="Seitenzahl"/>
      </w:rPr>
      <w:t>SP</w:t>
    </w:r>
    <w:r w:rsidR="009A4C04">
      <w:rPr>
        <w:rStyle w:val="Seitenzahl"/>
      </w:rPr>
      <w:t>S</w:t>
    </w:r>
    <w:r>
      <w:rPr>
        <w:rStyle w:val="Seitenzahl"/>
      </w:rPr>
      <w:t>2PI</w:t>
    </w:r>
    <w:r w:rsidR="0010011F">
      <w:rPr>
        <w:rStyle w:val="Seitenzahl"/>
      </w:rPr>
      <w:t>0</w:t>
    </w:r>
    <w:r>
      <w:rPr>
        <w:rStyle w:val="Seitenzahl"/>
      </w:rPr>
      <w:t>37_de</w:t>
    </w:r>
    <w:r>
      <w:rPr>
        <w:rStyle w:val="Seitenzahl"/>
      </w:rPr>
      <w:tab/>
    </w:r>
    <w:r w:rsidRPr="00726AAB">
      <w:rPr>
        <w:rStyle w:val="Seitenzahl"/>
      </w:rPr>
      <w:fldChar w:fldCharType="begin"/>
    </w:r>
    <w:r w:rsidRPr="00DB5789">
      <w:rPr>
        <w:rStyle w:val="Seitenzahl"/>
      </w:rPr>
      <w:instrText>PAGE   \* MERGEFORMAT</w:instrText>
    </w:r>
    <w:r w:rsidRPr="00726AAB">
      <w:rPr>
        <w:rStyle w:val="Seitenzahl"/>
      </w:rPr>
      <w:fldChar w:fldCharType="separate"/>
    </w:r>
    <w:r>
      <w:rPr>
        <w:rStyle w:val="Seitenzahl"/>
      </w:rPr>
      <w:t>1</w:t>
    </w:r>
    <w:r w:rsidRPr="00726AAB">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28E2" w14:textId="77777777" w:rsidR="000610E0" w:rsidRDefault="000610E0" w:rsidP="000610E0">
      <w:pPr>
        <w:spacing w:after="0" w:line="240" w:lineRule="auto"/>
      </w:pPr>
      <w:r>
        <w:separator/>
      </w:r>
    </w:p>
  </w:footnote>
  <w:footnote w:type="continuationSeparator" w:id="0">
    <w:p w14:paraId="2DEF52BD" w14:textId="77777777" w:rsidR="000610E0" w:rsidRDefault="000610E0" w:rsidP="0006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2A2A" w14:textId="1414C6CD" w:rsidR="000610E0" w:rsidRDefault="00A621F9" w:rsidP="00A621F9">
    <w:pPr>
      <w:pStyle w:val="Kopfzeile"/>
      <w:jc w:val="right"/>
      <w:rPr>
        <w:sz w:val="36"/>
        <w:szCs w:val="36"/>
      </w:rPr>
    </w:pPr>
    <w:r>
      <w:rPr>
        <w:noProof/>
      </w:rPr>
      <w:drawing>
        <wp:anchor distT="0" distB="0" distL="114300" distR="114300" simplePos="0" relativeHeight="251658240" behindDoc="1" locked="0" layoutInCell="1" allowOverlap="1" wp14:anchorId="127941EF" wp14:editId="10A56F24">
          <wp:simplePos x="0" y="0"/>
          <wp:positionH relativeFrom="column">
            <wp:posOffset>4048648</wp:posOffset>
          </wp:positionH>
          <wp:positionV relativeFrom="paragraph">
            <wp:posOffset>72390</wp:posOffset>
          </wp:positionV>
          <wp:extent cx="2064937" cy="730377"/>
          <wp:effectExtent l="0" t="0" r="0" b="0"/>
          <wp:wrapNone/>
          <wp:docPr id="3126225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937" cy="7303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BCA4" w14:textId="77777777" w:rsidR="000610E0" w:rsidRDefault="000610E0">
    <w:pPr>
      <w:pStyle w:val="Kopfzeile"/>
    </w:pPr>
  </w:p>
  <w:p w14:paraId="600418DF" w14:textId="77777777" w:rsidR="00B11329" w:rsidRDefault="00B11329">
    <w:pPr>
      <w:pStyle w:val="Kopfzeile"/>
    </w:pPr>
  </w:p>
  <w:p w14:paraId="2EB322EA" w14:textId="77777777" w:rsidR="00B11329" w:rsidRDefault="00B11329">
    <w:pPr>
      <w:pStyle w:val="Kopfzeile"/>
    </w:pPr>
  </w:p>
  <w:p w14:paraId="4D9EC1B6" w14:textId="77777777" w:rsidR="00B11329" w:rsidRDefault="00B1132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DD"/>
    <w:rsid w:val="000610E0"/>
    <w:rsid w:val="000C1088"/>
    <w:rsid w:val="0010011F"/>
    <w:rsid w:val="001021B5"/>
    <w:rsid w:val="00147CA4"/>
    <w:rsid w:val="00167928"/>
    <w:rsid w:val="00174565"/>
    <w:rsid w:val="0023275C"/>
    <w:rsid w:val="002446DE"/>
    <w:rsid w:val="00253F23"/>
    <w:rsid w:val="002C41D8"/>
    <w:rsid w:val="003145FF"/>
    <w:rsid w:val="00330A0C"/>
    <w:rsid w:val="003343DC"/>
    <w:rsid w:val="00355DC5"/>
    <w:rsid w:val="003C168F"/>
    <w:rsid w:val="003C7BC4"/>
    <w:rsid w:val="003D7973"/>
    <w:rsid w:val="003E72C2"/>
    <w:rsid w:val="0043776B"/>
    <w:rsid w:val="004C76DA"/>
    <w:rsid w:val="004D23AA"/>
    <w:rsid w:val="004D464E"/>
    <w:rsid w:val="004E3CDD"/>
    <w:rsid w:val="004E49AB"/>
    <w:rsid w:val="00563661"/>
    <w:rsid w:val="0059220E"/>
    <w:rsid w:val="005B0247"/>
    <w:rsid w:val="005B5227"/>
    <w:rsid w:val="005C40F1"/>
    <w:rsid w:val="00613D87"/>
    <w:rsid w:val="00613DB1"/>
    <w:rsid w:val="006950C8"/>
    <w:rsid w:val="008151A4"/>
    <w:rsid w:val="00840352"/>
    <w:rsid w:val="00852D5F"/>
    <w:rsid w:val="008E45C7"/>
    <w:rsid w:val="00900221"/>
    <w:rsid w:val="00900C3F"/>
    <w:rsid w:val="009819B3"/>
    <w:rsid w:val="00987884"/>
    <w:rsid w:val="00994935"/>
    <w:rsid w:val="009A4C04"/>
    <w:rsid w:val="009A783A"/>
    <w:rsid w:val="009B104E"/>
    <w:rsid w:val="00A621F9"/>
    <w:rsid w:val="00AB45D8"/>
    <w:rsid w:val="00AD1EA2"/>
    <w:rsid w:val="00B11329"/>
    <w:rsid w:val="00B3694B"/>
    <w:rsid w:val="00B3775B"/>
    <w:rsid w:val="00B92C78"/>
    <w:rsid w:val="00B94D84"/>
    <w:rsid w:val="00BE317F"/>
    <w:rsid w:val="00BE43B7"/>
    <w:rsid w:val="00C545DD"/>
    <w:rsid w:val="00C563E3"/>
    <w:rsid w:val="00C65BD5"/>
    <w:rsid w:val="00D8193D"/>
    <w:rsid w:val="00DF3D93"/>
    <w:rsid w:val="00E143D6"/>
    <w:rsid w:val="00EB3AFF"/>
    <w:rsid w:val="00EC4A4B"/>
    <w:rsid w:val="00EC569F"/>
    <w:rsid w:val="00EC6F38"/>
    <w:rsid w:val="00ED4ADB"/>
    <w:rsid w:val="00F16373"/>
    <w:rsid w:val="00F46CB3"/>
    <w:rsid w:val="00F97D79"/>
    <w:rsid w:val="00FD5ACC"/>
    <w:rsid w:val="00FE5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364D10"/>
  <w15:chartTrackingRefBased/>
  <w15:docId w15:val="{B3462F7C-48F3-4677-BA0B-CC65C657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3C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3C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3C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3C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3C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3C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3C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3C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3C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3C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3C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3C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3C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3C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3C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3CDD"/>
    <w:rPr>
      <w:rFonts w:eastAsiaTheme="majorEastAsia" w:cstheme="majorBidi"/>
      <w:color w:val="272727" w:themeColor="text1" w:themeTint="D8"/>
    </w:rPr>
  </w:style>
  <w:style w:type="paragraph" w:styleId="Titel">
    <w:name w:val="Title"/>
    <w:basedOn w:val="Standard"/>
    <w:next w:val="Standard"/>
    <w:link w:val="TitelZchn"/>
    <w:uiPriority w:val="10"/>
    <w:qFormat/>
    <w:rsid w:val="004E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3C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3C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3C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3C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3CDD"/>
    <w:rPr>
      <w:i/>
      <w:iCs/>
      <w:color w:val="404040" w:themeColor="text1" w:themeTint="BF"/>
    </w:rPr>
  </w:style>
  <w:style w:type="paragraph" w:styleId="Listenabsatz">
    <w:name w:val="List Paragraph"/>
    <w:basedOn w:val="Standard"/>
    <w:uiPriority w:val="34"/>
    <w:qFormat/>
    <w:rsid w:val="004E3CDD"/>
    <w:pPr>
      <w:ind w:left="720"/>
      <w:contextualSpacing/>
    </w:pPr>
  </w:style>
  <w:style w:type="character" w:styleId="IntensiveHervorhebung">
    <w:name w:val="Intense Emphasis"/>
    <w:basedOn w:val="Absatz-Standardschriftart"/>
    <w:uiPriority w:val="21"/>
    <w:qFormat/>
    <w:rsid w:val="004E3CDD"/>
    <w:rPr>
      <w:i/>
      <w:iCs/>
      <w:color w:val="0F4761" w:themeColor="accent1" w:themeShade="BF"/>
    </w:rPr>
  </w:style>
  <w:style w:type="paragraph" w:styleId="IntensivesZitat">
    <w:name w:val="Intense Quote"/>
    <w:basedOn w:val="Standard"/>
    <w:next w:val="Standard"/>
    <w:link w:val="IntensivesZitatZchn"/>
    <w:uiPriority w:val="30"/>
    <w:qFormat/>
    <w:rsid w:val="004E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3CDD"/>
    <w:rPr>
      <w:i/>
      <w:iCs/>
      <w:color w:val="0F4761" w:themeColor="accent1" w:themeShade="BF"/>
    </w:rPr>
  </w:style>
  <w:style w:type="character" w:styleId="IntensiverVerweis">
    <w:name w:val="Intense Reference"/>
    <w:basedOn w:val="Absatz-Standardschriftart"/>
    <w:uiPriority w:val="32"/>
    <w:qFormat/>
    <w:rsid w:val="004E3CDD"/>
    <w:rPr>
      <w:b/>
      <w:bCs/>
      <w:smallCaps/>
      <w:color w:val="0F4761" w:themeColor="accent1" w:themeShade="BF"/>
      <w:spacing w:val="5"/>
    </w:rPr>
  </w:style>
  <w:style w:type="character" w:styleId="Hyperlink">
    <w:name w:val="Hyperlink"/>
    <w:rsid w:val="004D464E"/>
    <w:rPr>
      <w:color w:val="0000FF"/>
      <w:u w:val="single"/>
    </w:rPr>
  </w:style>
  <w:style w:type="paragraph" w:customStyle="1" w:styleId="PITextkrper">
    <w:name w:val="PI_Textkörper"/>
    <w:basedOn w:val="Standard"/>
    <w:rsid w:val="004D464E"/>
    <w:pPr>
      <w:overflowPunct w:val="0"/>
      <w:autoSpaceDE w:val="0"/>
      <w:autoSpaceDN w:val="0"/>
      <w:adjustRightInd w:val="0"/>
      <w:spacing w:after="120" w:line="280" w:lineRule="exact"/>
      <w:jc w:val="both"/>
    </w:pPr>
    <w:rPr>
      <w:rFonts w:ascii="Arial" w:eastAsia="Times New Roman" w:hAnsi="Arial" w:cs="Times New Roman"/>
      <w:szCs w:val="20"/>
      <w:lang w:val="de-CH" w:eastAsia="de-DE"/>
    </w:rPr>
  </w:style>
  <w:style w:type="paragraph" w:customStyle="1" w:styleId="PIAbspann">
    <w:name w:val="PI_Abspann"/>
    <w:basedOn w:val="Standard"/>
    <w:rsid w:val="004D464E"/>
    <w:pPr>
      <w:overflowPunct w:val="0"/>
      <w:autoSpaceDE w:val="0"/>
      <w:autoSpaceDN w:val="0"/>
      <w:adjustRightInd w:val="0"/>
      <w:spacing w:after="120" w:line="280" w:lineRule="exact"/>
      <w:jc w:val="both"/>
    </w:pPr>
    <w:rPr>
      <w:rFonts w:ascii="Arial" w:eastAsia="Times New Roman" w:hAnsi="Arial" w:cs="Times New Roman"/>
      <w:sz w:val="18"/>
      <w:szCs w:val="20"/>
      <w:lang w:val="de-CH" w:eastAsia="de-DE"/>
    </w:rPr>
  </w:style>
  <w:style w:type="paragraph" w:customStyle="1" w:styleId="PISubhead">
    <w:name w:val="PI_Subhead"/>
    <w:basedOn w:val="Standard"/>
    <w:rsid w:val="004D464E"/>
    <w:pPr>
      <w:overflowPunct w:val="0"/>
      <w:autoSpaceDE w:val="0"/>
      <w:autoSpaceDN w:val="0"/>
      <w:adjustRightInd w:val="0"/>
      <w:spacing w:after="120" w:line="400" w:lineRule="exact"/>
    </w:pPr>
    <w:rPr>
      <w:rFonts w:ascii="Arial" w:eastAsia="Times New Roman" w:hAnsi="Arial" w:cs="Times New Roman"/>
      <w:b/>
      <w:sz w:val="28"/>
      <w:szCs w:val="20"/>
      <w:lang w:eastAsia="de-DE"/>
    </w:rPr>
  </w:style>
  <w:style w:type="paragraph" w:customStyle="1" w:styleId="PIHead">
    <w:name w:val="PI_Head"/>
    <w:basedOn w:val="Standard"/>
    <w:autoRedefine/>
    <w:rsid w:val="004D464E"/>
    <w:pPr>
      <w:overflowPunct w:val="0"/>
      <w:autoSpaceDE w:val="0"/>
      <w:autoSpaceDN w:val="0"/>
      <w:adjustRightInd w:val="0"/>
      <w:spacing w:after="240" w:line="240" w:lineRule="auto"/>
    </w:pPr>
    <w:rPr>
      <w:rFonts w:ascii="Arial" w:eastAsia="Times New Roman" w:hAnsi="Arial" w:cs="Times New Roman"/>
      <w:color w:val="66CCFF"/>
      <w:sz w:val="28"/>
      <w:szCs w:val="28"/>
      <w:lang w:eastAsia="de-DE"/>
    </w:rPr>
  </w:style>
  <w:style w:type="paragraph" w:customStyle="1" w:styleId="PITitel">
    <w:name w:val="PI_Titel"/>
    <w:basedOn w:val="PIHead"/>
    <w:rsid w:val="004D464E"/>
    <w:pPr>
      <w:spacing w:after="720"/>
    </w:pPr>
  </w:style>
  <w:style w:type="paragraph" w:customStyle="1" w:styleId="PILinie">
    <w:name w:val="PI_Linie"/>
    <w:basedOn w:val="PIAbspann"/>
    <w:rsid w:val="004D464E"/>
    <w:pPr>
      <w:pBdr>
        <w:bottom w:val="single" w:sz="4" w:space="1" w:color="auto"/>
      </w:pBdr>
      <w:spacing w:line="240" w:lineRule="auto"/>
      <w:jc w:val="left"/>
    </w:pPr>
    <w:rPr>
      <w:b/>
      <w:bCs/>
    </w:rPr>
  </w:style>
  <w:style w:type="character" w:styleId="NichtaufgelsteErwhnung">
    <w:name w:val="Unresolved Mention"/>
    <w:basedOn w:val="Absatz-Standardschriftart"/>
    <w:uiPriority w:val="99"/>
    <w:semiHidden/>
    <w:unhideWhenUsed/>
    <w:rsid w:val="005B0247"/>
    <w:rPr>
      <w:color w:val="605E5C"/>
      <w:shd w:val="clear" w:color="auto" w:fill="E1DFDD"/>
    </w:rPr>
  </w:style>
  <w:style w:type="paragraph" w:styleId="berarbeitung">
    <w:name w:val="Revision"/>
    <w:hidden/>
    <w:uiPriority w:val="99"/>
    <w:semiHidden/>
    <w:rsid w:val="003E72C2"/>
    <w:pPr>
      <w:spacing w:after="0" w:line="240" w:lineRule="auto"/>
    </w:pPr>
  </w:style>
  <w:style w:type="character" w:styleId="Kommentarzeichen">
    <w:name w:val="annotation reference"/>
    <w:basedOn w:val="Absatz-Standardschriftart"/>
    <w:uiPriority w:val="99"/>
    <w:semiHidden/>
    <w:unhideWhenUsed/>
    <w:rsid w:val="00EC569F"/>
    <w:rPr>
      <w:sz w:val="16"/>
      <w:szCs w:val="16"/>
    </w:rPr>
  </w:style>
  <w:style w:type="paragraph" w:styleId="Kommentartext">
    <w:name w:val="annotation text"/>
    <w:basedOn w:val="Standard"/>
    <w:link w:val="KommentartextZchn"/>
    <w:uiPriority w:val="99"/>
    <w:semiHidden/>
    <w:unhideWhenUsed/>
    <w:rsid w:val="00EC56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569F"/>
    <w:rPr>
      <w:sz w:val="20"/>
      <w:szCs w:val="20"/>
    </w:rPr>
  </w:style>
  <w:style w:type="paragraph" w:styleId="Kommentarthema">
    <w:name w:val="annotation subject"/>
    <w:basedOn w:val="Kommentartext"/>
    <w:next w:val="Kommentartext"/>
    <w:link w:val="KommentarthemaZchn"/>
    <w:uiPriority w:val="99"/>
    <w:semiHidden/>
    <w:unhideWhenUsed/>
    <w:rsid w:val="00EC569F"/>
    <w:rPr>
      <w:b/>
      <w:bCs/>
    </w:rPr>
  </w:style>
  <w:style w:type="character" w:customStyle="1" w:styleId="KommentarthemaZchn">
    <w:name w:val="Kommentarthema Zchn"/>
    <w:basedOn w:val="KommentartextZchn"/>
    <w:link w:val="Kommentarthema"/>
    <w:uiPriority w:val="99"/>
    <w:semiHidden/>
    <w:rsid w:val="00EC569F"/>
    <w:rPr>
      <w:b/>
      <w:bCs/>
      <w:sz w:val="20"/>
      <w:szCs w:val="20"/>
    </w:rPr>
  </w:style>
  <w:style w:type="paragraph" w:styleId="Kopfzeile">
    <w:name w:val="header"/>
    <w:basedOn w:val="Standard"/>
    <w:link w:val="KopfzeileZchn"/>
    <w:uiPriority w:val="99"/>
    <w:unhideWhenUsed/>
    <w:rsid w:val="000610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10E0"/>
  </w:style>
  <w:style w:type="paragraph" w:styleId="Fuzeile">
    <w:name w:val="footer"/>
    <w:basedOn w:val="Standard"/>
    <w:link w:val="FuzeileZchn"/>
    <w:uiPriority w:val="99"/>
    <w:unhideWhenUsed/>
    <w:rsid w:val="000610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10E0"/>
  </w:style>
  <w:style w:type="paragraph" w:customStyle="1" w:styleId="PILead">
    <w:name w:val="PI_Lead"/>
    <w:basedOn w:val="PITextkrper"/>
    <w:rsid w:val="002446DE"/>
    <w:pPr>
      <w:textAlignment w:val="baseline"/>
    </w:pPr>
    <w:rPr>
      <w:b/>
      <w:bCs/>
      <w:szCs w:val="22"/>
      <w:lang w:val="en-US"/>
    </w:rPr>
  </w:style>
  <w:style w:type="character" w:styleId="Seitenzahl">
    <w:name w:val="page number"/>
    <w:uiPriority w:val="99"/>
    <w:rsid w:val="002446DE"/>
    <w:rPr>
      <w:rFonts w:cs="Times New Roman"/>
    </w:rPr>
  </w:style>
  <w:style w:type="paragraph" w:customStyle="1" w:styleId="PIFusszeile">
    <w:name w:val="PI_Fusszeile"/>
    <w:basedOn w:val="Standard"/>
    <w:autoRedefine/>
    <w:rsid w:val="002446DE"/>
    <w:pPr>
      <w:tabs>
        <w:tab w:val="right" w:pos="6840"/>
        <w:tab w:val="right" w:pos="9072"/>
      </w:tabs>
      <w:overflowPunct w:val="0"/>
      <w:autoSpaceDE w:val="0"/>
      <w:autoSpaceDN w:val="0"/>
      <w:adjustRightInd w:val="0"/>
      <w:spacing w:after="0" w:line="240" w:lineRule="auto"/>
      <w:ind w:right="-1"/>
      <w:textAlignment w:val="baseline"/>
    </w:pPr>
    <w:rPr>
      <w:rFonts w:ascii="Arial" w:eastAsia="Times New Roman" w:hAnsi="Arial" w:cs="Arial"/>
      <w:sz w:val="16"/>
      <w:szCs w:val="1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843499">
      <w:bodyDiv w:val="1"/>
      <w:marLeft w:val="0"/>
      <w:marRight w:val="0"/>
      <w:marTop w:val="0"/>
      <w:marBottom w:val="0"/>
      <w:divBdr>
        <w:top w:val="none" w:sz="0" w:space="0" w:color="auto"/>
        <w:left w:val="none" w:sz="0" w:space="0" w:color="auto"/>
        <w:bottom w:val="none" w:sz="0" w:space="0" w:color="auto"/>
        <w:right w:val="none" w:sz="0" w:space="0" w:color="auto"/>
      </w:divBdr>
      <w:divsChild>
        <w:div w:id="122890294">
          <w:marLeft w:val="0"/>
          <w:marRight w:val="0"/>
          <w:marTop w:val="0"/>
          <w:marBottom w:val="0"/>
          <w:divBdr>
            <w:top w:val="none" w:sz="0" w:space="0" w:color="auto"/>
            <w:left w:val="none" w:sz="0" w:space="0" w:color="auto"/>
            <w:bottom w:val="none" w:sz="0" w:space="0" w:color="auto"/>
            <w:right w:val="none" w:sz="0" w:space="0" w:color="auto"/>
          </w:divBdr>
          <w:divsChild>
            <w:div w:id="1231649682">
              <w:marLeft w:val="0"/>
              <w:marRight w:val="0"/>
              <w:marTop w:val="0"/>
              <w:marBottom w:val="0"/>
              <w:divBdr>
                <w:top w:val="none" w:sz="0" w:space="0" w:color="auto"/>
                <w:left w:val="none" w:sz="0" w:space="0" w:color="auto"/>
                <w:bottom w:val="none" w:sz="0" w:space="0" w:color="auto"/>
                <w:right w:val="none" w:sz="0" w:space="0" w:color="auto"/>
              </w:divBdr>
            </w:div>
            <w:div w:id="7126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47567">
      <w:bodyDiv w:val="1"/>
      <w:marLeft w:val="0"/>
      <w:marRight w:val="0"/>
      <w:marTop w:val="0"/>
      <w:marBottom w:val="0"/>
      <w:divBdr>
        <w:top w:val="none" w:sz="0" w:space="0" w:color="auto"/>
        <w:left w:val="none" w:sz="0" w:space="0" w:color="auto"/>
        <w:bottom w:val="none" w:sz="0" w:space="0" w:color="auto"/>
        <w:right w:val="none" w:sz="0" w:space="0" w:color="auto"/>
      </w:divBdr>
    </w:div>
    <w:div w:id="1681004149">
      <w:bodyDiv w:val="1"/>
      <w:marLeft w:val="0"/>
      <w:marRight w:val="0"/>
      <w:marTop w:val="0"/>
      <w:marBottom w:val="0"/>
      <w:divBdr>
        <w:top w:val="none" w:sz="0" w:space="0" w:color="auto"/>
        <w:left w:val="none" w:sz="0" w:space="0" w:color="auto"/>
        <w:bottom w:val="none" w:sz="0" w:space="0" w:color="auto"/>
        <w:right w:val="none" w:sz="0" w:space="0" w:color="auto"/>
      </w:divBdr>
      <w:divsChild>
        <w:div w:id="1172449859">
          <w:marLeft w:val="0"/>
          <w:marRight w:val="0"/>
          <w:marTop w:val="0"/>
          <w:marBottom w:val="0"/>
          <w:divBdr>
            <w:top w:val="none" w:sz="0" w:space="0" w:color="auto"/>
            <w:left w:val="none" w:sz="0" w:space="0" w:color="auto"/>
            <w:bottom w:val="none" w:sz="0" w:space="0" w:color="auto"/>
            <w:right w:val="none" w:sz="0" w:space="0" w:color="auto"/>
          </w:divBdr>
          <w:divsChild>
            <w:div w:id="514074380">
              <w:marLeft w:val="0"/>
              <w:marRight w:val="0"/>
              <w:marTop w:val="0"/>
              <w:marBottom w:val="0"/>
              <w:divBdr>
                <w:top w:val="none" w:sz="0" w:space="0" w:color="auto"/>
                <w:left w:val="none" w:sz="0" w:space="0" w:color="auto"/>
                <w:bottom w:val="none" w:sz="0" w:space="0" w:color="auto"/>
                <w:right w:val="none" w:sz="0" w:space="0" w:color="auto"/>
              </w:divBdr>
            </w:div>
            <w:div w:id="137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samso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tcm.de/kk/spsamso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dja.hoermann@sp-sams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Planckh</dc:creator>
  <cp:keywords/>
  <dc:description/>
  <cp:lastModifiedBy>Marcus Planckh</cp:lastModifiedBy>
  <cp:revision>2</cp:revision>
  <dcterms:created xsi:type="dcterms:W3CDTF">2025-10-29T12:19:00Z</dcterms:created>
  <dcterms:modified xsi:type="dcterms:W3CDTF">2025-10-29T12:19:00Z</dcterms:modified>
</cp:coreProperties>
</file>