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6BAF" w14:textId="77777777" w:rsidR="00595D6D" w:rsidRPr="007B5A07" w:rsidRDefault="00595D6D" w:rsidP="00B8323B">
      <w:pPr>
        <w:pStyle w:val="PITitel"/>
      </w:pPr>
      <w:r>
        <w:t>新聞稿</w:t>
      </w:r>
    </w:p>
    <w:p w14:paraId="2D191076" w14:textId="0B0E23F8" w:rsidR="00595D6D" w:rsidRPr="007B5A07" w:rsidRDefault="00D40D4A" w:rsidP="00595D6D">
      <w:pPr>
        <w:pStyle w:val="PISubhead"/>
      </w:pPr>
      <w:r w:rsidRPr="009D6A97">
        <w:rPr>
          <w:rFonts w:ascii="Microsoft JhengHei" w:eastAsia="Microsoft JhengHei" w:hAnsi="Microsoft JhengHei" w:cs="Arial" w:hint="eastAsia"/>
          <w:bCs/>
          <w:szCs w:val="28"/>
          <w:lang w:eastAsia="zh-TW"/>
        </w:rPr>
        <w:t>在韓國成立新子公司</w:t>
      </w:r>
    </w:p>
    <w:p w14:paraId="35994A52" w14:textId="690F0327" w:rsidR="00595D6D" w:rsidRPr="00B8323B" w:rsidRDefault="00B8323B" w:rsidP="00B8323B">
      <w:pPr>
        <w:pStyle w:val="PIHead"/>
      </w:pPr>
      <w:r w:rsidRPr="00EB22A5">
        <w:rPr>
          <w:rFonts w:eastAsia="Microsoft JhengHei" w:cs="Arial"/>
          <w:bCs/>
          <w:szCs w:val="40"/>
        </w:rPr>
        <w:t>OPEN MIND</w:t>
      </w:r>
      <w:r w:rsidRPr="00B8323B">
        <w:rPr>
          <w:rFonts w:hint="eastAsia"/>
        </w:rPr>
        <w:t xml:space="preserve"> </w:t>
      </w:r>
      <w:r w:rsidRPr="009D6A97">
        <w:rPr>
          <w:rFonts w:ascii="Microsoft JhengHei" w:eastAsia="Microsoft JhengHei" w:hAnsi="Microsoft JhengHei" w:cs="Arial" w:hint="eastAsia"/>
          <w:bCs/>
          <w:szCs w:val="40"/>
        </w:rPr>
        <w:t>加強在亞洲最重要市場之一的存在</w:t>
      </w:r>
    </w:p>
    <w:p w14:paraId="6462F5EE" w14:textId="240C744A" w:rsidR="0098583F" w:rsidRDefault="002263BF" w:rsidP="001574E4">
      <w:pPr>
        <w:pStyle w:val="PITextkrper"/>
        <w:spacing w:line="276" w:lineRule="auto"/>
        <w:rPr>
          <w:rFonts w:ascii="Microsoft JhengHei" w:eastAsia="Microsoft JhengHei" w:hAnsi="Microsoft JhengHei" w:cs="Arial"/>
          <w:b/>
          <w:bCs/>
          <w:szCs w:val="22"/>
          <w:lang w:val="de-DE" w:eastAsia="zh-TW"/>
        </w:rPr>
      </w:pPr>
      <w:r w:rsidRPr="002263BF">
        <w:rPr>
          <w:rFonts w:ascii="Microsoft JhengHei" w:eastAsia="Microsoft JhengHei" w:hAnsi="Microsoft JhengHei" w:cs="Arial" w:hint="eastAsia"/>
          <w:b/>
          <w:bCs/>
          <w:szCs w:val="22"/>
          <w:lang w:val="de-DE" w:eastAsia="zh-TW"/>
        </w:rPr>
        <w:t>德國威斯林根</w:t>
      </w:r>
      <w:r w:rsidR="001574E4" w:rsidRPr="009D6A97">
        <w:rPr>
          <w:rFonts w:ascii="Microsoft JhengHei" w:eastAsia="Microsoft JhengHei" w:hAnsi="Microsoft JhengHei" w:cs="Arial" w:hint="eastAsia"/>
          <w:b/>
          <w:bCs/>
          <w:szCs w:val="22"/>
          <w:lang w:val="de-DE" w:eastAsia="zh-TW"/>
        </w:rPr>
        <w:t>，20</w:t>
      </w:r>
      <w:r w:rsidR="001574E4" w:rsidRPr="009D6A97">
        <w:rPr>
          <w:rFonts w:ascii="Microsoft JhengHei" w:eastAsia="Microsoft JhengHei" w:hAnsi="Microsoft JhengHei" w:cs="Arial"/>
          <w:b/>
          <w:bCs/>
          <w:szCs w:val="22"/>
          <w:lang w:val="de-DE" w:eastAsia="zh-TW"/>
        </w:rPr>
        <w:t>25</w:t>
      </w:r>
      <w:r w:rsidR="001574E4" w:rsidRPr="009D6A97">
        <w:rPr>
          <w:rFonts w:ascii="Microsoft JhengHei" w:eastAsia="Microsoft JhengHei" w:hAnsi="Microsoft JhengHei" w:cs="Arial" w:hint="eastAsia"/>
          <w:b/>
          <w:bCs/>
          <w:szCs w:val="22"/>
          <w:lang w:val="de-DE" w:eastAsia="zh-TW"/>
        </w:rPr>
        <w:t xml:space="preserve"> 年 </w:t>
      </w:r>
      <w:r w:rsidR="00976080">
        <w:rPr>
          <w:rFonts w:ascii="Microsoft JhengHei" w:eastAsia="Microsoft JhengHei" w:hAnsi="Microsoft JhengHei" w:cs="Arial"/>
          <w:b/>
          <w:bCs/>
          <w:szCs w:val="22"/>
          <w:lang w:val="de-DE" w:eastAsia="zh-TW"/>
        </w:rPr>
        <w:t>10</w:t>
      </w:r>
      <w:r w:rsidR="00976080" w:rsidRPr="009D6A97">
        <w:rPr>
          <w:rFonts w:ascii="Microsoft JhengHei" w:eastAsia="Microsoft JhengHei" w:hAnsi="Microsoft JhengHei" w:cs="Arial" w:hint="eastAsia"/>
          <w:b/>
          <w:bCs/>
          <w:szCs w:val="22"/>
          <w:lang w:val="de-DE" w:eastAsia="zh-TW"/>
        </w:rPr>
        <w:t xml:space="preserve"> </w:t>
      </w:r>
      <w:r w:rsidR="001574E4" w:rsidRPr="009D6A97">
        <w:rPr>
          <w:rFonts w:ascii="Microsoft JhengHei" w:eastAsia="Microsoft JhengHei" w:hAnsi="Microsoft JhengHei" w:cs="Arial" w:hint="eastAsia"/>
          <w:b/>
          <w:bCs/>
          <w:szCs w:val="22"/>
          <w:lang w:val="de-DE" w:eastAsia="zh-TW"/>
        </w:rPr>
        <w:t xml:space="preserve">月 </w:t>
      </w:r>
      <w:r w:rsidR="002A3E84">
        <w:rPr>
          <w:rFonts w:ascii="Microsoft JhengHei" w:eastAsia="Microsoft JhengHei" w:hAnsi="Microsoft JhengHei" w:cs="Arial"/>
          <w:b/>
          <w:bCs/>
          <w:szCs w:val="22"/>
          <w:lang w:val="de-DE" w:eastAsia="zh-TW"/>
        </w:rPr>
        <w:t>28</w:t>
      </w:r>
      <w:r w:rsidR="00976080" w:rsidRPr="009D6A97">
        <w:rPr>
          <w:rFonts w:ascii="Microsoft JhengHei" w:eastAsia="Microsoft JhengHei" w:hAnsi="Microsoft JhengHei" w:cs="Arial" w:hint="eastAsia"/>
          <w:b/>
          <w:bCs/>
          <w:szCs w:val="22"/>
          <w:lang w:val="de-DE" w:eastAsia="zh-TW"/>
        </w:rPr>
        <w:t xml:space="preserve"> </w:t>
      </w:r>
      <w:r w:rsidR="001574E4" w:rsidRPr="009D6A97">
        <w:rPr>
          <w:rFonts w:ascii="Microsoft JhengHei" w:eastAsia="Microsoft JhengHei" w:hAnsi="Microsoft JhengHei" w:cs="Arial" w:hint="eastAsia"/>
          <w:b/>
          <w:bCs/>
          <w:szCs w:val="22"/>
          <w:lang w:val="de-DE" w:eastAsia="zh-TW"/>
        </w:rPr>
        <w:t>日 –</w:t>
      </w:r>
      <w:r w:rsidR="002C6C37">
        <w:rPr>
          <w:rFonts w:ascii="Microsoft JhengHei" w:eastAsia="Microsoft JhengHei" w:hAnsi="Microsoft JhengHei" w:cs="Arial"/>
          <w:b/>
          <w:bCs/>
          <w:szCs w:val="22"/>
          <w:lang w:val="de-DE" w:eastAsia="zh-TW"/>
        </w:rPr>
        <w:t xml:space="preserve"> </w:t>
      </w:r>
      <w:r w:rsidR="002C6C37" w:rsidRPr="00EB22A5">
        <w:rPr>
          <w:rFonts w:eastAsia="Microsoft JhengHei" w:cs="Arial"/>
          <w:b/>
          <w:bCs/>
          <w:szCs w:val="22"/>
          <w:lang w:val="de-DE" w:eastAsia="zh-TW"/>
        </w:rPr>
        <w:t>OPEN MIND</w:t>
      </w:r>
      <w:r w:rsidR="002C6C37" w:rsidRPr="002C6C37">
        <w:rPr>
          <w:rFonts w:ascii="Microsoft JhengHei" w:eastAsia="Microsoft JhengHei" w:hAnsi="Microsoft JhengHei" w:cs="Arial" w:hint="eastAsia"/>
          <w:b/>
          <w:bCs/>
          <w:szCs w:val="22"/>
          <w:lang w:val="de-DE" w:eastAsia="zh-TW"/>
        </w:rPr>
        <w:t xml:space="preserve"> 已於首爾成立新的子公司，持續穩健推進其國際擴張策略。透過 </w:t>
      </w:r>
      <w:r w:rsidR="002C6C37" w:rsidRPr="00976080">
        <w:rPr>
          <w:rFonts w:eastAsia="Microsoft JhengHei" w:cs="Arial"/>
          <w:b/>
          <w:bCs/>
          <w:szCs w:val="22"/>
          <w:lang w:val="de-DE" w:eastAsia="zh-TW"/>
        </w:rPr>
        <w:t>OPEN MIND Technologies Korea</w:t>
      </w:r>
      <w:r w:rsidR="002C6C37" w:rsidRPr="00C723CB">
        <w:rPr>
          <w:rFonts w:ascii="Microsoft JhengHei" w:eastAsia="Microsoft JhengHei" w:hAnsi="Microsoft JhengHei" w:cs="Arial" w:hint="eastAsia"/>
          <w:b/>
          <w:bCs/>
          <w:szCs w:val="22"/>
          <w:lang w:val="de-DE" w:eastAsia="zh-TW"/>
        </w:rPr>
        <w:t>，</w:t>
      </w:r>
      <w:r w:rsidR="002C6C37" w:rsidRPr="002C6C37">
        <w:rPr>
          <w:rFonts w:ascii="Microsoft JhengHei" w:eastAsia="Microsoft JhengHei" w:hAnsi="Microsoft JhengHei" w:cs="Arial" w:hint="eastAsia"/>
          <w:b/>
          <w:bCs/>
          <w:szCs w:val="22"/>
          <w:lang w:val="de-DE" w:eastAsia="zh-TW"/>
        </w:rPr>
        <w:t xml:space="preserve">這家領先的 </w:t>
      </w:r>
      <w:r w:rsidR="002C6C37" w:rsidRPr="00EB22A5">
        <w:rPr>
          <w:rFonts w:eastAsia="Microsoft JhengHei" w:cs="Arial"/>
          <w:b/>
          <w:bCs/>
          <w:szCs w:val="22"/>
          <w:lang w:val="de-DE" w:eastAsia="zh-TW"/>
        </w:rPr>
        <w:t>CAD/CAM</w:t>
      </w:r>
      <w:r w:rsidR="002C6C37" w:rsidRPr="002C6C37">
        <w:rPr>
          <w:rFonts w:ascii="Microsoft JhengHei" w:eastAsia="Microsoft JhengHei" w:hAnsi="Microsoft JhengHei" w:cs="Arial" w:hint="eastAsia"/>
          <w:b/>
          <w:bCs/>
          <w:szCs w:val="22"/>
          <w:lang w:val="de-DE" w:eastAsia="zh-TW"/>
        </w:rPr>
        <w:t xml:space="preserve"> 與 </w:t>
      </w:r>
      <w:r w:rsidR="002C6C37" w:rsidRPr="00EB22A5">
        <w:rPr>
          <w:rFonts w:eastAsia="Microsoft JhengHei" w:cs="Arial"/>
          <w:b/>
          <w:bCs/>
          <w:szCs w:val="22"/>
          <w:lang w:val="de-DE" w:eastAsia="zh-TW"/>
        </w:rPr>
        <w:t>MES</w:t>
      </w:r>
      <w:r w:rsidR="002C6C37" w:rsidRPr="002C6C37">
        <w:rPr>
          <w:rFonts w:ascii="Microsoft JhengHei" w:eastAsia="Microsoft JhengHei" w:hAnsi="Microsoft JhengHei" w:cs="Arial" w:hint="eastAsia"/>
          <w:b/>
          <w:bCs/>
          <w:szCs w:val="22"/>
          <w:lang w:val="de-DE" w:eastAsia="zh-TW"/>
        </w:rPr>
        <w:t xml:space="preserve"> 解決方案供應商進一步強化在亞洲的布局，並為未來的成長奠定基礎。公司將以首爾都會區為核心，開拓新的市場。</w:t>
      </w:r>
    </w:p>
    <w:p w14:paraId="729D826A" w14:textId="54DE5EEC" w:rsidR="00044F3C" w:rsidRPr="00044F3C" w:rsidRDefault="00044F3C" w:rsidP="00044F3C">
      <w:pPr>
        <w:pStyle w:val="PITextkrper"/>
        <w:spacing w:line="276" w:lineRule="auto"/>
        <w:rPr>
          <w:rFonts w:ascii="Microsoft JhengHei" w:eastAsia="Microsoft JhengHei" w:hAnsi="Microsoft JhengHei" w:cs="Arial"/>
          <w:szCs w:val="22"/>
          <w:lang w:val="de-DE" w:eastAsia="zh-TW"/>
        </w:rPr>
      </w:pPr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t xml:space="preserve">「韓國是亞洲最令人矚目且最重要的市場之一，擁有高度發展的製造業與領先的高科技產業。這樣充滿活力的環境，為 </w:t>
      </w:r>
      <w:proofErr w:type="spellStart"/>
      <w:r w:rsidRPr="00EB22A5">
        <w:rPr>
          <w:rFonts w:eastAsia="Microsoft JhengHei" w:cs="Arial"/>
          <w:i/>
          <w:iCs/>
          <w:szCs w:val="22"/>
          <w:lang w:val="de-DE" w:eastAsia="zh-TW"/>
        </w:rPr>
        <w:t>hyper</w:t>
      </w:r>
      <w:r w:rsidRPr="00EB22A5">
        <w:rPr>
          <w:rFonts w:eastAsia="Microsoft JhengHei" w:cs="Arial"/>
          <w:szCs w:val="22"/>
          <w:lang w:val="de-DE" w:eastAsia="zh-TW"/>
        </w:rPr>
        <w:t>MILL</w:t>
      </w:r>
      <w:proofErr w:type="spellEnd"/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t xml:space="preserve"> 的應用提供了理想條件。」</w:t>
      </w:r>
      <w:r w:rsidRPr="00EB22A5">
        <w:rPr>
          <w:rFonts w:eastAsia="Microsoft JhengHei" w:cs="Arial"/>
          <w:szCs w:val="22"/>
          <w:lang w:val="de-DE" w:eastAsia="zh-TW"/>
        </w:rPr>
        <w:t>OPEN MIND Technologies AG</w:t>
      </w:r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t xml:space="preserve"> 執行長 Volker </w:t>
      </w:r>
      <w:proofErr w:type="spellStart"/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t>Nesenhöner</w:t>
      </w:r>
      <w:proofErr w:type="spellEnd"/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t xml:space="preserve"> 表示。「憑藉我們創新的 </w:t>
      </w:r>
      <w:r w:rsidRPr="00EB22A5">
        <w:rPr>
          <w:rFonts w:eastAsia="Microsoft JhengHei" w:cs="Arial"/>
          <w:szCs w:val="22"/>
          <w:lang w:val="de-DE" w:eastAsia="zh-TW"/>
        </w:rPr>
        <w:t>CAD/CAM</w:t>
      </w:r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t xml:space="preserve"> 解決方案與強大的自動化技術，企業能夠最佳化其生產流程，同時提升品質與效率。」</w:t>
      </w:r>
    </w:p>
    <w:p w14:paraId="1FA11C56" w14:textId="77777777" w:rsidR="00044F3C" w:rsidRPr="00044F3C" w:rsidRDefault="00044F3C" w:rsidP="00044F3C">
      <w:pPr>
        <w:pStyle w:val="PITextkrper"/>
        <w:spacing w:line="276" w:lineRule="auto"/>
        <w:rPr>
          <w:rFonts w:ascii="Microsoft JhengHei" w:eastAsia="Microsoft JhengHei" w:hAnsi="Microsoft JhengHei" w:cs="Arial"/>
          <w:b/>
          <w:bCs/>
          <w:szCs w:val="22"/>
          <w:lang w:val="de-DE" w:eastAsia="zh-TW"/>
        </w:rPr>
      </w:pPr>
      <w:r w:rsidRPr="00044F3C">
        <w:rPr>
          <w:rFonts w:ascii="Microsoft JhengHei" w:eastAsia="Microsoft JhengHei" w:hAnsi="Microsoft JhengHei" w:cs="Arial" w:hint="eastAsia"/>
          <w:b/>
          <w:bCs/>
          <w:szCs w:val="22"/>
          <w:lang w:val="de-DE" w:eastAsia="zh-TW"/>
        </w:rPr>
        <w:t>軟體、服務與支援的直接通道</w:t>
      </w:r>
    </w:p>
    <w:p w14:paraId="02C8E497" w14:textId="71EC654A" w:rsidR="00044F3C" w:rsidRPr="00044F3C" w:rsidRDefault="00044F3C" w:rsidP="00044F3C">
      <w:pPr>
        <w:pStyle w:val="PITextkrper"/>
        <w:spacing w:line="276" w:lineRule="auto"/>
        <w:rPr>
          <w:rFonts w:ascii="Microsoft JhengHei" w:eastAsia="Microsoft JhengHei" w:hAnsi="Microsoft JhengHei" w:cs="Arial"/>
          <w:szCs w:val="22"/>
          <w:lang w:val="de-DE" w:eastAsia="zh-TW"/>
        </w:rPr>
      </w:pPr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t xml:space="preserve">「隨著我們在首爾新子公司的成立，韓國客戶現在可以直接獲得 </w:t>
      </w:r>
      <w:r w:rsidRPr="00EB22A5">
        <w:rPr>
          <w:rFonts w:eastAsia="Microsoft JhengHei" w:cs="Arial"/>
          <w:szCs w:val="22"/>
          <w:lang w:val="de-DE" w:eastAsia="zh-TW"/>
        </w:rPr>
        <w:t>OPEN MIND</w:t>
      </w:r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t xml:space="preserve"> 的支援。他們能與 </w:t>
      </w:r>
      <w:proofErr w:type="spellStart"/>
      <w:r w:rsidRPr="00976080">
        <w:rPr>
          <w:rFonts w:ascii="Microsoft JhengHei" w:eastAsia="Microsoft JhengHei" w:hAnsi="Microsoft JhengHei" w:cs="Arial"/>
          <w:i/>
          <w:iCs/>
          <w:szCs w:val="22"/>
          <w:lang w:val="de-DE" w:eastAsia="zh-TW"/>
        </w:rPr>
        <w:t>hyper</w:t>
      </w:r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t>MILL</w:t>
      </w:r>
      <w:proofErr w:type="spellEnd"/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t xml:space="preserve"> 專家直接溝通，享有更快的回應時間，並能更早取得軟體更新。這代表新的功能與改進可以更迅速地導入。」</w:t>
      </w:r>
      <w:r w:rsidRPr="00976080">
        <w:rPr>
          <w:rFonts w:eastAsia="Microsoft JhengHei" w:cs="Arial"/>
          <w:szCs w:val="22"/>
          <w:lang w:val="de-DE" w:eastAsia="zh-TW"/>
        </w:rPr>
        <w:t>OPEN MIND Technologies Korea</w:t>
      </w:r>
      <w:r w:rsidRPr="00976080">
        <w:rPr>
          <w:rFonts w:ascii="Microsoft JhengHei" w:eastAsia="Microsoft JhengHei" w:hAnsi="Microsoft JhengHei" w:cs="Arial"/>
          <w:szCs w:val="22"/>
          <w:lang w:val="de-DE" w:eastAsia="zh-TW"/>
        </w:rPr>
        <w:t xml:space="preserve"> </w:t>
      </w:r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t>總經理金東克 (</w:t>
      </w:r>
      <w:r w:rsidRPr="00EB22A5">
        <w:rPr>
          <w:rFonts w:eastAsia="Microsoft JhengHei" w:cs="Arial"/>
          <w:szCs w:val="22"/>
          <w:lang w:val="de-DE" w:eastAsia="zh-TW"/>
        </w:rPr>
        <w:t>Dong-</w:t>
      </w:r>
      <w:proofErr w:type="spellStart"/>
      <w:r w:rsidRPr="00EB22A5">
        <w:rPr>
          <w:rFonts w:eastAsia="Microsoft JhengHei" w:cs="Arial"/>
          <w:szCs w:val="22"/>
          <w:lang w:val="de-DE" w:eastAsia="zh-TW"/>
        </w:rPr>
        <w:t>Keug</w:t>
      </w:r>
      <w:proofErr w:type="spellEnd"/>
      <w:r w:rsidRPr="00EB22A5">
        <w:rPr>
          <w:rFonts w:eastAsia="Microsoft JhengHei" w:cs="Arial"/>
          <w:szCs w:val="22"/>
          <w:lang w:val="de-DE" w:eastAsia="zh-TW"/>
        </w:rPr>
        <w:t xml:space="preserve"> Kim</w:t>
      </w:r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t>) 解釋。</w:t>
      </w:r>
    </w:p>
    <w:p w14:paraId="6FF6240F" w14:textId="77777777" w:rsidR="00044F3C" w:rsidRPr="00044F3C" w:rsidRDefault="00044F3C" w:rsidP="00044F3C">
      <w:pPr>
        <w:pStyle w:val="PITextkrper"/>
        <w:spacing w:line="276" w:lineRule="auto"/>
        <w:rPr>
          <w:rFonts w:ascii="Microsoft JhengHei" w:eastAsia="Microsoft JhengHei" w:hAnsi="Microsoft JhengHei" w:cs="Arial"/>
          <w:szCs w:val="22"/>
          <w:lang w:val="de-DE" w:eastAsia="zh-TW"/>
        </w:rPr>
      </w:pPr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t xml:space="preserve">他補充說：「我們的團隊將一如既往，持續為客戶提供值得信賴的高品質服務。既有的聯繫窗口將保持不變，並額外獲得來自 </w:t>
      </w:r>
      <w:r w:rsidRPr="00EB22A5">
        <w:rPr>
          <w:rFonts w:eastAsia="Microsoft JhengHei" w:cs="Arial"/>
          <w:szCs w:val="22"/>
          <w:lang w:val="de-DE" w:eastAsia="zh-TW"/>
        </w:rPr>
        <w:t>OPEN MIND</w:t>
      </w:r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t xml:space="preserve"> 直接支援的優勢。」</w:t>
      </w:r>
    </w:p>
    <w:p w14:paraId="02310C51" w14:textId="50D23DED" w:rsidR="00044F3C" w:rsidRPr="009D6A97" w:rsidRDefault="00044F3C" w:rsidP="00044F3C">
      <w:pPr>
        <w:pStyle w:val="PITextkrper"/>
        <w:spacing w:line="276" w:lineRule="auto"/>
        <w:rPr>
          <w:rFonts w:ascii="Microsoft JhengHei" w:eastAsia="Microsoft JhengHei" w:hAnsi="Microsoft JhengHei" w:cs="Arial"/>
          <w:b/>
          <w:bCs/>
          <w:szCs w:val="22"/>
          <w:lang w:val="de-DE" w:eastAsia="zh-TW"/>
        </w:rPr>
      </w:pPr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lastRenderedPageBreak/>
        <w:t xml:space="preserve">長期合作的經銷商 </w:t>
      </w:r>
      <w:r w:rsidRPr="00EB22A5">
        <w:rPr>
          <w:rFonts w:eastAsia="Microsoft JhengHei" w:cs="Arial"/>
          <w:szCs w:val="22"/>
          <w:lang w:val="de-DE" w:eastAsia="zh-TW"/>
        </w:rPr>
        <w:t>Open Solution</w:t>
      </w:r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t xml:space="preserve"> 現在也將與 </w:t>
      </w:r>
      <w:r w:rsidRPr="00976080">
        <w:rPr>
          <w:rFonts w:eastAsia="Microsoft JhengHei" w:cs="Arial"/>
          <w:szCs w:val="22"/>
          <w:lang w:val="de-DE" w:eastAsia="zh-TW"/>
        </w:rPr>
        <w:t>OPEN MIND Technologies Korea</w:t>
      </w:r>
      <w:r w:rsidRPr="00044F3C">
        <w:rPr>
          <w:rFonts w:ascii="Microsoft JhengHei" w:eastAsia="Microsoft JhengHei" w:hAnsi="Microsoft JhengHei" w:cs="Arial" w:hint="eastAsia"/>
          <w:color w:val="5B9BD5" w:themeColor="accent5"/>
          <w:szCs w:val="22"/>
          <w:lang w:val="de-DE" w:eastAsia="zh-TW"/>
        </w:rPr>
        <w:t xml:space="preserve"> </w:t>
      </w:r>
      <w:r w:rsidRPr="00044F3C">
        <w:rPr>
          <w:rFonts w:ascii="Microsoft JhengHei" w:eastAsia="Microsoft JhengHei" w:hAnsi="Microsoft JhengHei" w:cs="Arial" w:hint="eastAsia"/>
          <w:szCs w:val="22"/>
          <w:lang w:val="de-DE" w:eastAsia="zh-TW"/>
        </w:rPr>
        <w:t>直接合作，這樣的夥伴關係將進一步強化合作並提升對客戶的支援。</w:t>
      </w:r>
    </w:p>
    <w:p w14:paraId="3832BB2C" w14:textId="77777777" w:rsidR="00216F12" w:rsidRPr="00880043" w:rsidRDefault="00216F12" w:rsidP="00216F12">
      <w:pPr>
        <w:pStyle w:val="PITextkrper"/>
        <w:pBdr>
          <w:bottom w:val="single" w:sz="4" w:space="1" w:color="auto"/>
        </w:pBdr>
        <w:rPr>
          <w:lang w:val="es-ES"/>
        </w:rPr>
      </w:pPr>
    </w:p>
    <w:p w14:paraId="0D435750" w14:textId="77777777" w:rsidR="00216F12" w:rsidRPr="00880043" w:rsidRDefault="00216F12" w:rsidP="00216F12">
      <w:pPr>
        <w:pStyle w:val="PITextkrper"/>
        <w:pBdr>
          <w:bottom w:val="single" w:sz="4" w:space="1" w:color="auto"/>
        </w:pBdr>
        <w:rPr>
          <w:lang w:val="es-ES"/>
        </w:rPr>
      </w:pPr>
    </w:p>
    <w:p w14:paraId="6B7940BF" w14:textId="77777777" w:rsidR="00216F12" w:rsidRPr="00880043" w:rsidRDefault="00216F12" w:rsidP="00216F12">
      <w:pPr>
        <w:pStyle w:val="PITextkrper"/>
        <w:rPr>
          <w:b/>
          <w:bCs/>
          <w:sz w:val="18"/>
          <w:szCs w:val="18"/>
          <w:lang w:val="es-ES"/>
        </w:rPr>
      </w:pPr>
    </w:p>
    <w:p w14:paraId="0CAF9676" w14:textId="77777777" w:rsidR="00BB0070" w:rsidRPr="00896137" w:rsidRDefault="00BB0070" w:rsidP="00075B4D">
      <w:pPr>
        <w:pStyle w:val="Textkrper"/>
        <w:spacing w:line="360" w:lineRule="auto"/>
        <w:jc w:val="both"/>
        <w:rPr>
          <w:rFonts w:ascii="Microsoft JhengHei" w:eastAsia="Microsoft JhengHei" w:hAnsi="Microsoft JhengHei"/>
          <w:color w:val="auto"/>
          <w:lang w:val="de-CH" w:eastAsia="zh-TW"/>
        </w:rPr>
      </w:pPr>
      <w:r w:rsidRPr="00896137">
        <w:rPr>
          <w:rFonts w:ascii="Microsoft JhengHei" w:eastAsia="Microsoft JhengHei" w:hAnsi="Microsoft JhengHei" w:hint="eastAsia"/>
          <w:color w:val="auto"/>
          <w:lang w:val="de-CH" w:eastAsia="zh-TW"/>
        </w:rPr>
        <w:t>可用圖片</w:t>
      </w:r>
    </w:p>
    <w:p w14:paraId="472BE9A2" w14:textId="58438763" w:rsidR="00BB0070" w:rsidRPr="00BB0070" w:rsidRDefault="00BB0070" w:rsidP="00075B4D">
      <w:pPr>
        <w:pStyle w:val="Textkrper"/>
        <w:spacing w:line="360" w:lineRule="auto"/>
        <w:rPr>
          <w:lang w:val="de-CH" w:eastAsia="zh-TW"/>
        </w:rPr>
      </w:pPr>
      <w:r w:rsidRPr="00896137">
        <w:rPr>
          <w:rFonts w:ascii="Microsoft JhengHei" w:eastAsia="Microsoft JhengHei" w:hAnsi="Microsoft JhengHei" w:hint="eastAsia"/>
          <w:b w:val="0"/>
          <w:bCs w:val="0"/>
          <w:color w:val="auto"/>
          <w:lang w:val="de-CH" w:eastAsia="zh-TW"/>
        </w:rPr>
        <w:t>您可在下述網站以可列印格式下載圖片，網址為：</w:t>
      </w:r>
      <w:r w:rsidRPr="00896137">
        <w:rPr>
          <w:color w:val="auto"/>
          <w:lang w:val="de-CH" w:eastAsia="zh-TW"/>
        </w:rPr>
        <w:t xml:space="preserve"> </w:t>
      </w:r>
      <w:r w:rsidRPr="00BB0070">
        <w:rPr>
          <w:lang w:val="de-CH" w:eastAsia="zh-TW"/>
        </w:rPr>
        <w:br/>
      </w:r>
      <w:hyperlink r:id="rId8" w:history="1">
        <w:r w:rsidR="00896137" w:rsidRPr="00EB22A5">
          <w:rPr>
            <w:rStyle w:val="Hyperlink"/>
            <w:rFonts w:eastAsia="Microsoft JhengHei" w:cs="Arial"/>
            <w:lang w:val="de-CH" w:eastAsia="zh-TW"/>
          </w:rPr>
          <w:t>http://www.htcm.de/kk/openmind</w:t>
        </w:r>
      </w:hyperlink>
    </w:p>
    <w:tbl>
      <w:tblPr>
        <w:tblW w:w="7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9"/>
        <w:gridCol w:w="3711"/>
      </w:tblGrid>
      <w:tr w:rsidR="00BB0070" w:rsidRPr="00AB628F" w14:paraId="7BB8C36B" w14:textId="77777777" w:rsidTr="00243166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433" w14:textId="054BF5D1" w:rsidR="00BB0070" w:rsidRPr="00170AE2" w:rsidRDefault="00170AE2" w:rsidP="00170AE2">
            <w:pPr>
              <w:pStyle w:val="Textkrper"/>
              <w:rPr>
                <w:lang w:eastAsia="zh-TW"/>
              </w:rPr>
            </w:pPr>
            <w:r>
              <w:rPr>
                <w:noProof/>
                <w:lang w:eastAsia="zh-TW"/>
              </w:rPr>
              <w:drawing>
                <wp:anchor distT="0" distB="0" distL="114300" distR="114300" simplePos="0" relativeHeight="251659264" behindDoc="0" locked="0" layoutInCell="1" allowOverlap="1" wp14:anchorId="34B097F9" wp14:editId="3F56402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106045</wp:posOffset>
                  </wp:positionV>
                  <wp:extent cx="2200275" cy="1466850"/>
                  <wp:effectExtent l="0" t="0" r="9525" b="0"/>
                  <wp:wrapTopAndBottom/>
                  <wp:docPr id="80332773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67A0B" w:rsidRPr="00F67A0B">
              <w:rPr>
                <w:rFonts w:ascii="Microsoft JhengHei" w:eastAsia="Microsoft JhengHei" w:hAnsi="Microsoft JhengHei" w:cs="Times New Roman" w:hint="eastAsia"/>
                <w:b w:val="0"/>
                <w:bCs w:val="0"/>
                <w:color w:val="auto"/>
                <w:sz w:val="16"/>
                <w:szCs w:val="16"/>
                <w:lang w:val="de-CH" w:eastAsia="zh-TW"/>
              </w:rPr>
              <w:t>來源</w:t>
            </w:r>
            <w:r w:rsidR="00F67A0B" w:rsidRPr="00F67A0B">
              <w:rPr>
                <w:rFonts w:hint="eastAsia"/>
                <w:b w:val="0"/>
                <w:bCs w:val="0"/>
                <w:color w:val="auto"/>
                <w:sz w:val="16"/>
                <w:szCs w:val="16"/>
                <w:lang w:eastAsia="zh-TW"/>
              </w:rPr>
              <w:t>：</w:t>
            </w:r>
            <w:r w:rsidR="00F67A0B" w:rsidRPr="00F67A0B">
              <w:rPr>
                <w:rFonts w:hint="eastAsia"/>
                <w:b w:val="0"/>
                <w:bCs w:val="0"/>
                <w:color w:val="auto"/>
                <w:sz w:val="16"/>
                <w:szCs w:val="16"/>
                <w:lang w:eastAsia="zh-TW"/>
              </w:rPr>
              <w:t>OPEN MIND</w:t>
            </w:r>
            <w:r w:rsidR="00BB0070" w:rsidRPr="00BB0070">
              <w:rPr>
                <w:lang w:eastAsia="zh-TW"/>
              </w:rPr>
              <w:br/>
            </w:r>
            <w:r w:rsidR="001B449D" w:rsidRPr="00F67A0B">
              <w:rPr>
                <w:rFonts w:eastAsia="Microsoft JhengHei" w:hint="eastAsia"/>
                <w:color w:val="auto"/>
                <w:lang w:val="de-CH" w:eastAsia="zh-TW"/>
              </w:rPr>
              <w:t xml:space="preserve">OPEN MIND Technologies AG </w:t>
            </w:r>
            <w:r w:rsidR="001B449D" w:rsidRPr="00F67A0B">
              <w:rPr>
                <w:rFonts w:ascii="Microsoft JhengHei" w:eastAsia="Microsoft JhengHei" w:hAnsi="Microsoft JhengHei" w:hint="eastAsia"/>
                <w:color w:val="auto"/>
                <w:lang w:val="en-US" w:eastAsia="zh-TW"/>
              </w:rPr>
              <w:t>執行長</w:t>
            </w:r>
            <w:r w:rsidR="001B449D" w:rsidRPr="00976080">
              <w:rPr>
                <w:rFonts w:ascii="Microsoft JhengHei" w:eastAsia="Microsoft JhengHei" w:hAnsi="Microsoft JhengHei"/>
                <w:color w:val="auto"/>
                <w:lang w:val="de-CH" w:eastAsia="zh-TW"/>
              </w:rPr>
              <w:t xml:space="preserve"> </w:t>
            </w:r>
            <w:r w:rsidR="001B449D" w:rsidRPr="00F67A0B">
              <w:rPr>
                <w:rFonts w:eastAsia="Microsoft JhengHei" w:hint="eastAsia"/>
                <w:color w:val="auto"/>
                <w:lang w:val="de-CH" w:eastAsia="zh-TW"/>
              </w:rPr>
              <w:t xml:space="preserve">Volker </w:t>
            </w:r>
            <w:proofErr w:type="spellStart"/>
            <w:r w:rsidR="001B449D" w:rsidRPr="00F67A0B">
              <w:rPr>
                <w:rFonts w:eastAsia="Microsoft JhengHei" w:hint="eastAsia"/>
                <w:color w:val="auto"/>
                <w:lang w:val="de-CH" w:eastAsia="zh-TW"/>
              </w:rPr>
              <w:t>Nesenhöner</w:t>
            </w:r>
            <w:proofErr w:type="spellEnd"/>
            <w:r w:rsidR="001B449D" w:rsidRPr="00976080">
              <w:rPr>
                <w:rFonts w:ascii="Microsoft JhengHei" w:eastAsia="Microsoft JhengHei" w:hAnsi="Microsoft JhengHei"/>
                <w:color w:val="auto"/>
                <w:lang w:val="de-CH" w:eastAsia="zh-TW"/>
              </w:rPr>
              <w:t xml:space="preserve"> </w:t>
            </w:r>
            <w:r w:rsidR="001B449D" w:rsidRPr="00F67A0B">
              <w:rPr>
                <w:rFonts w:ascii="Microsoft JhengHei" w:eastAsia="Microsoft JhengHei" w:hAnsi="Microsoft JhengHei" w:hint="eastAsia"/>
                <w:color w:val="auto"/>
                <w:lang w:val="en-US" w:eastAsia="zh-TW"/>
              </w:rPr>
              <w:t>歡迎金東克</w:t>
            </w:r>
            <w:r w:rsidR="001B449D" w:rsidRPr="00976080">
              <w:rPr>
                <w:rFonts w:ascii="Microsoft JhengHei" w:eastAsia="Microsoft JhengHei" w:hAnsi="Microsoft JhengHei"/>
                <w:color w:val="auto"/>
                <w:lang w:val="de-CH" w:eastAsia="zh-TW"/>
              </w:rPr>
              <w:t xml:space="preserve"> (</w:t>
            </w:r>
            <w:r w:rsidR="001B449D" w:rsidRPr="00F67A0B">
              <w:rPr>
                <w:rFonts w:eastAsia="Microsoft JhengHei" w:hint="eastAsia"/>
                <w:color w:val="auto"/>
                <w:lang w:val="de-CH" w:eastAsia="zh-TW"/>
              </w:rPr>
              <w:t>Dong-</w:t>
            </w:r>
            <w:proofErr w:type="spellStart"/>
            <w:r w:rsidR="001B449D" w:rsidRPr="00F67A0B">
              <w:rPr>
                <w:rFonts w:eastAsia="Microsoft JhengHei" w:hint="eastAsia"/>
                <w:color w:val="auto"/>
                <w:lang w:val="de-CH" w:eastAsia="zh-TW"/>
              </w:rPr>
              <w:t>Keug</w:t>
            </w:r>
            <w:proofErr w:type="spellEnd"/>
            <w:r w:rsidR="001B449D" w:rsidRPr="00F67A0B">
              <w:rPr>
                <w:rFonts w:eastAsia="Microsoft JhengHei" w:hint="eastAsia"/>
                <w:color w:val="auto"/>
                <w:lang w:val="de-CH" w:eastAsia="zh-TW"/>
              </w:rPr>
              <w:t xml:space="preserve"> Kim</w:t>
            </w:r>
            <w:r w:rsidR="001B449D" w:rsidRPr="00976080">
              <w:rPr>
                <w:rFonts w:ascii="Microsoft JhengHei" w:eastAsia="Microsoft JhengHei" w:hAnsi="Microsoft JhengHei"/>
                <w:color w:val="auto"/>
                <w:lang w:val="de-CH" w:eastAsia="zh-TW"/>
              </w:rPr>
              <w:t xml:space="preserve">) </w:t>
            </w:r>
            <w:r w:rsidR="001B449D" w:rsidRPr="00F67A0B">
              <w:rPr>
                <w:rFonts w:ascii="Microsoft JhengHei" w:eastAsia="Microsoft JhengHei" w:hAnsi="Microsoft JhengHei" w:hint="eastAsia"/>
                <w:color w:val="auto"/>
                <w:lang w:val="en-US" w:eastAsia="zh-TW"/>
              </w:rPr>
              <w:t>出任新成立的</w:t>
            </w:r>
            <w:r w:rsidR="001B449D" w:rsidRPr="00976080">
              <w:rPr>
                <w:rFonts w:ascii="Microsoft JhengHei" w:eastAsia="Microsoft JhengHei" w:hAnsi="Microsoft JhengHei"/>
                <w:color w:val="auto"/>
                <w:lang w:val="de-CH" w:eastAsia="zh-TW"/>
              </w:rPr>
              <w:t xml:space="preserve"> </w:t>
            </w:r>
            <w:r w:rsidR="001B449D" w:rsidRPr="00976080">
              <w:rPr>
                <w:rFonts w:eastAsia="Microsoft JhengHei"/>
                <w:color w:val="auto"/>
                <w:lang w:val="de-CH" w:eastAsia="zh-TW"/>
              </w:rPr>
              <w:t>OPEN MIND Technologies Korea</w:t>
            </w:r>
            <w:r w:rsidR="00C723CB" w:rsidRPr="00976080">
              <w:rPr>
                <w:rFonts w:ascii="Microsoft JhengHei" w:eastAsia="Microsoft JhengHei" w:hAnsi="Microsoft JhengHei"/>
                <w:color w:val="auto"/>
                <w:lang w:val="de-CH" w:eastAsia="zh-TW"/>
              </w:rPr>
              <w:t xml:space="preserve"> </w:t>
            </w:r>
            <w:r w:rsidR="00C723CB" w:rsidRPr="00C723CB">
              <w:rPr>
                <w:rFonts w:ascii="Microsoft JhengHei" w:eastAsia="Microsoft JhengHei" w:hAnsi="Microsoft JhengHei"/>
                <w:color w:val="auto"/>
                <w:lang w:val="de-CH" w:eastAsia="zh-TW"/>
              </w:rPr>
              <w:t>Ltd</w:t>
            </w:r>
            <w:r w:rsidR="001B449D" w:rsidRPr="00976080">
              <w:rPr>
                <w:rFonts w:ascii="Microsoft JhengHei" w:eastAsia="Microsoft JhengHei" w:hAnsi="Microsoft JhengHei"/>
                <w:color w:val="auto"/>
                <w:lang w:val="de-CH" w:eastAsia="zh-TW"/>
              </w:rPr>
              <w:t xml:space="preserve"> </w:t>
            </w:r>
            <w:r w:rsidR="001B449D" w:rsidRPr="00F67A0B">
              <w:rPr>
                <w:rFonts w:ascii="Microsoft JhengHei" w:eastAsia="Microsoft JhengHei" w:hAnsi="Microsoft JhengHei" w:hint="eastAsia"/>
                <w:color w:val="auto"/>
                <w:lang w:val="en-US" w:eastAsia="zh-TW"/>
              </w:rPr>
              <w:t>總經理。</w:t>
            </w:r>
            <w:r w:rsidR="00BB0070" w:rsidRPr="001B449D">
              <w:rPr>
                <w:rFonts w:ascii="Microsoft JhengHei" w:eastAsia="Microsoft JhengHei" w:hAnsi="Microsoft JhengHei"/>
                <w:lang w:eastAsia="zh-TW"/>
              </w:rPr>
              <w:br/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4F6E" w14:textId="18CFE99C" w:rsidR="00AB628F" w:rsidRPr="00216F12" w:rsidRDefault="00170AE2" w:rsidP="00AB628F">
            <w:pPr>
              <w:pStyle w:val="Textkrper"/>
              <w:rPr>
                <w:highlight w:val="yellow"/>
              </w:rPr>
            </w:pPr>
            <w:r>
              <w:rPr>
                <w:noProof/>
                <w:lang w:eastAsia="zh-TW"/>
              </w:rPr>
              <w:drawing>
                <wp:anchor distT="0" distB="0" distL="114300" distR="114300" simplePos="0" relativeHeight="251658240" behindDoc="0" locked="0" layoutInCell="1" allowOverlap="1" wp14:anchorId="1CDB102B" wp14:editId="377DAC3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115570</wp:posOffset>
                  </wp:positionV>
                  <wp:extent cx="2191385" cy="1457325"/>
                  <wp:effectExtent l="0" t="0" r="0" b="9525"/>
                  <wp:wrapTopAndBottom/>
                  <wp:docPr id="146886296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8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A0B" w:rsidRPr="00F67A0B">
              <w:rPr>
                <w:rFonts w:ascii="Microsoft JhengHei" w:eastAsia="Microsoft JhengHei" w:hAnsi="Microsoft JhengHei" w:cs="Times New Roman" w:hint="eastAsia"/>
                <w:b w:val="0"/>
                <w:bCs w:val="0"/>
                <w:color w:val="auto"/>
                <w:sz w:val="16"/>
                <w:szCs w:val="16"/>
                <w:lang w:val="de-CH" w:eastAsia="zh-TW"/>
              </w:rPr>
              <w:t>來源</w:t>
            </w:r>
            <w:r w:rsidR="00F67A0B" w:rsidRPr="00216F12">
              <w:rPr>
                <w:rFonts w:hint="eastAsia"/>
                <w:b w:val="0"/>
                <w:bCs w:val="0"/>
                <w:color w:val="auto"/>
                <w:sz w:val="16"/>
                <w:szCs w:val="16"/>
                <w:lang w:eastAsia="zh-TW"/>
              </w:rPr>
              <w:t>：</w:t>
            </w:r>
            <w:r w:rsidR="00F67A0B" w:rsidRPr="00216F12">
              <w:rPr>
                <w:b w:val="0"/>
                <w:bCs w:val="0"/>
                <w:color w:val="auto"/>
                <w:sz w:val="16"/>
                <w:szCs w:val="16"/>
                <w:lang w:eastAsia="zh-TW"/>
              </w:rPr>
              <w:t>OPEN MIND</w:t>
            </w:r>
            <w:r w:rsidR="00BB0070" w:rsidRPr="00216F12">
              <w:rPr>
                <w:lang w:eastAsia="zh-TW"/>
              </w:rPr>
              <w:br/>
            </w:r>
            <w:r w:rsidR="009542D0" w:rsidRPr="00216F12">
              <w:rPr>
                <w:rFonts w:eastAsia="Microsoft JhengHei"/>
                <w:color w:val="auto"/>
                <w:lang w:eastAsia="zh-TW"/>
              </w:rPr>
              <w:t>OPEN MIND Technologies Korea</w:t>
            </w:r>
            <w:r w:rsidR="009542D0" w:rsidRPr="00216F12">
              <w:rPr>
                <w:rFonts w:ascii="Microsoft JhengHei" w:eastAsia="Microsoft JhengHei" w:hAnsi="Microsoft JhengHei"/>
                <w:color w:val="auto"/>
                <w:lang w:eastAsia="zh-TW"/>
              </w:rPr>
              <w:t xml:space="preserve"> </w:t>
            </w:r>
            <w:r w:rsidR="009542D0" w:rsidRPr="009542D0">
              <w:rPr>
                <w:rFonts w:ascii="Microsoft JhengHei" w:eastAsia="Microsoft JhengHei" w:hAnsi="Microsoft JhengHei" w:hint="eastAsia"/>
                <w:color w:val="auto"/>
                <w:lang w:val="en-US" w:eastAsia="zh-TW"/>
              </w:rPr>
              <w:t>團隊介紹</w:t>
            </w:r>
            <w:r w:rsidRPr="00216F12">
              <w:rPr>
                <w:rFonts w:eastAsia="Microsoft JhengHei"/>
                <w:color w:val="auto"/>
                <w:lang w:eastAsia="zh-TW"/>
              </w:rPr>
              <w:t xml:space="preserve">: </w:t>
            </w:r>
            <w:r w:rsidRPr="00216F12">
              <w:rPr>
                <w:bCs w:val="0"/>
                <w:color w:val="auto"/>
              </w:rPr>
              <w:t>Sung-</w:t>
            </w:r>
            <w:proofErr w:type="spellStart"/>
            <w:r w:rsidRPr="00216F12">
              <w:rPr>
                <w:bCs w:val="0"/>
                <w:color w:val="auto"/>
              </w:rPr>
              <w:t>Gyu</w:t>
            </w:r>
            <w:proofErr w:type="spellEnd"/>
            <w:r w:rsidRPr="00216F12">
              <w:rPr>
                <w:bCs w:val="0"/>
                <w:color w:val="auto"/>
              </w:rPr>
              <w:t xml:space="preserve"> Kim, Senior </w:t>
            </w:r>
            <w:proofErr w:type="spellStart"/>
            <w:r w:rsidRPr="00216F12">
              <w:rPr>
                <w:bCs w:val="0"/>
                <w:color w:val="auto"/>
              </w:rPr>
              <w:t>Application</w:t>
            </w:r>
            <w:proofErr w:type="spellEnd"/>
            <w:r w:rsidRPr="00216F12">
              <w:rPr>
                <w:bCs w:val="0"/>
                <w:color w:val="auto"/>
              </w:rPr>
              <w:t xml:space="preserve"> Engineer, Woo-Hyuk Lee, Senior </w:t>
            </w:r>
            <w:proofErr w:type="spellStart"/>
            <w:r w:rsidRPr="00216F12">
              <w:rPr>
                <w:bCs w:val="0"/>
                <w:color w:val="auto"/>
              </w:rPr>
              <w:t>Application</w:t>
            </w:r>
            <w:proofErr w:type="spellEnd"/>
            <w:r w:rsidRPr="00216F12">
              <w:rPr>
                <w:bCs w:val="0"/>
                <w:color w:val="auto"/>
              </w:rPr>
              <w:t xml:space="preserve"> Engineer, Seung-Jin Lee, Technical Manager, Dong-</w:t>
            </w:r>
            <w:proofErr w:type="spellStart"/>
            <w:r w:rsidRPr="00216F12">
              <w:rPr>
                <w:bCs w:val="0"/>
                <w:color w:val="auto"/>
              </w:rPr>
              <w:t>Keug</w:t>
            </w:r>
            <w:proofErr w:type="spellEnd"/>
            <w:r w:rsidRPr="00216F12">
              <w:rPr>
                <w:bCs w:val="0"/>
                <w:color w:val="auto"/>
              </w:rPr>
              <w:t xml:space="preserve"> Kim, Managing </w:t>
            </w:r>
            <w:proofErr w:type="spellStart"/>
            <w:r w:rsidRPr="00216F12">
              <w:rPr>
                <w:bCs w:val="0"/>
                <w:color w:val="auto"/>
              </w:rPr>
              <w:t>Director</w:t>
            </w:r>
            <w:proofErr w:type="spellEnd"/>
            <w:r w:rsidRPr="00216F12">
              <w:rPr>
                <w:bCs w:val="0"/>
                <w:color w:val="auto"/>
              </w:rPr>
              <w:t xml:space="preserve"> </w:t>
            </w:r>
            <w:r w:rsidR="00AB628F" w:rsidRPr="00976080">
              <w:rPr>
                <w:bCs w:val="0"/>
                <w:color w:val="auto"/>
              </w:rPr>
              <w:t>及</w:t>
            </w:r>
            <w:r w:rsidR="00FA3615" w:rsidRPr="00216F12">
              <w:rPr>
                <w:bCs w:val="0"/>
                <w:color w:val="auto"/>
              </w:rPr>
              <w:t xml:space="preserve"> </w:t>
            </w:r>
            <w:r w:rsidRPr="00216F12">
              <w:rPr>
                <w:bCs w:val="0"/>
                <w:color w:val="auto"/>
              </w:rPr>
              <w:t xml:space="preserve">Volker </w:t>
            </w:r>
            <w:proofErr w:type="spellStart"/>
            <w:r w:rsidRPr="00216F12">
              <w:rPr>
                <w:bCs w:val="0"/>
                <w:color w:val="auto"/>
              </w:rPr>
              <w:t>Nesenhöner</w:t>
            </w:r>
            <w:proofErr w:type="spellEnd"/>
            <w:r w:rsidRPr="00216F12">
              <w:rPr>
                <w:bCs w:val="0"/>
                <w:color w:val="auto"/>
              </w:rPr>
              <w:t xml:space="preserve">, CEO </w:t>
            </w:r>
            <w:proofErr w:type="spellStart"/>
            <w:r w:rsidRPr="00216F12">
              <w:rPr>
                <w:bCs w:val="0"/>
                <w:color w:val="auto"/>
              </w:rPr>
              <w:t>of</w:t>
            </w:r>
            <w:proofErr w:type="spellEnd"/>
            <w:r w:rsidRPr="00216F12">
              <w:rPr>
                <w:bCs w:val="0"/>
                <w:color w:val="auto"/>
              </w:rPr>
              <w:t xml:space="preserve"> OPEN MIND Technologies AG </w:t>
            </w:r>
            <w:r w:rsidR="00AB628F" w:rsidRPr="00216F12">
              <w:t>(</w:t>
            </w:r>
            <w:proofErr w:type="spellStart"/>
            <w:r w:rsidR="00AB628F" w:rsidRPr="00976080">
              <w:t>由左至右</w:t>
            </w:r>
            <w:proofErr w:type="spellEnd"/>
            <w:r w:rsidR="00AB628F" w:rsidRPr="00216F12">
              <w:t>)</w:t>
            </w:r>
          </w:p>
          <w:p w14:paraId="01DFF0C0" w14:textId="2548C2E2" w:rsidR="00BB0070" w:rsidRPr="00216F12" w:rsidRDefault="00BB0070" w:rsidP="00170AE2">
            <w:pPr>
              <w:pStyle w:val="Textkrper"/>
              <w:rPr>
                <w:lang w:eastAsia="zh-TW"/>
              </w:rPr>
            </w:pPr>
          </w:p>
          <w:p w14:paraId="07239932" w14:textId="77777777" w:rsidR="00BB0070" w:rsidRPr="00216F12" w:rsidRDefault="00BB0070" w:rsidP="00BB0070">
            <w:pPr>
              <w:pStyle w:val="Textkrper"/>
              <w:spacing w:line="360" w:lineRule="auto"/>
              <w:jc w:val="both"/>
              <w:rPr>
                <w:lang w:eastAsia="zh-TW"/>
              </w:rPr>
            </w:pPr>
          </w:p>
        </w:tc>
      </w:tr>
    </w:tbl>
    <w:p w14:paraId="03659677" w14:textId="77777777" w:rsidR="001574E4" w:rsidRPr="00216F12" w:rsidRDefault="001574E4" w:rsidP="0098583F">
      <w:pPr>
        <w:pStyle w:val="Textkrper"/>
        <w:spacing w:line="360" w:lineRule="auto"/>
        <w:jc w:val="both"/>
        <w:rPr>
          <w:color w:val="auto"/>
          <w:lang w:eastAsia="zh-TW"/>
        </w:rPr>
      </w:pPr>
    </w:p>
    <w:p w14:paraId="3F635FC3" w14:textId="77777777" w:rsidR="00075B4D" w:rsidRDefault="00075B4D" w:rsidP="0098583F">
      <w:pPr>
        <w:pStyle w:val="Textkrper"/>
        <w:spacing w:line="360" w:lineRule="auto"/>
        <w:jc w:val="both"/>
        <w:rPr>
          <w:color w:val="auto"/>
          <w:lang w:eastAsia="zh-TW"/>
        </w:rPr>
      </w:pPr>
    </w:p>
    <w:p w14:paraId="3953AFAD" w14:textId="77777777" w:rsidR="00216F12" w:rsidRPr="00216F12" w:rsidRDefault="00216F12" w:rsidP="0098583F">
      <w:pPr>
        <w:pStyle w:val="Textkrper"/>
        <w:spacing w:line="360" w:lineRule="auto"/>
        <w:jc w:val="both"/>
        <w:rPr>
          <w:color w:val="auto"/>
          <w:lang w:eastAsia="zh-TW"/>
        </w:rPr>
      </w:pPr>
    </w:p>
    <w:p w14:paraId="0AFFAF71" w14:textId="77777777" w:rsidR="00746825" w:rsidRPr="00216F12" w:rsidRDefault="00746825" w:rsidP="00746825">
      <w:pPr>
        <w:pStyle w:val="Textkrper"/>
        <w:spacing w:line="360" w:lineRule="auto"/>
        <w:jc w:val="both"/>
        <w:rPr>
          <w:rFonts w:ascii="Microsoft JhengHei" w:eastAsia="Microsoft JhengHei" w:hAnsi="Microsoft JhengHei"/>
          <w:bCs w:val="0"/>
          <w:color w:val="auto"/>
        </w:rPr>
      </w:pPr>
      <w:r w:rsidRPr="006509D1">
        <w:rPr>
          <w:rFonts w:ascii="Microsoft JhengHei" w:eastAsia="Microsoft JhengHei" w:hAnsi="Microsoft JhengHei"/>
          <w:color w:val="auto"/>
          <w:lang w:eastAsia="zh-TW"/>
        </w:rPr>
        <w:t>關於</w:t>
      </w:r>
      <w:r w:rsidRPr="00216F12">
        <w:rPr>
          <w:rFonts w:ascii="Microsoft JhengHei" w:eastAsia="Microsoft JhengHei" w:hAnsi="Microsoft JhengHei"/>
          <w:color w:val="auto"/>
          <w:lang w:eastAsia="zh-TW"/>
        </w:rPr>
        <w:t xml:space="preserve"> </w:t>
      </w:r>
      <w:r w:rsidRPr="00216F12">
        <w:rPr>
          <w:rFonts w:eastAsia="Microsoft JhengHei"/>
          <w:color w:val="auto"/>
          <w:lang w:eastAsia="zh-TW"/>
        </w:rPr>
        <w:t>OPEN MIND Technologies AG</w:t>
      </w:r>
    </w:p>
    <w:p w14:paraId="0DFA3FDF" w14:textId="77777777" w:rsidR="00746825" w:rsidRPr="00216F12" w:rsidRDefault="00746825" w:rsidP="00746825">
      <w:pPr>
        <w:pStyle w:val="PITextkrper"/>
        <w:spacing w:line="360" w:lineRule="auto"/>
        <w:rPr>
          <w:rFonts w:ascii="Microsoft JhengHei" w:eastAsia="Microsoft JhengHei" w:hAnsi="Microsoft JhengHei"/>
          <w:bCs/>
          <w:sz w:val="18"/>
          <w:szCs w:val="18"/>
          <w:lang w:val="de-DE"/>
        </w:rPr>
      </w:pPr>
      <w:r w:rsidRPr="00216F12">
        <w:rPr>
          <w:rFonts w:eastAsia="Microsoft JhengHei" w:cs="Arial"/>
          <w:sz w:val="18"/>
          <w:szCs w:val="18"/>
          <w:lang w:val="de-DE" w:eastAsia="zh-TW"/>
        </w:rPr>
        <w:t>OPEN MIND</w:t>
      </w:r>
      <w:r w:rsidRPr="00216F12">
        <w:rPr>
          <w:rFonts w:ascii="Microsoft JhengHei" w:eastAsia="Microsoft JhengHei" w:hAnsi="Microsoft JhengHei"/>
          <w:sz w:val="18"/>
          <w:szCs w:val="18"/>
          <w:lang w:val="de-DE" w:eastAsia="zh-TW"/>
        </w:rPr>
        <w:t xml:space="preserve"> 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>是世界頂尖的強大</w:t>
      </w:r>
      <w:r w:rsidRPr="00216F12">
        <w:rPr>
          <w:rFonts w:ascii="Microsoft JhengHei" w:eastAsia="Microsoft JhengHei" w:hAnsi="Microsoft JhengHei"/>
          <w:sz w:val="18"/>
          <w:szCs w:val="18"/>
          <w:lang w:val="de-DE" w:eastAsia="zh-TW"/>
        </w:rPr>
        <w:t xml:space="preserve"> </w:t>
      </w:r>
      <w:r w:rsidRPr="00216F12">
        <w:rPr>
          <w:rFonts w:eastAsia="Microsoft JhengHei" w:cs="Arial"/>
          <w:sz w:val="18"/>
          <w:szCs w:val="18"/>
          <w:lang w:val="de-DE" w:eastAsia="zh-TW"/>
        </w:rPr>
        <w:t>CAD/CAM</w:t>
      </w:r>
      <w:r w:rsidRPr="00216F12">
        <w:rPr>
          <w:rFonts w:ascii="Microsoft JhengHei" w:eastAsia="Microsoft JhengHei" w:hAnsi="Microsoft JhengHei"/>
          <w:sz w:val="18"/>
          <w:szCs w:val="18"/>
          <w:lang w:val="de-DE" w:eastAsia="zh-TW"/>
        </w:rPr>
        <w:t xml:space="preserve"> 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>解決方案開發商之一</w:t>
      </w:r>
      <w:r w:rsidRPr="00216F12">
        <w:rPr>
          <w:rFonts w:ascii="Microsoft JhengHei" w:eastAsia="Microsoft JhengHei" w:hAnsi="Microsoft JhengHei"/>
          <w:sz w:val="18"/>
          <w:szCs w:val="18"/>
          <w:lang w:val="de-DE" w:eastAsia="zh-TW"/>
        </w:rPr>
        <w:t>，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>用於機器和控制器獨立編程。</w:t>
      </w:r>
    </w:p>
    <w:p w14:paraId="5470FBDE" w14:textId="77777777" w:rsidR="00746825" w:rsidRPr="006509D1" w:rsidRDefault="00746825" w:rsidP="00746825">
      <w:pPr>
        <w:pStyle w:val="PITextkrper"/>
        <w:spacing w:line="360" w:lineRule="auto"/>
        <w:rPr>
          <w:rFonts w:ascii="Microsoft JhengHei" w:eastAsia="Microsoft JhengHei" w:hAnsi="Microsoft JhengHei"/>
          <w:bCs/>
          <w:sz w:val="18"/>
          <w:szCs w:val="18"/>
          <w:lang w:eastAsia="zh-TW"/>
        </w:rPr>
      </w:pPr>
      <w:r w:rsidRPr="00216F12">
        <w:rPr>
          <w:rFonts w:eastAsia="Microsoft JhengHei" w:cs="Arial"/>
          <w:sz w:val="18"/>
          <w:szCs w:val="18"/>
          <w:lang w:val="de-DE" w:eastAsia="zh-TW"/>
        </w:rPr>
        <w:lastRenderedPageBreak/>
        <w:t>OPEN MIND</w:t>
      </w:r>
      <w:r w:rsidRPr="00216F12">
        <w:rPr>
          <w:rFonts w:ascii="Microsoft JhengHei" w:eastAsia="Microsoft JhengHei" w:hAnsi="Microsoft JhengHei"/>
          <w:sz w:val="18"/>
          <w:szCs w:val="18"/>
          <w:lang w:val="de-DE" w:eastAsia="zh-TW"/>
        </w:rPr>
        <w:t xml:space="preserve"> 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>開發最佳化的</w:t>
      </w:r>
      <w:r w:rsidRPr="00216F12">
        <w:rPr>
          <w:rFonts w:ascii="Microsoft JhengHei" w:eastAsia="Microsoft JhengHei" w:hAnsi="Microsoft JhengHei"/>
          <w:sz w:val="18"/>
          <w:szCs w:val="18"/>
          <w:lang w:val="de-DE" w:eastAsia="zh-TW"/>
        </w:rPr>
        <w:t xml:space="preserve"> </w:t>
      </w:r>
      <w:r w:rsidRPr="00216F12">
        <w:rPr>
          <w:rFonts w:eastAsia="Microsoft JhengHei" w:cs="Arial"/>
          <w:sz w:val="18"/>
          <w:szCs w:val="18"/>
          <w:lang w:val="de-DE" w:eastAsia="zh-TW"/>
        </w:rPr>
        <w:t>CAD/CAM</w:t>
      </w:r>
      <w:r w:rsidRPr="00216F12">
        <w:rPr>
          <w:rFonts w:ascii="Microsoft JhengHei" w:eastAsia="Microsoft JhengHei" w:hAnsi="Microsoft JhengHei"/>
          <w:sz w:val="18"/>
          <w:szCs w:val="18"/>
          <w:lang w:val="de-DE" w:eastAsia="zh-TW"/>
        </w:rPr>
        <w:t xml:space="preserve"> 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>解決方案</w:t>
      </w:r>
      <w:r w:rsidRPr="00216F12">
        <w:rPr>
          <w:rFonts w:ascii="Microsoft JhengHei" w:eastAsia="Microsoft JhengHei" w:hAnsi="Microsoft JhengHei"/>
          <w:sz w:val="18"/>
          <w:szCs w:val="18"/>
          <w:lang w:val="de-DE" w:eastAsia="zh-TW"/>
        </w:rPr>
        <w:t>，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>這包括大量創新和獨特的功能</w:t>
      </w:r>
      <w:r w:rsidRPr="00216F12">
        <w:rPr>
          <w:rFonts w:ascii="Microsoft JhengHei" w:eastAsia="Microsoft JhengHei" w:hAnsi="Microsoft JhengHei"/>
          <w:sz w:val="18"/>
          <w:szCs w:val="18"/>
          <w:lang w:val="de-DE" w:eastAsia="zh-TW"/>
        </w:rPr>
        <w:t>，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>可大幅提升編程和加工的效能。</w:t>
      </w:r>
      <w:proofErr w:type="spellStart"/>
      <w:r w:rsidRPr="00EB22A5">
        <w:rPr>
          <w:rFonts w:eastAsia="Microsoft JhengHei" w:cs="Arial"/>
          <w:i/>
          <w:iCs/>
          <w:sz w:val="18"/>
          <w:szCs w:val="18"/>
          <w:lang w:eastAsia="zh-TW"/>
        </w:rPr>
        <w:t>hyper</w:t>
      </w:r>
      <w:r w:rsidRPr="00EB22A5">
        <w:rPr>
          <w:rFonts w:eastAsia="Microsoft JhengHei" w:cs="Arial"/>
          <w:sz w:val="18"/>
          <w:szCs w:val="18"/>
          <w:lang w:eastAsia="zh-TW"/>
        </w:rPr>
        <w:t>MILL</w:t>
      </w:r>
      <w:proofErr w:type="spellEnd"/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 是完全模組化的 CAD/CAM 解決方案，在自己的 </w:t>
      </w:r>
      <w:r w:rsidRPr="00EB22A5">
        <w:rPr>
          <w:rFonts w:eastAsia="Microsoft JhengHei" w:cs="Arial"/>
          <w:sz w:val="18"/>
          <w:szCs w:val="18"/>
          <w:lang w:eastAsia="zh-TW"/>
        </w:rPr>
        <w:t>CAD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 平台提供先進的 </w:t>
      </w:r>
      <w:r w:rsidRPr="00EB22A5">
        <w:rPr>
          <w:rFonts w:eastAsia="Microsoft JhengHei" w:cs="Arial"/>
          <w:sz w:val="18"/>
          <w:szCs w:val="18"/>
          <w:lang w:eastAsia="zh-TW"/>
        </w:rPr>
        <w:t>CAM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 技術：從 </w:t>
      </w:r>
      <w:r w:rsidRPr="00EB22A5">
        <w:rPr>
          <w:rFonts w:eastAsia="Microsoft JhengHei" w:cs="Arial"/>
          <w:sz w:val="18"/>
          <w:szCs w:val="18"/>
          <w:lang w:eastAsia="zh-TW"/>
        </w:rPr>
        <w:t>2.5D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>、</w:t>
      </w:r>
      <w:r w:rsidRPr="00EB22A5">
        <w:rPr>
          <w:rFonts w:eastAsia="Microsoft JhengHei" w:cs="Arial"/>
          <w:sz w:val="18"/>
          <w:szCs w:val="18"/>
          <w:lang w:eastAsia="zh-TW"/>
        </w:rPr>
        <w:t>3D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 和 </w:t>
      </w:r>
      <w:r w:rsidRPr="00EB22A5">
        <w:rPr>
          <w:rFonts w:eastAsia="Microsoft JhengHei" w:cs="Arial"/>
          <w:sz w:val="18"/>
          <w:szCs w:val="18"/>
          <w:lang w:eastAsia="zh-TW"/>
        </w:rPr>
        <w:t>5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 軸加工以及適用於積層製造 、HSC 和 </w:t>
      </w:r>
      <w:r w:rsidRPr="00EB22A5">
        <w:rPr>
          <w:rFonts w:eastAsia="Microsoft JhengHei" w:cs="Arial"/>
          <w:sz w:val="18"/>
          <w:szCs w:val="18"/>
          <w:lang w:eastAsia="zh-TW"/>
        </w:rPr>
        <w:t>HPC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 加工的車削策略和解決方案。無論是自動化、模擬或虛擬機器——領導時代潮流的技術擴展了產品範圍</w:t>
      </w:r>
      <w:r w:rsidRPr="006509D1">
        <w:rPr>
          <w:rFonts w:ascii="Microsoft JhengHei" w:eastAsia="Microsoft JhengHei" w:hAnsi="Microsoft JhengHei" w:hint="eastAsia"/>
          <w:sz w:val="18"/>
          <w:szCs w:val="18"/>
          <w:lang w:eastAsia="zh-TW"/>
        </w:rPr>
        <w:t>，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>並實現連續的數位製程鏈。特殊應用、與所有熱門 CAD 解決方案的完美互動</w:t>
      </w:r>
      <w:r w:rsidRPr="006509D1">
        <w:rPr>
          <w:rFonts w:ascii="Microsoft JhengHei" w:eastAsia="Microsoft JhengHei" w:hAnsi="Microsoft JhengHei" w:hint="eastAsia"/>
          <w:sz w:val="18"/>
          <w:szCs w:val="18"/>
          <w:lang w:eastAsia="zh-TW"/>
        </w:rPr>
        <w:t>，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>以及客戶導向的服務造就了完整的產品</w:t>
      </w:r>
      <w:r w:rsidRPr="006509D1">
        <w:rPr>
          <w:rFonts w:ascii="Microsoft JhengHei" w:eastAsia="Microsoft JhengHei" w:hAnsi="Microsoft JhengHei" w:hint="eastAsia"/>
          <w:sz w:val="18"/>
          <w:szCs w:val="18"/>
          <w:lang w:eastAsia="zh-TW"/>
        </w:rPr>
        <w:t>組合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。 </w:t>
      </w:r>
    </w:p>
    <w:p w14:paraId="0D7B53C9" w14:textId="77777777" w:rsidR="00746825" w:rsidRPr="006509D1" w:rsidRDefault="00746825" w:rsidP="00746825">
      <w:pPr>
        <w:pStyle w:val="PITextkrper"/>
        <w:spacing w:line="360" w:lineRule="auto"/>
        <w:rPr>
          <w:rFonts w:ascii="Microsoft JhengHei" w:eastAsia="Microsoft JhengHei" w:hAnsi="Microsoft JhengHei"/>
          <w:b/>
          <w:bCs/>
          <w:lang w:eastAsia="zh-TW"/>
        </w:rPr>
      </w:pP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根據 </w:t>
      </w:r>
      <w:proofErr w:type="spellStart"/>
      <w:r w:rsidRPr="00EB22A5">
        <w:rPr>
          <w:rFonts w:eastAsia="Microsoft JhengHei" w:cs="Arial"/>
          <w:sz w:val="18"/>
          <w:szCs w:val="18"/>
          <w:lang w:eastAsia="zh-TW"/>
        </w:rPr>
        <w:t>CIMdata</w:t>
      </w:r>
      <w:proofErr w:type="spellEnd"/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 所彙編的「202</w:t>
      </w:r>
      <w:r>
        <w:rPr>
          <w:rFonts w:ascii="Microsoft JhengHei" w:eastAsia="Microsoft JhengHei" w:hAnsi="Microsoft JhengHei"/>
          <w:sz w:val="18"/>
          <w:szCs w:val="18"/>
          <w:lang w:eastAsia="zh-TW"/>
        </w:rPr>
        <w:t>5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 年 NC 市場分析報告」，</w:t>
      </w:r>
      <w:proofErr w:type="spellStart"/>
      <w:r w:rsidRPr="00EB22A5">
        <w:rPr>
          <w:rFonts w:eastAsia="Microsoft JhengHei" w:cs="Arial"/>
          <w:i/>
          <w:iCs/>
          <w:sz w:val="18"/>
          <w:szCs w:val="18"/>
          <w:lang w:eastAsia="zh-TW"/>
        </w:rPr>
        <w:t>hyper</w:t>
      </w:r>
      <w:r w:rsidRPr="00EB22A5">
        <w:rPr>
          <w:rFonts w:eastAsia="Microsoft JhengHei" w:cs="Arial"/>
          <w:sz w:val="18"/>
          <w:szCs w:val="18"/>
          <w:lang w:eastAsia="zh-TW"/>
        </w:rPr>
        <w:t>MILL</w:t>
      </w:r>
      <w:proofErr w:type="spellEnd"/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 在 </w:t>
      </w:r>
      <w:r w:rsidRPr="00EB22A5">
        <w:rPr>
          <w:rFonts w:eastAsia="Microsoft JhengHei" w:cs="Arial"/>
          <w:sz w:val="18"/>
          <w:szCs w:val="18"/>
          <w:lang w:eastAsia="zh-TW"/>
        </w:rPr>
        <w:t>CAD/CAM</w:t>
      </w:r>
      <w:r>
        <w:rPr>
          <w:rFonts w:ascii="Microsoft JhengHei" w:eastAsia="Microsoft JhengHei" w:hAnsi="Microsoft JhengHei"/>
          <w:sz w:val="18"/>
          <w:szCs w:val="18"/>
          <w:lang w:eastAsia="zh-TW"/>
        </w:rPr>
        <w:br/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解決方案方面位居全球前 4 名。創新的 </w:t>
      </w:r>
      <w:r w:rsidRPr="00EB22A5">
        <w:rPr>
          <w:rFonts w:eastAsia="Microsoft JhengHei" w:cs="Arial"/>
          <w:sz w:val="18"/>
          <w:szCs w:val="18"/>
          <w:lang w:eastAsia="zh-TW"/>
        </w:rPr>
        <w:t>CAD/CAM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 技術完全符合汽車、工具和模具製造、生產加工、醫療、零工式生產、能源、半導體及航太工業的最高要求。</w:t>
      </w:r>
      <w:r w:rsidRPr="006509D1">
        <w:rPr>
          <w:rFonts w:ascii="Microsoft JhengHei" w:eastAsia="Microsoft JhengHei" w:hAnsi="Microsoft JhengHei"/>
          <w:b/>
          <w:bCs/>
          <w:lang w:eastAsia="zh-TW"/>
        </w:rPr>
        <w:t xml:space="preserve"> </w:t>
      </w:r>
    </w:p>
    <w:p w14:paraId="4F49FB38" w14:textId="77777777" w:rsidR="00746825" w:rsidRPr="006509D1" w:rsidRDefault="00746825" w:rsidP="00746825">
      <w:pPr>
        <w:pStyle w:val="PITextkrper"/>
        <w:spacing w:line="360" w:lineRule="auto"/>
        <w:rPr>
          <w:rFonts w:ascii="Microsoft JhengHei" w:eastAsia="Microsoft JhengHei" w:hAnsi="Microsoft JhengHei"/>
          <w:bCs/>
          <w:sz w:val="18"/>
          <w:szCs w:val="18"/>
        </w:rPr>
      </w:pPr>
      <w:r w:rsidRPr="00EB22A5">
        <w:rPr>
          <w:rFonts w:eastAsia="Microsoft JhengHei" w:cs="Arial"/>
          <w:sz w:val="18"/>
          <w:szCs w:val="18"/>
          <w:lang w:eastAsia="zh-TW"/>
        </w:rPr>
        <w:t>OPEN MIND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 在製造執行系統 (MES) 開發公司 </w:t>
      </w:r>
      <w:proofErr w:type="spellStart"/>
      <w:r w:rsidRPr="00EB22A5">
        <w:rPr>
          <w:rFonts w:eastAsia="Microsoft JhengHei" w:cs="Arial"/>
          <w:sz w:val="18"/>
          <w:szCs w:val="18"/>
          <w:lang w:eastAsia="zh-TW"/>
        </w:rPr>
        <w:t>Hummingbird</w:t>
      </w:r>
      <w:proofErr w:type="spellEnd"/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 持有大部分股權，這擴展了 </w:t>
      </w:r>
      <w:r w:rsidRPr="00EB22A5">
        <w:rPr>
          <w:rFonts w:eastAsia="Microsoft JhengHei" w:cs="Arial"/>
          <w:sz w:val="18"/>
          <w:szCs w:val="18"/>
          <w:lang w:eastAsia="zh-TW"/>
        </w:rPr>
        <w:t>CAD/CAM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 製造商的產品組合，並提升連接性數位化製造技術的範圍。</w:t>
      </w:r>
    </w:p>
    <w:p w14:paraId="64376BD5" w14:textId="77777777" w:rsidR="00746825" w:rsidRPr="006509D1" w:rsidRDefault="00746825" w:rsidP="00746825">
      <w:pPr>
        <w:pStyle w:val="PITextkrper"/>
        <w:spacing w:line="360" w:lineRule="auto"/>
        <w:rPr>
          <w:rFonts w:ascii="Microsoft JhengHei" w:eastAsia="Microsoft JhengHei" w:hAnsi="Microsoft JhengHei"/>
          <w:bCs/>
          <w:sz w:val="18"/>
          <w:szCs w:val="18"/>
        </w:rPr>
      </w:pPr>
      <w:r w:rsidRPr="00EB22A5">
        <w:rPr>
          <w:rFonts w:eastAsia="Microsoft JhengHei" w:cs="Arial"/>
          <w:sz w:val="18"/>
          <w:szCs w:val="18"/>
          <w:lang w:eastAsia="zh-TW"/>
        </w:rPr>
        <w:t>OPEN MIND</w:t>
      </w:r>
      <w:r w:rsidRPr="006509D1">
        <w:rPr>
          <w:rFonts w:ascii="Microsoft JhengHei" w:eastAsia="Microsoft JhengHei" w:hAnsi="Microsoft JhengHei"/>
          <w:sz w:val="18"/>
          <w:szCs w:val="18"/>
          <w:lang w:eastAsia="zh-TW"/>
        </w:rPr>
        <w:t xml:space="preserve"> 是 Mensch und Maschine 公司，在全球各洲都有子公司和合格的銷售合作夥伴。</w:t>
      </w:r>
    </w:p>
    <w:p w14:paraId="3D30B813" w14:textId="77777777" w:rsidR="00746825" w:rsidRPr="006509D1" w:rsidRDefault="00746825" w:rsidP="00746825">
      <w:pPr>
        <w:pStyle w:val="Textkrper"/>
        <w:spacing w:line="360" w:lineRule="auto"/>
        <w:jc w:val="both"/>
        <w:rPr>
          <w:rFonts w:ascii="Microsoft JhengHei" w:eastAsia="Microsoft JhengHei" w:hAnsi="Microsoft JhengHei"/>
          <w:b w:val="0"/>
          <w:bCs w:val="0"/>
          <w:color w:val="auto"/>
        </w:rPr>
      </w:pPr>
      <w:r w:rsidRPr="006509D1">
        <w:rPr>
          <w:rFonts w:ascii="Microsoft JhengHei" w:eastAsia="Microsoft JhengHei" w:hAnsi="Microsoft JhengHei"/>
          <w:b w:val="0"/>
          <w:bCs w:val="0"/>
          <w:color w:val="auto"/>
          <w:lang w:eastAsia="zh-TW"/>
        </w:rPr>
        <w:t>您可以</w:t>
      </w:r>
      <w:r w:rsidRPr="006509D1">
        <w:rPr>
          <w:rFonts w:ascii="Microsoft JhengHei" w:eastAsia="Microsoft JhengHei" w:hAnsi="Microsoft JhengHei" w:hint="eastAsia"/>
          <w:b w:val="0"/>
          <w:bCs w:val="0"/>
          <w:color w:val="auto"/>
          <w:lang w:eastAsia="zh-TW"/>
        </w:rPr>
        <w:t>點擊</w:t>
      </w:r>
      <w:r w:rsidRPr="006509D1">
        <w:rPr>
          <w:rFonts w:ascii="Microsoft JhengHei" w:eastAsia="Microsoft JhengHei" w:hAnsi="Microsoft JhengHei"/>
          <w:b w:val="0"/>
          <w:bCs w:val="0"/>
          <w:color w:val="auto"/>
          <w:lang w:eastAsia="zh-TW"/>
        </w:rPr>
        <w:t>以下網址找到更多相關資訊：</w:t>
      </w:r>
      <w:hyperlink r:id="rId11" w:history="1">
        <w:r w:rsidRPr="00EB22A5">
          <w:rPr>
            <w:rStyle w:val="Hyperlink"/>
            <w:rFonts w:eastAsia="Microsoft JhengHei" w:cs="Arial"/>
            <w:b w:val="0"/>
            <w:bCs w:val="0"/>
            <w:lang w:eastAsia="zh-TW"/>
          </w:rPr>
          <w:t>www.openmind-tech.com</w:t>
        </w:r>
      </w:hyperlink>
      <w:r w:rsidRPr="006509D1">
        <w:rPr>
          <w:rFonts w:ascii="Microsoft JhengHei" w:eastAsia="Microsoft JhengHei" w:hAnsi="Microsoft JhengHei"/>
          <w:b w:val="0"/>
          <w:bCs w:val="0"/>
          <w:color w:val="auto"/>
          <w:lang w:eastAsia="zh-TW"/>
        </w:rPr>
        <w:t xml:space="preserve">。 </w:t>
      </w:r>
    </w:p>
    <w:p w14:paraId="7E6FF4F0" w14:textId="77777777" w:rsidR="00DC4498" w:rsidRDefault="00DC4498" w:rsidP="00DC4498">
      <w:pPr>
        <w:pStyle w:val="Textkrper"/>
        <w:spacing w:line="360" w:lineRule="auto"/>
        <w:jc w:val="both"/>
        <w:rPr>
          <w:b w:val="0"/>
          <w:bCs w:val="0"/>
          <w:color w:val="auto"/>
          <w:lang w:eastAsia="zh-TW"/>
        </w:rPr>
      </w:pPr>
    </w:p>
    <w:p w14:paraId="38FC041D" w14:textId="77777777" w:rsidR="00DC4498" w:rsidRPr="00CE1D94" w:rsidRDefault="00DC4498" w:rsidP="00DC4498">
      <w:pPr>
        <w:overflowPunct w:val="0"/>
        <w:autoSpaceDE w:val="0"/>
        <w:autoSpaceDN w:val="0"/>
        <w:adjustRightInd w:val="0"/>
        <w:spacing w:after="120" w:line="280" w:lineRule="exact"/>
        <w:textAlignment w:val="baseline"/>
        <w:rPr>
          <w:rFonts w:ascii="Arial" w:hAnsi="Arial" w:cs="Arial"/>
          <w:sz w:val="18"/>
          <w:szCs w:val="18"/>
          <w:lang w:eastAsia="zh-TW"/>
        </w:rPr>
      </w:pPr>
      <w:r w:rsidRPr="00CE1D94">
        <w:rPr>
          <w:rFonts w:ascii="MS Gothic" w:eastAsia="MS Gothic" w:hAnsi="MS Gothic" w:cs="MS Gothic" w:hint="eastAsia"/>
          <w:sz w:val="18"/>
          <w:szCs w:val="18"/>
          <w:lang w:eastAsia="zh-TW"/>
        </w:rPr>
        <w:t>台灣奧奔麥科技股份有限公司</w:t>
      </w:r>
    </w:p>
    <w:p w14:paraId="3736A267" w14:textId="77777777" w:rsidR="00DC4498" w:rsidRPr="00CE1D94" w:rsidRDefault="00DC4498" w:rsidP="00DC4498">
      <w:pPr>
        <w:overflowPunct w:val="0"/>
        <w:autoSpaceDE w:val="0"/>
        <w:autoSpaceDN w:val="0"/>
        <w:adjustRightInd w:val="0"/>
        <w:spacing w:after="120" w:line="280" w:lineRule="exact"/>
        <w:textAlignment w:val="baseline"/>
        <w:rPr>
          <w:rFonts w:ascii="Arial" w:hAnsi="Arial" w:cs="Arial"/>
          <w:sz w:val="18"/>
          <w:szCs w:val="18"/>
          <w:lang w:eastAsia="zh-TW"/>
        </w:rPr>
      </w:pPr>
      <w:r w:rsidRPr="00CE1D94">
        <w:rPr>
          <w:rFonts w:ascii="Arial" w:hAnsi="Arial" w:cs="Arial" w:hint="eastAsia"/>
          <w:sz w:val="18"/>
          <w:szCs w:val="18"/>
          <w:lang w:eastAsia="zh-TW"/>
        </w:rPr>
        <w:t xml:space="preserve">22063 </w:t>
      </w:r>
      <w:r w:rsidRPr="00CE1D94">
        <w:rPr>
          <w:rFonts w:ascii="MS Gothic" w:eastAsia="MS Gothic" w:hAnsi="MS Gothic" w:cs="MS Gothic" w:hint="eastAsia"/>
          <w:sz w:val="18"/>
          <w:szCs w:val="18"/>
          <w:lang w:eastAsia="zh-TW"/>
        </w:rPr>
        <w:t>新北市板橋區遠東路</w:t>
      </w:r>
      <w:r w:rsidRPr="00CE1D94">
        <w:rPr>
          <w:rFonts w:ascii="Arial" w:hAnsi="Arial" w:cs="Arial" w:hint="eastAsia"/>
          <w:sz w:val="18"/>
          <w:szCs w:val="18"/>
          <w:lang w:eastAsia="zh-TW"/>
        </w:rPr>
        <w:t>1</w:t>
      </w:r>
      <w:r w:rsidRPr="00CE1D94">
        <w:rPr>
          <w:rFonts w:ascii="MS Gothic" w:eastAsia="MS Gothic" w:hAnsi="MS Gothic" w:cs="MS Gothic" w:hint="eastAsia"/>
          <w:sz w:val="18"/>
          <w:szCs w:val="18"/>
          <w:lang w:eastAsia="zh-TW"/>
        </w:rPr>
        <w:t>號</w:t>
      </w:r>
      <w:r w:rsidRPr="00CE1D94">
        <w:rPr>
          <w:rFonts w:ascii="Arial" w:hAnsi="Arial" w:cs="Arial" w:hint="eastAsia"/>
          <w:sz w:val="18"/>
          <w:szCs w:val="18"/>
          <w:lang w:eastAsia="zh-TW"/>
        </w:rPr>
        <w:t>4</w:t>
      </w:r>
      <w:r w:rsidRPr="00CE1D94">
        <w:rPr>
          <w:rFonts w:ascii="MS Gothic" w:eastAsia="MS Gothic" w:hAnsi="MS Gothic" w:cs="MS Gothic" w:hint="eastAsia"/>
          <w:sz w:val="18"/>
          <w:szCs w:val="18"/>
          <w:lang w:eastAsia="zh-TW"/>
        </w:rPr>
        <w:t>樓</w:t>
      </w:r>
      <w:r w:rsidRPr="00CE1D94">
        <w:rPr>
          <w:rFonts w:ascii="Arial" w:hAnsi="Arial" w:cs="Arial" w:hint="eastAsia"/>
          <w:sz w:val="18"/>
          <w:szCs w:val="18"/>
          <w:lang w:eastAsia="zh-TW"/>
        </w:rPr>
        <w:t>F</w:t>
      </w:r>
      <w:r w:rsidRPr="00CE1D94">
        <w:rPr>
          <w:rFonts w:ascii="MS Gothic" w:eastAsia="MS Gothic" w:hAnsi="MS Gothic" w:cs="MS Gothic" w:hint="eastAsia"/>
          <w:sz w:val="18"/>
          <w:szCs w:val="18"/>
          <w:lang w:eastAsia="zh-TW"/>
        </w:rPr>
        <w:t>室</w:t>
      </w:r>
    </w:p>
    <w:p w14:paraId="46012967" w14:textId="77777777" w:rsidR="00DC4498" w:rsidRPr="00CE1D94" w:rsidRDefault="00DC4498" w:rsidP="00DC4498">
      <w:pPr>
        <w:overflowPunct w:val="0"/>
        <w:autoSpaceDE w:val="0"/>
        <w:autoSpaceDN w:val="0"/>
        <w:adjustRightInd w:val="0"/>
        <w:spacing w:after="120" w:line="280" w:lineRule="exact"/>
        <w:textAlignment w:val="baseline"/>
        <w:rPr>
          <w:rFonts w:ascii="Arial" w:hAnsi="Arial" w:cs="Arial"/>
          <w:sz w:val="18"/>
          <w:szCs w:val="18"/>
          <w:lang w:eastAsia="zh-TW"/>
        </w:rPr>
      </w:pPr>
      <w:r w:rsidRPr="00CE1D94">
        <w:rPr>
          <w:rFonts w:ascii="MS Gothic" w:eastAsia="MS Gothic" w:hAnsi="MS Gothic" w:cs="MS Gothic" w:hint="eastAsia"/>
          <w:sz w:val="18"/>
          <w:szCs w:val="18"/>
          <w:lang w:eastAsia="zh-TW"/>
        </w:rPr>
        <w:t>電話</w:t>
      </w:r>
      <w:r w:rsidRPr="00CE1D94">
        <w:rPr>
          <w:rFonts w:ascii="Arial" w:hAnsi="Arial" w:cs="Arial" w:hint="eastAsia"/>
          <w:sz w:val="18"/>
          <w:szCs w:val="18"/>
          <w:lang w:eastAsia="zh-TW"/>
        </w:rPr>
        <w:t>: +886 2 2957 6898</w:t>
      </w:r>
    </w:p>
    <w:p w14:paraId="359E220B" w14:textId="77777777" w:rsidR="00DC4498" w:rsidRPr="00CE1D94" w:rsidRDefault="00DC4498" w:rsidP="00DC4498">
      <w:pPr>
        <w:overflowPunct w:val="0"/>
        <w:autoSpaceDE w:val="0"/>
        <w:autoSpaceDN w:val="0"/>
        <w:adjustRightInd w:val="0"/>
        <w:spacing w:after="120" w:line="280" w:lineRule="exact"/>
        <w:textAlignment w:val="baseline"/>
        <w:rPr>
          <w:rFonts w:ascii="Arial" w:hAnsi="Arial" w:cs="Arial"/>
          <w:sz w:val="18"/>
          <w:szCs w:val="18"/>
          <w:lang w:eastAsia="zh-TW"/>
        </w:rPr>
      </w:pPr>
      <w:r w:rsidRPr="00CE1D94">
        <w:rPr>
          <w:rFonts w:ascii="MS Gothic" w:eastAsia="MS Gothic" w:hAnsi="MS Gothic" w:cs="MS Gothic" w:hint="eastAsia"/>
          <w:sz w:val="18"/>
          <w:szCs w:val="18"/>
          <w:lang w:eastAsia="zh-TW"/>
        </w:rPr>
        <w:t>傳真</w:t>
      </w:r>
      <w:r w:rsidRPr="00CE1D94">
        <w:rPr>
          <w:rFonts w:ascii="Arial" w:hAnsi="Arial" w:cs="Arial" w:hint="eastAsia"/>
          <w:sz w:val="18"/>
          <w:szCs w:val="18"/>
          <w:lang w:eastAsia="zh-TW"/>
        </w:rPr>
        <w:t>: +886 2 2957 6808</w:t>
      </w:r>
    </w:p>
    <w:p w14:paraId="0E8CE0BB" w14:textId="77777777" w:rsidR="00DC4498" w:rsidRDefault="00DC4498" w:rsidP="00DC4498">
      <w:pPr>
        <w:overflowPunct w:val="0"/>
        <w:autoSpaceDE w:val="0"/>
        <w:autoSpaceDN w:val="0"/>
        <w:adjustRightInd w:val="0"/>
        <w:spacing w:after="120" w:line="280" w:lineRule="exact"/>
        <w:textAlignment w:val="baseline"/>
        <w:rPr>
          <w:rFonts w:ascii="MS Gothic" w:eastAsia="MS Gothic" w:hAnsi="MS Gothic" w:cs="MS Gothic"/>
          <w:sz w:val="18"/>
          <w:lang w:val="de-CH"/>
        </w:rPr>
      </w:pPr>
      <w:r w:rsidRPr="00CE1D94">
        <w:rPr>
          <w:rFonts w:ascii="MS Gothic" w:eastAsia="MS Gothic" w:hAnsi="MS Gothic" w:cs="MS Gothic" w:hint="eastAsia"/>
          <w:sz w:val="18"/>
          <w:szCs w:val="18"/>
          <w:lang w:eastAsia="zh-TW"/>
        </w:rPr>
        <w:t>電子郵件</w:t>
      </w:r>
      <w:r w:rsidRPr="00CE1D94">
        <w:rPr>
          <w:rFonts w:ascii="Arial" w:hAnsi="Arial" w:cs="Arial" w:hint="eastAsia"/>
          <w:sz w:val="18"/>
          <w:szCs w:val="18"/>
          <w:lang w:eastAsia="zh-TW"/>
        </w:rPr>
        <w:t xml:space="preserve">: </w:t>
      </w:r>
      <w:hyperlink r:id="rId12" w:history="1">
        <w:r w:rsidRPr="00DF69EB">
          <w:rPr>
            <w:rStyle w:val="Hyperlink"/>
            <w:rFonts w:ascii="Arial" w:hAnsi="Arial" w:cs="Arial" w:hint="eastAsia"/>
            <w:sz w:val="18"/>
            <w:szCs w:val="18"/>
            <w:lang w:eastAsia="zh-TW"/>
          </w:rPr>
          <w:t>Info.Taiwan@openmind-tech.com</w:t>
        </w:r>
      </w:hyperlink>
      <w:r>
        <w:rPr>
          <w:rFonts w:ascii="Arial" w:hAnsi="Arial" w:cs="Arial"/>
          <w:sz w:val="18"/>
          <w:szCs w:val="18"/>
          <w:lang w:eastAsia="zh-TW"/>
        </w:rPr>
        <w:br/>
      </w:r>
    </w:p>
    <w:p w14:paraId="2F5A6C69" w14:textId="77777777" w:rsidR="00AB628F" w:rsidRPr="002263BF" w:rsidRDefault="00AB628F" w:rsidP="00AB628F">
      <w:pPr>
        <w:overflowPunct w:val="0"/>
        <w:autoSpaceDE w:val="0"/>
        <w:autoSpaceDN w:val="0"/>
        <w:adjustRightInd w:val="0"/>
        <w:spacing w:after="120" w:line="280" w:lineRule="exact"/>
        <w:jc w:val="both"/>
        <w:textAlignment w:val="baseline"/>
        <w:rPr>
          <w:rFonts w:ascii="MS Gothic" w:eastAsia="MS Gothic" w:hAnsi="MS Gothic" w:cs="MS Gothic"/>
          <w:sz w:val="18"/>
          <w:lang w:val="de-CH"/>
        </w:rPr>
      </w:pPr>
      <w:proofErr w:type="spellStart"/>
      <w:r w:rsidRPr="002263BF">
        <w:rPr>
          <w:rFonts w:ascii="MS Gothic" w:eastAsia="MS Gothic" w:hAnsi="MS Gothic" w:cs="MS Gothic" w:hint="eastAsia"/>
          <w:sz w:val="18"/>
          <w:lang w:val="de-CH"/>
        </w:rPr>
        <w:t>新聞室聯絡人</w:t>
      </w:r>
      <w:proofErr w:type="spellEnd"/>
      <w:r w:rsidRPr="002263BF">
        <w:rPr>
          <w:rFonts w:ascii="MS Gothic" w:eastAsia="MS Gothic" w:hAnsi="MS Gothic" w:cs="MS Gothic" w:hint="eastAsia"/>
          <w:sz w:val="18"/>
          <w:lang w:val="de-CH"/>
        </w:rPr>
        <w:t>：</w:t>
      </w:r>
    </w:p>
    <w:p w14:paraId="3AFDBF2D" w14:textId="77777777" w:rsidR="00AB628F" w:rsidRPr="0082307B" w:rsidRDefault="00AB628F" w:rsidP="00AB628F">
      <w:pPr>
        <w:overflowPunct w:val="0"/>
        <w:autoSpaceDE w:val="0"/>
        <w:autoSpaceDN w:val="0"/>
        <w:adjustRightInd w:val="0"/>
        <w:spacing w:after="120" w:line="280" w:lineRule="exact"/>
        <w:textAlignment w:val="baseline"/>
        <w:rPr>
          <w:rFonts w:ascii="Arial" w:hAnsi="Arial" w:cs="Arial"/>
          <w:color w:val="0000FF"/>
          <w:sz w:val="18"/>
          <w:szCs w:val="18"/>
          <w:u w:val="single"/>
          <w:lang w:val="de-CH"/>
        </w:rPr>
      </w:pPr>
      <w:r>
        <w:rPr>
          <w:rFonts w:ascii="Arial" w:eastAsia="MS Gothic" w:hAnsi="Arial" w:cs="Arial"/>
          <w:color w:val="0000FF"/>
          <w:sz w:val="18"/>
          <w:szCs w:val="18"/>
          <w:u w:val="single"/>
          <w:lang w:val="de-CH"/>
        </w:rPr>
        <w:t>Theao.Ying</w:t>
      </w:r>
      <w:r w:rsidRPr="0082307B">
        <w:rPr>
          <w:rFonts w:ascii="Arial" w:eastAsia="MS Gothic" w:hAnsi="Arial" w:cs="Arial"/>
          <w:color w:val="0000FF"/>
          <w:sz w:val="18"/>
          <w:szCs w:val="18"/>
          <w:u w:val="single"/>
          <w:lang w:val="de-CH"/>
        </w:rPr>
        <w:t>@openmind-tech.com</w:t>
      </w:r>
    </w:p>
    <w:p w14:paraId="54E5CFAE" w14:textId="77777777" w:rsidR="00AB628F" w:rsidRPr="0082307B" w:rsidRDefault="00AB628F" w:rsidP="00DC4498">
      <w:pPr>
        <w:overflowPunct w:val="0"/>
        <w:autoSpaceDE w:val="0"/>
        <w:autoSpaceDN w:val="0"/>
        <w:adjustRightInd w:val="0"/>
        <w:spacing w:after="120" w:line="280" w:lineRule="exact"/>
        <w:textAlignment w:val="baseline"/>
        <w:rPr>
          <w:rFonts w:ascii="MS Gothic" w:eastAsia="MS Gothic" w:hAnsi="MS Gothic" w:cs="MS Gothic"/>
          <w:sz w:val="18"/>
          <w:lang w:val="de-CH"/>
        </w:rPr>
      </w:pPr>
    </w:p>
    <w:p w14:paraId="78381C39" w14:textId="5C3CE34B" w:rsidR="00DC4498" w:rsidRPr="002A3E84" w:rsidRDefault="00DC4498" w:rsidP="002A3E84">
      <w:pPr>
        <w:overflowPunct w:val="0"/>
        <w:autoSpaceDE w:val="0"/>
        <w:autoSpaceDN w:val="0"/>
        <w:adjustRightInd w:val="0"/>
        <w:spacing w:after="120" w:line="280" w:lineRule="exact"/>
        <w:textAlignment w:val="baseline"/>
        <w:rPr>
          <w:rFonts w:ascii="Arial" w:hAnsi="Arial" w:cs="Arial"/>
          <w:sz w:val="18"/>
          <w:szCs w:val="18"/>
          <w:lang w:val="de-CH"/>
        </w:rPr>
      </w:pPr>
      <w:proofErr w:type="spellStart"/>
      <w:r w:rsidRPr="0082307B">
        <w:rPr>
          <w:rFonts w:ascii="MS Gothic" w:eastAsia="MS Gothic" w:hAnsi="MS Gothic" w:cs="MS Gothic" w:hint="eastAsia"/>
          <w:sz w:val="18"/>
          <w:lang w:val="de-CH"/>
        </w:rPr>
        <w:t>總公司</w:t>
      </w:r>
      <w:proofErr w:type="spellEnd"/>
      <w:r w:rsidRPr="0082307B">
        <w:rPr>
          <w:rFonts w:ascii="MS Gothic" w:eastAsia="MS Gothic" w:hAnsi="MS Gothic" w:cs="MS Gothic" w:hint="eastAsia"/>
          <w:sz w:val="18"/>
          <w:lang w:val="de-CH"/>
        </w:rPr>
        <w:t>：</w:t>
      </w:r>
      <w:r w:rsidRPr="0082307B">
        <w:rPr>
          <w:rFonts w:ascii="Arial" w:hAnsi="Arial" w:cs="Arial"/>
          <w:sz w:val="18"/>
          <w:szCs w:val="18"/>
          <w:lang w:val="de-CH"/>
        </w:rPr>
        <w:br/>
      </w:r>
      <w:r w:rsidRPr="0082307B">
        <w:rPr>
          <w:rFonts w:ascii="Arial" w:hAnsi="Arial" w:cs="Arial"/>
          <w:sz w:val="18"/>
          <w:lang w:val="de-CH"/>
        </w:rPr>
        <w:t xml:space="preserve">OPEN MIND Technologies AG, </w:t>
      </w:r>
      <w:proofErr w:type="spellStart"/>
      <w:r w:rsidRPr="0082307B">
        <w:rPr>
          <w:rFonts w:ascii="Arial" w:hAnsi="Arial" w:cs="Arial"/>
          <w:sz w:val="18"/>
          <w:lang w:val="de-CH"/>
        </w:rPr>
        <w:t>Argelsrieder</w:t>
      </w:r>
      <w:proofErr w:type="spellEnd"/>
      <w:r w:rsidRPr="0082307B">
        <w:rPr>
          <w:rFonts w:ascii="Arial" w:hAnsi="Arial" w:cs="Arial"/>
          <w:sz w:val="18"/>
          <w:lang w:val="de-CH"/>
        </w:rPr>
        <w:t xml:space="preserve"> Feld 5, 82234 Wessling, Germany</w:t>
      </w:r>
      <w:r w:rsidRPr="0082307B">
        <w:rPr>
          <w:rFonts w:ascii="Arial" w:hAnsi="Arial" w:cs="Arial"/>
          <w:sz w:val="18"/>
          <w:szCs w:val="18"/>
          <w:lang w:val="de-CH"/>
        </w:rPr>
        <w:br/>
      </w:r>
      <w:proofErr w:type="spellStart"/>
      <w:r w:rsidRPr="0082307B">
        <w:rPr>
          <w:rFonts w:ascii="MS Gothic" w:eastAsia="MS Gothic" w:hAnsi="MS Gothic" w:cs="MS Gothic" w:hint="eastAsia"/>
          <w:sz w:val="18"/>
          <w:lang w:val="de-CH"/>
        </w:rPr>
        <w:t>電話</w:t>
      </w:r>
      <w:proofErr w:type="spellEnd"/>
      <w:r w:rsidRPr="0082307B">
        <w:rPr>
          <w:rFonts w:ascii="MS Gothic" w:eastAsia="MS Gothic" w:hAnsi="MS Gothic" w:cs="MS Gothic" w:hint="eastAsia"/>
          <w:sz w:val="18"/>
          <w:lang w:val="de-CH"/>
        </w:rPr>
        <w:t>：</w:t>
      </w:r>
      <w:r w:rsidRPr="0082307B">
        <w:rPr>
          <w:rFonts w:ascii="Arial" w:hAnsi="Arial" w:cs="Arial"/>
          <w:sz w:val="18"/>
          <w:lang w:val="de-CH"/>
        </w:rPr>
        <w:t>+49 8153 933-500</w:t>
      </w:r>
      <w:r w:rsidRPr="0082307B">
        <w:rPr>
          <w:rFonts w:ascii="MS Gothic" w:eastAsia="MS Gothic" w:hAnsi="MS Gothic" w:cs="MS Gothic" w:hint="eastAsia"/>
          <w:sz w:val="18"/>
          <w:lang w:val="de-CH"/>
        </w:rPr>
        <w:t>；</w:t>
      </w:r>
      <w:proofErr w:type="spellStart"/>
      <w:r w:rsidRPr="0082307B">
        <w:rPr>
          <w:rFonts w:ascii="MS Gothic" w:eastAsia="MS Gothic" w:hAnsi="MS Gothic" w:cs="MS Gothic" w:hint="eastAsia"/>
          <w:sz w:val="18"/>
          <w:lang w:val="de-CH"/>
        </w:rPr>
        <w:t>傳真</w:t>
      </w:r>
      <w:proofErr w:type="spellEnd"/>
      <w:r w:rsidRPr="0082307B">
        <w:rPr>
          <w:rFonts w:ascii="MS Gothic" w:eastAsia="MS Gothic" w:hAnsi="MS Gothic" w:cs="MS Gothic" w:hint="eastAsia"/>
          <w:sz w:val="18"/>
          <w:lang w:val="de-CH"/>
        </w:rPr>
        <w:t>：</w:t>
      </w:r>
      <w:r w:rsidRPr="0082307B">
        <w:rPr>
          <w:rFonts w:ascii="Arial" w:hAnsi="Arial" w:cs="Arial"/>
          <w:sz w:val="18"/>
          <w:lang w:val="de-CH"/>
        </w:rPr>
        <w:t>+49 8153 933-501</w:t>
      </w:r>
      <w:r w:rsidRPr="0082307B">
        <w:rPr>
          <w:rFonts w:ascii="Arial" w:hAnsi="Arial" w:cs="Arial"/>
          <w:sz w:val="18"/>
          <w:szCs w:val="18"/>
          <w:lang w:val="de-CH"/>
        </w:rPr>
        <w:br/>
      </w:r>
      <w:proofErr w:type="spellStart"/>
      <w:r w:rsidRPr="0082307B">
        <w:rPr>
          <w:rFonts w:ascii="MS Gothic" w:eastAsia="MS Gothic" w:hAnsi="MS Gothic" w:cs="MS Gothic" w:hint="eastAsia"/>
          <w:sz w:val="18"/>
          <w:lang w:val="de-CH"/>
        </w:rPr>
        <w:t>電子郵件</w:t>
      </w:r>
      <w:proofErr w:type="spellEnd"/>
      <w:r w:rsidRPr="0082307B">
        <w:rPr>
          <w:rFonts w:ascii="MS Gothic" w:eastAsia="MS Gothic" w:hAnsi="MS Gothic" w:cs="MS Gothic" w:hint="eastAsia"/>
          <w:sz w:val="18"/>
          <w:lang w:val="de-CH"/>
        </w:rPr>
        <w:t>：</w:t>
      </w:r>
      <w:r w:rsidRPr="0082307B">
        <w:rPr>
          <w:rFonts w:ascii="Arial" w:hAnsi="Arial" w:cs="Arial"/>
          <w:sz w:val="18"/>
          <w:szCs w:val="18"/>
          <w:lang w:val="de-CH"/>
        </w:rPr>
        <w:t>Info@openmind-tech.com</w:t>
      </w:r>
      <w:r w:rsidRPr="0082307B">
        <w:rPr>
          <w:rFonts w:ascii="MS Gothic" w:eastAsia="MS Gothic" w:hAnsi="MS Gothic" w:cs="MS Gothic" w:hint="eastAsia"/>
          <w:sz w:val="18"/>
          <w:lang w:val="de-CH"/>
        </w:rPr>
        <w:t>；</w:t>
      </w:r>
      <w:proofErr w:type="spellStart"/>
      <w:r w:rsidRPr="0082307B">
        <w:rPr>
          <w:rFonts w:ascii="MS Gothic" w:eastAsia="MS Gothic" w:hAnsi="MS Gothic" w:cs="MS Gothic" w:hint="eastAsia"/>
          <w:sz w:val="18"/>
          <w:lang w:val="de-CH"/>
        </w:rPr>
        <w:t>網站</w:t>
      </w:r>
      <w:proofErr w:type="spellEnd"/>
      <w:r w:rsidRPr="0082307B">
        <w:rPr>
          <w:rFonts w:ascii="MS Gothic" w:eastAsia="MS Gothic" w:hAnsi="MS Gothic" w:cs="MS Gothic" w:hint="eastAsia"/>
          <w:sz w:val="18"/>
          <w:lang w:val="de-CH"/>
        </w:rPr>
        <w:t>：</w:t>
      </w:r>
      <w:hyperlink r:id="rId13" w:history="1">
        <w:r w:rsidRPr="0082307B">
          <w:rPr>
            <w:rFonts w:ascii="Arial" w:hAnsi="Arial" w:cs="Arial"/>
            <w:color w:val="0000FF"/>
            <w:sz w:val="18"/>
            <w:u w:val="single"/>
            <w:lang w:val="de-CH"/>
          </w:rPr>
          <w:t>www.openmind-tech.com</w:t>
        </w:r>
      </w:hyperlink>
    </w:p>
    <w:sectPr w:rsidR="00DC4498" w:rsidRPr="002A3E84" w:rsidSect="005709F3">
      <w:headerReference w:type="default" r:id="rId14"/>
      <w:footerReference w:type="default" r:id="rId15"/>
      <w:pgSz w:w="11906" w:h="16838"/>
      <w:pgMar w:top="2835" w:right="3402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FA9A" w14:textId="77777777" w:rsidR="00AC02EF" w:rsidRDefault="00AC02EF">
      <w:r>
        <w:separator/>
      </w:r>
    </w:p>
  </w:endnote>
  <w:endnote w:type="continuationSeparator" w:id="0">
    <w:p w14:paraId="2B5305EE" w14:textId="77777777" w:rsidR="00AC02EF" w:rsidRDefault="00AC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487E" w14:textId="79023AC2" w:rsidR="0098583F" w:rsidRPr="00C723CB" w:rsidRDefault="00976080">
    <w:pPr>
      <w:pStyle w:val="Fuzeile"/>
      <w:rPr>
        <w:rFonts w:ascii="Arial" w:hAnsi="Arial" w:cs="Arial"/>
        <w:sz w:val="16"/>
        <w:szCs w:val="16"/>
        <w:lang w:val="en-US"/>
      </w:rPr>
    </w:pPr>
    <w:r w:rsidRPr="0098583F">
      <w:rPr>
        <w:rFonts w:ascii="Arial" w:hAnsi="Arial" w:cs="Arial"/>
        <w:sz w:val="16"/>
        <w:szCs w:val="16"/>
      </w:rPr>
      <w:fldChar w:fldCharType="begin"/>
    </w:r>
    <w:r w:rsidRPr="00C723CB">
      <w:rPr>
        <w:rFonts w:ascii="Arial" w:hAnsi="Arial" w:cs="Arial"/>
        <w:sz w:val="16"/>
        <w:szCs w:val="16"/>
        <w:lang w:val="en-US"/>
      </w:rPr>
      <w:instrText xml:space="preserve"> FILENAME   \* MERGEFORMAT </w:instrText>
    </w:r>
    <w:r w:rsidRPr="0098583F">
      <w:rPr>
        <w:rFonts w:ascii="Arial" w:hAnsi="Arial" w:cs="Arial"/>
        <w:sz w:val="16"/>
        <w:szCs w:val="16"/>
      </w:rPr>
      <w:fldChar w:fldCharType="separate"/>
    </w:r>
    <w:r w:rsidRPr="00C723CB">
      <w:rPr>
        <w:rFonts w:ascii="Arial" w:hAnsi="Arial" w:cs="Arial"/>
        <w:noProof/>
        <w:sz w:val="16"/>
        <w:szCs w:val="16"/>
        <w:lang w:val="en-US"/>
      </w:rPr>
      <w:t>OPN1PI827</w:t>
    </w:r>
    <w:r>
      <w:rPr>
        <w:rFonts w:ascii="Arial" w:hAnsi="Arial" w:cs="Arial"/>
        <w:noProof/>
        <w:sz w:val="16"/>
        <w:szCs w:val="16"/>
        <w:lang w:val="en-US"/>
      </w:rPr>
      <w:t>_tw</w:t>
    </w:r>
    <w:r w:rsidRPr="0098583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C056C" w14:textId="77777777" w:rsidR="00AC02EF" w:rsidRDefault="00AC02EF">
      <w:r>
        <w:separator/>
      </w:r>
    </w:p>
  </w:footnote>
  <w:footnote w:type="continuationSeparator" w:id="0">
    <w:p w14:paraId="73952F82" w14:textId="77777777" w:rsidR="00AC02EF" w:rsidRDefault="00AC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B5CF" w14:textId="1B78683E" w:rsidR="00B65544" w:rsidRDefault="00CA2019">
    <w:pPr>
      <w:pStyle w:val="Kopfzeile"/>
    </w:pPr>
    <w:r>
      <w:rPr>
        <w:noProof/>
        <w:lang w:eastAsia="zh-TW"/>
      </w:rPr>
      <w:drawing>
        <wp:anchor distT="0" distB="0" distL="114300" distR="114300" simplePos="0" relativeHeight="251657728" behindDoc="0" locked="0" layoutInCell="1" allowOverlap="1" wp14:anchorId="481F1477" wp14:editId="314ABE6F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2124075" cy="685800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F410F"/>
    <w:multiLevelType w:val="hybridMultilevel"/>
    <w:tmpl w:val="3C48EE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3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830887">
    <w:abstractNumId w:val="2"/>
  </w:num>
  <w:num w:numId="2" w16cid:durableId="2096582785">
    <w:abstractNumId w:val="3"/>
  </w:num>
  <w:num w:numId="3" w16cid:durableId="911427446">
    <w:abstractNumId w:val="0"/>
  </w:num>
  <w:num w:numId="4" w16cid:durableId="166470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64"/>
    <w:rsid w:val="00000DA3"/>
    <w:rsid w:val="00001D79"/>
    <w:rsid w:val="0001273F"/>
    <w:rsid w:val="00014900"/>
    <w:rsid w:val="00017CA1"/>
    <w:rsid w:val="0002680D"/>
    <w:rsid w:val="00030500"/>
    <w:rsid w:val="00044F3C"/>
    <w:rsid w:val="000661B7"/>
    <w:rsid w:val="00075B4D"/>
    <w:rsid w:val="00080454"/>
    <w:rsid w:val="00080A2A"/>
    <w:rsid w:val="000907E0"/>
    <w:rsid w:val="00091DFB"/>
    <w:rsid w:val="0009381D"/>
    <w:rsid w:val="00094DB1"/>
    <w:rsid w:val="0009685E"/>
    <w:rsid w:val="00097C26"/>
    <w:rsid w:val="000A15BE"/>
    <w:rsid w:val="000A7347"/>
    <w:rsid w:val="000B23D7"/>
    <w:rsid w:val="000B5B3B"/>
    <w:rsid w:val="000C1270"/>
    <w:rsid w:val="000C127D"/>
    <w:rsid w:val="000C3047"/>
    <w:rsid w:val="000C46F9"/>
    <w:rsid w:val="000C70D2"/>
    <w:rsid w:val="000C7621"/>
    <w:rsid w:val="000D0F32"/>
    <w:rsid w:val="000D4F4D"/>
    <w:rsid w:val="000E0958"/>
    <w:rsid w:val="000E7697"/>
    <w:rsid w:val="000F746B"/>
    <w:rsid w:val="00104AAD"/>
    <w:rsid w:val="00104BDA"/>
    <w:rsid w:val="00105B1F"/>
    <w:rsid w:val="00105FDB"/>
    <w:rsid w:val="00111F76"/>
    <w:rsid w:val="00112166"/>
    <w:rsid w:val="00120224"/>
    <w:rsid w:val="0012736F"/>
    <w:rsid w:val="00131D7A"/>
    <w:rsid w:val="001329F7"/>
    <w:rsid w:val="00135370"/>
    <w:rsid w:val="001373B4"/>
    <w:rsid w:val="0014757A"/>
    <w:rsid w:val="001477DE"/>
    <w:rsid w:val="001574E4"/>
    <w:rsid w:val="00161722"/>
    <w:rsid w:val="00163FBF"/>
    <w:rsid w:val="00170AE2"/>
    <w:rsid w:val="001739E7"/>
    <w:rsid w:val="00173C0D"/>
    <w:rsid w:val="00174B48"/>
    <w:rsid w:val="00181000"/>
    <w:rsid w:val="00184B6D"/>
    <w:rsid w:val="0018580B"/>
    <w:rsid w:val="0018726E"/>
    <w:rsid w:val="00190778"/>
    <w:rsid w:val="001A1DD3"/>
    <w:rsid w:val="001A23EA"/>
    <w:rsid w:val="001A445B"/>
    <w:rsid w:val="001A504B"/>
    <w:rsid w:val="001A6A1C"/>
    <w:rsid w:val="001A7832"/>
    <w:rsid w:val="001B01D0"/>
    <w:rsid w:val="001B444F"/>
    <w:rsid w:val="001B449D"/>
    <w:rsid w:val="001B64D9"/>
    <w:rsid w:val="001B7AF2"/>
    <w:rsid w:val="001C05EB"/>
    <w:rsid w:val="001C3118"/>
    <w:rsid w:val="001C5A0F"/>
    <w:rsid w:val="001D0B2F"/>
    <w:rsid w:val="001D1B76"/>
    <w:rsid w:val="001D1DE5"/>
    <w:rsid w:val="001D427D"/>
    <w:rsid w:val="001D5EF7"/>
    <w:rsid w:val="001E1078"/>
    <w:rsid w:val="001E1FD9"/>
    <w:rsid w:val="001E2677"/>
    <w:rsid w:val="001F0A49"/>
    <w:rsid w:val="00204F27"/>
    <w:rsid w:val="00206A6D"/>
    <w:rsid w:val="0020763B"/>
    <w:rsid w:val="00210A96"/>
    <w:rsid w:val="00210AE6"/>
    <w:rsid w:val="00211744"/>
    <w:rsid w:val="00214AE8"/>
    <w:rsid w:val="00215E95"/>
    <w:rsid w:val="00216F12"/>
    <w:rsid w:val="00217696"/>
    <w:rsid w:val="00222960"/>
    <w:rsid w:val="002263BF"/>
    <w:rsid w:val="002354D2"/>
    <w:rsid w:val="00235B66"/>
    <w:rsid w:val="00240021"/>
    <w:rsid w:val="00240487"/>
    <w:rsid w:val="00243166"/>
    <w:rsid w:val="00247841"/>
    <w:rsid w:val="00251211"/>
    <w:rsid w:val="00253F64"/>
    <w:rsid w:val="002566AB"/>
    <w:rsid w:val="00256BFD"/>
    <w:rsid w:val="00262176"/>
    <w:rsid w:val="002637D2"/>
    <w:rsid w:val="002658BB"/>
    <w:rsid w:val="00265CA9"/>
    <w:rsid w:val="00266A50"/>
    <w:rsid w:val="00267058"/>
    <w:rsid w:val="00271D42"/>
    <w:rsid w:val="00280E98"/>
    <w:rsid w:val="002839C4"/>
    <w:rsid w:val="00284BDD"/>
    <w:rsid w:val="0029094E"/>
    <w:rsid w:val="0029202E"/>
    <w:rsid w:val="002942C8"/>
    <w:rsid w:val="00295931"/>
    <w:rsid w:val="002A0891"/>
    <w:rsid w:val="002A2F40"/>
    <w:rsid w:val="002A3E84"/>
    <w:rsid w:val="002A58F5"/>
    <w:rsid w:val="002A67BB"/>
    <w:rsid w:val="002A74FF"/>
    <w:rsid w:val="002A794B"/>
    <w:rsid w:val="002B40FF"/>
    <w:rsid w:val="002B4605"/>
    <w:rsid w:val="002C1113"/>
    <w:rsid w:val="002C6C37"/>
    <w:rsid w:val="002E3777"/>
    <w:rsid w:val="002F2494"/>
    <w:rsid w:val="002F2A67"/>
    <w:rsid w:val="002F3F01"/>
    <w:rsid w:val="0030164A"/>
    <w:rsid w:val="00304D31"/>
    <w:rsid w:val="003057E8"/>
    <w:rsid w:val="00313894"/>
    <w:rsid w:val="003166C5"/>
    <w:rsid w:val="00316EC5"/>
    <w:rsid w:val="003210ED"/>
    <w:rsid w:val="003227C7"/>
    <w:rsid w:val="0033027A"/>
    <w:rsid w:val="00330C1B"/>
    <w:rsid w:val="00330D1E"/>
    <w:rsid w:val="00332F57"/>
    <w:rsid w:val="00333E42"/>
    <w:rsid w:val="00334472"/>
    <w:rsid w:val="00334A79"/>
    <w:rsid w:val="0034117F"/>
    <w:rsid w:val="003451E3"/>
    <w:rsid w:val="00346555"/>
    <w:rsid w:val="00355E61"/>
    <w:rsid w:val="00362B42"/>
    <w:rsid w:val="00365D11"/>
    <w:rsid w:val="00370ACF"/>
    <w:rsid w:val="00371B4A"/>
    <w:rsid w:val="003725AD"/>
    <w:rsid w:val="00380FD2"/>
    <w:rsid w:val="0038121E"/>
    <w:rsid w:val="00381CF0"/>
    <w:rsid w:val="0038563B"/>
    <w:rsid w:val="00387386"/>
    <w:rsid w:val="00387D97"/>
    <w:rsid w:val="003A0096"/>
    <w:rsid w:val="003B4FAB"/>
    <w:rsid w:val="003B658E"/>
    <w:rsid w:val="003C5175"/>
    <w:rsid w:val="003E68E3"/>
    <w:rsid w:val="003F770F"/>
    <w:rsid w:val="0040352E"/>
    <w:rsid w:val="0040604A"/>
    <w:rsid w:val="0041374D"/>
    <w:rsid w:val="00416A00"/>
    <w:rsid w:val="0041762B"/>
    <w:rsid w:val="004237E1"/>
    <w:rsid w:val="00423AED"/>
    <w:rsid w:val="004246FB"/>
    <w:rsid w:val="00432D3D"/>
    <w:rsid w:val="004349A1"/>
    <w:rsid w:val="00441EA3"/>
    <w:rsid w:val="00444487"/>
    <w:rsid w:val="00445734"/>
    <w:rsid w:val="0045119C"/>
    <w:rsid w:val="00451FA6"/>
    <w:rsid w:val="004548DC"/>
    <w:rsid w:val="0045559C"/>
    <w:rsid w:val="00457507"/>
    <w:rsid w:val="004630B2"/>
    <w:rsid w:val="0047131A"/>
    <w:rsid w:val="00474432"/>
    <w:rsid w:val="00477FEF"/>
    <w:rsid w:val="004801EB"/>
    <w:rsid w:val="00485521"/>
    <w:rsid w:val="00491EA3"/>
    <w:rsid w:val="00494DE3"/>
    <w:rsid w:val="004959FB"/>
    <w:rsid w:val="004A0857"/>
    <w:rsid w:val="004A660B"/>
    <w:rsid w:val="004B0339"/>
    <w:rsid w:val="004B0AF0"/>
    <w:rsid w:val="004B2970"/>
    <w:rsid w:val="004C13D5"/>
    <w:rsid w:val="004C4740"/>
    <w:rsid w:val="004C5471"/>
    <w:rsid w:val="004C6504"/>
    <w:rsid w:val="004D774F"/>
    <w:rsid w:val="004D7C04"/>
    <w:rsid w:val="004E5726"/>
    <w:rsid w:val="004E5E8A"/>
    <w:rsid w:val="004E6862"/>
    <w:rsid w:val="004E71BA"/>
    <w:rsid w:val="004F09B5"/>
    <w:rsid w:val="004F1AF1"/>
    <w:rsid w:val="0050000C"/>
    <w:rsid w:val="005006D5"/>
    <w:rsid w:val="00501ACB"/>
    <w:rsid w:val="0050345F"/>
    <w:rsid w:val="00507192"/>
    <w:rsid w:val="005124AA"/>
    <w:rsid w:val="00512E96"/>
    <w:rsid w:val="00513168"/>
    <w:rsid w:val="00513AF7"/>
    <w:rsid w:val="0051548B"/>
    <w:rsid w:val="005162F3"/>
    <w:rsid w:val="00521B7E"/>
    <w:rsid w:val="00522EA7"/>
    <w:rsid w:val="00534EAF"/>
    <w:rsid w:val="00535F74"/>
    <w:rsid w:val="00542244"/>
    <w:rsid w:val="00542679"/>
    <w:rsid w:val="00546CD1"/>
    <w:rsid w:val="00547E82"/>
    <w:rsid w:val="0055107E"/>
    <w:rsid w:val="00553FF6"/>
    <w:rsid w:val="0056379D"/>
    <w:rsid w:val="00566762"/>
    <w:rsid w:val="00566A9C"/>
    <w:rsid w:val="005709F3"/>
    <w:rsid w:val="00571842"/>
    <w:rsid w:val="00571952"/>
    <w:rsid w:val="00573E85"/>
    <w:rsid w:val="005749B0"/>
    <w:rsid w:val="005802C4"/>
    <w:rsid w:val="00583295"/>
    <w:rsid w:val="00583724"/>
    <w:rsid w:val="005850C9"/>
    <w:rsid w:val="00593789"/>
    <w:rsid w:val="00595D6D"/>
    <w:rsid w:val="005A322E"/>
    <w:rsid w:val="005B109B"/>
    <w:rsid w:val="005B146B"/>
    <w:rsid w:val="005B2C36"/>
    <w:rsid w:val="005B414B"/>
    <w:rsid w:val="005B71F4"/>
    <w:rsid w:val="005C17EF"/>
    <w:rsid w:val="005C1DF5"/>
    <w:rsid w:val="005C3459"/>
    <w:rsid w:val="005C3C08"/>
    <w:rsid w:val="005C6CC8"/>
    <w:rsid w:val="005D2D74"/>
    <w:rsid w:val="005D3233"/>
    <w:rsid w:val="005D4771"/>
    <w:rsid w:val="005D5578"/>
    <w:rsid w:val="005D7AC0"/>
    <w:rsid w:val="005E2B84"/>
    <w:rsid w:val="005E3F26"/>
    <w:rsid w:val="005F24C3"/>
    <w:rsid w:val="005F7826"/>
    <w:rsid w:val="00620AC8"/>
    <w:rsid w:val="00622679"/>
    <w:rsid w:val="00624081"/>
    <w:rsid w:val="00627F47"/>
    <w:rsid w:val="00630A55"/>
    <w:rsid w:val="00631A24"/>
    <w:rsid w:val="006321F8"/>
    <w:rsid w:val="006329F9"/>
    <w:rsid w:val="0063412D"/>
    <w:rsid w:val="006348B2"/>
    <w:rsid w:val="00641D65"/>
    <w:rsid w:val="00641EA2"/>
    <w:rsid w:val="006440AD"/>
    <w:rsid w:val="00647123"/>
    <w:rsid w:val="006521DE"/>
    <w:rsid w:val="00654037"/>
    <w:rsid w:val="0066278B"/>
    <w:rsid w:val="0067089E"/>
    <w:rsid w:val="006813E8"/>
    <w:rsid w:val="006851AA"/>
    <w:rsid w:val="006878CF"/>
    <w:rsid w:val="00690C9B"/>
    <w:rsid w:val="00691971"/>
    <w:rsid w:val="00694BE4"/>
    <w:rsid w:val="0069780D"/>
    <w:rsid w:val="006A1BFD"/>
    <w:rsid w:val="006A3141"/>
    <w:rsid w:val="006A5CE4"/>
    <w:rsid w:val="006B0382"/>
    <w:rsid w:val="006B05BB"/>
    <w:rsid w:val="006B19BE"/>
    <w:rsid w:val="006B6B15"/>
    <w:rsid w:val="006C3733"/>
    <w:rsid w:val="006C4623"/>
    <w:rsid w:val="006C5748"/>
    <w:rsid w:val="006D09B9"/>
    <w:rsid w:val="006D5636"/>
    <w:rsid w:val="006D6A1F"/>
    <w:rsid w:val="006E3113"/>
    <w:rsid w:val="006E7A1F"/>
    <w:rsid w:val="006F002F"/>
    <w:rsid w:val="006F0633"/>
    <w:rsid w:val="006F2DBB"/>
    <w:rsid w:val="006F6FC8"/>
    <w:rsid w:val="00704F39"/>
    <w:rsid w:val="00705799"/>
    <w:rsid w:val="00705BAC"/>
    <w:rsid w:val="00711CD8"/>
    <w:rsid w:val="007122ED"/>
    <w:rsid w:val="00712998"/>
    <w:rsid w:val="00713025"/>
    <w:rsid w:val="007142ED"/>
    <w:rsid w:val="00720790"/>
    <w:rsid w:val="00721895"/>
    <w:rsid w:val="0072235D"/>
    <w:rsid w:val="007224E5"/>
    <w:rsid w:val="00722E49"/>
    <w:rsid w:val="00724E97"/>
    <w:rsid w:val="0073066E"/>
    <w:rsid w:val="007313FC"/>
    <w:rsid w:val="00732217"/>
    <w:rsid w:val="00741602"/>
    <w:rsid w:val="00746485"/>
    <w:rsid w:val="00746825"/>
    <w:rsid w:val="00754416"/>
    <w:rsid w:val="00754AF3"/>
    <w:rsid w:val="007625F5"/>
    <w:rsid w:val="00762F39"/>
    <w:rsid w:val="007669EF"/>
    <w:rsid w:val="0077701D"/>
    <w:rsid w:val="00782834"/>
    <w:rsid w:val="00785F20"/>
    <w:rsid w:val="00792BFD"/>
    <w:rsid w:val="00793404"/>
    <w:rsid w:val="00793B93"/>
    <w:rsid w:val="007977AC"/>
    <w:rsid w:val="007A08FE"/>
    <w:rsid w:val="007A1F1E"/>
    <w:rsid w:val="007A2F4F"/>
    <w:rsid w:val="007A3169"/>
    <w:rsid w:val="007A340B"/>
    <w:rsid w:val="007B18FE"/>
    <w:rsid w:val="007B44D1"/>
    <w:rsid w:val="007B4E1A"/>
    <w:rsid w:val="007B6434"/>
    <w:rsid w:val="007B754B"/>
    <w:rsid w:val="007B7869"/>
    <w:rsid w:val="007D1F47"/>
    <w:rsid w:val="007E1141"/>
    <w:rsid w:val="007E27C0"/>
    <w:rsid w:val="007F0A5C"/>
    <w:rsid w:val="007F684A"/>
    <w:rsid w:val="007F74EA"/>
    <w:rsid w:val="007F7967"/>
    <w:rsid w:val="00803172"/>
    <w:rsid w:val="00803313"/>
    <w:rsid w:val="008057B6"/>
    <w:rsid w:val="00805CE4"/>
    <w:rsid w:val="0080777B"/>
    <w:rsid w:val="008078F8"/>
    <w:rsid w:val="00812FFE"/>
    <w:rsid w:val="00813944"/>
    <w:rsid w:val="00815807"/>
    <w:rsid w:val="00816C81"/>
    <w:rsid w:val="0082307B"/>
    <w:rsid w:val="008242ED"/>
    <w:rsid w:val="0082433D"/>
    <w:rsid w:val="00825301"/>
    <w:rsid w:val="00825340"/>
    <w:rsid w:val="00825A00"/>
    <w:rsid w:val="008301DA"/>
    <w:rsid w:val="00833BCF"/>
    <w:rsid w:val="00835E72"/>
    <w:rsid w:val="00836CB8"/>
    <w:rsid w:val="0084189A"/>
    <w:rsid w:val="008446B3"/>
    <w:rsid w:val="008448E9"/>
    <w:rsid w:val="0084655D"/>
    <w:rsid w:val="00846E60"/>
    <w:rsid w:val="0085244B"/>
    <w:rsid w:val="0085454C"/>
    <w:rsid w:val="00855A03"/>
    <w:rsid w:val="00861283"/>
    <w:rsid w:val="008630D6"/>
    <w:rsid w:val="008638F5"/>
    <w:rsid w:val="00863E5F"/>
    <w:rsid w:val="00874100"/>
    <w:rsid w:val="008747CE"/>
    <w:rsid w:val="008868A3"/>
    <w:rsid w:val="00896137"/>
    <w:rsid w:val="00897B42"/>
    <w:rsid w:val="008B4A62"/>
    <w:rsid w:val="008C47CC"/>
    <w:rsid w:val="008C5305"/>
    <w:rsid w:val="008D4171"/>
    <w:rsid w:val="008D4D6B"/>
    <w:rsid w:val="008E28D5"/>
    <w:rsid w:val="008E47BE"/>
    <w:rsid w:val="008E7BB8"/>
    <w:rsid w:val="008F2750"/>
    <w:rsid w:val="0090087E"/>
    <w:rsid w:val="00903132"/>
    <w:rsid w:val="009046F6"/>
    <w:rsid w:val="00911ECC"/>
    <w:rsid w:val="0091235B"/>
    <w:rsid w:val="00912738"/>
    <w:rsid w:val="00912A74"/>
    <w:rsid w:val="00912BA3"/>
    <w:rsid w:val="00915AB6"/>
    <w:rsid w:val="0092014D"/>
    <w:rsid w:val="00920CFE"/>
    <w:rsid w:val="00921FE6"/>
    <w:rsid w:val="00926436"/>
    <w:rsid w:val="0092668A"/>
    <w:rsid w:val="00935A3B"/>
    <w:rsid w:val="009377E0"/>
    <w:rsid w:val="00940CFE"/>
    <w:rsid w:val="00942D64"/>
    <w:rsid w:val="00944BCF"/>
    <w:rsid w:val="00946448"/>
    <w:rsid w:val="009464FD"/>
    <w:rsid w:val="009471D1"/>
    <w:rsid w:val="00950655"/>
    <w:rsid w:val="009542D0"/>
    <w:rsid w:val="00954C8D"/>
    <w:rsid w:val="00955900"/>
    <w:rsid w:val="00957E47"/>
    <w:rsid w:val="00960941"/>
    <w:rsid w:val="00960FDA"/>
    <w:rsid w:val="00963C26"/>
    <w:rsid w:val="009646BC"/>
    <w:rsid w:val="00964799"/>
    <w:rsid w:val="00972334"/>
    <w:rsid w:val="00973EF1"/>
    <w:rsid w:val="00974AEA"/>
    <w:rsid w:val="009754D0"/>
    <w:rsid w:val="00976080"/>
    <w:rsid w:val="00981D4A"/>
    <w:rsid w:val="00983E23"/>
    <w:rsid w:val="0098518A"/>
    <w:rsid w:val="0098583F"/>
    <w:rsid w:val="00992E8A"/>
    <w:rsid w:val="00996543"/>
    <w:rsid w:val="009A6FA7"/>
    <w:rsid w:val="009B107D"/>
    <w:rsid w:val="009B3856"/>
    <w:rsid w:val="009C3137"/>
    <w:rsid w:val="009C65B8"/>
    <w:rsid w:val="009D4BDA"/>
    <w:rsid w:val="009D6A97"/>
    <w:rsid w:val="009D6ED7"/>
    <w:rsid w:val="009E279B"/>
    <w:rsid w:val="009E5019"/>
    <w:rsid w:val="009F3B5C"/>
    <w:rsid w:val="009F46C6"/>
    <w:rsid w:val="009F591F"/>
    <w:rsid w:val="00A06E41"/>
    <w:rsid w:val="00A0722D"/>
    <w:rsid w:val="00A10B06"/>
    <w:rsid w:val="00A15CD3"/>
    <w:rsid w:val="00A1689F"/>
    <w:rsid w:val="00A17513"/>
    <w:rsid w:val="00A24EF2"/>
    <w:rsid w:val="00A3569D"/>
    <w:rsid w:val="00A4551E"/>
    <w:rsid w:val="00A45C23"/>
    <w:rsid w:val="00A4623D"/>
    <w:rsid w:val="00A471F3"/>
    <w:rsid w:val="00A47D04"/>
    <w:rsid w:val="00A51D05"/>
    <w:rsid w:val="00A5448F"/>
    <w:rsid w:val="00A550F5"/>
    <w:rsid w:val="00A575C9"/>
    <w:rsid w:val="00A6125A"/>
    <w:rsid w:val="00A65BE8"/>
    <w:rsid w:val="00A761B0"/>
    <w:rsid w:val="00A76A92"/>
    <w:rsid w:val="00A76D16"/>
    <w:rsid w:val="00A809D6"/>
    <w:rsid w:val="00A81A44"/>
    <w:rsid w:val="00A94F9E"/>
    <w:rsid w:val="00A9730B"/>
    <w:rsid w:val="00AA0226"/>
    <w:rsid w:val="00AA068A"/>
    <w:rsid w:val="00AA0720"/>
    <w:rsid w:val="00AA4EBF"/>
    <w:rsid w:val="00AA7E93"/>
    <w:rsid w:val="00AB628F"/>
    <w:rsid w:val="00AB64E7"/>
    <w:rsid w:val="00AC02EF"/>
    <w:rsid w:val="00AC0758"/>
    <w:rsid w:val="00AC0F73"/>
    <w:rsid w:val="00AC451A"/>
    <w:rsid w:val="00AD595F"/>
    <w:rsid w:val="00AE2D6D"/>
    <w:rsid w:val="00AE3200"/>
    <w:rsid w:val="00AE32EE"/>
    <w:rsid w:val="00AF170E"/>
    <w:rsid w:val="00B02233"/>
    <w:rsid w:val="00B06E86"/>
    <w:rsid w:val="00B202A5"/>
    <w:rsid w:val="00B2107D"/>
    <w:rsid w:val="00B2165A"/>
    <w:rsid w:val="00B2724B"/>
    <w:rsid w:val="00B273F7"/>
    <w:rsid w:val="00B32BF7"/>
    <w:rsid w:val="00B33951"/>
    <w:rsid w:val="00B3465E"/>
    <w:rsid w:val="00B353BC"/>
    <w:rsid w:val="00B50CFE"/>
    <w:rsid w:val="00B53AFB"/>
    <w:rsid w:val="00B54EDD"/>
    <w:rsid w:val="00B54EF8"/>
    <w:rsid w:val="00B56796"/>
    <w:rsid w:val="00B61D7E"/>
    <w:rsid w:val="00B63014"/>
    <w:rsid w:val="00B65544"/>
    <w:rsid w:val="00B671F3"/>
    <w:rsid w:val="00B70241"/>
    <w:rsid w:val="00B704B1"/>
    <w:rsid w:val="00B72FD8"/>
    <w:rsid w:val="00B73D8F"/>
    <w:rsid w:val="00B8323B"/>
    <w:rsid w:val="00B8629B"/>
    <w:rsid w:val="00B91CB7"/>
    <w:rsid w:val="00B96B4C"/>
    <w:rsid w:val="00BA5191"/>
    <w:rsid w:val="00BA6690"/>
    <w:rsid w:val="00BB0070"/>
    <w:rsid w:val="00BB1557"/>
    <w:rsid w:val="00BB340E"/>
    <w:rsid w:val="00BB430E"/>
    <w:rsid w:val="00BB5688"/>
    <w:rsid w:val="00BB5DE6"/>
    <w:rsid w:val="00BC707C"/>
    <w:rsid w:val="00BD12E6"/>
    <w:rsid w:val="00BD4F15"/>
    <w:rsid w:val="00BD594C"/>
    <w:rsid w:val="00BE19C6"/>
    <w:rsid w:val="00BE370B"/>
    <w:rsid w:val="00BE4C37"/>
    <w:rsid w:val="00BE7B84"/>
    <w:rsid w:val="00BF2D2B"/>
    <w:rsid w:val="00BF33FB"/>
    <w:rsid w:val="00BF3EF2"/>
    <w:rsid w:val="00BF4641"/>
    <w:rsid w:val="00BF70B3"/>
    <w:rsid w:val="00C122AE"/>
    <w:rsid w:val="00C167B0"/>
    <w:rsid w:val="00C237C8"/>
    <w:rsid w:val="00C242BE"/>
    <w:rsid w:val="00C27BAE"/>
    <w:rsid w:val="00C34BF1"/>
    <w:rsid w:val="00C36433"/>
    <w:rsid w:val="00C36BDB"/>
    <w:rsid w:val="00C375B1"/>
    <w:rsid w:val="00C478B9"/>
    <w:rsid w:val="00C500C1"/>
    <w:rsid w:val="00C55D6D"/>
    <w:rsid w:val="00C57D96"/>
    <w:rsid w:val="00C61F2B"/>
    <w:rsid w:val="00C6633E"/>
    <w:rsid w:val="00C679FB"/>
    <w:rsid w:val="00C723CB"/>
    <w:rsid w:val="00C778A1"/>
    <w:rsid w:val="00C87941"/>
    <w:rsid w:val="00C92B27"/>
    <w:rsid w:val="00C92F2D"/>
    <w:rsid w:val="00C9345B"/>
    <w:rsid w:val="00CA001B"/>
    <w:rsid w:val="00CA2019"/>
    <w:rsid w:val="00CA343E"/>
    <w:rsid w:val="00CB0099"/>
    <w:rsid w:val="00CB0172"/>
    <w:rsid w:val="00CB2809"/>
    <w:rsid w:val="00CC3A88"/>
    <w:rsid w:val="00CC42C6"/>
    <w:rsid w:val="00CC4414"/>
    <w:rsid w:val="00CC49C8"/>
    <w:rsid w:val="00CC4E78"/>
    <w:rsid w:val="00CC7420"/>
    <w:rsid w:val="00CD0BCB"/>
    <w:rsid w:val="00CD1D01"/>
    <w:rsid w:val="00CD3F97"/>
    <w:rsid w:val="00CE444C"/>
    <w:rsid w:val="00CE773F"/>
    <w:rsid w:val="00D036A3"/>
    <w:rsid w:val="00D043DF"/>
    <w:rsid w:val="00D0741F"/>
    <w:rsid w:val="00D10292"/>
    <w:rsid w:val="00D130CD"/>
    <w:rsid w:val="00D22008"/>
    <w:rsid w:val="00D25C73"/>
    <w:rsid w:val="00D31CA9"/>
    <w:rsid w:val="00D3338F"/>
    <w:rsid w:val="00D34C7B"/>
    <w:rsid w:val="00D35CA4"/>
    <w:rsid w:val="00D372F8"/>
    <w:rsid w:val="00D40D4A"/>
    <w:rsid w:val="00D4492A"/>
    <w:rsid w:val="00D45227"/>
    <w:rsid w:val="00D54B33"/>
    <w:rsid w:val="00D55606"/>
    <w:rsid w:val="00D562B3"/>
    <w:rsid w:val="00D57537"/>
    <w:rsid w:val="00D57C47"/>
    <w:rsid w:val="00D655DD"/>
    <w:rsid w:val="00D71C56"/>
    <w:rsid w:val="00D74769"/>
    <w:rsid w:val="00D750A4"/>
    <w:rsid w:val="00D76908"/>
    <w:rsid w:val="00D76AD6"/>
    <w:rsid w:val="00D80E3A"/>
    <w:rsid w:val="00D81DE9"/>
    <w:rsid w:val="00D84DCD"/>
    <w:rsid w:val="00D86EBE"/>
    <w:rsid w:val="00D90D0A"/>
    <w:rsid w:val="00D914E5"/>
    <w:rsid w:val="00D92A3F"/>
    <w:rsid w:val="00D954EB"/>
    <w:rsid w:val="00D97883"/>
    <w:rsid w:val="00D97889"/>
    <w:rsid w:val="00DA0887"/>
    <w:rsid w:val="00DA1CFA"/>
    <w:rsid w:val="00DA1E2A"/>
    <w:rsid w:val="00DA4DAE"/>
    <w:rsid w:val="00DA5409"/>
    <w:rsid w:val="00DA6E2A"/>
    <w:rsid w:val="00DB08ED"/>
    <w:rsid w:val="00DB24F0"/>
    <w:rsid w:val="00DB73A8"/>
    <w:rsid w:val="00DC4498"/>
    <w:rsid w:val="00DC7E5F"/>
    <w:rsid w:val="00DD2008"/>
    <w:rsid w:val="00DD2CEF"/>
    <w:rsid w:val="00DF2314"/>
    <w:rsid w:val="00DF31D4"/>
    <w:rsid w:val="00DF3905"/>
    <w:rsid w:val="00DF73A8"/>
    <w:rsid w:val="00E06844"/>
    <w:rsid w:val="00E06913"/>
    <w:rsid w:val="00E07007"/>
    <w:rsid w:val="00E0752C"/>
    <w:rsid w:val="00E31326"/>
    <w:rsid w:val="00E31E34"/>
    <w:rsid w:val="00E31FC1"/>
    <w:rsid w:val="00E365D3"/>
    <w:rsid w:val="00E40980"/>
    <w:rsid w:val="00E40DE0"/>
    <w:rsid w:val="00E43EE7"/>
    <w:rsid w:val="00E44AB6"/>
    <w:rsid w:val="00E47EDB"/>
    <w:rsid w:val="00E5141E"/>
    <w:rsid w:val="00E565CF"/>
    <w:rsid w:val="00E5728B"/>
    <w:rsid w:val="00E62FB7"/>
    <w:rsid w:val="00E67C68"/>
    <w:rsid w:val="00E7074A"/>
    <w:rsid w:val="00E74ACE"/>
    <w:rsid w:val="00E751A6"/>
    <w:rsid w:val="00E9121C"/>
    <w:rsid w:val="00EA2F99"/>
    <w:rsid w:val="00EA5933"/>
    <w:rsid w:val="00EA6DD8"/>
    <w:rsid w:val="00EB22A5"/>
    <w:rsid w:val="00EC02EE"/>
    <w:rsid w:val="00EC06DF"/>
    <w:rsid w:val="00ED5488"/>
    <w:rsid w:val="00EE27A4"/>
    <w:rsid w:val="00EE5D23"/>
    <w:rsid w:val="00EE6798"/>
    <w:rsid w:val="00EF0871"/>
    <w:rsid w:val="00EF14DD"/>
    <w:rsid w:val="00EF1845"/>
    <w:rsid w:val="00EF2929"/>
    <w:rsid w:val="00EF37C6"/>
    <w:rsid w:val="00F004AF"/>
    <w:rsid w:val="00F0184A"/>
    <w:rsid w:val="00F01B6E"/>
    <w:rsid w:val="00F06624"/>
    <w:rsid w:val="00F073FE"/>
    <w:rsid w:val="00F10D36"/>
    <w:rsid w:val="00F137B8"/>
    <w:rsid w:val="00F159CF"/>
    <w:rsid w:val="00F16B2D"/>
    <w:rsid w:val="00F20F29"/>
    <w:rsid w:val="00F23A24"/>
    <w:rsid w:val="00F24422"/>
    <w:rsid w:val="00F246D1"/>
    <w:rsid w:val="00F261EF"/>
    <w:rsid w:val="00F262EF"/>
    <w:rsid w:val="00F30949"/>
    <w:rsid w:val="00F316B5"/>
    <w:rsid w:val="00F35986"/>
    <w:rsid w:val="00F37312"/>
    <w:rsid w:val="00F44BCD"/>
    <w:rsid w:val="00F462AE"/>
    <w:rsid w:val="00F46959"/>
    <w:rsid w:val="00F47484"/>
    <w:rsid w:val="00F50C89"/>
    <w:rsid w:val="00F55C15"/>
    <w:rsid w:val="00F63D34"/>
    <w:rsid w:val="00F6672D"/>
    <w:rsid w:val="00F67A0B"/>
    <w:rsid w:val="00F67E6A"/>
    <w:rsid w:val="00F72054"/>
    <w:rsid w:val="00F72FFA"/>
    <w:rsid w:val="00F759C3"/>
    <w:rsid w:val="00F7651D"/>
    <w:rsid w:val="00F77BA4"/>
    <w:rsid w:val="00F80273"/>
    <w:rsid w:val="00F808F9"/>
    <w:rsid w:val="00F81994"/>
    <w:rsid w:val="00F842FA"/>
    <w:rsid w:val="00F96845"/>
    <w:rsid w:val="00FA2D80"/>
    <w:rsid w:val="00FA3615"/>
    <w:rsid w:val="00FA5A81"/>
    <w:rsid w:val="00FA62F4"/>
    <w:rsid w:val="00FA6441"/>
    <w:rsid w:val="00FB2A75"/>
    <w:rsid w:val="00FB4DB8"/>
    <w:rsid w:val="00FB5609"/>
    <w:rsid w:val="00FB7051"/>
    <w:rsid w:val="00FB76B5"/>
    <w:rsid w:val="00FC140D"/>
    <w:rsid w:val="00FC1647"/>
    <w:rsid w:val="00FC4BEF"/>
    <w:rsid w:val="00FC605B"/>
    <w:rsid w:val="00FD14C4"/>
    <w:rsid w:val="00FD1706"/>
    <w:rsid w:val="00FD3681"/>
    <w:rsid w:val="00FD3B12"/>
    <w:rsid w:val="00FD489F"/>
    <w:rsid w:val="00FD6661"/>
    <w:rsid w:val="00FF0F22"/>
    <w:rsid w:val="00FF1680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01962880"/>
  <w15:chartTrackingRefBased/>
  <w15:docId w15:val="{235041E1-15B4-4BFF-9BF7-9DDA993D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B19BE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EA5933"/>
    <w:pPr>
      <w:keepNext/>
      <w:spacing w:line="360" w:lineRule="auto"/>
      <w:ind w:right="1332"/>
      <w:outlineLvl w:val="1"/>
    </w:pPr>
    <w:rPr>
      <w:rFonts w:ascii="Arial" w:hAnsi="Arial" w:cs="Arial"/>
      <w:b/>
      <w:bCs/>
      <w:sz w:val="20"/>
    </w:rPr>
  </w:style>
  <w:style w:type="paragraph" w:styleId="berschrift3">
    <w:name w:val="heading 3"/>
    <w:basedOn w:val="Standard"/>
    <w:next w:val="Standard"/>
    <w:qFormat/>
    <w:rsid w:val="00CD3F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/>
      <w:b/>
      <w:sz w:val="28"/>
      <w:szCs w:val="20"/>
    </w:rPr>
  </w:style>
  <w:style w:type="paragraph" w:customStyle="1" w:styleId="PIHead">
    <w:name w:val="PI_Head"/>
    <w:basedOn w:val="Standard"/>
    <w:autoRedefine/>
    <w:rsid w:val="00B8323B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/>
      <w:b/>
      <w:sz w:val="40"/>
      <w:szCs w:val="20"/>
      <w:lang w:eastAsia="zh-TW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B155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B1557"/>
    <w:pPr>
      <w:tabs>
        <w:tab w:val="center" w:pos="4536"/>
        <w:tab w:val="right" w:pos="9072"/>
      </w:tabs>
    </w:p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  <w:lang w:val="de-CH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rsid w:val="00BB1557"/>
    <w:pPr>
      <w:spacing w:line="312" w:lineRule="auto"/>
    </w:pPr>
    <w:rPr>
      <w:rFonts w:ascii="Verdana" w:eastAsia="Arial Unicode MS" w:hAnsi="Verdana" w:cs="Arial Unicode MS"/>
      <w:color w:val="5E758C"/>
      <w:sz w:val="18"/>
      <w:szCs w:val="18"/>
    </w:rPr>
  </w:style>
  <w:style w:type="character" w:styleId="Kommentarzeichen">
    <w:name w:val="annotation reference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sid w:val="00EC02E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C02EE"/>
    <w:rPr>
      <w:b/>
      <w:bCs/>
    </w:rPr>
  </w:style>
  <w:style w:type="character" w:customStyle="1" w:styleId="BesuchterHyperlink">
    <w:name w:val="BesuchterHyperlink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/>
      <w:spacing w:val="6"/>
      <w:szCs w:val="20"/>
    </w:rPr>
  </w:style>
  <w:style w:type="paragraph" w:styleId="Textkrper">
    <w:name w:val="Body Text"/>
    <w:basedOn w:val="Standard"/>
    <w:rsid w:val="00EA5933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rsid w:val="00CD3F97"/>
    <w:pPr>
      <w:spacing w:after="120" w:line="480" w:lineRule="auto"/>
    </w:pPr>
  </w:style>
  <w:style w:type="character" w:customStyle="1" w:styleId="text1">
    <w:name w:val="text1"/>
    <w:rsid w:val="00CD3F97"/>
    <w:rPr>
      <w:rFonts w:ascii="Verdana" w:hAnsi="Verdana" w:cs="Times New Roman"/>
      <w:color w:val="000000"/>
      <w:sz w:val="17"/>
      <w:szCs w:val="17"/>
    </w:rPr>
  </w:style>
  <w:style w:type="character" w:styleId="Seitenzahl">
    <w:name w:val="page number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/>
      <w:sz w:val="16"/>
      <w:szCs w:val="20"/>
      <w:lang w:val="en-US"/>
    </w:rPr>
  </w:style>
  <w:style w:type="character" w:styleId="Hervorhebung">
    <w:name w:val="Emphasis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</w:rPr>
  </w:style>
  <w:style w:type="character" w:styleId="Fett">
    <w:name w:val="Strong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paragraph" w:customStyle="1" w:styleId="Text0">
    <w:name w:val="Text"/>
    <w:basedOn w:val="Standard"/>
    <w:rsid w:val="00387386"/>
    <w:pPr>
      <w:spacing w:line="360" w:lineRule="auto"/>
    </w:pPr>
    <w:rPr>
      <w:rFonts w:ascii="Arial" w:hAnsi="Arial" w:cs="Arial"/>
      <w:sz w:val="20"/>
    </w:rPr>
  </w:style>
  <w:style w:type="paragraph" w:styleId="berarbeitung">
    <w:name w:val="Revision"/>
    <w:hidden/>
    <w:uiPriority w:val="99"/>
    <w:semiHidden/>
    <w:rsid w:val="00E40980"/>
    <w:rPr>
      <w:sz w:val="24"/>
      <w:szCs w:val="24"/>
    </w:rPr>
  </w:style>
  <w:style w:type="character" w:customStyle="1" w:styleId="SprechblasentextZchn">
    <w:name w:val="Sprechblasentext Zchn"/>
    <w:link w:val="Sprechblasentext"/>
    <w:uiPriority w:val="99"/>
    <w:semiHidden/>
    <w:rsid w:val="00595D6D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0070"/>
    <w:rPr>
      <w:color w:val="605E5C"/>
      <w:shd w:val="clear" w:color="auto" w:fill="E1DFDD"/>
    </w:rPr>
  </w:style>
  <w:style w:type="character" w:customStyle="1" w:styleId="PITextkrperZchn">
    <w:name w:val="PI_Textkörper Zchn"/>
    <w:link w:val="PITextkrper"/>
    <w:locked/>
    <w:rsid w:val="00216F12"/>
    <w:rPr>
      <w:rFonts w:ascii="Arial" w:hAnsi="Arial"/>
      <w:sz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cm.de/kk/openmind" TargetMode="External"/><Relationship Id="rId13" Type="http://schemas.openxmlformats.org/officeDocument/2006/relationships/hyperlink" Target="http://www.openmind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.Taiwan@openmind-tec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mind-tech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84A1D-77D4-467F-BDA9-D1164C8C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MEDIENINFORMATION</vt:lpstr>
      <vt:lpstr>MEDIENINFORMATION</vt:lpstr>
    </vt:vector>
  </TitlesOfParts>
  <Company>OPEN MIND Technologies AG</Company>
  <LinksUpToDate>false</LinksUpToDate>
  <CharactersWithSpaces>2348</CharactersWithSpaces>
  <SharedDoc>false</SharedDoc>
  <HLinks>
    <vt:vector size="12" baseType="variant">
      <vt:variant>
        <vt:i4>6881319</vt:i4>
      </vt:variant>
      <vt:variant>
        <vt:i4>3</vt:i4>
      </vt:variant>
      <vt:variant>
        <vt:i4>0</vt:i4>
      </vt:variant>
      <vt:variant>
        <vt:i4>5</vt:i4>
      </vt:variant>
      <vt:variant>
        <vt:lpwstr>http://www.openmind.de/</vt:lpwstr>
      </vt:variant>
      <vt:variant>
        <vt:lpwstr/>
      </vt:variant>
      <vt:variant>
        <vt:i4>1835058</vt:i4>
      </vt:variant>
      <vt:variant>
        <vt:i4>0</vt:i4>
      </vt:variant>
      <vt:variant>
        <vt:i4>0</vt:i4>
      </vt:variant>
      <vt:variant>
        <vt:i4>5</vt:i4>
      </vt:variant>
      <vt:variant>
        <vt:lpwstr>mailto:Info.Taiwan@openmind-tech.com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MEDIENINFORMATION</dc:title>
  <dc:subject/>
  <dc:creator>ts</dc:creator>
  <cp:keywords/>
  <cp:lastModifiedBy>Linh Zadow</cp:lastModifiedBy>
  <cp:revision>2</cp:revision>
  <cp:lastPrinted>2013-08-19T08:55:00Z</cp:lastPrinted>
  <dcterms:created xsi:type="dcterms:W3CDTF">2025-10-27T10:18:00Z</dcterms:created>
  <dcterms:modified xsi:type="dcterms:W3CDTF">2025-10-27T10:18:00Z</dcterms:modified>
</cp:coreProperties>
</file>