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86C1" w14:textId="1B7B7A99" w:rsidR="00195CE1" w:rsidRPr="00777443" w:rsidRDefault="00195CE1" w:rsidP="00195CE1">
      <w:pPr>
        <w:spacing w:after="0" w:line="240" w:lineRule="auto"/>
        <w:ind w:right="284"/>
        <w:rPr>
          <w:rFonts w:ascii="Calibri Light" w:eastAsia="Times New Roman" w:hAnsi="Calibri Light" w:cs="Times New Roman"/>
          <w:color w:val="2C6F91"/>
          <w:sz w:val="28"/>
          <w:szCs w:val="28"/>
          <w:lang w:eastAsia="de-DE"/>
        </w:rPr>
      </w:pPr>
      <w:r w:rsidRPr="00777443">
        <w:rPr>
          <w:rFonts w:ascii="Calibri Light" w:eastAsia="Times New Roman" w:hAnsi="Calibri Light" w:cs="Times New Roman"/>
          <w:color w:val="2C6F91"/>
          <w:sz w:val="28"/>
          <w:szCs w:val="28"/>
          <w:lang w:eastAsia="de-DE"/>
        </w:rPr>
        <w:t>MEDIENINFORMATION</w:t>
      </w:r>
    </w:p>
    <w:p w14:paraId="060D7F8E" w14:textId="77777777" w:rsidR="00195CE1" w:rsidRPr="00777443" w:rsidRDefault="00195CE1" w:rsidP="00195CE1">
      <w:pPr>
        <w:spacing w:after="0" w:line="240" w:lineRule="auto"/>
        <w:ind w:right="284"/>
        <w:rPr>
          <w:rFonts w:ascii="Calibri Light" w:eastAsia="Times New Roman" w:hAnsi="Calibri Light" w:cs="Times New Roman"/>
          <w:color w:val="2C6F91"/>
          <w:sz w:val="28"/>
          <w:szCs w:val="28"/>
          <w:lang w:eastAsia="de-DE"/>
        </w:rPr>
      </w:pPr>
    </w:p>
    <w:p w14:paraId="7798396A" w14:textId="77777777" w:rsidR="00195CE1" w:rsidRPr="00777443" w:rsidRDefault="00195CE1" w:rsidP="00195CE1">
      <w:pPr>
        <w:spacing w:after="0" w:line="240" w:lineRule="auto"/>
        <w:ind w:right="284"/>
        <w:rPr>
          <w:rFonts w:ascii="Calibri Light" w:eastAsia="Times New Roman" w:hAnsi="Calibri Light" w:cs="Times New Roman"/>
          <w:color w:val="2C6F91"/>
          <w:sz w:val="28"/>
          <w:szCs w:val="28"/>
          <w:lang w:eastAsia="de-DE"/>
        </w:rPr>
      </w:pPr>
    </w:p>
    <w:p w14:paraId="1D31A482" w14:textId="379215DA" w:rsidR="004D464E" w:rsidRPr="00777443" w:rsidRDefault="00EB19F6" w:rsidP="002446DE">
      <w:pPr>
        <w:pStyle w:val="PISubhead"/>
        <w:spacing w:after="240"/>
        <w:textAlignment w:val="baseline"/>
        <w:rPr>
          <w:rFonts w:ascii="Calibri Light" w:hAnsi="Calibri Light" w:cs="Calibri Light"/>
          <w:bCs/>
          <w:szCs w:val="28"/>
        </w:rPr>
      </w:pPr>
      <w:r w:rsidRPr="00777443">
        <w:rPr>
          <w:rFonts w:ascii="Calibri Light" w:hAnsi="Calibri Light"/>
          <w:sz w:val="22"/>
          <w:szCs w:val="22"/>
        </w:rPr>
        <w:t xml:space="preserve">S+P Samson erhält Patent für Etiketteninnovation </w:t>
      </w:r>
      <w:proofErr w:type="spellStart"/>
      <w:r w:rsidRPr="00777443">
        <w:rPr>
          <w:rFonts w:ascii="Calibri Light" w:hAnsi="Calibri Light"/>
          <w:sz w:val="22"/>
          <w:szCs w:val="22"/>
        </w:rPr>
        <w:t>SecuBond</w:t>
      </w:r>
      <w:proofErr w:type="spellEnd"/>
      <w:r w:rsidRPr="00777443">
        <w:rPr>
          <w:rFonts w:ascii="Calibri Light" w:hAnsi="Calibri Light"/>
          <w:sz w:val="22"/>
          <w:szCs w:val="22"/>
        </w:rPr>
        <w:t>®</w:t>
      </w:r>
    </w:p>
    <w:p w14:paraId="1480E3E6" w14:textId="36670CAF" w:rsidR="004D464E" w:rsidRPr="00777443" w:rsidRDefault="00EB19F6" w:rsidP="002446DE">
      <w:pPr>
        <w:pStyle w:val="PIHead"/>
        <w:spacing w:line="480" w:lineRule="exact"/>
        <w:textAlignment w:val="baseline"/>
        <w:rPr>
          <w:rFonts w:ascii="Calibri Light" w:hAnsi="Calibri Light" w:cs="Calibri Light"/>
          <w:b/>
          <w:bCs/>
          <w:color w:val="auto"/>
          <w:sz w:val="40"/>
          <w:szCs w:val="40"/>
        </w:rPr>
      </w:pPr>
      <w:r w:rsidRPr="00777443">
        <w:rPr>
          <w:rFonts w:ascii="Calibri Light" w:hAnsi="Calibri Light" w:cs="Calibri Light"/>
          <w:b/>
          <w:bCs/>
          <w:color w:val="auto"/>
          <w:sz w:val="40"/>
          <w:szCs w:val="40"/>
        </w:rPr>
        <w:t>Volle Kontrolle über den Klebstoff</w:t>
      </w:r>
      <w:r w:rsidR="003E72C2" w:rsidRPr="00777443">
        <w:rPr>
          <w:rFonts w:ascii="Calibri Light" w:hAnsi="Calibri Light" w:cs="Calibri Light"/>
          <w:b/>
          <w:bCs/>
          <w:color w:val="auto"/>
          <w:sz w:val="40"/>
          <w:szCs w:val="40"/>
        </w:rPr>
        <w:t xml:space="preserve"> </w:t>
      </w:r>
    </w:p>
    <w:p w14:paraId="2C90DD4F" w14:textId="3F9FB052" w:rsidR="002C3940" w:rsidRPr="00777443" w:rsidRDefault="00EB19F6" w:rsidP="00195CE1">
      <w:pPr>
        <w:pStyle w:val="PILead"/>
        <w:rPr>
          <w:rFonts w:ascii="Calibri Light" w:hAnsi="Calibri Light" w:cs="Calibri Light"/>
          <w:lang w:val="de-DE"/>
        </w:rPr>
      </w:pPr>
      <w:r w:rsidRPr="00777443">
        <w:rPr>
          <w:rFonts w:ascii="Calibri Light" w:hAnsi="Calibri Light" w:cs="Calibri Light"/>
          <w:lang w:val="de-DE"/>
        </w:rPr>
        <w:t xml:space="preserve">Kissing, </w:t>
      </w:r>
      <w:r w:rsidR="004C0B3F">
        <w:rPr>
          <w:rFonts w:ascii="Calibri Light" w:hAnsi="Calibri Light" w:cs="Calibri Light"/>
          <w:lang w:val="de-DE"/>
        </w:rPr>
        <w:t>22</w:t>
      </w:r>
      <w:r w:rsidRPr="00777443">
        <w:rPr>
          <w:rFonts w:ascii="Calibri Light" w:hAnsi="Calibri Light" w:cs="Calibri Light"/>
          <w:lang w:val="de-DE"/>
        </w:rPr>
        <w:t xml:space="preserve">. </w:t>
      </w:r>
      <w:r w:rsidR="00777443" w:rsidRPr="00777443">
        <w:rPr>
          <w:rFonts w:ascii="Calibri Light" w:hAnsi="Calibri Light" w:cs="Calibri Light"/>
          <w:lang w:val="de-DE"/>
        </w:rPr>
        <w:t>Oktober</w:t>
      </w:r>
      <w:r w:rsidRPr="00777443">
        <w:rPr>
          <w:rFonts w:ascii="Calibri Light" w:hAnsi="Calibri Light" w:cs="Calibri Light"/>
          <w:lang w:val="de-DE"/>
        </w:rPr>
        <w:t xml:space="preserve"> 2025 – S+P Samson, führender Hersteller industrieller Kennzeichnungslösungen, hat mit seinem neuen Etikettenverfahren </w:t>
      </w:r>
      <w:proofErr w:type="spellStart"/>
      <w:r w:rsidRPr="00777443">
        <w:rPr>
          <w:rFonts w:ascii="Calibri Light" w:hAnsi="Calibri Light" w:cs="Calibri Light"/>
          <w:lang w:val="de-DE"/>
        </w:rPr>
        <w:t>SecuBond</w:t>
      </w:r>
      <w:proofErr w:type="spellEnd"/>
      <w:r w:rsidRPr="00777443">
        <w:rPr>
          <w:rFonts w:ascii="Calibri Light" w:hAnsi="Calibri Light" w:cs="Calibri Light"/>
          <w:lang w:val="de-DE"/>
        </w:rPr>
        <w:t xml:space="preserve"> das Problem des ausblutenden Klebstoffs gelöst. Das von S+P Samson entwickelte Verfahren </w:t>
      </w:r>
      <w:r w:rsidR="00CD3FC1" w:rsidRPr="00777443">
        <w:rPr>
          <w:rFonts w:ascii="Calibri Light" w:hAnsi="Calibri Light" w:cs="Calibri Light"/>
          <w:lang w:val="de-DE"/>
        </w:rPr>
        <w:t xml:space="preserve">zum kontrollierten Auftrag von Haftklebstoffen </w:t>
      </w:r>
      <w:r w:rsidR="009449F6" w:rsidRPr="00777443">
        <w:rPr>
          <w:rFonts w:ascii="Calibri Light" w:hAnsi="Calibri Light" w:cs="Calibri Light"/>
          <w:lang w:val="de-DE"/>
        </w:rPr>
        <w:t>wurde jetzt vo</w:t>
      </w:r>
      <w:r w:rsidR="00CD3FC1" w:rsidRPr="00777443">
        <w:rPr>
          <w:rFonts w:ascii="Calibri Light" w:hAnsi="Calibri Light" w:cs="Calibri Light"/>
          <w:lang w:val="de-DE"/>
        </w:rPr>
        <w:t>m</w:t>
      </w:r>
      <w:r w:rsidR="009449F6" w:rsidRPr="00777443">
        <w:rPr>
          <w:rFonts w:ascii="Calibri Light" w:hAnsi="Calibri Light" w:cs="Calibri Light"/>
          <w:lang w:val="de-DE"/>
        </w:rPr>
        <w:t xml:space="preserve"> europäischen Pa</w:t>
      </w:r>
      <w:r w:rsidR="00CD3FC1" w:rsidRPr="00777443">
        <w:rPr>
          <w:rFonts w:ascii="Calibri Light" w:hAnsi="Calibri Light" w:cs="Calibri Light"/>
          <w:lang w:val="de-DE"/>
        </w:rPr>
        <w:t xml:space="preserve">tentamt geschützt. </w:t>
      </w:r>
      <w:proofErr w:type="spellStart"/>
      <w:r w:rsidRPr="00777443">
        <w:rPr>
          <w:rFonts w:ascii="Calibri Light" w:hAnsi="Calibri Light" w:cs="Calibri Light"/>
          <w:lang w:val="de-DE"/>
        </w:rPr>
        <w:t>SecuBond</w:t>
      </w:r>
      <w:proofErr w:type="spellEnd"/>
      <w:r w:rsidRPr="00777443">
        <w:rPr>
          <w:rFonts w:ascii="Calibri Light" w:hAnsi="Calibri Light" w:cs="Calibri Light"/>
          <w:lang w:val="de-DE"/>
        </w:rPr>
        <w:t xml:space="preserve">-Etiketten weisen eine klebstofffreie Zone von </w:t>
      </w:r>
      <w:r w:rsidR="00CD3FC1" w:rsidRPr="00777443">
        <w:rPr>
          <w:rFonts w:ascii="Calibri Light" w:hAnsi="Calibri Light" w:cs="Calibri Light"/>
          <w:lang w:val="de-DE"/>
        </w:rPr>
        <w:t xml:space="preserve">beispielsweise </w:t>
      </w:r>
      <w:r w:rsidRPr="00777443">
        <w:rPr>
          <w:rFonts w:ascii="Calibri Light" w:hAnsi="Calibri Light" w:cs="Calibri Light"/>
          <w:lang w:val="de-DE"/>
        </w:rPr>
        <w:t>1 mm an den Rändern der Etiketten auf. Tests unter Extrembedingungen haben gezeigt, dass dies das Haftverhalten der Etiketten nicht beeinträchtigt.</w:t>
      </w:r>
    </w:p>
    <w:p w14:paraId="3F341C4F" w14:textId="5E148EA0" w:rsidR="002446DE" w:rsidRPr="00777443" w:rsidRDefault="00CD3FC1" w:rsidP="00CD3FC1">
      <w:pPr>
        <w:jc w:val="both"/>
        <w:rPr>
          <w:rFonts w:ascii="Calibri Light" w:eastAsia="Times New Roman" w:hAnsi="Calibri Light" w:cs="Calibri Light"/>
          <w:b/>
          <w:bCs/>
          <w:color w:val="000000"/>
          <w:lang w:eastAsia="de-DE"/>
        </w:rPr>
      </w:pPr>
      <w:r w:rsidRPr="00777443">
        <w:rPr>
          <w:rFonts w:ascii="Calibri Light" w:eastAsia="Times New Roman" w:hAnsi="Calibri Light" w:cs="Calibri Light"/>
          <w:color w:val="000000"/>
          <w:lang w:eastAsia="de-DE"/>
        </w:rPr>
        <w:t xml:space="preserve">Haftklebstoffe sind bekannt für ihre Fließfähigkeit, ein gewünschter Effekt, der jedoch zu Problemen mit dem sogenannten Ausbluten von Klebstoff führt. Dies kann das Verkleben von Etikettenrollen, die Verschmutzung von Druckern und Funktionsstörungen bei der automatischen Etikettenverarbeitung zur Folge haben. </w:t>
      </w:r>
      <w:proofErr w:type="spellStart"/>
      <w:r w:rsidRPr="00777443">
        <w:rPr>
          <w:rFonts w:ascii="Calibri Light" w:eastAsia="Times New Roman" w:hAnsi="Calibri Light" w:cs="Calibri Light"/>
          <w:color w:val="000000"/>
          <w:lang w:eastAsia="de-DE"/>
        </w:rPr>
        <w:t>SecuBond</w:t>
      </w:r>
      <w:proofErr w:type="spellEnd"/>
      <w:r w:rsidRPr="00777443">
        <w:rPr>
          <w:rFonts w:ascii="Calibri Light" w:eastAsia="Times New Roman" w:hAnsi="Calibri Light" w:cs="Calibri Light"/>
          <w:color w:val="000000"/>
          <w:lang w:eastAsia="de-DE"/>
        </w:rPr>
        <w:t xml:space="preserve"> setzt genau hier an und bietet eine zuverlässige Lösung. Mit der patentierten </w:t>
      </w:r>
      <w:proofErr w:type="spellStart"/>
      <w:r w:rsidRPr="00777443">
        <w:rPr>
          <w:rFonts w:ascii="Calibri Light" w:eastAsia="Times New Roman" w:hAnsi="Calibri Light" w:cs="Calibri Light"/>
          <w:color w:val="000000"/>
          <w:lang w:eastAsia="de-DE"/>
        </w:rPr>
        <w:t>SecuBond</w:t>
      </w:r>
      <w:proofErr w:type="spellEnd"/>
      <w:r w:rsidRPr="00777443">
        <w:rPr>
          <w:rFonts w:ascii="Calibri Light" w:eastAsia="Times New Roman" w:hAnsi="Calibri Light" w:cs="Calibri Light"/>
          <w:color w:val="000000"/>
          <w:lang w:eastAsia="de-DE"/>
        </w:rPr>
        <w:t>-Technologie hat S+P Samson einen intermittierenden Klebstoffauftrag eingeführt. Dadurch sind Klebstofffelder nahezu frei konfigurierbar. Zahlreiche Tests haben gezeigt, dass die klebstofffreien Ränder</w:t>
      </w:r>
      <w:r w:rsidR="00BF4025" w:rsidRPr="00777443">
        <w:rPr>
          <w:rFonts w:ascii="Calibri Light" w:eastAsia="Times New Roman" w:hAnsi="Calibri Light" w:cs="Calibri Light"/>
          <w:color w:val="000000"/>
          <w:lang w:eastAsia="de-DE"/>
        </w:rPr>
        <w:t xml:space="preserve"> von beispielsweise 1 mm oder 1,5 mm Breite</w:t>
      </w:r>
      <w:r w:rsidRPr="00777443">
        <w:rPr>
          <w:rFonts w:ascii="Calibri Light" w:eastAsia="Times New Roman" w:hAnsi="Calibri Light" w:cs="Calibri Light"/>
          <w:color w:val="000000"/>
          <w:lang w:eastAsia="de-DE"/>
        </w:rPr>
        <w:t xml:space="preserve"> die Klebeeigenschaften nicht beeinträchtigen. Durch die Druckfixierung ist zudem sichergestellt, dass keine Unterwanderung durch Wasser stattfindet. Scherversuche belegen, dass </w:t>
      </w:r>
      <w:proofErr w:type="spellStart"/>
      <w:r w:rsidRPr="00777443">
        <w:rPr>
          <w:rFonts w:ascii="Calibri Light" w:eastAsia="Times New Roman" w:hAnsi="Calibri Light" w:cs="Calibri Light"/>
          <w:color w:val="000000"/>
          <w:lang w:eastAsia="de-DE"/>
        </w:rPr>
        <w:t>SecuBond</w:t>
      </w:r>
      <w:proofErr w:type="spellEnd"/>
      <w:r w:rsidRPr="00777443">
        <w:rPr>
          <w:rFonts w:ascii="Calibri Light" w:eastAsia="Times New Roman" w:hAnsi="Calibri Light" w:cs="Calibri Light"/>
          <w:color w:val="000000"/>
          <w:lang w:eastAsia="de-DE"/>
        </w:rPr>
        <w:t xml:space="preserve">-Etiketten in ihrer Haltbarkeit und Leistungsfähigkeit konventionellen Etiketten in nichts nachstehen. Der intermittierende Klebstoffauftrag erleichtert das Ablösen der Etiketten vom Trägerpapier und sorgt für eine sichere Verarbeitung in automatisierten Systemen. Darüber hinaus bietet die freie Konfiguration des Klebstofffeldes zusätzliche Flexibilität, zum Beispiel durch das Freilassen einer </w:t>
      </w:r>
      <w:proofErr w:type="spellStart"/>
      <w:r w:rsidRPr="00777443">
        <w:rPr>
          <w:rFonts w:ascii="Calibri Light" w:eastAsia="Times New Roman" w:hAnsi="Calibri Light" w:cs="Calibri Light"/>
          <w:color w:val="000000"/>
          <w:lang w:eastAsia="de-DE"/>
        </w:rPr>
        <w:t>Anfasslasche</w:t>
      </w:r>
      <w:proofErr w:type="spellEnd"/>
      <w:r w:rsidRPr="00777443">
        <w:rPr>
          <w:rFonts w:ascii="Calibri Light" w:eastAsia="Times New Roman" w:hAnsi="Calibri Light" w:cs="Calibri Light"/>
          <w:color w:val="000000"/>
          <w:lang w:eastAsia="de-DE"/>
        </w:rPr>
        <w:t>.</w:t>
      </w:r>
    </w:p>
    <w:p w14:paraId="5F0A8FFD" w14:textId="77777777" w:rsidR="004D464E" w:rsidRPr="00777443" w:rsidRDefault="004D464E" w:rsidP="004D464E">
      <w:pPr>
        <w:pStyle w:val="PITextkrper"/>
        <w:pBdr>
          <w:bottom w:val="single" w:sz="4" w:space="1" w:color="auto"/>
        </w:pBdr>
        <w:spacing w:after="100" w:afterAutospacing="1" w:line="240" w:lineRule="auto"/>
        <w:rPr>
          <w:rFonts w:ascii="Calibri Light" w:hAnsi="Calibri Light" w:cs="Calibri Light"/>
          <w:lang w:val="de-DE"/>
        </w:rPr>
      </w:pPr>
    </w:p>
    <w:p w14:paraId="3342C2E3" w14:textId="77777777" w:rsidR="004D464E" w:rsidRPr="00777443" w:rsidRDefault="004D464E" w:rsidP="004D464E">
      <w:pPr>
        <w:pStyle w:val="PIAbspann"/>
        <w:rPr>
          <w:rFonts w:ascii="Calibri Light" w:hAnsi="Calibri Light" w:cs="Calibri Light"/>
          <w:b/>
          <w:bCs/>
          <w:lang w:val="de-DE"/>
        </w:rPr>
      </w:pPr>
      <w:r w:rsidRPr="00777443">
        <w:rPr>
          <w:rFonts w:ascii="Calibri Light" w:hAnsi="Calibri Light" w:cs="Calibri Light"/>
          <w:b/>
          <w:bCs/>
          <w:lang w:val="de-DE"/>
        </w:rPr>
        <w:t>Verfügbares Bildmaterial</w:t>
      </w:r>
    </w:p>
    <w:p w14:paraId="233B6079" w14:textId="77777777" w:rsidR="004D464E" w:rsidRPr="00777443" w:rsidRDefault="004D464E" w:rsidP="004D464E">
      <w:pPr>
        <w:pStyle w:val="PIAbspann"/>
        <w:jc w:val="left"/>
        <w:rPr>
          <w:rFonts w:ascii="Calibri Light" w:hAnsi="Calibri Light" w:cs="Calibri Light"/>
          <w:lang w:val="de-DE"/>
        </w:rPr>
      </w:pPr>
      <w:r w:rsidRPr="00777443">
        <w:rPr>
          <w:rFonts w:ascii="Calibri Light" w:hAnsi="Calibri Light" w:cs="Calibri Light"/>
          <w:lang w:val="de-DE"/>
        </w:rPr>
        <w:t xml:space="preserve">Folgendes Bildmaterial steht druckfähig im Internet zum Download bereit: </w:t>
      </w:r>
      <w:r w:rsidRPr="00777443">
        <w:rPr>
          <w:rFonts w:ascii="Calibri Light" w:hAnsi="Calibri Light" w:cs="Calibri Light"/>
          <w:lang w:val="de-DE"/>
        </w:rPr>
        <w:br/>
      </w:r>
      <w:hyperlink r:id="rId6" w:history="1">
        <w:r w:rsidRPr="00777443">
          <w:rPr>
            <w:rStyle w:val="Hyperlink"/>
            <w:rFonts w:ascii="Calibri Light" w:eastAsiaTheme="majorEastAsia" w:hAnsi="Calibri Light" w:cs="Calibri Light"/>
            <w:lang w:val="de-DE"/>
          </w:rPr>
          <w:t>http://www.htcm.de/kk/spsamson/</w:t>
        </w:r>
      </w:hyperlink>
    </w:p>
    <w:p w14:paraId="0E70C617" w14:textId="77777777" w:rsidR="002446DE" w:rsidRPr="00777443" w:rsidRDefault="002446DE" w:rsidP="004D464E">
      <w:pPr>
        <w:pStyle w:val="PIAbspann"/>
        <w:jc w:val="left"/>
        <w:rPr>
          <w:rFonts w:ascii="Calibri Light" w:hAnsi="Calibri Light" w:cs="Calibri Light"/>
          <w:lang w:val="de-DE"/>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2446DE" w:rsidRPr="00777443" w14:paraId="2DE92762" w14:textId="77777777" w:rsidTr="009A4C04">
        <w:tc>
          <w:tcPr>
            <w:tcW w:w="3402" w:type="dxa"/>
            <w:tcBorders>
              <w:top w:val="single" w:sz="4" w:space="0" w:color="auto"/>
              <w:left w:val="single" w:sz="4" w:space="0" w:color="auto"/>
              <w:bottom w:val="single" w:sz="4" w:space="0" w:color="auto"/>
              <w:right w:val="single" w:sz="4" w:space="0" w:color="auto"/>
            </w:tcBorders>
          </w:tcPr>
          <w:p w14:paraId="754C030B" w14:textId="78C60E79" w:rsidR="009A4C04" w:rsidRPr="00777443" w:rsidRDefault="00CD3FC1" w:rsidP="009A4C04">
            <w:pPr>
              <w:pStyle w:val="PIAbspann"/>
              <w:spacing w:after="100" w:afterAutospacing="1" w:line="240" w:lineRule="auto"/>
              <w:jc w:val="left"/>
              <w:rPr>
                <w:rFonts w:ascii="Calibri Light" w:hAnsi="Calibri Light" w:cs="Calibri Light"/>
                <w:b/>
                <w:noProof/>
                <w:color w:val="000000"/>
                <w:szCs w:val="18"/>
                <w:lang w:val="de-DE"/>
              </w:rPr>
            </w:pPr>
            <w:r w:rsidRPr="00777443">
              <w:rPr>
                <w:rFonts w:ascii="Calibri Light" w:hAnsi="Calibri Light" w:cs="Calibri Light"/>
                <w:b/>
                <w:noProof/>
                <w:color w:val="000000"/>
                <w:szCs w:val="18"/>
                <w:lang w:val="de-DE"/>
              </w:rPr>
              <w:lastRenderedPageBreak/>
              <w:drawing>
                <wp:inline distT="0" distB="0" distL="0" distR="0" wp14:anchorId="18AE1E9C" wp14:editId="531F5605">
                  <wp:extent cx="2664460" cy="2158365"/>
                  <wp:effectExtent l="0" t="0" r="2540" b="0"/>
                  <wp:docPr id="5379644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664460" cy="2158365"/>
                          </a:xfrm>
                          <a:prstGeom prst="rect">
                            <a:avLst/>
                          </a:prstGeom>
                          <a:noFill/>
                        </pic:spPr>
                      </pic:pic>
                    </a:graphicData>
                  </a:graphic>
                </wp:inline>
              </w:drawing>
            </w:r>
          </w:p>
          <w:p w14:paraId="4014CA16" w14:textId="079C1FE4" w:rsidR="002446DE" w:rsidRPr="00777443" w:rsidRDefault="009A4C04" w:rsidP="00CD3FC1">
            <w:pPr>
              <w:rPr>
                <w:rFonts w:ascii="Calibri Light" w:hAnsi="Calibri Light" w:cs="Calibri Light"/>
                <w:noProof/>
              </w:rPr>
            </w:pPr>
            <w:r w:rsidRPr="00777443">
              <w:rPr>
                <w:rFonts w:ascii="Calibri Light" w:hAnsi="Calibri Light" w:cs="Calibri Light"/>
                <w:color w:val="000000"/>
                <w:sz w:val="16"/>
                <w:szCs w:val="16"/>
              </w:rPr>
              <w:t>Bildquelle: S+P Samson</w:t>
            </w:r>
            <w:r w:rsidRPr="00777443">
              <w:rPr>
                <w:rFonts w:ascii="Calibri Light" w:hAnsi="Calibri Light" w:cs="Calibri Light"/>
                <w:color w:val="000000"/>
                <w:sz w:val="16"/>
                <w:szCs w:val="16"/>
              </w:rPr>
              <w:br/>
            </w:r>
            <w:r w:rsidRPr="00777443">
              <w:rPr>
                <w:rFonts w:ascii="Calibri Light" w:hAnsi="Calibri Light" w:cs="Calibri Light"/>
                <w:b/>
                <w:color w:val="000000"/>
                <w:szCs w:val="18"/>
              </w:rPr>
              <w:br/>
            </w:r>
            <w:r w:rsidR="00CD3FC1" w:rsidRPr="00777443">
              <w:rPr>
                <w:rFonts w:ascii="Calibri Light" w:eastAsia="Times New Roman" w:hAnsi="Calibri Light" w:cs="Calibri Light"/>
                <w:b/>
                <w:bCs/>
                <w:sz w:val="18"/>
                <w:szCs w:val="24"/>
                <w:lang w:eastAsia="de-DE"/>
              </w:rPr>
              <w:t xml:space="preserve">Durch den intermittierenden Klebstoffauftrag bleibt bei </w:t>
            </w:r>
            <w:proofErr w:type="spellStart"/>
            <w:r w:rsidR="00CD3FC1" w:rsidRPr="00777443">
              <w:rPr>
                <w:rFonts w:ascii="Calibri Light" w:eastAsia="Times New Roman" w:hAnsi="Calibri Light" w:cs="Calibri Light"/>
                <w:b/>
                <w:bCs/>
                <w:sz w:val="18"/>
                <w:szCs w:val="24"/>
                <w:lang w:eastAsia="de-DE"/>
              </w:rPr>
              <w:t>SecuBond</w:t>
            </w:r>
            <w:proofErr w:type="spellEnd"/>
            <w:r w:rsidR="00CD3FC1" w:rsidRPr="00777443">
              <w:rPr>
                <w:rFonts w:ascii="Calibri Light" w:eastAsia="Times New Roman" w:hAnsi="Calibri Light" w:cs="Calibri Light"/>
                <w:b/>
                <w:bCs/>
                <w:sz w:val="18"/>
                <w:szCs w:val="24"/>
                <w:lang w:eastAsia="de-DE"/>
              </w:rPr>
              <w:t>-Etiketten ein klebstofffreier Streifen für die saubere Verarbeitung.</w:t>
            </w:r>
          </w:p>
        </w:tc>
        <w:tc>
          <w:tcPr>
            <w:tcW w:w="3402" w:type="dxa"/>
            <w:tcBorders>
              <w:top w:val="single" w:sz="4" w:space="0" w:color="auto"/>
              <w:left w:val="single" w:sz="4" w:space="0" w:color="auto"/>
              <w:bottom w:val="single" w:sz="4" w:space="0" w:color="auto"/>
              <w:right w:val="single" w:sz="4" w:space="0" w:color="auto"/>
            </w:tcBorders>
          </w:tcPr>
          <w:p w14:paraId="43C98A01" w14:textId="2F461E06" w:rsidR="00CD3FC1" w:rsidRPr="00777443" w:rsidRDefault="001C03D1" w:rsidP="00CD3FC1">
            <w:pPr>
              <w:pStyle w:val="PIAbspann"/>
              <w:spacing w:after="100" w:afterAutospacing="1" w:line="240" w:lineRule="auto"/>
              <w:jc w:val="left"/>
              <w:rPr>
                <w:rFonts w:ascii="Calibri Light" w:hAnsi="Calibri Light" w:cs="Calibri Light"/>
                <w:b/>
                <w:noProof/>
                <w:color w:val="000000"/>
                <w:szCs w:val="18"/>
                <w:lang w:val="de-DE"/>
              </w:rPr>
            </w:pPr>
            <w:r w:rsidRPr="00777443">
              <w:rPr>
                <w:rFonts w:ascii="Calibri Light" w:hAnsi="Calibri Light" w:cs="Calibri Light"/>
                <w:b/>
                <w:noProof/>
                <w:color w:val="000000"/>
                <w:szCs w:val="18"/>
                <w:lang w:val="de-DE"/>
              </w:rPr>
              <w:drawing>
                <wp:inline distT="0" distB="0" distL="0" distR="0" wp14:anchorId="2FFA898C" wp14:editId="1842BB7D">
                  <wp:extent cx="1985721" cy="2158365"/>
                  <wp:effectExtent l="0" t="0" r="0" b="0"/>
                  <wp:docPr id="47435673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56730" name="Grafik 474356730"/>
                          <pic:cNvPicPr/>
                        </pic:nvPicPr>
                        <pic:blipFill>
                          <a:blip r:embed="rId8" cstate="screen">
                            <a:extLst>
                              <a:ext uri="{28A0092B-C50C-407E-A947-70E740481C1C}">
                                <a14:useLocalDpi xmlns:a14="http://schemas.microsoft.com/office/drawing/2010/main"/>
                              </a:ext>
                            </a:extLst>
                          </a:blip>
                          <a:stretch>
                            <a:fillRect/>
                          </a:stretch>
                        </pic:blipFill>
                        <pic:spPr>
                          <a:xfrm>
                            <a:off x="0" y="0"/>
                            <a:ext cx="1990891" cy="2163985"/>
                          </a:xfrm>
                          <a:prstGeom prst="rect">
                            <a:avLst/>
                          </a:prstGeom>
                        </pic:spPr>
                      </pic:pic>
                    </a:graphicData>
                  </a:graphic>
                </wp:inline>
              </w:drawing>
            </w:r>
          </w:p>
          <w:p w14:paraId="25C01CF6" w14:textId="6D776648" w:rsidR="00CD3FC1" w:rsidRPr="00777443" w:rsidRDefault="00CD3FC1" w:rsidP="00CD3FC1">
            <w:pPr>
              <w:rPr>
                <w:rFonts w:ascii="Calibri Light" w:hAnsi="Calibri Light" w:cs="Calibri Light"/>
                <w:b/>
                <w:bCs/>
                <w:noProof/>
              </w:rPr>
            </w:pPr>
            <w:r w:rsidRPr="00777443">
              <w:rPr>
                <w:rFonts w:ascii="Calibri Light" w:hAnsi="Calibri Light" w:cs="Calibri Light"/>
                <w:color w:val="000000"/>
                <w:sz w:val="16"/>
                <w:szCs w:val="16"/>
              </w:rPr>
              <w:t>Bildquelle: S+P Samson</w:t>
            </w:r>
            <w:r w:rsidRPr="00777443">
              <w:rPr>
                <w:rFonts w:ascii="Calibri Light" w:hAnsi="Calibri Light" w:cs="Calibri Light"/>
                <w:color w:val="000000"/>
                <w:sz w:val="16"/>
                <w:szCs w:val="16"/>
              </w:rPr>
              <w:br/>
            </w:r>
            <w:r w:rsidRPr="00777443">
              <w:rPr>
                <w:rFonts w:ascii="Calibri Light" w:hAnsi="Calibri Light" w:cs="Calibri Light"/>
                <w:b/>
                <w:color w:val="000000"/>
                <w:szCs w:val="18"/>
              </w:rPr>
              <w:br/>
            </w:r>
            <w:proofErr w:type="spellStart"/>
            <w:r w:rsidRPr="00777443">
              <w:rPr>
                <w:rFonts w:ascii="Calibri Light" w:eastAsia="Times New Roman" w:hAnsi="Calibri Light" w:cs="Calibri Light"/>
                <w:b/>
                <w:bCs/>
                <w:sz w:val="18"/>
                <w:szCs w:val="24"/>
                <w:lang w:eastAsia="de-DE"/>
              </w:rPr>
              <w:t>SecuBond</w:t>
            </w:r>
            <w:proofErr w:type="spellEnd"/>
            <w:r w:rsidRPr="00777443">
              <w:rPr>
                <w:rFonts w:ascii="Calibri Light" w:eastAsia="Times New Roman" w:hAnsi="Calibri Light" w:cs="Calibri Light"/>
                <w:b/>
                <w:bCs/>
                <w:sz w:val="18"/>
                <w:szCs w:val="24"/>
                <w:lang w:eastAsia="de-DE"/>
              </w:rPr>
              <w:t>-Etiketten zeichnen sich durch einen klebstofffreien Streifen aus.</w:t>
            </w:r>
          </w:p>
          <w:p w14:paraId="31C6AD0A" w14:textId="5AA86C46" w:rsidR="002446DE" w:rsidRPr="00777443" w:rsidRDefault="002446DE" w:rsidP="009A4C04">
            <w:pPr>
              <w:rPr>
                <w:rFonts w:ascii="Calibri Light" w:hAnsi="Calibri Light" w:cs="Calibri Light"/>
                <w:noProof/>
              </w:rPr>
            </w:pPr>
          </w:p>
        </w:tc>
      </w:tr>
    </w:tbl>
    <w:p w14:paraId="344CC17D" w14:textId="77777777" w:rsidR="002446DE" w:rsidRPr="00777443" w:rsidRDefault="002446DE" w:rsidP="004D464E">
      <w:pPr>
        <w:pStyle w:val="PIAbspann"/>
        <w:jc w:val="left"/>
        <w:rPr>
          <w:rFonts w:ascii="Calibri Light" w:hAnsi="Calibri Light" w:cs="Calibri Light"/>
          <w:lang w:val="de-DE"/>
        </w:rPr>
      </w:pPr>
    </w:p>
    <w:p w14:paraId="1C39A494" w14:textId="77777777" w:rsidR="004D464E" w:rsidRPr="00777443" w:rsidRDefault="004D464E" w:rsidP="002446DE">
      <w:pPr>
        <w:overflowPunct w:val="0"/>
        <w:autoSpaceDE w:val="0"/>
        <w:autoSpaceDN w:val="0"/>
        <w:adjustRightInd w:val="0"/>
        <w:spacing w:before="120" w:after="120" w:line="280" w:lineRule="exact"/>
        <w:jc w:val="both"/>
        <w:textAlignment w:val="baseline"/>
        <w:rPr>
          <w:rFonts w:ascii="Calibri Light" w:eastAsia="Times New Roman" w:hAnsi="Calibri Light" w:cs="Calibri Light"/>
          <w:b/>
          <w:bCs/>
          <w:sz w:val="18"/>
          <w:szCs w:val="24"/>
          <w:lang w:eastAsia="de-DE"/>
        </w:rPr>
      </w:pPr>
      <w:r w:rsidRPr="00777443">
        <w:rPr>
          <w:rFonts w:ascii="Calibri Light" w:eastAsia="Times New Roman" w:hAnsi="Calibri Light" w:cs="Calibri Light"/>
          <w:b/>
          <w:bCs/>
          <w:sz w:val="18"/>
          <w:szCs w:val="24"/>
          <w:lang w:eastAsia="de-DE"/>
        </w:rPr>
        <w:t xml:space="preserve">S+P Samson GmbH </w:t>
      </w:r>
    </w:p>
    <w:p w14:paraId="15848B85" w14:textId="3627A823" w:rsidR="002C3940" w:rsidRPr="00777443" w:rsidRDefault="004D464E" w:rsidP="002446DE">
      <w:pPr>
        <w:overflowPunct w:val="0"/>
        <w:autoSpaceDE w:val="0"/>
        <w:autoSpaceDN w:val="0"/>
        <w:adjustRightInd w:val="0"/>
        <w:spacing w:before="120" w:after="120" w:line="280" w:lineRule="exact"/>
        <w:jc w:val="both"/>
        <w:textAlignment w:val="baseline"/>
        <w:rPr>
          <w:rFonts w:ascii="Calibri Light" w:eastAsia="Times New Roman" w:hAnsi="Calibri Light" w:cs="Calibri Light"/>
          <w:sz w:val="18"/>
          <w:szCs w:val="24"/>
          <w:lang w:eastAsia="de-DE"/>
        </w:rPr>
      </w:pPr>
      <w:r w:rsidRPr="00777443">
        <w:rPr>
          <w:rFonts w:ascii="Calibri Light" w:eastAsia="Times New Roman" w:hAnsi="Calibri Light" w:cs="Calibri Light"/>
          <w:sz w:val="18"/>
          <w:szCs w:val="24"/>
          <w:lang w:eastAsia="de-DE"/>
        </w:rPr>
        <w:t xml:space="preserve">Die 1978 gegründete S+P Samson GmbH ist ein weltweit tätiger Hersteller von Kennzeichnungssystemen für extreme industrielle Anforderungen. Das Unternehmen entwickelt und vertreibt Etiketten, die eine sichere </w:t>
      </w:r>
      <w:r w:rsidR="006C1B49" w:rsidRPr="00777443">
        <w:rPr>
          <w:rFonts w:ascii="Calibri Light" w:eastAsia="Times New Roman" w:hAnsi="Calibri Light" w:cs="Calibri Light"/>
          <w:sz w:val="18"/>
          <w:szCs w:val="24"/>
          <w:lang w:eastAsia="de-DE"/>
        </w:rPr>
        <w:t>Produkti</w:t>
      </w:r>
      <w:r w:rsidRPr="00777443">
        <w:rPr>
          <w:rFonts w:ascii="Calibri Light" w:eastAsia="Times New Roman" w:hAnsi="Calibri Light" w:cs="Calibri Light"/>
          <w:sz w:val="18"/>
          <w:szCs w:val="24"/>
          <w:lang w:eastAsia="de-DE"/>
        </w:rPr>
        <w:t xml:space="preserve">dentifikation unter </w:t>
      </w:r>
      <w:r w:rsidR="006C1B49" w:rsidRPr="00777443">
        <w:rPr>
          <w:rFonts w:ascii="Calibri Light" w:eastAsia="Times New Roman" w:hAnsi="Calibri Light" w:cs="Calibri Light"/>
          <w:sz w:val="18"/>
          <w:szCs w:val="24"/>
          <w:lang w:eastAsia="de-DE"/>
        </w:rPr>
        <w:t>hohen</w:t>
      </w:r>
      <w:r w:rsidRPr="00777443">
        <w:rPr>
          <w:rFonts w:ascii="Calibri Light" w:eastAsia="Times New Roman" w:hAnsi="Calibri Light" w:cs="Calibri Light"/>
          <w:sz w:val="18"/>
          <w:szCs w:val="24"/>
          <w:lang w:eastAsia="de-DE"/>
        </w:rPr>
        <w:t xml:space="preserve"> Temperaturen, </w:t>
      </w:r>
      <w:r w:rsidR="00220F15" w:rsidRPr="00777443">
        <w:rPr>
          <w:rFonts w:ascii="Calibri Light" w:eastAsia="Times New Roman" w:hAnsi="Calibri Light" w:cs="Calibri Light"/>
          <w:sz w:val="18"/>
          <w:szCs w:val="24"/>
          <w:lang w:eastAsia="de-DE"/>
        </w:rPr>
        <w:t xml:space="preserve">chemischen </w:t>
      </w:r>
      <w:r w:rsidRPr="00777443">
        <w:rPr>
          <w:rFonts w:ascii="Calibri Light" w:eastAsia="Times New Roman" w:hAnsi="Calibri Light" w:cs="Calibri Light"/>
          <w:sz w:val="18"/>
          <w:szCs w:val="24"/>
          <w:lang w:eastAsia="de-DE"/>
        </w:rPr>
        <w:t xml:space="preserve">oder </w:t>
      </w:r>
      <w:r w:rsidR="00220F15" w:rsidRPr="00777443">
        <w:rPr>
          <w:rFonts w:ascii="Calibri Light" w:eastAsia="Times New Roman" w:hAnsi="Calibri Light" w:cs="Calibri Light"/>
          <w:sz w:val="18"/>
          <w:szCs w:val="24"/>
          <w:lang w:eastAsia="de-DE"/>
        </w:rPr>
        <w:t xml:space="preserve">mechanischen </w:t>
      </w:r>
      <w:r w:rsidRPr="00777443">
        <w:rPr>
          <w:rFonts w:ascii="Calibri Light" w:eastAsia="Times New Roman" w:hAnsi="Calibri Light" w:cs="Calibri Light"/>
          <w:sz w:val="18"/>
          <w:szCs w:val="24"/>
          <w:lang w:eastAsia="de-DE"/>
        </w:rPr>
        <w:t xml:space="preserve">Belastungen ermöglichen. </w:t>
      </w:r>
      <w:r w:rsidR="009634E1" w:rsidRPr="00777443">
        <w:rPr>
          <w:rFonts w:ascii="Calibri Light" w:eastAsia="Times New Roman" w:hAnsi="Calibri Light" w:cs="Calibri Light"/>
          <w:sz w:val="18"/>
          <w:szCs w:val="24"/>
          <w:lang w:eastAsia="de-DE"/>
        </w:rPr>
        <w:t xml:space="preserve">Die robusten Etiketten sichern langfristig die Rückverfolgbarkeit und Kennzeichnung in industriellen Produktionsprozessen und Lieferketten. </w:t>
      </w:r>
      <w:r w:rsidRPr="00777443">
        <w:rPr>
          <w:rFonts w:ascii="Calibri Light" w:eastAsia="Times New Roman" w:hAnsi="Calibri Light" w:cs="Calibri Light"/>
          <w:sz w:val="18"/>
          <w:szCs w:val="24"/>
          <w:lang w:eastAsia="de-DE"/>
        </w:rPr>
        <w:t xml:space="preserve">Mit den GRAPHIPLAST®-Kunststoffetiketten ist S+P Samson Marktführer. </w:t>
      </w:r>
      <w:r w:rsidR="006C1B49" w:rsidRPr="00777443">
        <w:rPr>
          <w:rFonts w:ascii="Calibri Light" w:eastAsia="Times New Roman" w:hAnsi="Calibri Light" w:cs="Calibri Light"/>
          <w:sz w:val="18"/>
          <w:szCs w:val="24"/>
          <w:lang w:eastAsia="de-DE"/>
        </w:rPr>
        <w:t>Das Unternehmen</w:t>
      </w:r>
      <w:r w:rsidRPr="00777443">
        <w:rPr>
          <w:rFonts w:ascii="Calibri Light" w:eastAsia="Times New Roman" w:hAnsi="Calibri Light" w:cs="Calibri Light"/>
          <w:sz w:val="18"/>
          <w:szCs w:val="24"/>
          <w:lang w:eastAsia="de-DE"/>
        </w:rPr>
        <w:t xml:space="preserve"> </w:t>
      </w:r>
      <w:r w:rsidR="00220F15" w:rsidRPr="00777443">
        <w:rPr>
          <w:rFonts w:ascii="Calibri Light" w:eastAsia="Times New Roman" w:hAnsi="Calibri Light" w:cs="Calibri Light"/>
          <w:sz w:val="18"/>
          <w:szCs w:val="24"/>
          <w:lang w:eastAsia="de-DE"/>
        </w:rPr>
        <w:t xml:space="preserve">bietet </w:t>
      </w:r>
      <w:r w:rsidRPr="00777443">
        <w:rPr>
          <w:rFonts w:ascii="Calibri Light" w:eastAsia="Times New Roman" w:hAnsi="Calibri Light" w:cs="Calibri Light"/>
          <w:sz w:val="18"/>
          <w:szCs w:val="24"/>
          <w:lang w:eastAsia="de-DE"/>
        </w:rPr>
        <w:t xml:space="preserve">individuelle Identifikationskonzepte, die sich durch das optimale Zusammenspiel von Etikett und Drucksystem auszeichnen. </w:t>
      </w:r>
      <w:r w:rsidR="009634E1" w:rsidRPr="00777443">
        <w:rPr>
          <w:rFonts w:ascii="Calibri Light" w:eastAsia="Times New Roman" w:hAnsi="Calibri Light" w:cs="Calibri Light"/>
          <w:sz w:val="18"/>
          <w:szCs w:val="24"/>
          <w:lang w:eastAsia="de-DE"/>
        </w:rPr>
        <w:t xml:space="preserve">Die RFID-Etiketten ID4track® sind </w:t>
      </w:r>
      <w:proofErr w:type="gramStart"/>
      <w:r w:rsidR="009634E1" w:rsidRPr="00777443">
        <w:rPr>
          <w:rFonts w:ascii="Calibri Light" w:eastAsia="Times New Roman" w:hAnsi="Calibri Light" w:cs="Calibri Light"/>
          <w:sz w:val="18"/>
          <w:szCs w:val="24"/>
          <w:lang w:eastAsia="de-DE"/>
        </w:rPr>
        <w:t>extrem widerstandsfähig</w:t>
      </w:r>
      <w:proofErr w:type="gramEnd"/>
      <w:r w:rsidR="009634E1" w:rsidRPr="00777443">
        <w:rPr>
          <w:rFonts w:ascii="Calibri Light" w:eastAsia="Times New Roman" w:hAnsi="Calibri Light" w:cs="Calibri Light"/>
          <w:sz w:val="18"/>
          <w:szCs w:val="24"/>
          <w:lang w:eastAsia="de-DE"/>
        </w:rPr>
        <w:t xml:space="preserve"> und eignen sich für die Nachverfolgung und Identifikation von Produkten über große Entfernungen und in anspruchsvollen Umgebungen. </w:t>
      </w:r>
      <w:r w:rsidR="00F0457B" w:rsidRPr="00777443">
        <w:rPr>
          <w:rFonts w:ascii="Calibri Light" w:eastAsia="Times New Roman" w:hAnsi="Calibri Light" w:cs="Calibri Light"/>
          <w:sz w:val="18"/>
          <w:szCs w:val="24"/>
          <w:lang w:eastAsia="de-DE"/>
        </w:rPr>
        <w:t xml:space="preserve">Die </w:t>
      </w:r>
      <w:r w:rsidR="001B61C4" w:rsidRPr="00777443">
        <w:rPr>
          <w:rFonts w:ascii="Calibri Light" w:eastAsia="Times New Roman" w:hAnsi="Calibri Light" w:cs="Calibri Light"/>
          <w:sz w:val="18"/>
          <w:szCs w:val="24"/>
          <w:lang w:eastAsia="de-DE"/>
        </w:rPr>
        <w:t>S+P Samson GmbH beschäftigt heute fast 100 Mitarbeiter auf einem Betriebsgelände mit 10 600 m</w:t>
      </w:r>
      <w:r w:rsidR="00220F15" w:rsidRPr="00777443">
        <w:rPr>
          <w:rFonts w:ascii="Calibri Light" w:eastAsia="Times New Roman" w:hAnsi="Calibri Light" w:cs="Calibri Light"/>
          <w:sz w:val="18"/>
          <w:szCs w:val="24"/>
          <w:lang w:eastAsia="de-DE"/>
        </w:rPr>
        <w:t>²</w:t>
      </w:r>
      <w:r w:rsidR="001B61C4" w:rsidRPr="00777443">
        <w:rPr>
          <w:rFonts w:ascii="Calibri Light" w:eastAsia="Times New Roman" w:hAnsi="Calibri Light" w:cs="Calibri Light"/>
          <w:sz w:val="18"/>
          <w:szCs w:val="24"/>
          <w:lang w:eastAsia="de-DE"/>
        </w:rPr>
        <w:t xml:space="preserve"> am Standort in Kissing bei Augsburg. </w:t>
      </w:r>
      <w:r w:rsidR="002C3940" w:rsidRPr="00777443">
        <w:rPr>
          <w:rFonts w:ascii="Calibri Light" w:eastAsia="Times New Roman" w:hAnsi="Calibri Light" w:cs="Calibri Light"/>
          <w:sz w:val="18"/>
          <w:szCs w:val="24"/>
          <w:lang w:eastAsia="de-DE"/>
        </w:rPr>
        <w:t xml:space="preserve">Das Unternehmen </w:t>
      </w:r>
      <w:r w:rsidR="006C1B49" w:rsidRPr="00777443">
        <w:rPr>
          <w:rFonts w:ascii="Calibri Light" w:eastAsia="Times New Roman" w:hAnsi="Calibri Light" w:cs="Calibri Light"/>
          <w:sz w:val="18"/>
          <w:szCs w:val="24"/>
          <w:lang w:eastAsia="de-DE"/>
        </w:rPr>
        <w:t>arbeitet vor Ort</w:t>
      </w:r>
      <w:r w:rsidR="002C3940" w:rsidRPr="00777443">
        <w:rPr>
          <w:rFonts w:ascii="Calibri Light" w:eastAsia="Times New Roman" w:hAnsi="Calibri Light" w:cs="Calibri Light"/>
          <w:sz w:val="18"/>
          <w:szCs w:val="24"/>
          <w:lang w:eastAsia="de-DE"/>
        </w:rPr>
        <w:t xml:space="preserve"> in</w:t>
      </w:r>
      <w:r w:rsidR="00ED002C" w:rsidRPr="00777443">
        <w:rPr>
          <w:rFonts w:ascii="Calibri Light" w:eastAsia="Times New Roman" w:hAnsi="Calibri Light" w:cs="Calibri Light"/>
          <w:sz w:val="18"/>
          <w:szCs w:val="24"/>
          <w:lang w:eastAsia="de-DE"/>
        </w:rPr>
        <w:t xml:space="preserve"> Italien, den </w:t>
      </w:r>
      <w:r w:rsidR="002C3940" w:rsidRPr="00777443">
        <w:rPr>
          <w:rFonts w:ascii="Calibri Light" w:eastAsia="Times New Roman" w:hAnsi="Calibri Light" w:cs="Calibri Light"/>
          <w:sz w:val="18"/>
          <w:szCs w:val="24"/>
          <w:lang w:eastAsia="de-DE"/>
        </w:rPr>
        <w:t xml:space="preserve">USA, Kanada, Brasilien, </w:t>
      </w:r>
      <w:r w:rsidR="00132B89" w:rsidRPr="00777443">
        <w:rPr>
          <w:rFonts w:ascii="Calibri Light" w:eastAsia="Times New Roman" w:hAnsi="Calibri Light" w:cs="Calibri Light"/>
          <w:sz w:val="18"/>
          <w:szCs w:val="24"/>
          <w:lang w:eastAsia="de-DE"/>
        </w:rPr>
        <w:t xml:space="preserve">den </w:t>
      </w:r>
      <w:r w:rsidR="002C3940" w:rsidRPr="00777443">
        <w:rPr>
          <w:rFonts w:ascii="Calibri Light" w:eastAsia="Times New Roman" w:hAnsi="Calibri Light" w:cs="Calibri Light"/>
          <w:sz w:val="18"/>
          <w:szCs w:val="24"/>
          <w:lang w:eastAsia="de-DE"/>
        </w:rPr>
        <w:t>VAE und China.</w:t>
      </w:r>
    </w:p>
    <w:p w14:paraId="6A6B74A4" w14:textId="459AABCF" w:rsidR="004D464E" w:rsidRPr="00777443" w:rsidRDefault="004D464E" w:rsidP="002446DE">
      <w:pPr>
        <w:overflowPunct w:val="0"/>
        <w:autoSpaceDE w:val="0"/>
        <w:autoSpaceDN w:val="0"/>
        <w:adjustRightInd w:val="0"/>
        <w:spacing w:before="120" w:after="120" w:line="280" w:lineRule="exact"/>
        <w:jc w:val="both"/>
        <w:textAlignment w:val="baseline"/>
        <w:rPr>
          <w:rFonts w:ascii="Calibri Light" w:eastAsia="Times New Roman" w:hAnsi="Calibri Light" w:cs="Calibri Light"/>
          <w:sz w:val="18"/>
          <w:szCs w:val="24"/>
          <w:lang w:eastAsia="de-DE"/>
        </w:rPr>
      </w:pPr>
      <w:r w:rsidRPr="00777443">
        <w:rPr>
          <w:rFonts w:ascii="Calibri Light" w:eastAsia="Times New Roman" w:hAnsi="Calibri Light" w:cs="Calibri Light"/>
          <w:sz w:val="18"/>
          <w:szCs w:val="24"/>
          <w:lang w:eastAsia="de-DE"/>
        </w:rPr>
        <w:t xml:space="preserve">Weitere Informationen unter </w:t>
      </w:r>
      <w:r w:rsidR="00ED002C" w:rsidRPr="00777443">
        <w:rPr>
          <w:rFonts w:ascii="Calibri Light" w:eastAsia="Times New Roman" w:hAnsi="Calibri Light" w:cs="Calibri Light"/>
          <w:sz w:val="18"/>
          <w:szCs w:val="24"/>
          <w:lang w:eastAsia="de-DE"/>
        </w:rPr>
        <w:t>https://sp-samson.com</w:t>
      </w:r>
    </w:p>
    <w:p w14:paraId="478E61A6" w14:textId="22CBA788" w:rsidR="002446DE" w:rsidRPr="00777443" w:rsidRDefault="002446DE">
      <w:pPr>
        <w:rPr>
          <w:rFonts w:ascii="Calibri Light" w:eastAsia="Times New Roman" w:hAnsi="Calibri Light" w:cs="Calibri Light"/>
          <w:b/>
          <w:color w:val="000000"/>
          <w:sz w:val="19"/>
          <w:szCs w:val="19"/>
          <w:lang w:eastAsia="de-DE"/>
        </w:rPr>
      </w:pPr>
    </w:p>
    <w:p w14:paraId="05F06861" w14:textId="77777777" w:rsidR="002446DE" w:rsidRPr="00777443" w:rsidRDefault="002446DE" w:rsidP="002446DE">
      <w:pPr>
        <w:pStyle w:val="PIAbspann"/>
        <w:spacing w:after="0" w:line="312" w:lineRule="auto"/>
        <w:rPr>
          <w:rFonts w:ascii="Calibri Light" w:hAnsi="Calibri Light" w:cs="Calibri Light"/>
          <w:b/>
          <w:color w:val="000000"/>
          <w:sz w:val="19"/>
          <w:szCs w:val="19"/>
          <w:lang w:val="de-DE"/>
        </w:rPr>
      </w:pPr>
      <w:r w:rsidRPr="00777443">
        <w:rPr>
          <w:rFonts w:ascii="Calibri Light" w:hAnsi="Calibri Light" w:cs="Calibri Light"/>
          <w:b/>
          <w:color w:val="000000"/>
          <w:sz w:val="19"/>
          <w:szCs w:val="19"/>
          <w:lang w:val="de-DE"/>
        </w:rPr>
        <w:t>Pressekontakt:</w:t>
      </w:r>
    </w:p>
    <w:p w14:paraId="083581E9" w14:textId="02E87C92" w:rsidR="004D464E" w:rsidRPr="00777443" w:rsidRDefault="004D464E" w:rsidP="002446DE">
      <w:pPr>
        <w:pStyle w:val="PIAbspann"/>
        <w:spacing w:before="120"/>
        <w:jc w:val="left"/>
        <w:textAlignment w:val="baseline"/>
        <w:rPr>
          <w:rFonts w:ascii="Calibri Light" w:hAnsi="Calibri Light" w:cs="Calibri Light"/>
          <w:szCs w:val="18"/>
          <w:lang w:val="de-DE"/>
        </w:rPr>
      </w:pPr>
      <w:r w:rsidRPr="00777443">
        <w:rPr>
          <w:rFonts w:ascii="Calibri Light" w:hAnsi="Calibri Light" w:cs="Calibri Light"/>
          <w:szCs w:val="18"/>
          <w:lang w:val="de-DE"/>
        </w:rPr>
        <w:t>S+P Samson GmbH</w:t>
      </w:r>
      <w:r w:rsidR="002446DE" w:rsidRPr="00777443">
        <w:rPr>
          <w:rFonts w:ascii="Calibri Light" w:hAnsi="Calibri Light" w:cs="Calibri Light"/>
          <w:szCs w:val="18"/>
          <w:lang w:val="de-DE"/>
        </w:rPr>
        <w:br/>
      </w:r>
      <w:r w:rsidRPr="00777443">
        <w:rPr>
          <w:rFonts w:ascii="Calibri Light" w:hAnsi="Calibri Light" w:cs="Calibri Light"/>
          <w:szCs w:val="18"/>
          <w:lang w:val="de-DE"/>
        </w:rPr>
        <w:t xml:space="preserve">Nadja Hörmann </w:t>
      </w:r>
      <w:r w:rsidR="002446DE" w:rsidRPr="00777443">
        <w:rPr>
          <w:rFonts w:ascii="Calibri Light" w:hAnsi="Calibri Light" w:cs="Calibri Light"/>
          <w:szCs w:val="18"/>
          <w:lang w:val="de-DE"/>
        </w:rPr>
        <w:br/>
      </w:r>
      <w:proofErr w:type="gramStart"/>
      <w:r w:rsidRPr="00777443">
        <w:rPr>
          <w:rFonts w:ascii="Calibri Light" w:hAnsi="Calibri Light" w:cs="Calibri Light"/>
          <w:szCs w:val="18"/>
          <w:lang w:val="de-DE"/>
        </w:rPr>
        <w:t>Marketing Managerin</w:t>
      </w:r>
      <w:proofErr w:type="gramEnd"/>
      <w:r w:rsidR="002446DE" w:rsidRPr="00777443">
        <w:rPr>
          <w:rFonts w:ascii="Calibri Light" w:hAnsi="Calibri Light" w:cs="Calibri Light"/>
          <w:szCs w:val="18"/>
          <w:lang w:val="de-DE"/>
        </w:rPr>
        <w:br/>
      </w:r>
      <w:r w:rsidRPr="00777443">
        <w:rPr>
          <w:rFonts w:ascii="Calibri Light" w:hAnsi="Calibri Light" w:cs="Calibri Light"/>
          <w:szCs w:val="18"/>
          <w:lang w:val="de-DE"/>
        </w:rPr>
        <w:t>Industriestraße 32</w:t>
      </w:r>
      <w:r w:rsidR="002446DE" w:rsidRPr="00777443">
        <w:rPr>
          <w:rFonts w:ascii="Calibri Light" w:hAnsi="Calibri Light" w:cs="Calibri Light"/>
          <w:szCs w:val="18"/>
          <w:lang w:val="de-DE"/>
        </w:rPr>
        <w:br/>
      </w:r>
      <w:r w:rsidRPr="00777443">
        <w:rPr>
          <w:rFonts w:ascii="Calibri Light" w:hAnsi="Calibri Light" w:cs="Calibri Light"/>
          <w:szCs w:val="18"/>
          <w:lang w:val="de-DE"/>
        </w:rPr>
        <w:t xml:space="preserve">86438 Kissing </w:t>
      </w:r>
      <w:r w:rsidR="002446DE" w:rsidRPr="00777443">
        <w:rPr>
          <w:rFonts w:ascii="Calibri Light" w:hAnsi="Calibri Light" w:cs="Calibri Light"/>
          <w:szCs w:val="18"/>
          <w:lang w:val="de-DE"/>
        </w:rPr>
        <w:br/>
      </w:r>
      <w:r w:rsidRPr="00777443">
        <w:rPr>
          <w:rFonts w:ascii="Calibri Light" w:hAnsi="Calibri Light" w:cs="Calibri Light"/>
          <w:szCs w:val="18"/>
          <w:lang w:val="de-DE"/>
        </w:rPr>
        <w:t>Telefon:</w:t>
      </w:r>
      <w:r w:rsidRPr="00777443">
        <w:rPr>
          <w:rFonts w:ascii="Calibri Light" w:hAnsi="Calibri Light" w:cs="Calibri Light"/>
          <w:szCs w:val="18"/>
          <w:lang w:val="de-DE"/>
        </w:rPr>
        <w:tab/>
        <w:t>+49 8233 846-187</w:t>
      </w:r>
      <w:r w:rsidR="002446DE" w:rsidRPr="00777443">
        <w:rPr>
          <w:rFonts w:ascii="Calibri Light" w:hAnsi="Calibri Light" w:cs="Calibri Light"/>
          <w:szCs w:val="18"/>
          <w:lang w:val="de-DE"/>
        </w:rPr>
        <w:br/>
      </w:r>
      <w:r w:rsidRPr="00777443">
        <w:rPr>
          <w:rFonts w:ascii="Calibri Light" w:hAnsi="Calibri Light" w:cs="Calibri Light"/>
          <w:szCs w:val="18"/>
          <w:lang w:val="de-DE"/>
        </w:rPr>
        <w:t>E-Mail:</w:t>
      </w:r>
      <w:r w:rsidRPr="00777443">
        <w:rPr>
          <w:rFonts w:ascii="Calibri Light" w:hAnsi="Calibri Light" w:cs="Calibri Light"/>
          <w:szCs w:val="18"/>
          <w:lang w:val="de-DE"/>
        </w:rPr>
        <w:tab/>
      </w:r>
      <w:hyperlink r:id="rId9" w:history="1">
        <w:r w:rsidRPr="00777443">
          <w:rPr>
            <w:rFonts w:ascii="Calibri Light" w:hAnsi="Calibri Light" w:cs="Calibri Light"/>
            <w:szCs w:val="18"/>
            <w:lang w:val="de-DE"/>
          </w:rPr>
          <w:t>nadja.hoermann@sp-samson.com</w:t>
        </w:r>
      </w:hyperlink>
    </w:p>
    <w:p w14:paraId="2B51EC25" w14:textId="77777777" w:rsidR="002446DE" w:rsidRPr="00777443" w:rsidRDefault="002446DE" w:rsidP="002446DE">
      <w:pPr>
        <w:pStyle w:val="PIAbspann"/>
        <w:spacing w:before="120"/>
        <w:jc w:val="left"/>
        <w:textAlignment w:val="baseline"/>
        <w:rPr>
          <w:rFonts w:ascii="Calibri Light" w:hAnsi="Calibri Light" w:cs="Calibri Light"/>
          <w:szCs w:val="18"/>
          <w:lang w:val="de-DE"/>
        </w:rPr>
      </w:pPr>
    </w:p>
    <w:p w14:paraId="364F87F8" w14:textId="6F7FB7A8" w:rsidR="001021B5" w:rsidRPr="0010011F" w:rsidRDefault="004D464E" w:rsidP="002446DE">
      <w:pPr>
        <w:pStyle w:val="PIAbspann"/>
        <w:spacing w:before="120"/>
        <w:jc w:val="left"/>
        <w:textAlignment w:val="baseline"/>
        <w:rPr>
          <w:rFonts w:ascii="Calibri Light" w:hAnsi="Calibri Light" w:cs="Calibri Light"/>
          <w:szCs w:val="18"/>
          <w:lang w:val="de-DE"/>
        </w:rPr>
      </w:pPr>
      <w:bookmarkStart w:id="0" w:name="_Hlk193354467"/>
      <w:proofErr w:type="spellStart"/>
      <w:r w:rsidRPr="00777443">
        <w:rPr>
          <w:rFonts w:ascii="Calibri Light" w:hAnsi="Calibri Light" w:cs="Calibri Light"/>
          <w:szCs w:val="18"/>
          <w:lang w:val="de-DE"/>
        </w:rPr>
        <w:lastRenderedPageBreak/>
        <w:t>HighTech</w:t>
      </w:r>
      <w:proofErr w:type="spellEnd"/>
      <w:r w:rsidRPr="00777443">
        <w:rPr>
          <w:rFonts w:ascii="Calibri Light" w:hAnsi="Calibri Light" w:cs="Calibri Light"/>
          <w:szCs w:val="18"/>
          <w:lang w:val="de-DE"/>
        </w:rPr>
        <w:t xml:space="preserve"> </w:t>
      </w:r>
      <w:proofErr w:type="spellStart"/>
      <w:r w:rsidRPr="00777443">
        <w:rPr>
          <w:rFonts w:ascii="Calibri Light" w:hAnsi="Calibri Light" w:cs="Calibri Light"/>
          <w:szCs w:val="18"/>
          <w:lang w:val="de-DE"/>
        </w:rPr>
        <w:t>communications</w:t>
      </w:r>
      <w:proofErr w:type="spellEnd"/>
      <w:r w:rsidRPr="00777443">
        <w:rPr>
          <w:rFonts w:ascii="Calibri Light" w:hAnsi="Calibri Light" w:cs="Calibri Light"/>
          <w:szCs w:val="18"/>
          <w:lang w:val="de-DE"/>
        </w:rPr>
        <w:t xml:space="preserve"> GmbH</w:t>
      </w:r>
      <w:r w:rsidRPr="00777443">
        <w:rPr>
          <w:rFonts w:ascii="Calibri Light" w:hAnsi="Calibri Light" w:cs="Calibri Light"/>
          <w:szCs w:val="18"/>
          <w:lang w:val="de-DE"/>
        </w:rPr>
        <w:br/>
        <w:t>Marcus Planckh</w:t>
      </w:r>
      <w:r w:rsidRPr="00777443">
        <w:rPr>
          <w:rFonts w:ascii="Calibri Light" w:hAnsi="Calibri Light" w:cs="Calibri Light"/>
          <w:szCs w:val="18"/>
          <w:lang w:val="de-DE"/>
        </w:rPr>
        <w:br/>
      </w:r>
      <w:proofErr w:type="spellStart"/>
      <w:r w:rsidRPr="00777443">
        <w:rPr>
          <w:rFonts w:ascii="Calibri Light" w:hAnsi="Calibri Light" w:cs="Calibri Light"/>
          <w:szCs w:val="18"/>
          <w:lang w:val="de-DE"/>
        </w:rPr>
        <w:t>Brunhamstraße</w:t>
      </w:r>
      <w:proofErr w:type="spellEnd"/>
      <w:r w:rsidRPr="00777443">
        <w:rPr>
          <w:rFonts w:ascii="Calibri Light" w:hAnsi="Calibri Light" w:cs="Calibri Light"/>
          <w:szCs w:val="18"/>
          <w:lang w:val="de-DE"/>
        </w:rPr>
        <w:t xml:space="preserve"> 21</w:t>
      </w:r>
      <w:r w:rsidRPr="00777443">
        <w:rPr>
          <w:rFonts w:ascii="Calibri Light" w:hAnsi="Calibri Light" w:cs="Calibri Light"/>
          <w:szCs w:val="18"/>
          <w:lang w:val="de-DE"/>
        </w:rPr>
        <w:br/>
        <w:t>81249 München</w:t>
      </w:r>
      <w:r w:rsidR="002446DE" w:rsidRPr="00777443">
        <w:rPr>
          <w:rFonts w:ascii="Calibri Light" w:hAnsi="Calibri Light" w:cs="Calibri Light"/>
          <w:szCs w:val="18"/>
          <w:lang w:val="de-DE"/>
        </w:rPr>
        <w:br/>
      </w:r>
      <w:r w:rsidRPr="00777443">
        <w:rPr>
          <w:rFonts w:ascii="Calibri Light" w:hAnsi="Calibri Light" w:cs="Calibri Light"/>
          <w:szCs w:val="18"/>
          <w:lang w:val="de-DE"/>
        </w:rPr>
        <w:t>Telefon: +49 89 500778-22</w:t>
      </w:r>
      <w:r w:rsidRPr="00777443">
        <w:rPr>
          <w:rFonts w:ascii="Calibri Light" w:hAnsi="Calibri Light" w:cs="Calibri Light"/>
          <w:szCs w:val="18"/>
          <w:lang w:val="de-DE"/>
        </w:rPr>
        <w:br/>
        <w:t xml:space="preserve">E-Mail: </w:t>
      </w:r>
      <w:r w:rsidR="002446DE" w:rsidRPr="00777443">
        <w:rPr>
          <w:rFonts w:ascii="Calibri Light" w:hAnsi="Calibri Light" w:cs="Calibri Light"/>
          <w:szCs w:val="18"/>
          <w:lang w:val="de-DE"/>
        </w:rPr>
        <w:t>m.planckh@htcm.de</w:t>
      </w:r>
      <w:r w:rsidR="002446DE" w:rsidRPr="00777443">
        <w:rPr>
          <w:rFonts w:ascii="Calibri Light" w:hAnsi="Calibri Light" w:cs="Calibri Light"/>
          <w:szCs w:val="18"/>
          <w:lang w:val="de-DE"/>
        </w:rPr>
        <w:br/>
      </w:r>
      <w:r w:rsidRPr="00777443">
        <w:rPr>
          <w:rFonts w:ascii="Calibri Light" w:hAnsi="Calibri Light" w:cs="Calibri Light"/>
          <w:szCs w:val="18"/>
          <w:lang w:val="de-DE"/>
        </w:rPr>
        <w:t>www.htcm.de</w:t>
      </w:r>
      <w:bookmarkEnd w:id="0"/>
    </w:p>
    <w:sectPr w:rsidR="001021B5" w:rsidRPr="0010011F" w:rsidSect="002446DE">
      <w:headerReference w:type="default" r:id="rId10"/>
      <w:footerReference w:type="default" r:id="rId11"/>
      <w:pgSz w:w="11906" w:h="16838"/>
      <w:pgMar w:top="1418" w:right="368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5E4F" w14:textId="77777777" w:rsidR="004C46E4" w:rsidRDefault="004C46E4" w:rsidP="000610E0">
      <w:pPr>
        <w:spacing w:after="0" w:line="240" w:lineRule="auto"/>
      </w:pPr>
      <w:r>
        <w:separator/>
      </w:r>
    </w:p>
  </w:endnote>
  <w:endnote w:type="continuationSeparator" w:id="0">
    <w:p w14:paraId="42A1A993" w14:textId="77777777" w:rsidR="004C46E4" w:rsidRDefault="004C46E4" w:rsidP="0006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6424" w14:textId="04C5F2B7" w:rsidR="002446DE" w:rsidRDefault="002446DE" w:rsidP="002446DE">
    <w:pPr>
      <w:pStyle w:val="PIFusszeile"/>
    </w:pPr>
    <w:r>
      <w:rPr>
        <w:rStyle w:val="Seitenzahl"/>
      </w:rPr>
      <w:t>SP</w:t>
    </w:r>
    <w:r w:rsidR="009A4C04">
      <w:rPr>
        <w:rStyle w:val="Seitenzahl"/>
      </w:rPr>
      <w:t>S</w:t>
    </w:r>
    <w:r>
      <w:rPr>
        <w:rStyle w:val="Seitenzahl"/>
      </w:rPr>
      <w:t>2PI</w:t>
    </w:r>
    <w:r w:rsidR="0010011F">
      <w:rPr>
        <w:rStyle w:val="Seitenzahl"/>
      </w:rPr>
      <w:t>0</w:t>
    </w:r>
    <w:r>
      <w:rPr>
        <w:rStyle w:val="Seitenzahl"/>
      </w:rPr>
      <w:t>3</w:t>
    </w:r>
    <w:r w:rsidR="00CD3FC1">
      <w:rPr>
        <w:rStyle w:val="Seitenzahl"/>
      </w:rPr>
      <w:t>6</w:t>
    </w:r>
    <w:r>
      <w:rPr>
        <w:rStyle w:val="Seitenzahl"/>
      </w:rPr>
      <w:t>_de</w:t>
    </w:r>
    <w:r>
      <w:rPr>
        <w:rStyle w:val="Seitenzahl"/>
      </w:rPr>
      <w:tab/>
    </w:r>
    <w:r w:rsidRPr="00726AAB">
      <w:rPr>
        <w:rStyle w:val="Seitenzahl"/>
      </w:rPr>
      <w:fldChar w:fldCharType="begin"/>
    </w:r>
    <w:r w:rsidRPr="00DB5789">
      <w:rPr>
        <w:rStyle w:val="Seitenzahl"/>
      </w:rPr>
      <w:instrText>PAGE   \* MERGEFORMAT</w:instrText>
    </w:r>
    <w:r w:rsidRPr="00726AAB">
      <w:rPr>
        <w:rStyle w:val="Seitenzahl"/>
      </w:rPr>
      <w:fldChar w:fldCharType="separate"/>
    </w:r>
    <w:r>
      <w:rPr>
        <w:rStyle w:val="Seitenzahl"/>
      </w:rPr>
      <w:t>1</w:t>
    </w:r>
    <w:r w:rsidRPr="00726AAB">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D3E1" w14:textId="77777777" w:rsidR="004C46E4" w:rsidRDefault="004C46E4" w:rsidP="000610E0">
      <w:pPr>
        <w:spacing w:after="0" w:line="240" w:lineRule="auto"/>
      </w:pPr>
      <w:r>
        <w:separator/>
      </w:r>
    </w:p>
  </w:footnote>
  <w:footnote w:type="continuationSeparator" w:id="0">
    <w:p w14:paraId="7825BE16" w14:textId="77777777" w:rsidR="004C46E4" w:rsidRDefault="004C46E4" w:rsidP="0006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2A2A" w14:textId="1414C6CD" w:rsidR="000610E0" w:rsidRDefault="00A621F9" w:rsidP="00A621F9">
    <w:pPr>
      <w:pStyle w:val="Kopfzeile"/>
      <w:jc w:val="right"/>
      <w:rPr>
        <w:sz w:val="36"/>
        <w:szCs w:val="36"/>
      </w:rPr>
    </w:pPr>
    <w:r>
      <w:rPr>
        <w:noProof/>
      </w:rPr>
      <w:drawing>
        <wp:anchor distT="0" distB="0" distL="114300" distR="114300" simplePos="0" relativeHeight="251658240" behindDoc="1" locked="0" layoutInCell="1" allowOverlap="1" wp14:anchorId="127941EF" wp14:editId="271DF71B">
          <wp:simplePos x="0" y="0"/>
          <wp:positionH relativeFrom="column">
            <wp:posOffset>4776470</wp:posOffset>
          </wp:positionH>
          <wp:positionV relativeFrom="paragraph">
            <wp:posOffset>75566</wp:posOffset>
          </wp:positionV>
          <wp:extent cx="1331503" cy="470958"/>
          <wp:effectExtent l="0" t="0" r="2540" b="5715"/>
          <wp:wrapNone/>
          <wp:docPr id="3126225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040" cy="4824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BCA4" w14:textId="77777777" w:rsidR="000610E0" w:rsidRDefault="000610E0">
    <w:pPr>
      <w:pStyle w:val="Kopfzeile"/>
    </w:pPr>
  </w:p>
  <w:p w14:paraId="600418DF" w14:textId="77777777" w:rsidR="00B11329" w:rsidRDefault="00B11329">
    <w:pPr>
      <w:pStyle w:val="Kopfzeile"/>
    </w:pPr>
  </w:p>
  <w:p w14:paraId="2EB322EA" w14:textId="77777777" w:rsidR="00B11329" w:rsidRDefault="00B11329">
    <w:pPr>
      <w:pStyle w:val="Kopfzeile"/>
    </w:pPr>
  </w:p>
  <w:p w14:paraId="4D9EC1B6" w14:textId="77777777" w:rsidR="00B11329" w:rsidRDefault="00B1132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DD"/>
    <w:rsid w:val="00034F32"/>
    <w:rsid w:val="000610E0"/>
    <w:rsid w:val="000C1088"/>
    <w:rsid w:val="0010011F"/>
    <w:rsid w:val="001021B5"/>
    <w:rsid w:val="00132B89"/>
    <w:rsid w:val="00174565"/>
    <w:rsid w:val="00195CE1"/>
    <w:rsid w:val="001B61C4"/>
    <w:rsid w:val="001C03D1"/>
    <w:rsid w:val="0021224E"/>
    <w:rsid w:val="00220F15"/>
    <w:rsid w:val="0023275C"/>
    <w:rsid w:val="002446DE"/>
    <w:rsid w:val="00253F23"/>
    <w:rsid w:val="00254975"/>
    <w:rsid w:val="002656D1"/>
    <w:rsid w:val="002C2C2E"/>
    <w:rsid w:val="002C3940"/>
    <w:rsid w:val="002C41D8"/>
    <w:rsid w:val="003145FF"/>
    <w:rsid w:val="00333492"/>
    <w:rsid w:val="003343DC"/>
    <w:rsid w:val="00355DC5"/>
    <w:rsid w:val="00394839"/>
    <w:rsid w:val="003C168F"/>
    <w:rsid w:val="003C38AC"/>
    <w:rsid w:val="003D7973"/>
    <w:rsid w:val="003E72C2"/>
    <w:rsid w:val="00416ACD"/>
    <w:rsid w:val="0043776B"/>
    <w:rsid w:val="004C0B3F"/>
    <w:rsid w:val="004C46E4"/>
    <w:rsid w:val="004C76DA"/>
    <w:rsid w:val="004D464E"/>
    <w:rsid w:val="004E3CDD"/>
    <w:rsid w:val="004E49AB"/>
    <w:rsid w:val="00563661"/>
    <w:rsid w:val="0059220E"/>
    <w:rsid w:val="005B0247"/>
    <w:rsid w:val="005B5227"/>
    <w:rsid w:val="005C40F1"/>
    <w:rsid w:val="005E7206"/>
    <w:rsid w:val="00613D87"/>
    <w:rsid w:val="00613DB1"/>
    <w:rsid w:val="006C1B49"/>
    <w:rsid w:val="00777443"/>
    <w:rsid w:val="00793FFC"/>
    <w:rsid w:val="008151A4"/>
    <w:rsid w:val="00840352"/>
    <w:rsid w:val="00852D5F"/>
    <w:rsid w:val="00871CE3"/>
    <w:rsid w:val="008972BC"/>
    <w:rsid w:val="00900C3F"/>
    <w:rsid w:val="0092343B"/>
    <w:rsid w:val="009449F6"/>
    <w:rsid w:val="009634E1"/>
    <w:rsid w:val="009819B3"/>
    <w:rsid w:val="00994935"/>
    <w:rsid w:val="009A4C04"/>
    <w:rsid w:val="009A783A"/>
    <w:rsid w:val="009B104E"/>
    <w:rsid w:val="00A621F9"/>
    <w:rsid w:val="00A763D7"/>
    <w:rsid w:val="00AB45D8"/>
    <w:rsid w:val="00AD0CFD"/>
    <w:rsid w:val="00AD1EA2"/>
    <w:rsid w:val="00B11329"/>
    <w:rsid w:val="00B94D84"/>
    <w:rsid w:val="00BC40FC"/>
    <w:rsid w:val="00BE26DB"/>
    <w:rsid w:val="00BE317F"/>
    <w:rsid w:val="00BE43B7"/>
    <w:rsid w:val="00BF4025"/>
    <w:rsid w:val="00C563E3"/>
    <w:rsid w:val="00C56E1F"/>
    <w:rsid w:val="00C65BD5"/>
    <w:rsid w:val="00CD3FC1"/>
    <w:rsid w:val="00D44FD0"/>
    <w:rsid w:val="00D8193D"/>
    <w:rsid w:val="00DC233D"/>
    <w:rsid w:val="00DF3D93"/>
    <w:rsid w:val="00E143D6"/>
    <w:rsid w:val="00EB19F6"/>
    <w:rsid w:val="00EB3AFF"/>
    <w:rsid w:val="00EC4A4B"/>
    <w:rsid w:val="00EC569F"/>
    <w:rsid w:val="00EC6F38"/>
    <w:rsid w:val="00ED002C"/>
    <w:rsid w:val="00F0457B"/>
    <w:rsid w:val="00F16373"/>
    <w:rsid w:val="00F46CB3"/>
    <w:rsid w:val="00F56295"/>
    <w:rsid w:val="00F93BAB"/>
    <w:rsid w:val="00F97D79"/>
    <w:rsid w:val="00FD5ACC"/>
    <w:rsid w:val="00FE5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64D10"/>
  <w15:chartTrackingRefBased/>
  <w15:docId w15:val="{B3462F7C-48F3-4677-BA0B-CC65C657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3FC1"/>
  </w:style>
  <w:style w:type="paragraph" w:styleId="berschrift1">
    <w:name w:val="heading 1"/>
    <w:basedOn w:val="Standard"/>
    <w:next w:val="Standard"/>
    <w:link w:val="berschrift1Zchn"/>
    <w:uiPriority w:val="9"/>
    <w:qFormat/>
    <w:rsid w:val="004E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3C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3C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3C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3C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3C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3C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3C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3C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3C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3C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3C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3C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3C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3C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3C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3CDD"/>
    <w:rPr>
      <w:rFonts w:eastAsiaTheme="majorEastAsia" w:cstheme="majorBidi"/>
      <w:color w:val="272727" w:themeColor="text1" w:themeTint="D8"/>
    </w:rPr>
  </w:style>
  <w:style w:type="paragraph" w:styleId="Titel">
    <w:name w:val="Title"/>
    <w:basedOn w:val="Standard"/>
    <w:next w:val="Standard"/>
    <w:link w:val="TitelZchn"/>
    <w:uiPriority w:val="10"/>
    <w:qFormat/>
    <w:rsid w:val="004E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3C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3C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3C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3C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3CDD"/>
    <w:rPr>
      <w:i/>
      <w:iCs/>
      <w:color w:val="404040" w:themeColor="text1" w:themeTint="BF"/>
    </w:rPr>
  </w:style>
  <w:style w:type="paragraph" w:styleId="Listenabsatz">
    <w:name w:val="List Paragraph"/>
    <w:basedOn w:val="Standard"/>
    <w:uiPriority w:val="34"/>
    <w:qFormat/>
    <w:rsid w:val="004E3CDD"/>
    <w:pPr>
      <w:ind w:left="720"/>
      <w:contextualSpacing/>
    </w:pPr>
  </w:style>
  <w:style w:type="character" w:styleId="IntensiveHervorhebung">
    <w:name w:val="Intense Emphasis"/>
    <w:basedOn w:val="Absatz-Standardschriftart"/>
    <w:uiPriority w:val="21"/>
    <w:qFormat/>
    <w:rsid w:val="004E3CDD"/>
    <w:rPr>
      <w:i/>
      <w:iCs/>
      <w:color w:val="0F4761" w:themeColor="accent1" w:themeShade="BF"/>
    </w:rPr>
  </w:style>
  <w:style w:type="paragraph" w:styleId="IntensivesZitat">
    <w:name w:val="Intense Quote"/>
    <w:basedOn w:val="Standard"/>
    <w:next w:val="Standard"/>
    <w:link w:val="IntensivesZitatZchn"/>
    <w:uiPriority w:val="30"/>
    <w:qFormat/>
    <w:rsid w:val="004E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3CDD"/>
    <w:rPr>
      <w:i/>
      <w:iCs/>
      <w:color w:val="0F4761" w:themeColor="accent1" w:themeShade="BF"/>
    </w:rPr>
  </w:style>
  <w:style w:type="character" w:styleId="IntensiverVerweis">
    <w:name w:val="Intense Reference"/>
    <w:basedOn w:val="Absatz-Standardschriftart"/>
    <w:uiPriority w:val="32"/>
    <w:qFormat/>
    <w:rsid w:val="004E3CDD"/>
    <w:rPr>
      <w:b/>
      <w:bCs/>
      <w:smallCaps/>
      <w:color w:val="0F4761" w:themeColor="accent1" w:themeShade="BF"/>
      <w:spacing w:val="5"/>
    </w:rPr>
  </w:style>
  <w:style w:type="character" w:styleId="Hyperlink">
    <w:name w:val="Hyperlink"/>
    <w:rsid w:val="004D464E"/>
    <w:rPr>
      <w:color w:val="0000FF"/>
      <w:u w:val="single"/>
    </w:rPr>
  </w:style>
  <w:style w:type="paragraph" w:customStyle="1" w:styleId="PITextkrper">
    <w:name w:val="PI_Textkörper"/>
    <w:basedOn w:val="Standard"/>
    <w:rsid w:val="004D464E"/>
    <w:pPr>
      <w:overflowPunct w:val="0"/>
      <w:autoSpaceDE w:val="0"/>
      <w:autoSpaceDN w:val="0"/>
      <w:adjustRightInd w:val="0"/>
      <w:spacing w:after="120" w:line="280" w:lineRule="exact"/>
      <w:jc w:val="both"/>
    </w:pPr>
    <w:rPr>
      <w:rFonts w:ascii="Arial" w:eastAsia="Times New Roman" w:hAnsi="Arial" w:cs="Times New Roman"/>
      <w:szCs w:val="20"/>
      <w:lang w:val="de-CH" w:eastAsia="de-DE"/>
    </w:rPr>
  </w:style>
  <w:style w:type="paragraph" w:customStyle="1" w:styleId="PIAbspann">
    <w:name w:val="PI_Abspann"/>
    <w:basedOn w:val="Standard"/>
    <w:rsid w:val="004D464E"/>
    <w:pPr>
      <w:overflowPunct w:val="0"/>
      <w:autoSpaceDE w:val="0"/>
      <w:autoSpaceDN w:val="0"/>
      <w:adjustRightInd w:val="0"/>
      <w:spacing w:after="120" w:line="280" w:lineRule="exact"/>
      <w:jc w:val="both"/>
    </w:pPr>
    <w:rPr>
      <w:rFonts w:ascii="Arial" w:eastAsia="Times New Roman" w:hAnsi="Arial" w:cs="Times New Roman"/>
      <w:sz w:val="18"/>
      <w:szCs w:val="20"/>
      <w:lang w:val="de-CH" w:eastAsia="de-DE"/>
    </w:rPr>
  </w:style>
  <w:style w:type="paragraph" w:customStyle="1" w:styleId="PISubhead">
    <w:name w:val="PI_Subhead"/>
    <w:basedOn w:val="Standard"/>
    <w:rsid w:val="004D464E"/>
    <w:pPr>
      <w:overflowPunct w:val="0"/>
      <w:autoSpaceDE w:val="0"/>
      <w:autoSpaceDN w:val="0"/>
      <w:adjustRightInd w:val="0"/>
      <w:spacing w:after="120" w:line="400" w:lineRule="exact"/>
    </w:pPr>
    <w:rPr>
      <w:rFonts w:ascii="Arial" w:eastAsia="Times New Roman" w:hAnsi="Arial" w:cs="Times New Roman"/>
      <w:b/>
      <w:sz w:val="28"/>
      <w:szCs w:val="20"/>
      <w:lang w:eastAsia="de-DE"/>
    </w:rPr>
  </w:style>
  <w:style w:type="paragraph" w:customStyle="1" w:styleId="PIHead">
    <w:name w:val="PI_Head"/>
    <w:basedOn w:val="Standard"/>
    <w:autoRedefine/>
    <w:rsid w:val="004D464E"/>
    <w:pPr>
      <w:overflowPunct w:val="0"/>
      <w:autoSpaceDE w:val="0"/>
      <w:autoSpaceDN w:val="0"/>
      <w:adjustRightInd w:val="0"/>
      <w:spacing w:after="240" w:line="240" w:lineRule="auto"/>
    </w:pPr>
    <w:rPr>
      <w:rFonts w:ascii="Arial" w:eastAsia="Times New Roman" w:hAnsi="Arial" w:cs="Times New Roman"/>
      <w:color w:val="66CCFF"/>
      <w:sz w:val="28"/>
      <w:szCs w:val="28"/>
      <w:lang w:eastAsia="de-DE"/>
    </w:rPr>
  </w:style>
  <w:style w:type="paragraph" w:customStyle="1" w:styleId="PITitel">
    <w:name w:val="PI_Titel"/>
    <w:basedOn w:val="PIHead"/>
    <w:rsid w:val="004D464E"/>
    <w:pPr>
      <w:spacing w:after="720"/>
    </w:pPr>
  </w:style>
  <w:style w:type="paragraph" w:customStyle="1" w:styleId="PILinie">
    <w:name w:val="PI_Linie"/>
    <w:basedOn w:val="PIAbspann"/>
    <w:rsid w:val="004D464E"/>
    <w:pPr>
      <w:pBdr>
        <w:bottom w:val="single" w:sz="4" w:space="1" w:color="auto"/>
      </w:pBdr>
      <w:spacing w:line="240" w:lineRule="auto"/>
      <w:jc w:val="left"/>
    </w:pPr>
    <w:rPr>
      <w:b/>
      <w:bCs/>
    </w:rPr>
  </w:style>
  <w:style w:type="character" w:styleId="NichtaufgelsteErwhnung">
    <w:name w:val="Unresolved Mention"/>
    <w:basedOn w:val="Absatz-Standardschriftart"/>
    <w:uiPriority w:val="99"/>
    <w:semiHidden/>
    <w:unhideWhenUsed/>
    <w:rsid w:val="005B0247"/>
    <w:rPr>
      <w:color w:val="605E5C"/>
      <w:shd w:val="clear" w:color="auto" w:fill="E1DFDD"/>
    </w:rPr>
  </w:style>
  <w:style w:type="paragraph" w:styleId="berarbeitung">
    <w:name w:val="Revision"/>
    <w:hidden/>
    <w:uiPriority w:val="99"/>
    <w:semiHidden/>
    <w:rsid w:val="003E72C2"/>
    <w:pPr>
      <w:spacing w:after="0" w:line="240" w:lineRule="auto"/>
    </w:pPr>
  </w:style>
  <w:style w:type="character" w:styleId="Kommentarzeichen">
    <w:name w:val="annotation reference"/>
    <w:basedOn w:val="Absatz-Standardschriftart"/>
    <w:uiPriority w:val="99"/>
    <w:semiHidden/>
    <w:unhideWhenUsed/>
    <w:rsid w:val="00EC569F"/>
    <w:rPr>
      <w:sz w:val="16"/>
      <w:szCs w:val="16"/>
    </w:rPr>
  </w:style>
  <w:style w:type="paragraph" w:styleId="Kommentartext">
    <w:name w:val="annotation text"/>
    <w:basedOn w:val="Standard"/>
    <w:link w:val="KommentartextZchn"/>
    <w:uiPriority w:val="99"/>
    <w:unhideWhenUsed/>
    <w:rsid w:val="00EC569F"/>
    <w:pPr>
      <w:spacing w:line="240" w:lineRule="auto"/>
    </w:pPr>
    <w:rPr>
      <w:sz w:val="20"/>
      <w:szCs w:val="20"/>
    </w:rPr>
  </w:style>
  <w:style w:type="character" w:customStyle="1" w:styleId="KommentartextZchn">
    <w:name w:val="Kommentartext Zchn"/>
    <w:basedOn w:val="Absatz-Standardschriftart"/>
    <w:link w:val="Kommentartext"/>
    <w:uiPriority w:val="99"/>
    <w:rsid w:val="00EC569F"/>
    <w:rPr>
      <w:sz w:val="20"/>
      <w:szCs w:val="20"/>
    </w:rPr>
  </w:style>
  <w:style w:type="paragraph" w:styleId="Kommentarthema">
    <w:name w:val="annotation subject"/>
    <w:basedOn w:val="Kommentartext"/>
    <w:next w:val="Kommentartext"/>
    <w:link w:val="KommentarthemaZchn"/>
    <w:uiPriority w:val="99"/>
    <w:semiHidden/>
    <w:unhideWhenUsed/>
    <w:rsid w:val="00EC569F"/>
    <w:rPr>
      <w:b/>
      <w:bCs/>
    </w:rPr>
  </w:style>
  <w:style w:type="character" w:customStyle="1" w:styleId="KommentarthemaZchn">
    <w:name w:val="Kommentarthema Zchn"/>
    <w:basedOn w:val="KommentartextZchn"/>
    <w:link w:val="Kommentarthema"/>
    <w:uiPriority w:val="99"/>
    <w:semiHidden/>
    <w:rsid w:val="00EC569F"/>
    <w:rPr>
      <w:b/>
      <w:bCs/>
      <w:sz w:val="20"/>
      <w:szCs w:val="20"/>
    </w:rPr>
  </w:style>
  <w:style w:type="paragraph" w:styleId="Kopfzeile">
    <w:name w:val="header"/>
    <w:basedOn w:val="Standard"/>
    <w:link w:val="KopfzeileZchn"/>
    <w:uiPriority w:val="99"/>
    <w:unhideWhenUsed/>
    <w:rsid w:val="000610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10E0"/>
  </w:style>
  <w:style w:type="paragraph" w:styleId="Fuzeile">
    <w:name w:val="footer"/>
    <w:basedOn w:val="Standard"/>
    <w:link w:val="FuzeileZchn"/>
    <w:uiPriority w:val="99"/>
    <w:unhideWhenUsed/>
    <w:rsid w:val="000610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10E0"/>
  </w:style>
  <w:style w:type="paragraph" w:customStyle="1" w:styleId="PILead">
    <w:name w:val="PI_Lead"/>
    <w:basedOn w:val="PITextkrper"/>
    <w:rsid w:val="002446DE"/>
    <w:pPr>
      <w:textAlignment w:val="baseline"/>
    </w:pPr>
    <w:rPr>
      <w:b/>
      <w:bCs/>
      <w:szCs w:val="22"/>
      <w:lang w:val="en-US"/>
    </w:rPr>
  </w:style>
  <w:style w:type="character" w:styleId="Seitenzahl">
    <w:name w:val="page number"/>
    <w:uiPriority w:val="99"/>
    <w:rsid w:val="002446DE"/>
    <w:rPr>
      <w:rFonts w:cs="Times New Roman"/>
    </w:rPr>
  </w:style>
  <w:style w:type="paragraph" w:customStyle="1" w:styleId="PIFusszeile">
    <w:name w:val="PI_Fusszeile"/>
    <w:basedOn w:val="Standard"/>
    <w:autoRedefine/>
    <w:rsid w:val="002446DE"/>
    <w:pPr>
      <w:tabs>
        <w:tab w:val="right" w:pos="6840"/>
        <w:tab w:val="right" w:pos="9072"/>
      </w:tabs>
      <w:overflowPunct w:val="0"/>
      <w:autoSpaceDE w:val="0"/>
      <w:autoSpaceDN w:val="0"/>
      <w:adjustRightInd w:val="0"/>
      <w:spacing w:after="0" w:line="240" w:lineRule="auto"/>
      <w:ind w:right="-1"/>
      <w:textAlignment w:val="baseline"/>
    </w:pPr>
    <w:rPr>
      <w:rFonts w:ascii="Arial" w:eastAsia="Times New Roman" w:hAnsi="Arial" w:cs="Arial"/>
      <w:sz w:val="16"/>
      <w:szCs w:val="16"/>
      <w:lang w:val="en-US" w:eastAsia="de-DE"/>
    </w:rPr>
  </w:style>
  <w:style w:type="character" w:styleId="BesuchterLink">
    <w:name w:val="FollowedHyperlink"/>
    <w:basedOn w:val="Absatz-Standardschriftart"/>
    <w:uiPriority w:val="99"/>
    <w:semiHidden/>
    <w:unhideWhenUsed/>
    <w:rsid w:val="00ED00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64">
      <w:bodyDiv w:val="1"/>
      <w:marLeft w:val="0"/>
      <w:marRight w:val="0"/>
      <w:marTop w:val="0"/>
      <w:marBottom w:val="0"/>
      <w:divBdr>
        <w:top w:val="none" w:sz="0" w:space="0" w:color="auto"/>
        <w:left w:val="none" w:sz="0" w:space="0" w:color="auto"/>
        <w:bottom w:val="none" w:sz="0" w:space="0" w:color="auto"/>
        <w:right w:val="none" w:sz="0" w:space="0" w:color="auto"/>
      </w:divBdr>
    </w:div>
    <w:div w:id="585843499">
      <w:bodyDiv w:val="1"/>
      <w:marLeft w:val="0"/>
      <w:marRight w:val="0"/>
      <w:marTop w:val="0"/>
      <w:marBottom w:val="0"/>
      <w:divBdr>
        <w:top w:val="none" w:sz="0" w:space="0" w:color="auto"/>
        <w:left w:val="none" w:sz="0" w:space="0" w:color="auto"/>
        <w:bottom w:val="none" w:sz="0" w:space="0" w:color="auto"/>
        <w:right w:val="none" w:sz="0" w:space="0" w:color="auto"/>
      </w:divBdr>
      <w:divsChild>
        <w:div w:id="122890294">
          <w:marLeft w:val="0"/>
          <w:marRight w:val="0"/>
          <w:marTop w:val="0"/>
          <w:marBottom w:val="0"/>
          <w:divBdr>
            <w:top w:val="none" w:sz="0" w:space="0" w:color="auto"/>
            <w:left w:val="none" w:sz="0" w:space="0" w:color="auto"/>
            <w:bottom w:val="none" w:sz="0" w:space="0" w:color="auto"/>
            <w:right w:val="none" w:sz="0" w:space="0" w:color="auto"/>
          </w:divBdr>
          <w:divsChild>
            <w:div w:id="1231649682">
              <w:marLeft w:val="0"/>
              <w:marRight w:val="0"/>
              <w:marTop w:val="0"/>
              <w:marBottom w:val="0"/>
              <w:divBdr>
                <w:top w:val="none" w:sz="0" w:space="0" w:color="auto"/>
                <w:left w:val="none" w:sz="0" w:space="0" w:color="auto"/>
                <w:bottom w:val="none" w:sz="0" w:space="0" w:color="auto"/>
                <w:right w:val="none" w:sz="0" w:space="0" w:color="auto"/>
              </w:divBdr>
            </w:div>
            <w:div w:id="7126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47567">
      <w:bodyDiv w:val="1"/>
      <w:marLeft w:val="0"/>
      <w:marRight w:val="0"/>
      <w:marTop w:val="0"/>
      <w:marBottom w:val="0"/>
      <w:divBdr>
        <w:top w:val="none" w:sz="0" w:space="0" w:color="auto"/>
        <w:left w:val="none" w:sz="0" w:space="0" w:color="auto"/>
        <w:bottom w:val="none" w:sz="0" w:space="0" w:color="auto"/>
        <w:right w:val="none" w:sz="0" w:space="0" w:color="auto"/>
      </w:divBdr>
    </w:div>
    <w:div w:id="1350066863">
      <w:bodyDiv w:val="1"/>
      <w:marLeft w:val="0"/>
      <w:marRight w:val="0"/>
      <w:marTop w:val="0"/>
      <w:marBottom w:val="0"/>
      <w:divBdr>
        <w:top w:val="none" w:sz="0" w:space="0" w:color="auto"/>
        <w:left w:val="none" w:sz="0" w:space="0" w:color="auto"/>
        <w:bottom w:val="none" w:sz="0" w:space="0" w:color="auto"/>
        <w:right w:val="none" w:sz="0" w:space="0" w:color="auto"/>
      </w:divBdr>
    </w:div>
    <w:div w:id="1681004149">
      <w:bodyDiv w:val="1"/>
      <w:marLeft w:val="0"/>
      <w:marRight w:val="0"/>
      <w:marTop w:val="0"/>
      <w:marBottom w:val="0"/>
      <w:divBdr>
        <w:top w:val="none" w:sz="0" w:space="0" w:color="auto"/>
        <w:left w:val="none" w:sz="0" w:space="0" w:color="auto"/>
        <w:bottom w:val="none" w:sz="0" w:space="0" w:color="auto"/>
        <w:right w:val="none" w:sz="0" w:space="0" w:color="auto"/>
      </w:divBdr>
      <w:divsChild>
        <w:div w:id="1172449859">
          <w:marLeft w:val="0"/>
          <w:marRight w:val="0"/>
          <w:marTop w:val="0"/>
          <w:marBottom w:val="0"/>
          <w:divBdr>
            <w:top w:val="none" w:sz="0" w:space="0" w:color="auto"/>
            <w:left w:val="none" w:sz="0" w:space="0" w:color="auto"/>
            <w:bottom w:val="none" w:sz="0" w:space="0" w:color="auto"/>
            <w:right w:val="none" w:sz="0" w:space="0" w:color="auto"/>
          </w:divBdr>
          <w:divsChild>
            <w:div w:id="514074380">
              <w:marLeft w:val="0"/>
              <w:marRight w:val="0"/>
              <w:marTop w:val="0"/>
              <w:marBottom w:val="0"/>
              <w:divBdr>
                <w:top w:val="none" w:sz="0" w:space="0" w:color="auto"/>
                <w:left w:val="none" w:sz="0" w:space="0" w:color="auto"/>
                <w:bottom w:val="none" w:sz="0" w:space="0" w:color="auto"/>
                <w:right w:val="none" w:sz="0" w:space="0" w:color="auto"/>
              </w:divBdr>
            </w:div>
            <w:div w:id="137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tcm.de/kk/spsamso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dja.hoermann@sp-sams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Planckh</dc:creator>
  <cp:keywords/>
  <dc:description/>
  <cp:lastModifiedBy>Marcus Planckh</cp:lastModifiedBy>
  <cp:revision>2</cp:revision>
  <dcterms:created xsi:type="dcterms:W3CDTF">2025-10-20T09:18:00Z</dcterms:created>
  <dcterms:modified xsi:type="dcterms:W3CDTF">2025-10-20T09:18:00Z</dcterms:modified>
</cp:coreProperties>
</file>