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1102ED" w:rsidRDefault="009A2F8C" w:rsidP="006B381A">
      <w:pPr>
        <w:pStyle w:val="PITitel"/>
      </w:pPr>
      <w:r w:rsidRPr="001102ED">
        <w:t>PRESS RELEASE</w:t>
      </w:r>
    </w:p>
    <w:p w14:paraId="0E80F860" w14:textId="4A505D6F" w:rsidR="00B22C1E" w:rsidRPr="001102ED" w:rsidRDefault="00F5763A" w:rsidP="003A3EE8">
      <w:pPr>
        <w:pStyle w:val="PISubhead"/>
        <w:spacing w:after="240"/>
      </w:pPr>
      <w:r w:rsidRPr="001102ED">
        <w:t xml:space="preserve">ASMPT Semiconductor </w:t>
      </w:r>
      <w:r w:rsidR="009560F1" w:rsidRPr="001102ED">
        <w:t>Solutions</w:t>
      </w:r>
      <w:r w:rsidRPr="001102ED">
        <w:t xml:space="preserve"> under new management </w:t>
      </w:r>
      <w:r w:rsidR="009560F1" w:rsidRPr="001102ED">
        <w:t xml:space="preserve">in Europe and </w:t>
      </w:r>
      <w:r w:rsidR="008D16A7">
        <w:t>Americas</w:t>
      </w:r>
      <w:r w:rsidR="009560F1" w:rsidRPr="001102ED">
        <w:t xml:space="preserve"> </w:t>
      </w:r>
      <w:r w:rsidRPr="001102ED">
        <w:t>with Dr. Johann Weinhändler and Jean-Marc Peallat</w:t>
      </w:r>
      <w:r w:rsidR="008D287E" w:rsidRPr="001102ED">
        <w:t xml:space="preserve">, </w:t>
      </w:r>
      <w:r w:rsidR="0040521A" w:rsidRPr="001102ED">
        <w:t>P</w:t>
      </w:r>
      <w:r w:rsidR="0011695F" w:rsidRPr="001102ED">
        <w:t>hD</w:t>
      </w:r>
    </w:p>
    <w:p w14:paraId="52D5A254" w14:textId="67829D9D" w:rsidR="003A3EE8" w:rsidRPr="001102ED" w:rsidRDefault="00440BE7" w:rsidP="003A3EE8">
      <w:pPr>
        <w:pStyle w:val="PIHead"/>
        <w:spacing w:after="240"/>
      </w:pPr>
      <w:r w:rsidRPr="001102ED">
        <w:t xml:space="preserve">ASMPT </w:t>
      </w:r>
      <w:r w:rsidR="00497222" w:rsidRPr="001102ED">
        <w:t>S</w:t>
      </w:r>
      <w:r w:rsidRPr="001102ED">
        <w:t xml:space="preserve">trengthens its </w:t>
      </w:r>
      <w:r w:rsidR="00497222" w:rsidRPr="001102ED">
        <w:t>G</w:t>
      </w:r>
      <w:r w:rsidRPr="001102ED">
        <w:t xml:space="preserve">lobal </w:t>
      </w:r>
      <w:r w:rsidR="00497222" w:rsidRPr="001102ED">
        <w:t>F</w:t>
      </w:r>
      <w:r w:rsidRPr="001102ED">
        <w:t xml:space="preserve">ootprint </w:t>
      </w:r>
    </w:p>
    <w:p w14:paraId="4E95578A" w14:textId="5C7096D4" w:rsidR="000D32C8" w:rsidRPr="001102ED" w:rsidRDefault="006D77E8" w:rsidP="000D32C8">
      <w:pPr>
        <w:pStyle w:val="PITextkrper"/>
        <w:rPr>
          <w:b/>
          <w:bCs/>
        </w:rPr>
      </w:pPr>
      <w:r>
        <w:rPr>
          <w:b/>
        </w:rPr>
        <w:t xml:space="preserve">Regensburg (Germany), </w:t>
      </w:r>
      <w:r w:rsidR="000D32C8" w:rsidRPr="001102ED">
        <w:rPr>
          <w:b/>
        </w:rPr>
        <w:t xml:space="preserve">March </w:t>
      </w:r>
      <w:r>
        <w:rPr>
          <w:b/>
        </w:rPr>
        <w:t>21</w:t>
      </w:r>
      <w:r w:rsidR="000D32C8" w:rsidRPr="001102ED">
        <w:rPr>
          <w:b/>
        </w:rPr>
        <w:t xml:space="preserve">, 2024 – ASMPT, the global market and technology leader for hardware and software solutions in the semiconductor and electronics industries, continues to drive the growth of its semiconductor </w:t>
      </w:r>
      <w:r w:rsidR="00497222" w:rsidRPr="001102ED">
        <w:rPr>
          <w:b/>
        </w:rPr>
        <w:t xml:space="preserve">solutions </w:t>
      </w:r>
      <w:r w:rsidR="000D32C8" w:rsidRPr="001102ED">
        <w:rPr>
          <w:b/>
        </w:rPr>
        <w:t>in strategically important markets.</w:t>
      </w:r>
      <w:r w:rsidR="009560F1" w:rsidRPr="001102ED">
        <w:rPr>
          <w:b/>
        </w:rPr>
        <w:t xml:space="preserve"> </w:t>
      </w:r>
      <w:r w:rsidR="000D32C8" w:rsidRPr="00552EE4">
        <w:rPr>
          <w:b/>
        </w:rPr>
        <w:t>To do this, the company relies on experienced industry experts</w:t>
      </w:r>
      <w:r w:rsidR="009560F1" w:rsidRPr="00552EE4">
        <w:rPr>
          <w:b/>
        </w:rPr>
        <w:t xml:space="preserve"> like</w:t>
      </w:r>
      <w:r w:rsidR="000D32C8" w:rsidRPr="00552EE4">
        <w:rPr>
          <w:b/>
        </w:rPr>
        <w:t xml:space="preserve"> Dr. Johann Weinhändler</w:t>
      </w:r>
      <w:r w:rsidR="009560F1" w:rsidRPr="00552EE4">
        <w:rPr>
          <w:b/>
        </w:rPr>
        <w:t>, who</w:t>
      </w:r>
      <w:r w:rsidR="000D32C8" w:rsidRPr="00552EE4">
        <w:rPr>
          <w:b/>
        </w:rPr>
        <w:t xml:space="preserve"> </w:t>
      </w:r>
      <w:r w:rsidR="00E14F77" w:rsidRPr="00552EE4">
        <w:rPr>
          <w:b/>
        </w:rPr>
        <w:t>assume</w:t>
      </w:r>
      <w:r w:rsidR="00FE5444" w:rsidRPr="00552EE4">
        <w:rPr>
          <w:b/>
        </w:rPr>
        <w:t>s</w:t>
      </w:r>
      <w:r w:rsidR="00E14F77" w:rsidRPr="00552EE4">
        <w:rPr>
          <w:b/>
        </w:rPr>
        <w:t xml:space="preserve"> the role of </w:t>
      </w:r>
      <w:r w:rsidR="000A1902" w:rsidRPr="00552EE4">
        <w:rPr>
          <w:b/>
        </w:rPr>
        <w:t xml:space="preserve">Regional Head </w:t>
      </w:r>
      <w:r w:rsidR="000D32C8" w:rsidRPr="00552EE4">
        <w:rPr>
          <w:b/>
        </w:rPr>
        <w:t xml:space="preserve">ASMPT </w:t>
      </w:r>
      <w:r w:rsidR="002A1AB8" w:rsidRPr="00552EE4">
        <w:rPr>
          <w:b/>
        </w:rPr>
        <w:t>Semiconductor Solutions</w:t>
      </w:r>
      <w:r w:rsidR="00E14F77" w:rsidRPr="00552EE4">
        <w:rPr>
          <w:b/>
        </w:rPr>
        <w:t xml:space="preserve"> </w:t>
      </w:r>
      <w:r w:rsidR="000A1902" w:rsidRPr="00552EE4">
        <w:rPr>
          <w:b/>
        </w:rPr>
        <w:t>Europe</w:t>
      </w:r>
      <w:r w:rsidR="000D32C8" w:rsidRPr="00552EE4">
        <w:rPr>
          <w:b/>
        </w:rPr>
        <w:t xml:space="preserve">, </w:t>
      </w:r>
      <w:r w:rsidR="009560F1" w:rsidRPr="00552EE4">
        <w:rPr>
          <w:b/>
        </w:rPr>
        <w:t>and</w:t>
      </w:r>
      <w:r w:rsidR="000D32C8" w:rsidRPr="00552EE4">
        <w:rPr>
          <w:b/>
        </w:rPr>
        <w:t xml:space="preserve"> Jean-Marc Peallat</w:t>
      </w:r>
      <w:r w:rsidR="009560F1" w:rsidRPr="00552EE4">
        <w:rPr>
          <w:b/>
        </w:rPr>
        <w:t xml:space="preserve">, </w:t>
      </w:r>
      <w:r w:rsidR="0040521A" w:rsidRPr="00552EE4">
        <w:rPr>
          <w:b/>
        </w:rPr>
        <w:t xml:space="preserve">PhD, </w:t>
      </w:r>
      <w:r w:rsidR="009560F1" w:rsidRPr="00552EE4">
        <w:rPr>
          <w:b/>
        </w:rPr>
        <w:t>who</w:t>
      </w:r>
      <w:r w:rsidR="000D32C8" w:rsidRPr="00552EE4">
        <w:rPr>
          <w:b/>
        </w:rPr>
        <w:t xml:space="preserve"> will </w:t>
      </w:r>
      <w:r w:rsidR="00E14F77" w:rsidRPr="00552EE4">
        <w:rPr>
          <w:b/>
        </w:rPr>
        <w:t xml:space="preserve">take on the role </w:t>
      </w:r>
      <w:r w:rsidR="002A1AB8" w:rsidRPr="00552EE4">
        <w:rPr>
          <w:b/>
        </w:rPr>
        <w:t xml:space="preserve">of </w:t>
      </w:r>
      <w:r w:rsidR="000A1902" w:rsidRPr="00552EE4">
        <w:rPr>
          <w:b/>
        </w:rPr>
        <w:t>Regional Head</w:t>
      </w:r>
      <w:r w:rsidR="00FE5444" w:rsidRPr="00552EE4">
        <w:rPr>
          <w:b/>
        </w:rPr>
        <w:t xml:space="preserve"> </w:t>
      </w:r>
      <w:r w:rsidR="00E14F77" w:rsidRPr="00552EE4">
        <w:rPr>
          <w:b/>
        </w:rPr>
        <w:t xml:space="preserve">ASMPT </w:t>
      </w:r>
      <w:r w:rsidR="002A1AB8" w:rsidRPr="00552EE4">
        <w:rPr>
          <w:b/>
        </w:rPr>
        <w:t xml:space="preserve">Semiconductor </w:t>
      </w:r>
      <w:r w:rsidR="00D466E0" w:rsidRPr="00552EE4">
        <w:rPr>
          <w:b/>
        </w:rPr>
        <w:t>Americas</w:t>
      </w:r>
      <w:r w:rsidR="000D32C8" w:rsidRPr="00552EE4">
        <w:rPr>
          <w:b/>
        </w:rPr>
        <w:t>. With these</w:t>
      </w:r>
      <w:r w:rsidR="00CB2BB6" w:rsidRPr="00552EE4">
        <w:rPr>
          <w:b/>
        </w:rPr>
        <w:t xml:space="preserve"> appointments</w:t>
      </w:r>
      <w:r w:rsidR="000D32C8" w:rsidRPr="00552EE4">
        <w:rPr>
          <w:b/>
        </w:rPr>
        <w:t>, ASMPT is strengthening its market position, expanding</w:t>
      </w:r>
      <w:r w:rsidR="000D32C8" w:rsidRPr="001102ED">
        <w:rPr>
          <w:b/>
        </w:rPr>
        <w:t xml:space="preserve"> its global presence, and underscoring its commitment to innovation </w:t>
      </w:r>
      <w:r w:rsidR="009560F1" w:rsidRPr="001102ED">
        <w:rPr>
          <w:b/>
        </w:rPr>
        <w:t xml:space="preserve">paired with </w:t>
      </w:r>
      <w:r w:rsidR="000D32C8" w:rsidRPr="001102ED">
        <w:rPr>
          <w:b/>
        </w:rPr>
        <w:t>proximity</w:t>
      </w:r>
      <w:r w:rsidR="009560F1" w:rsidRPr="001102ED">
        <w:rPr>
          <w:b/>
        </w:rPr>
        <w:t xml:space="preserve"> to the customer</w:t>
      </w:r>
      <w:r w:rsidR="000D32C8" w:rsidRPr="001102ED">
        <w:rPr>
          <w:b/>
        </w:rPr>
        <w:t>.</w:t>
      </w:r>
    </w:p>
    <w:p w14:paraId="7645F5B9" w14:textId="2112FE64" w:rsidR="0095564B" w:rsidRPr="001102ED" w:rsidRDefault="00F91813" w:rsidP="00CA5DD1">
      <w:pPr>
        <w:pStyle w:val="PITextkrper"/>
      </w:pPr>
      <w:r w:rsidRPr="001102ED">
        <w:t xml:space="preserve">In addition to </w:t>
      </w:r>
      <w:r w:rsidR="00E14F77" w:rsidRPr="001102ED">
        <w:t xml:space="preserve">taking on the </w:t>
      </w:r>
      <w:r w:rsidR="006F6919" w:rsidRPr="001102ED">
        <w:t>newly created</w:t>
      </w:r>
      <w:r w:rsidR="00E14F77" w:rsidRPr="001102ED">
        <w:t xml:space="preserve"> role of </w:t>
      </w:r>
      <w:r w:rsidR="000A1902">
        <w:t>Regional Head</w:t>
      </w:r>
      <w:r w:rsidR="000A1902" w:rsidRPr="001102ED">
        <w:t xml:space="preserve"> </w:t>
      </w:r>
      <w:r w:rsidR="00E14F77" w:rsidRPr="001102ED">
        <w:t xml:space="preserve">SEMI </w:t>
      </w:r>
      <w:r w:rsidR="000A1902">
        <w:t>Europe</w:t>
      </w:r>
      <w:r w:rsidR="00E14F77" w:rsidRPr="001102ED">
        <w:t xml:space="preserve">, </w:t>
      </w:r>
      <w:r w:rsidR="00D466E0" w:rsidRPr="001102ED">
        <w:t>Dr. Weinh</w:t>
      </w:r>
      <w:r w:rsidR="002A1AB8">
        <w:t>ä</w:t>
      </w:r>
      <w:r w:rsidR="00D466E0" w:rsidRPr="001102ED">
        <w:t xml:space="preserve">ndler </w:t>
      </w:r>
      <w:r w:rsidRPr="001102ED">
        <w:t xml:space="preserve">is also </w:t>
      </w:r>
      <w:r w:rsidR="0095564B" w:rsidRPr="001102ED">
        <w:t>Managing Director of ASMPT</w:t>
      </w:r>
      <w:r w:rsidR="00D466E0" w:rsidRPr="001102ED">
        <w:t>’s</w:t>
      </w:r>
      <w:r w:rsidR="0095564B" w:rsidRPr="001102ED">
        <w:t xml:space="preserve"> AMICRA </w:t>
      </w:r>
      <w:r w:rsidR="00D466E0" w:rsidRPr="001102ED">
        <w:t xml:space="preserve">subsidiary </w:t>
      </w:r>
      <w:r w:rsidR="0095564B" w:rsidRPr="001102ED">
        <w:t>in Regensburg, Germany</w:t>
      </w:r>
      <w:r w:rsidR="00D466E0" w:rsidRPr="001102ED">
        <w:t>, responsible for sales, marketing, business development and quality management</w:t>
      </w:r>
      <w:r w:rsidR="00FE5444" w:rsidRPr="001102ED">
        <w:t>; h</w:t>
      </w:r>
      <w:r w:rsidR="0095564B" w:rsidRPr="001102ED">
        <w:t xml:space="preserve">e </w:t>
      </w:r>
      <w:r w:rsidRPr="001102ED">
        <w:t xml:space="preserve">is </w:t>
      </w:r>
      <w:r w:rsidR="0095564B" w:rsidRPr="001102ED">
        <w:t>also in charge of the company</w:t>
      </w:r>
      <w:r w:rsidR="009560F1" w:rsidRPr="001102ED">
        <w:t>’</w:t>
      </w:r>
      <w:r w:rsidR="0095564B" w:rsidRPr="001102ED">
        <w:t xml:space="preserve">s Global Customer Operations </w:t>
      </w:r>
      <w:r w:rsidR="009560F1" w:rsidRPr="001102ED">
        <w:t>D</w:t>
      </w:r>
      <w:r w:rsidR="0095564B" w:rsidRPr="001102ED">
        <w:t>ivision.</w:t>
      </w:r>
      <w:r w:rsidR="00D466E0" w:rsidRPr="001102ED">
        <w:t xml:space="preserve"> Dr. Weinhändler is respected as a very </w:t>
      </w:r>
      <w:proofErr w:type="gramStart"/>
      <w:r w:rsidR="00D466E0" w:rsidRPr="001102ED">
        <w:t>internationally-oriented</w:t>
      </w:r>
      <w:proofErr w:type="gramEnd"/>
      <w:r w:rsidR="00D466E0" w:rsidRPr="001102ED">
        <w:t xml:space="preserve"> visionary with more than 30 years of global sales and marketing experience, including stints with Lam Research, </w:t>
      </w:r>
      <w:proofErr w:type="spellStart"/>
      <w:r w:rsidR="00D466E0" w:rsidRPr="001102ED">
        <w:t>Datacon</w:t>
      </w:r>
      <w:proofErr w:type="spellEnd"/>
      <w:r w:rsidR="00D466E0" w:rsidRPr="001102ED">
        <w:t>/BESI and Oerlikon Systems.</w:t>
      </w:r>
    </w:p>
    <w:p w14:paraId="17480D2F" w14:textId="69A7481F" w:rsidR="00376D54" w:rsidRPr="001102ED" w:rsidRDefault="00376D54" w:rsidP="00E14F77">
      <w:pPr>
        <w:pStyle w:val="PITextkrper"/>
      </w:pPr>
      <w:bookmarkStart w:id="0" w:name="_Hlk192680812"/>
      <w:r w:rsidRPr="001102ED">
        <w:t xml:space="preserve">Jean-Marc </w:t>
      </w:r>
      <w:bookmarkEnd w:id="0"/>
      <w:r w:rsidRPr="001102ED">
        <w:t>Peallat</w:t>
      </w:r>
      <w:r w:rsidR="0011695F" w:rsidRPr="001102ED">
        <w:t xml:space="preserve"> </w:t>
      </w:r>
      <w:r w:rsidR="00E14F77" w:rsidRPr="001102ED">
        <w:t xml:space="preserve">succeeds Leroy Christie as </w:t>
      </w:r>
      <w:r w:rsidR="000A1902">
        <w:t>Regional Head SEMI Americas</w:t>
      </w:r>
      <w:r w:rsidR="00E14F77" w:rsidRPr="001102ED">
        <w:t>.</w:t>
      </w:r>
      <w:r w:rsidR="009E106B" w:rsidRPr="001102ED">
        <w:t xml:space="preserve"> With almost 30 years of experience in the electronics industry, Peallat is ideally positioned to advance </w:t>
      </w:r>
      <w:r w:rsidR="00FE5444" w:rsidRPr="001102ED">
        <w:t xml:space="preserve">the </w:t>
      </w:r>
      <w:r w:rsidR="009E106B" w:rsidRPr="001102ED">
        <w:t>strategic development</w:t>
      </w:r>
      <w:r w:rsidR="00FE5444" w:rsidRPr="001102ED">
        <w:t xml:space="preserve"> of </w:t>
      </w:r>
      <w:r w:rsidR="00FE5444" w:rsidRPr="002A1AB8">
        <w:t xml:space="preserve">SEMI </w:t>
      </w:r>
      <w:r w:rsidR="009931F3" w:rsidRPr="002A1AB8">
        <w:t>Americas</w:t>
      </w:r>
      <w:r w:rsidR="009E106B" w:rsidRPr="001102ED">
        <w:t>.</w:t>
      </w:r>
      <w:r w:rsidR="00E14F77" w:rsidRPr="001102ED">
        <w:t xml:space="preserve"> Peallat </w:t>
      </w:r>
      <w:r w:rsidR="00F91813" w:rsidRPr="001102ED">
        <w:t xml:space="preserve">is also </w:t>
      </w:r>
      <w:r w:rsidR="00E14F77" w:rsidRPr="001102ED">
        <w:t xml:space="preserve">General Manager at ASMPT’s </w:t>
      </w:r>
      <w:proofErr w:type="spellStart"/>
      <w:r w:rsidR="00E14F77" w:rsidRPr="001102ED">
        <w:t>AEi</w:t>
      </w:r>
      <w:proofErr w:type="spellEnd"/>
      <w:r w:rsidR="00E14F77" w:rsidRPr="001102ED">
        <w:t xml:space="preserve"> Subsidiary in Billerica, Massachusetts, driving customer satisfaction through high-quality standards and innovative products. Prior to this, he was with Vi Technology, </w:t>
      </w:r>
      <w:r w:rsidR="00FE5444" w:rsidRPr="001102ED">
        <w:t xml:space="preserve">involved with the company’s global expansion plans, </w:t>
      </w:r>
      <w:r w:rsidR="00E14F77" w:rsidRPr="001102ED">
        <w:t xml:space="preserve">holding various positions and ultimately </w:t>
      </w:r>
      <w:r w:rsidR="00E14F77" w:rsidRPr="001102ED">
        <w:lastRenderedPageBreak/>
        <w:t>leading international teams as Vice President of Sales and Applications.</w:t>
      </w:r>
    </w:p>
    <w:p w14:paraId="170C6072" w14:textId="399580BB" w:rsidR="000D32C8" w:rsidRPr="001102ED" w:rsidRDefault="009560F1" w:rsidP="000D32C8">
      <w:pPr>
        <w:pStyle w:val="PITextkrper"/>
      </w:pPr>
      <w:r w:rsidRPr="001102ED">
        <w:t>“</w:t>
      </w:r>
      <w:r w:rsidR="000D32C8" w:rsidRPr="001102ED">
        <w:t>Our customers all over the world expect technological excellence and</w:t>
      </w:r>
      <w:r w:rsidR="009E106B" w:rsidRPr="001102ED">
        <w:t xml:space="preserve"> </w:t>
      </w:r>
      <w:r w:rsidR="000D32C8" w:rsidRPr="001102ED">
        <w:t>proximity</w:t>
      </w:r>
      <w:r w:rsidR="009E106B" w:rsidRPr="001102ED">
        <w:t xml:space="preserve"> to their trusted partners</w:t>
      </w:r>
      <w:r w:rsidR="000D32C8" w:rsidRPr="001102ED">
        <w:t>. With these new appointments</w:t>
      </w:r>
      <w:r w:rsidR="009E106B" w:rsidRPr="001102ED">
        <w:t>,</w:t>
      </w:r>
      <w:r w:rsidR="000D32C8" w:rsidRPr="001102ED">
        <w:t xml:space="preserve"> we underscore our commitment to </w:t>
      </w:r>
      <w:r w:rsidR="009E106B" w:rsidRPr="001102ED">
        <w:t xml:space="preserve">locate </w:t>
      </w:r>
      <w:r w:rsidR="000D32C8" w:rsidRPr="001102ED">
        <w:t xml:space="preserve">experienced leaders in all major </w:t>
      </w:r>
      <w:r w:rsidR="009E106B" w:rsidRPr="001102ED">
        <w:t xml:space="preserve">regions for our </w:t>
      </w:r>
      <w:r w:rsidR="000D32C8" w:rsidRPr="001102ED">
        <w:t xml:space="preserve">semiconductor </w:t>
      </w:r>
      <w:r w:rsidR="009E106B" w:rsidRPr="001102ED">
        <w:t>solutions business</w:t>
      </w:r>
      <w:r w:rsidR="000D32C8" w:rsidRPr="001102ED">
        <w:t>,</w:t>
      </w:r>
      <w:r w:rsidRPr="001102ED">
        <w:t>”</w:t>
      </w:r>
      <w:r w:rsidR="000D32C8" w:rsidRPr="001102ED">
        <w:t xml:space="preserve"> </w:t>
      </w:r>
      <w:r w:rsidR="00584038" w:rsidRPr="001102ED">
        <w:t>said</w:t>
      </w:r>
      <w:r w:rsidR="000D32C8" w:rsidRPr="001102ED">
        <w:t xml:space="preserve"> Robin Ng, </w:t>
      </w:r>
      <w:r w:rsidR="009E106B" w:rsidRPr="001102ED">
        <w:t xml:space="preserve">Group </w:t>
      </w:r>
      <w:r w:rsidR="000D32C8" w:rsidRPr="001102ED">
        <w:t>CEO</w:t>
      </w:r>
      <w:r w:rsidR="009E106B" w:rsidRPr="001102ED">
        <w:t xml:space="preserve">, </w:t>
      </w:r>
      <w:r w:rsidR="000D32C8" w:rsidRPr="001102ED">
        <w:t>ASMPT.</w:t>
      </w:r>
      <w:r w:rsidRPr="001102ED">
        <w:t xml:space="preserve"> “</w:t>
      </w:r>
      <w:r w:rsidR="000D32C8" w:rsidRPr="001102ED">
        <w:t>Dr. Johann Weinhändler and Jean-Marc Peallat</w:t>
      </w:r>
      <w:r w:rsidR="0011695F" w:rsidRPr="001102ED">
        <w:t xml:space="preserve"> </w:t>
      </w:r>
      <w:r w:rsidR="009E106B" w:rsidRPr="001102ED">
        <w:t xml:space="preserve">are seasoned, </w:t>
      </w:r>
      <w:proofErr w:type="gramStart"/>
      <w:r w:rsidR="000D32C8" w:rsidRPr="001102ED">
        <w:t>highly</w:t>
      </w:r>
      <w:r w:rsidR="009E106B" w:rsidRPr="001102ED">
        <w:t>-</w:t>
      </w:r>
      <w:r w:rsidR="000D32C8" w:rsidRPr="001102ED">
        <w:t>respected</w:t>
      </w:r>
      <w:proofErr w:type="gramEnd"/>
      <w:r w:rsidR="000D32C8" w:rsidRPr="001102ED">
        <w:t xml:space="preserve"> experts in the industry. </w:t>
      </w:r>
      <w:r w:rsidR="009E106B" w:rsidRPr="001102ED">
        <w:t>I have confidence that w</w:t>
      </w:r>
      <w:r w:rsidR="000D32C8" w:rsidRPr="001102ED">
        <w:t xml:space="preserve">ith their expertise, they will further accelerate our global growth and intensify our customer </w:t>
      </w:r>
      <w:proofErr w:type="gramStart"/>
      <w:r w:rsidR="00FE5444" w:rsidRPr="001102ED">
        <w:t>relationships.”</w:t>
      </w:r>
      <w:proofErr w:type="gramEnd"/>
    </w:p>
    <w:p w14:paraId="39621F9B" w14:textId="7E32CB6A" w:rsidR="00EA25AE" w:rsidRPr="001102ED" w:rsidRDefault="009560F1" w:rsidP="00EA25AE">
      <w:pPr>
        <w:pStyle w:val="PITextkrper"/>
      </w:pPr>
      <w:r w:rsidRPr="001102ED">
        <w:t>“</w:t>
      </w:r>
      <w:r w:rsidR="00EA25AE" w:rsidRPr="001102ED">
        <w:t xml:space="preserve">In addition to the </w:t>
      </w:r>
      <w:r w:rsidR="000A1902">
        <w:t>Americas</w:t>
      </w:r>
      <w:r w:rsidR="00EA25AE" w:rsidRPr="001102ED">
        <w:t xml:space="preserve"> and Asia, the semiconductor industry play</w:t>
      </w:r>
      <w:r w:rsidR="00584038" w:rsidRPr="001102ED">
        <w:t>s</w:t>
      </w:r>
      <w:r w:rsidR="00EA25AE" w:rsidRPr="001102ED">
        <w:t xml:space="preserve"> an increasingly important role in Europe. We will play a central role in this development and </w:t>
      </w:r>
      <w:r w:rsidR="00584038" w:rsidRPr="001102ED">
        <w:t>move</w:t>
      </w:r>
      <w:r w:rsidR="00EA25AE" w:rsidRPr="001102ED">
        <w:t xml:space="preserve"> the industry </w:t>
      </w:r>
      <w:r w:rsidR="00584038" w:rsidRPr="001102ED">
        <w:t xml:space="preserve">forward </w:t>
      </w:r>
      <w:r w:rsidR="00EA25AE" w:rsidRPr="001102ED">
        <w:t xml:space="preserve">with innovative solutions. We have been working for quite some time with leading European semiconductor companies to promote technological innovations and continuously improve manufacturing processes. My goal is to further strengthen our local team </w:t>
      </w:r>
      <w:proofErr w:type="gramStart"/>
      <w:r w:rsidR="00EA25AE" w:rsidRPr="001102ED">
        <w:t>in order to</w:t>
      </w:r>
      <w:proofErr w:type="gramEnd"/>
      <w:r w:rsidR="00EA25AE" w:rsidRPr="001102ED">
        <w:t xml:space="preserve"> </w:t>
      </w:r>
      <w:r w:rsidR="009E106B" w:rsidRPr="001102ED">
        <w:t xml:space="preserve">unlock </w:t>
      </w:r>
      <w:r w:rsidR="00EA25AE" w:rsidRPr="001102ED">
        <w:t>the potential of ASMPT SEMI</w:t>
      </w:r>
      <w:r w:rsidRPr="001102ED">
        <w:t>’</w:t>
      </w:r>
      <w:r w:rsidR="00EA25AE" w:rsidRPr="001102ED">
        <w:t>s solutions to the fullest. In a time of rapid technological progress and increasing regionalization, having a strong local presence is more critical than ever,</w:t>
      </w:r>
      <w:r w:rsidRPr="001102ED">
        <w:t>”</w:t>
      </w:r>
      <w:r w:rsidR="00EA25AE" w:rsidRPr="001102ED">
        <w:t xml:space="preserve"> sa</w:t>
      </w:r>
      <w:r w:rsidR="000D23F2" w:rsidRPr="001102ED">
        <w:t>id</w:t>
      </w:r>
      <w:r w:rsidR="00EA25AE" w:rsidRPr="001102ED">
        <w:t xml:space="preserve"> Dr. Johann Weinhändler</w:t>
      </w:r>
      <w:r w:rsidR="009E106B" w:rsidRPr="001102ED">
        <w:t>.</w:t>
      </w:r>
    </w:p>
    <w:p w14:paraId="7C508DF0" w14:textId="77777777" w:rsidR="00EA25AE" w:rsidRPr="001102ED" w:rsidRDefault="00EA25AE" w:rsidP="00704B11">
      <w:pPr>
        <w:pStyle w:val="PITextkrper"/>
      </w:pPr>
    </w:p>
    <w:p w14:paraId="4E9ED6E2" w14:textId="77777777" w:rsidR="00704B11" w:rsidRPr="001102ED" w:rsidRDefault="00704B11" w:rsidP="000D32C8">
      <w:pPr>
        <w:pStyle w:val="PITextkrper"/>
      </w:pPr>
    </w:p>
    <w:p w14:paraId="5E6A787D" w14:textId="3140AB3C" w:rsidR="00CA5DD1" w:rsidRPr="001102ED" w:rsidRDefault="00CA5DD1" w:rsidP="00624C02">
      <w:pPr>
        <w:pStyle w:val="PITextkrper"/>
        <w:pBdr>
          <w:bottom w:val="single" w:sz="4" w:space="1" w:color="auto"/>
        </w:pBdr>
      </w:pPr>
    </w:p>
    <w:p w14:paraId="60CD82C5" w14:textId="77777777" w:rsidR="00265076" w:rsidRPr="001102ED" w:rsidRDefault="00265076">
      <w:pPr>
        <w:rPr>
          <w:rFonts w:ascii="Arial" w:hAnsi="Arial"/>
          <w:b/>
          <w:bCs/>
          <w:sz w:val="18"/>
          <w:szCs w:val="18"/>
        </w:rPr>
      </w:pPr>
      <w:r w:rsidRPr="001102ED">
        <w:br w:type="page"/>
      </w:r>
    </w:p>
    <w:p w14:paraId="6688DB59" w14:textId="57635270" w:rsidR="00852645" w:rsidRPr="001102ED" w:rsidRDefault="00852645" w:rsidP="00852645">
      <w:pPr>
        <w:pStyle w:val="PITextkrper"/>
        <w:rPr>
          <w:b/>
          <w:bCs/>
          <w:sz w:val="18"/>
          <w:szCs w:val="18"/>
        </w:rPr>
      </w:pPr>
      <w:r w:rsidRPr="001102ED">
        <w:rPr>
          <w:b/>
          <w:sz w:val="18"/>
        </w:rPr>
        <w:lastRenderedPageBreak/>
        <w:t>Illustrations for downloading</w:t>
      </w:r>
    </w:p>
    <w:p w14:paraId="2B53D726" w14:textId="00CFD807" w:rsidR="00852645" w:rsidRPr="001102ED" w:rsidRDefault="00852645" w:rsidP="00852645">
      <w:pPr>
        <w:pStyle w:val="PIAbspann"/>
        <w:jc w:val="left"/>
        <w:rPr>
          <w:rStyle w:val="Hyperlink"/>
          <w:rFonts w:cs="Arial"/>
          <w:color w:val="auto"/>
          <w:u w:val="none"/>
        </w:rPr>
      </w:pPr>
      <w:r w:rsidRPr="001102ED">
        <w:t xml:space="preserve">The following print-ready artwork is available on the internet for downloading: </w:t>
      </w:r>
      <w:r w:rsidRPr="001102ED">
        <w:br/>
      </w:r>
      <w:hyperlink r:id="rId8" w:history="1">
        <w:r w:rsidRPr="001102ED">
          <w:rPr>
            <w:rStyle w:val="Hyperlink"/>
          </w:rPr>
          <w:t>https://kk.htcm.de/press-releases/asmpt/</w:t>
        </w:r>
      </w:hyperlink>
    </w:p>
    <w:p w14:paraId="6A06B4B9" w14:textId="77777777" w:rsidR="00303AA7" w:rsidRPr="001102ED" w:rsidRDefault="00303AA7" w:rsidP="00852645">
      <w:pPr>
        <w:pStyle w:val="PIAbspann"/>
        <w:jc w:val="left"/>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260"/>
      </w:tblGrid>
      <w:tr w:rsidR="00F5763A" w:rsidRPr="001102ED" w14:paraId="7DD56307" w14:textId="4D35D487" w:rsidTr="00F5763A">
        <w:tc>
          <w:tcPr>
            <w:tcW w:w="3715" w:type="dxa"/>
            <w:tcBorders>
              <w:top w:val="single" w:sz="4" w:space="0" w:color="auto"/>
              <w:left w:val="single" w:sz="4" w:space="0" w:color="auto"/>
              <w:bottom w:val="single" w:sz="4" w:space="0" w:color="auto"/>
              <w:right w:val="single" w:sz="4" w:space="0" w:color="auto"/>
            </w:tcBorders>
          </w:tcPr>
          <w:p w14:paraId="4551FC05" w14:textId="00668925" w:rsidR="004D013E" w:rsidRPr="000A1902" w:rsidRDefault="004D013E" w:rsidP="00F14DDD">
            <w:pPr>
              <w:rPr>
                <w:noProof/>
                <w:sz w:val="18"/>
                <w:szCs w:val="18"/>
              </w:rPr>
            </w:pPr>
          </w:p>
          <w:p w14:paraId="745B1E03" w14:textId="729962F3" w:rsidR="00F5763A" w:rsidRPr="001102ED" w:rsidRDefault="000A1902" w:rsidP="00265076">
            <w:pPr>
              <w:rPr>
                <w:noProof/>
              </w:rPr>
            </w:pPr>
            <w:r>
              <w:rPr>
                <w:noProof/>
              </w:rPr>
              <w:drawing>
                <wp:inline distT="0" distB="0" distL="0" distR="0" wp14:anchorId="0176054F" wp14:editId="138207B6">
                  <wp:extent cx="1514119" cy="2271395"/>
                  <wp:effectExtent l="0" t="0" r="0" b="0"/>
                  <wp:docPr id="1596245075"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5075" name="Grafik 1" descr="Ein Bild, das Menschliches Gesicht, Person, Kleidung, Man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1312" cy="2297187"/>
                          </a:xfrm>
                          <a:prstGeom prst="rect">
                            <a:avLst/>
                          </a:prstGeom>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14:paraId="5D84B20C" w14:textId="77777777" w:rsidR="004B1410" w:rsidRPr="001102ED" w:rsidRDefault="004B1410" w:rsidP="00F14DDD">
            <w:pPr>
              <w:rPr>
                <w:b/>
                <w:bCs/>
                <w:noProof/>
                <w:sz w:val="18"/>
                <w:szCs w:val="18"/>
              </w:rPr>
            </w:pPr>
          </w:p>
          <w:p w14:paraId="252711FE" w14:textId="7A2E4E74" w:rsidR="00F5763A" w:rsidRPr="001102ED" w:rsidRDefault="004B1410" w:rsidP="00F14DDD">
            <w:pPr>
              <w:rPr>
                <w:rFonts w:ascii="Arial" w:hAnsi="Arial"/>
                <w:b/>
                <w:noProof/>
                <w:snapToGrid w:val="0"/>
                <w:sz w:val="18"/>
              </w:rPr>
            </w:pPr>
            <w:r w:rsidRPr="001102ED">
              <w:rPr>
                <w:b/>
                <w:noProof/>
                <w:sz w:val="18"/>
              </w:rPr>
              <w:drawing>
                <wp:inline distT="0" distB="0" distL="0" distR="0" wp14:anchorId="6A3185EC" wp14:editId="518F83E9">
                  <wp:extent cx="1761589" cy="2320366"/>
                  <wp:effectExtent l="0" t="0" r="0" b="3810"/>
                  <wp:docPr id="20503396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540"/>
                          <a:stretch/>
                        </pic:blipFill>
                        <pic:spPr bwMode="auto">
                          <a:xfrm>
                            <a:off x="0" y="0"/>
                            <a:ext cx="1767850" cy="23286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5763A" w:rsidRPr="001102ED" w14:paraId="6A40E887" w14:textId="66E9F3AB" w:rsidTr="00F5763A">
        <w:tc>
          <w:tcPr>
            <w:tcW w:w="3715" w:type="dxa"/>
            <w:tcBorders>
              <w:top w:val="single" w:sz="4" w:space="0" w:color="auto"/>
              <w:left w:val="single" w:sz="4" w:space="0" w:color="auto"/>
              <w:bottom w:val="single" w:sz="4" w:space="0" w:color="auto"/>
              <w:right w:val="single" w:sz="4" w:space="0" w:color="auto"/>
            </w:tcBorders>
          </w:tcPr>
          <w:p w14:paraId="770C89BC" w14:textId="4887DC02" w:rsidR="00F5763A" w:rsidRPr="001102ED" w:rsidRDefault="00F5763A" w:rsidP="00C81B61">
            <w:pPr>
              <w:rPr>
                <w:rFonts w:ascii="Arial" w:hAnsi="Arial"/>
                <w:b/>
                <w:snapToGrid w:val="0"/>
                <w:sz w:val="18"/>
              </w:rPr>
            </w:pPr>
            <w:r w:rsidRPr="001102ED">
              <w:rPr>
                <w:rFonts w:ascii="Arial" w:hAnsi="Arial"/>
                <w:b/>
                <w:snapToGrid w:val="0"/>
                <w:sz w:val="18"/>
              </w:rPr>
              <w:t xml:space="preserve">Dr. Johann Weinhändler, </w:t>
            </w:r>
            <w:r w:rsidR="000A1902" w:rsidRPr="000A1902">
              <w:rPr>
                <w:rFonts w:ascii="Arial" w:hAnsi="Arial"/>
                <w:b/>
                <w:snapToGrid w:val="0"/>
                <w:sz w:val="18"/>
              </w:rPr>
              <w:t>Regional Head ASMPT Semiconductor Solutions Europe</w:t>
            </w:r>
            <w:r w:rsidR="00F91813" w:rsidRPr="001102ED">
              <w:rPr>
                <w:rFonts w:ascii="Arial" w:hAnsi="Arial"/>
                <w:b/>
                <w:snapToGrid w:val="0"/>
                <w:sz w:val="18"/>
              </w:rPr>
              <w:t xml:space="preserve">, </w:t>
            </w:r>
            <w:r w:rsidR="000A1902">
              <w:rPr>
                <w:rFonts w:ascii="Arial" w:hAnsi="Arial"/>
                <w:b/>
                <w:snapToGrid w:val="0"/>
                <w:sz w:val="18"/>
              </w:rPr>
              <w:t xml:space="preserve">and General Manager </w:t>
            </w:r>
            <w:r w:rsidRPr="001102ED">
              <w:rPr>
                <w:rFonts w:ascii="Arial" w:hAnsi="Arial"/>
                <w:b/>
                <w:snapToGrid w:val="0"/>
                <w:sz w:val="18"/>
              </w:rPr>
              <w:t>ASMPT AMICRA GmbH in Regensburg</w:t>
            </w:r>
            <w:r w:rsidR="00F91813" w:rsidRPr="001102ED">
              <w:rPr>
                <w:rFonts w:ascii="Arial" w:hAnsi="Arial"/>
                <w:b/>
                <w:snapToGrid w:val="0"/>
                <w:sz w:val="18"/>
              </w:rPr>
              <w:t xml:space="preserve"> (Germany)</w:t>
            </w:r>
          </w:p>
          <w:p w14:paraId="370CDFF8" w14:textId="77777777" w:rsidR="00F5763A" w:rsidRPr="001102ED" w:rsidRDefault="00F5763A" w:rsidP="00C81B61">
            <w:pPr>
              <w:rPr>
                <w:rFonts w:ascii="Arial" w:hAnsi="Arial"/>
                <w:b/>
                <w:snapToGrid w:val="0"/>
                <w:sz w:val="18"/>
                <w:lang w:eastAsia="ko-KR"/>
              </w:rPr>
            </w:pPr>
          </w:p>
          <w:p w14:paraId="03F8EB83" w14:textId="77777777" w:rsidR="00F5763A" w:rsidRPr="001102ED" w:rsidRDefault="00F5763A" w:rsidP="00C81B61">
            <w:pPr>
              <w:rPr>
                <w:rFonts w:ascii="Arial" w:hAnsi="Arial"/>
                <w:snapToGrid w:val="0"/>
                <w:sz w:val="16"/>
                <w:szCs w:val="16"/>
              </w:rPr>
            </w:pPr>
            <w:r w:rsidRPr="001102ED">
              <w:rPr>
                <w:rFonts w:ascii="Arial" w:hAnsi="Arial"/>
                <w:snapToGrid w:val="0"/>
                <w:sz w:val="16"/>
              </w:rPr>
              <w:t>Image credit: ASMPT</w:t>
            </w:r>
          </w:p>
          <w:p w14:paraId="64D99C2F" w14:textId="77777777" w:rsidR="00F5763A" w:rsidRPr="001102ED" w:rsidRDefault="00F5763A" w:rsidP="00346B28">
            <w:pPr>
              <w:rPr>
                <w:rFonts w:ascii="Arial" w:hAnsi="Arial"/>
                <w:snapToGrid w:val="0"/>
                <w:sz w:val="16"/>
                <w:szCs w:val="16"/>
                <w:lang w:eastAsia="ko-KR"/>
              </w:rPr>
            </w:pPr>
          </w:p>
        </w:tc>
        <w:tc>
          <w:tcPr>
            <w:tcW w:w="3260" w:type="dxa"/>
            <w:tcBorders>
              <w:top w:val="single" w:sz="4" w:space="0" w:color="auto"/>
              <w:left w:val="single" w:sz="4" w:space="0" w:color="auto"/>
              <w:bottom w:val="single" w:sz="4" w:space="0" w:color="auto"/>
              <w:right w:val="single" w:sz="4" w:space="0" w:color="auto"/>
            </w:tcBorders>
          </w:tcPr>
          <w:p w14:paraId="069E62CC" w14:textId="1F100B3A" w:rsidR="004B1410" w:rsidRPr="001102ED" w:rsidRDefault="004D013E" w:rsidP="004B1410">
            <w:pPr>
              <w:rPr>
                <w:rFonts w:ascii="Arial" w:hAnsi="Arial"/>
                <w:b/>
                <w:snapToGrid w:val="0"/>
                <w:sz w:val="18"/>
              </w:rPr>
            </w:pPr>
            <w:r w:rsidRPr="001102ED">
              <w:rPr>
                <w:rFonts w:ascii="Arial" w:hAnsi="Arial"/>
                <w:b/>
                <w:snapToGrid w:val="0"/>
                <w:sz w:val="18"/>
              </w:rPr>
              <w:t>Jean-Marc Peallat</w:t>
            </w:r>
            <w:r w:rsidR="000D23F2" w:rsidRPr="001102ED">
              <w:rPr>
                <w:rFonts w:ascii="Arial" w:hAnsi="Arial"/>
                <w:b/>
                <w:snapToGrid w:val="0"/>
                <w:sz w:val="18"/>
              </w:rPr>
              <w:t>,</w:t>
            </w:r>
            <w:r w:rsidR="00331140" w:rsidRPr="001102ED">
              <w:rPr>
                <w:rFonts w:ascii="Arial" w:hAnsi="Arial"/>
                <w:b/>
                <w:snapToGrid w:val="0"/>
                <w:sz w:val="18"/>
              </w:rPr>
              <w:t xml:space="preserve"> </w:t>
            </w:r>
            <w:r w:rsidR="0040521A" w:rsidRPr="001102ED">
              <w:rPr>
                <w:rFonts w:ascii="Arial" w:hAnsi="Arial"/>
                <w:b/>
                <w:snapToGrid w:val="0"/>
                <w:sz w:val="18"/>
              </w:rPr>
              <w:t>P</w:t>
            </w:r>
            <w:r w:rsidR="00331140" w:rsidRPr="001102ED">
              <w:rPr>
                <w:rFonts w:ascii="Arial" w:hAnsi="Arial"/>
                <w:b/>
                <w:snapToGrid w:val="0"/>
                <w:sz w:val="18"/>
              </w:rPr>
              <w:t>hD,</w:t>
            </w:r>
            <w:r w:rsidRPr="001102ED">
              <w:rPr>
                <w:rFonts w:ascii="Arial" w:hAnsi="Arial"/>
                <w:b/>
                <w:snapToGrid w:val="0"/>
                <w:sz w:val="18"/>
              </w:rPr>
              <w:t xml:space="preserve"> </w:t>
            </w:r>
            <w:r w:rsidR="000A1902" w:rsidRPr="000A1902">
              <w:rPr>
                <w:rFonts w:ascii="Arial" w:hAnsi="Arial"/>
                <w:b/>
                <w:snapToGrid w:val="0"/>
                <w:sz w:val="18"/>
              </w:rPr>
              <w:t xml:space="preserve">Regional Head ASMPT Semiconductor Solutions </w:t>
            </w:r>
            <w:r w:rsidR="000A1902">
              <w:rPr>
                <w:rFonts w:ascii="Arial" w:hAnsi="Arial"/>
                <w:b/>
                <w:snapToGrid w:val="0"/>
                <w:sz w:val="18"/>
              </w:rPr>
              <w:t>Americas, and</w:t>
            </w:r>
            <w:r w:rsidR="000A1902" w:rsidRPr="001102ED">
              <w:rPr>
                <w:rFonts w:ascii="Arial" w:hAnsi="Arial"/>
                <w:b/>
                <w:snapToGrid w:val="0"/>
                <w:sz w:val="18"/>
              </w:rPr>
              <w:t xml:space="preserve"> </w:t>
            </w:r>
            <w:r w:rsidR="000A1902">
              <w:rPr>
                <w:rFonts w:ascii="Arial" w:hAnsi="Arial"/>
                <w:b/>
                <w:snapToGrid w:val="0"/>
                <w:sz w:val="18"/>
              </w:rPr>
              <w:t>General</w:t>
            </w:r>
            <w:r w:rsidR="00FE5444" w:rsidRPr="001102ED">
              <w:rPr>
                <w:rFonts w:ascii="Arial" w:hAnsi="Arial"/>
                <w:b/>
                <w:snapToGrid w:val="0"/>
                <w:sz w:val="18"/>
              </w:rPr>
              <w:t xml:space="preserve"> </w:t>
            </w:r>
            <w:r w:rsidR="000A1902">
              <w:rPr>
                <w:rFonts w:ascii="Arial" w:hAnsi="Arial"/>
                <w:b/>
                <w:snapToGrid w:val="0"/>
                <w:sz w:val="18"/>
              </w:rPr>
              <w:t>Manager</w:t>
            </w:r>
            <w:r w:rsidR="00F91813" w:rsidRPr="001102ED">
              <w:rPr>
                <w:rFonts w:ascii="Arial" w:hAnsi="Arial"/>
                <w:b/>
                <w:snapToGrid w:val="0"/>
                <w:sz w:val="18"/>
              </w:rPr>
              <w:t xml:space="preserve"> </w:t>
            </w:r>
            <w:r w:rsidRPr="001102ED">
              <w:rPr>
                <w:rFonts w:ascii="Arial" w:hAnsi="Arial"/>
                <w:b/>
                <w:snapToGrid w:val="0"/>
                <w:sz w:val="18"/>
              </w:rPr>
              <w:t xml:space="preserve">ASMPT </w:t>
            </w:r>
            <w:proofErr w:type="spellStart"/>
            <w:r w:rsidRPr="001102ED">
              <w:rPr>
                <w:rFonts w:ascii="Arial" w:hAnsi="Arial"/>
                <w:b/>
                <w:snapToGrid w:val="0"/>
                <w:sz w:val="18"/>
              </w:rPr>
              <w:t>AEi</w:t>
            </w:r>
            <w:proofErr w:type="spellEnd"/>
            <w:r w:rsidRPr="001102ED">
              <w:rPr>
                <w:rFonts w:ascii="Arial" w:hAnsi="Arial"/>
                <w:b/>
                <w:snapToGrid w:val="0"/>
                <w:sz w:val="18"/>
              </w:rPr>
              <w:t xml:space="preserve"> Inc. in Billerica, Massachusetts (USA</w:t>
            </w:r>
            <w:r w:rsidR="00F91813" w:rsidRPr="001102ED">
              <w:rPr>
                <w:rFonts w:ascii="Arial" w:hAnsi="Arial"/>
                <w:b/>
                <w:snapToGrid w:val="0"/>
                <w:sz w:val="18"/>
              </w:rPr>
              <w:t>)</w:t>
            </w:r>
          </w:p>
          <w:p w14:paraId="09C3924F" w14:textId="77777777" w:rsidR="00F5763A" w:rsidRPr="001102ED" w:rsidRDefault="00F5763A" w:rsidP="00C81B61">
            <w:pPr>
              <w:rPr>
                <w:rFonts w:ascii="Arial" w:hAnsi="Arial"/>
                <w:b/>
                <w:snapToGrid w:val="0"/>
                <w:sz w:val="18"/>
                <w:lang w:eastAsia="ko-KR"/>
              </w:rPr>
            </w:pPr>
          </w:p>
          <w:p w14:paraId="4A7775A5" w14:textId="77777777" w:rsidR="004B1410" w:rsidRPr="001102ED" w:rsidRDefault="004B1410" w:rsidP="004B1410">
            <w:pPr>
              <w:rPr>
                <w:rFonts w:ascii="Arial" w:hAnsi="Arial"/>
                <w:b/>
                <w:snapToGrid w:val="0"/>
                <w:sz w:val="18"/>
                <w:lang w:eastAsia="ko-KR"/>
              </w:rPr>
            </w:pPr>
          </w:p>
          <w:p w14:paraId="63E907AB" w14:textId="77777777" w:rsidR="004B1410" w:rsidRPr="001102ED" w:rsidRDefault="004B1410" w:rsidP="004B1410">
            <w:pPr>
              <w:rPr>
                <w:rFonts w:ascii="Arial" w:hAnsi="Arial"/>
                <w:snapToGrid w:val="0"/>
                <w:sz w:val="16"/>
                <w:szCs w:val="16"/>
              </w:rPr>
            </w:pPr>
            <w:r w:rsidRPr="001102ED">
              <w:rPr>
                <w:rFonts w:ascii="Arial" w:hAnsi="Arial"/>
                <w:snapToGrid w:val="0"/>
                <w:sz w:val="16"/>
              </w:rPr>
              <w:t>Image credit: ASMPT</w:t>
            </w:r>
          </w:p>
          <w:p w14:paraId="3835E261" w14:textId="12C5D48A" w:rsidR="004B1410" w:rsidRPr="001102ED" w:rsidRDefault="004B1410" w:rsidP="00C81B61">
            <w:pPr>
              <w:rPr>
                <w:rFonts w:ascii="Arial" w:hAnsi="Arial"/>
                <w:b/>
                <w:snapToGrid w:val="0"/>
                <w:sz w:val="18"/>
                <w:lang w:eastAsia="ko-KR"/>
              </w:rPr>
            </w:pPr>
          </w:p>
        </w:tc>
      </w:tr>
    </w:tbl>
    <w:p w14:paraId="723D4F77" w14:textId="77777777" w:rsidR="003F7FBD" w:rsidRPr="001102ED" w:rsidRDefault="003F7FB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701CD3CB" w14:textId="77777777" w:rsidR="003F7FBD" w:rsidRPr="001102ED" w:rsidRDefault="003F7FBD">
      <w:pPr>
        <w:rPr>
          <w:rFonts w:ascii="Arial" w:eastAsia="SimSun" w:hAnsi="Arial" w:cs="Open Sans"/>
          <w:b/>
          <w:color w:val="000000" w:themeColor="text1"/>
          <w:sz w:val="18"/>
          <w:szCs w:val="18"/>
        </w:rPr>
      </w:pPr>
      <w:r w:rsidRPr="001102ED">
        <w:br w:type="page"/>
      </w:r>
    </w:p>
    <w:p w14:paraId="5CE5FB51" w14:textId="37149A13" w:rsidR="001757CD" w:rsidRPr="001102ED"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lastRenderedPageBreak/>
        <w:t>About ASMPT Limited (</w:t>
      </w:r>
      <w:r w:rsidR="009560F1" w:rsidRPr="001102ED">
        <w:rPr>
          <w:rFonts w:ascii="Arial" w:hAnsi="Arial"/>
          <w:b/>
          <w:color w:val="000000" w:themeColor="text1"/>
          <w:sz w:val="18"/>
        </w:rPr>
        <w:t>“</w:t>
      </w:r>
      <w:r w:rsidRPr="001102ED">
        <w:rPr>
          <w:rFonts w:ascii="Arial" w:hAnsi="Arial"/>
          <w:b/>
          <w:color w:val="000000" w:themeColor="text1"/>
          <w:sz w:val="18"/>
        </w:rPr>
        <w:t>ASMPT</w:t>
      </w:r>
      <w:r w:rsidR="009560F1" w:rsidRPr="001102ED">
        <w:rPr>
          <w:rFonts w:ascii="Arial" w:hAnsi="Arial"/>
          <w:b/>
          <w:color w:val="000000" w:themeColor="text1"/>
          <w:sz w:val="18"/>
        </w:rPr>
        <w:t>”</w:t>
      </w:r>
      <w:r w:rsidRPr="001102ED">
        <w:rPr>
          <w:rFonts w:ascii="Arial" w:hAnsi="Arial"/>
          <w:b/>
          <w:color w:val="000000" w:themeColor="text1"/>
          <w:sz w:val="18"/>
        </w:rPr>
        <w:t>)</w:t>
      </w:r>
    </w:p>
    <w:p w14:paraId="72DA295F" w14:textId="240A5F40" w:rsidR="00317797" w:rsidRPr="001102ED"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sidRPr="001102ED">
        <w:rPr>
          <w:rFonts w:ascii="Arial" w:hAnsi="Arial"/>
          <w:sz w:val="18"/>
        </w:rPr>
        <w:t>ASMPT Limited is a leading global supplier of hardware and software solutions for the manufacture of semiconductors and electronics. Headquartered in Singapore, ASMPT</w:t>
      </w:r>
      <w:r w:rsidR="009560F1" w:rsidRPr="001102ED">
        <w:rPr>
          <w:rFonts w:ascii="Arial" w:hAnsi="Arial"/>
          <w:sz w:val="18"/>
        </w:rPr>
        <w:t>’</w:t>
      </w:r>
      <w:r w:rsidRPr="001102ED">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sidRPr="001102ED">
          <w:rPr>
            <w:rFonts w:ascii="Arial" w:hAnsi="Arial"/>
            <w:sz w:val="18"/>
            <w:u w:val="single"/>
          </w:rPr>
          <w:t>Semiconductor Climate Consortium</w:t>
        </w:r>
      </w:hyperlink>
      <w:r w:rsidRPr="001102ED">
        <w:rPr>
          <w:rFonts w:ascii="Arial" w:hAnsi="Arial"/>
          <w:sz w:val="18"/>
        </w:rPr>
        <w:t>.</w:t>
      </w:r>
    </w:p>
    <w:bookmarkEnd w:id="1"/>
    <w:p w14:paraId="329562E4" w14:textId="77777777" w:rsidR="001757CD" w:rsidRPr="001102ED"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t>To learn more about ASMPT, please visit www.asmpt.com.</w:t>
      </w:r>
    </w:p>
    <w:p w14:paraId="49291C2C" w14:textId="77777777" w:rsidR="00EB0845" w:rsidRPr="001102ED"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65862C32" w:rsidR="006E1881" w:rsidRPr="001102ED" w:rsidRDefault="006E1881" w:rsidP="006E1881">
      <w:pPr>
        <w:pStyle w:val="Textkrper"/>
        <w:spacing w:line="280" w:lineRule="atLeast"/>
        <w:rPr>
          <w:color w:val="000000" w:themeColor="text1"/>
        </w:rPr>
      </w:pPr>
      <w:bookmarkStart w:id="2" w:name="_Hlk166240551"/>
      <w:r w:rsidRPr="001102ED">
        <w:rPr>
          <w:color w:val="000000" w:themeColor="text1"/>
        </w:rPr>
        <w:t>About ASMPT Semiconductor Solutions (</w:t>
      </w:r>
      <w:r w:rsidR="009560F1" w:rsidRPr="001102ED">
        <w:rPr>
          <w:color w:val="000000" w:themeColor="text1"/>
        </w:rPr>
        <w:t>“</w:t>
      </w:r>
      <w:r w:rsidRPr="001102ED">
        <w:rPr>
          <w:color w:val="000000" w:themeColor="text1"/>
        </w:rPr>
        <w:t>ASMPT SEMI</w:t>
      </w:r>
      <w:r w:rsidR="009560F1" w:rsidRPr="001102ED">
        <w:rPr>
          <w:color w:val="000000" w:themeColor="text1"/>
        </w:rPr>
        <w:t>”</w:t>
      </w:r>
      <w:r w:rsidRPr="001102ED">
        <w:rPr>
          <w:color w:val="000000" w:themeColor="text1"/>
        </w:rPr>
        <w:t>)</w:t>
      </w:r>
      <w:bookmarkStart w:id="3" w:name="_Hlk131065276"/>
    </w:p>
    <w:p w14:paraId="7B25B413" w14:textId="3A6F3E03" w:rsidR="006E1881" w:rsidRPr="001102ED"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sidRPr="001102ED">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9560F1" w:rsidRPr="001102ED">
        <w:rPr>
          <w:rFonts w:ascii="Arial" w:hAnsi="Arial"/>
          <w:sz w:val="18"/>
        </w:rPr>
        <w:t>’</w:t>
      </w:r>
      <w:r w:rsidRPr="001102ED">
        <w:rPr>
          <w:rFonts w:ascii="Arial" w:hAnsi="Arial"/>
          <w:sz w:val="18"/>
        </w:rPr>
        <w:t>s state-of-the-art solutions enable customers to achieve higher performance, greater reliability, and improved cost-efficiency in the manufacturing of their semiconductor devices.</w:t>
      </w:r>
    </w:p>
    <w:bookmarkEnd w:id="2"/>
    <w:p w14:paraId="00AA03DB" w14:textId="6221BF8F" w:rsidR="006E1881" w:rsidRPr="001102ED" w:rsidRDefault="006E1881" w:rsidP="006E1881">
      <w:pPr>
        <w:pStyle w:val="Textkrper"/>
        <w:spacing w:before="120"/>
        <w:rPr>
          <w:bCs w:val="0"/>
        </w:rPr>
      </w:pPr>
      <w:r w:rsidRPr="001102ED">
        <w:t>For more information about ASMPT SEMI, visit semi.asmpt.com.</w:t>
      </w:r>
      <w:bookmarkEnd w:id="3"/>
    </w:p>
    <w:p w14:paraId="79A4A898" w14:textId="77777777" w:rsidR="009C68F7" w:rsidRPr="001102ED" w:rsidRDefault="009C68F7" w:rsidP="009C68F7">
      <w:pPr>
        <w:pStyle w:val="PIAbspann"/>
        <w:spacing w:before="120" w:line="240" w:lineRule="auto"/>
        <w:rPr>
          <w:b/>
          <w:bCs/>
          <w:sz w:val="22"/>
          <w:szCs w:val="22"/>
          <w:lang w:val="x-none"/>
        </w:rPr>
      </w:pPr>
    </w:p>
    <w:p w14:paraId="564B2C8F" w14:textId="77777777" w:rsidR="006D77E8" w:rsidRDefault="006D77E8">
      <w:pPr>
        <w:rPr>
          <w:rFonts w:ascii="Arial" w:hAnsi="Arial" w:cs="Arial"/>
          <w:b/>
          <w:bCs/>
          <w:sz w:val="18"/>
          <w:szCs w:val="18"/>
        </w:rPr>
      </w:pPr>
      <w:r>
        <w:rPr>
          <w:b/>
          <w:bCs/>
        </w:rPr>
        <w:br w:type="page"/>
      </w:r>
    </w:p>
    <w:p w14:paraId="5F7346A0" w14:textId="0F62A471" w:rsidR="0009477A" w:rsidRPr="001102ED" w:rsidRDefault="00EB0845" w:rsidP="009C68F7">
      <w:pPr>
        <w:pStyle w:val="PIAbspann"/>
        <w:spacing w:before="120" w:line="240" w:lineRule="auto"/>
        <w:rPr>
          <w:b/>
          <w:bCs/>
          <w:sz w:val="22"/>
          <w:szCs w:val="22"/>
        </w:rPr>
      </w:pPr>
      <w:r w:rsidRPr="001102ED">
        <w:rPr>
          <w:b/>
          <w:bCs/>
        </w:rPr>
        <w:lastRenderedPageBreak/>
        <w:t>Media contacts:</w:t>
      </w:r>
    </w:p>
    <w:p w14:paraId="66208777" w14:textId="5A3F70F9" w:rsidR="00620A4B" w:rsidRPr="001102ED" w:rsidRDefault="00620A4B" w:rsidP="00620A4B">
      <w:pPr>
        <w:pStyle w:val="PIAbspann"/>
        <w:jc w:val="left"/>
      </w:pPr>
      <w:bookmarkStart w:id="4" w:name="_Hlk110240856"/>
      <w:r w:rsidRPr="001102ED">
        <w:t>Global ASMPT Press Office</w:t>
      </w:r>
      <w:r w:rsidRPr="001102ED">
        <w:br/>
        <w:t>ASMPT Ltd</w:t>
      </w:r>
      <w:r w:rsidRPr="001102ED">
        <w:br/>
        <w:t>Susanne Oswald</w:t>
      </w:r>
      <w:r w:rsidRPr="001102ED">
        <w:br/>
        <w:t>Rupert-Mayer-Strasse 48</w:t>
      </w:r>
      <w:r w:rsidRPr="001102ED">
        <w:cr/>
        <w:t>81379 Munich</w:t>
      </w:r>
      <w:r w:rsidRPr="001102ED">
        <w:br/>
        <w:t>Germany</w:t>
      </w:r>
      <w:r w:rsidRPr="001102ED">
        <w:cr/>
        <w:t>Tel: +49 89 20800-26439</w:t>
      </w:r>
      <w:r w:rsidRPr="001102ED">
        <w:br/>
        <w:t xml:space="preserve">E-mail: </w:t>
      </w:r>
      <w:hyperlink r:id="rId12" w:history="1">
        <w:r w:rsidRPr="001102ED">
          <w:rPr>
            <w:rStyle w:val="Hyperlink"/>
          </w:rPr>
          <w:t>susanne.oswald@asmpt.com</w:t>
        </w:r>
      </w:hyperlink>
      <w:r w:rsidRPr="001102ED">
        <w:br/>
        <w:t>Website: asmpt.com</w:t>
      </w:r>
    </w:p>
    <w:p w14:paraId="44BE7B95" w14:textId="26087423" w:rsidR="008A425E" w:rsidRPr="001102ED" w:rsidRDefault="008A425E" w:rsidP="009C68F7">
      <w:pPr>
        <w:pStyle w:val="PIAbspann"/>
        <w:spacing w:before="120"/>
        <w:jc w:val="left"/>
        <w:rPr>
          <w:color w:val="000000" w:themeColor="text1"/>
        </w:rPr>
      </w:pPr>
    </w:p>
    <w:p w14:paraId="0A194886" w14:textId="0D2F0120" w:rsidR="00872E20" w:rsidRPr="009C68F7" w:rsidRDefault="0085301F" w:rsidP="009C68F7">
      <w:pPr>
        <w:pStyle w:val="PIAbspann"/>
        <w:spacing w:before="120"/>
        <w:jc w:val="left"/>
      </w:pPr>
      <w:proofErr w:type="spellStart"/>
      <w:r w:rsidRPr="001102ED">
        <w:t>HighTech</w:t>
      </w:r>
      <w:proofErr w:type="spellEnd"/>
      <w:r w:rsidRPr="001102ED">
        <w:t xml:space="preserve"> communications GmbH</w:t>
      </w:r>
      <w:r w:rsidRPr="001102ED">
        <w:br/>
        <w:t>Barbara Ostermeier</w:t>
      </w:r>
      <w:r w:rsidRPr="001102ED">
        <w:br/>
      </w:r>
      <w:proofErr w:type="spellStart"/>
      <w:r w:rsidRPr="001102ED">
        <w:t>Brunhamstrasse</w:t>
      </w:r>
      <w:proofErr w:type="spellEnd"/>
      <w:r w:rsidRPr="001102ED">
        <w:t xml:space="preserve"> 21</w:t>
      </w:r>
      <w:r w:rsidRPr="001102ED">
        <w:br/>
        <w:t>81249 Munich</w:t>
      </w:r>
      <w:r w:rsidRPr="001102ED">
        <w:br/>
        <w:t>Germany</w:t>
      </w:r>
      <w:r w:rsidRPr="001102ED">
        <w:br/>
        <w:t>Tel.: +49-89 500778-10|</w:t>
      </w:r>
      <w:r w:rsidRPr="001102ED">
        <w:br/>
        <w:t>E-mail: b.ostermeier@htcm.de</w:t>
      </w:r>
      <w:r w:rsidRPr="001102ED">
        <w:br/>
        <w:t>Website: www.htcm.de</w:t>
      </w:r>
      <w:bookmarkEnd w:id="4"/>
    </w:p>
    <w:sectPr w:rsidR="00872E20" w:rsidRPr="009C68F7"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F8A2" w14:textId="77777777" w:rsidR="00B175CC" w:rsidRDefault="00B175CC">
      <w:r>
        <w:separator/>
      </w:r>
    </w:p>
  </w:endnote>
  <w:endnote w:type="continuationSeparator" w:id="0">
    <w:p w14:paraId="75AEBA42" w14:textId="77777777" w:rsidR="00B175CC" w:rsidRDefault="00B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auto"/>
    <w:pitch w:val="variable"/>
    <w:sig w:usb0="E00002FF" w:usb1="4000201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0069B7C" w:rsidR="00C1019C" w:rsidRPr="00CB0EBA" w:rsidRDefault="001367A6" w:rsidP="003F3DB6">
    <w:pPr>
      <w:pStyle w:val="PIFusszeile"/>
    </w:pPr>
    <w:r>
      <w:rPr>
        <w:rStyle w:val="Seitenzahl"/>
      </w:rPr>
      <w:t>ASMPTSC1PI011</w:t>
    </w:r>
    <w:r w:rsidR="00497BDB">
      <w:rPr>
        <w:rStyle w:val="Seitenzahl"/>
      </w:rPr>
      <w:t>_en</w:t>
    </w:r>
    <w:r w:rsidR="006D77E8">
      <w:rPr>
        <w:rStyle w:val="Seitenzahl"/>
      </w:rPr>
      <w:t>_Europe</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494A" w14:textId="77777777" w:rsidR="00B175CC" w:rsidRDefault="00B175CC">
      <w:r>
        <w:separator/>
      </w:r>
    </w:p>
  </w:footnote>
  <w:footnote w:type="continuationSeparator" w:id="0">
    <w:p w14:paraId="2F82BB41" w14:textId="77777777" w:rsidR="00B175CC" w:rsidRDefault="00B1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179DA"/>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2204"/>
    <w:rsid w:val="000563F0"/>
    <w:rsid w:val="000564C2"/>
    <w:rsid w:val="00057A1C"/>
    <w:rsid w:val="000609C1"/>
    <w:rsid w:val="00061684"/>
    <w:rsid w:val="000626E0"/>
    <w:rsid w:val="000639AE"/>
    <w:rsid w:val="00064F4B"/>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6AD6"/>
    <w:rsid w:val="0009004E"/>
    <w:rsid w:val="000907E0"/>
    <w:rsid w:val="000912B9"/>
    <w:rsid w:val="0009381D"/>
    <w:rsid w:val="0009395B"/>
    <w:rsid w:val="0009477A"/>
    <w:rsid w:val="00094DB1"/>
    <w:rsid w:val="0009685E"/>
    <w:rsid w:val="00097537"/>
    <w:rsid w:val="000A02ED"/>
    <w:rsid w:val="000A0BA1"/>
    <w:rsid w:val="000A15B8"/>
    <w:rsid w:val="000A15BE"/>
    <w:rsid w:val="000A1902"/>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3F2"/>
    <w:rsid w:val="000D252F"/>
    <w:rsid w:val="000D32C8"/>
    <w:rsid w:val="000D43E0"/>
    <w:rsid w:val="000D4817"/>
    <w:rsid w:val="000D4F4D"/>
    <w:rsid w:val="000D6AFC"/>
    <w:rsid w:val="000E09FB"/>
    <w:rsid w:val="000E1BD6"/>
    <w:rsid w:val="000E27DA"/>
    <w:rsid w:val="000E578A"/>
    <w:rsid w:val="000E5855"/>
    <w:rsid w:val="000F0501"/>
    <w:rsid w:val="000F0B55"/>
    <w:rsid w:val="000F1BF4"/>
    <w:rsid w:val="000F31FC"/>
    <w:rsid w:val="000F4DBC"/>
    <w:rsid w:val="000F4E4F"/>
    <w:rsid w:val="000F672D"/>
    <w:rsid w:val="0010022C"/>
    <w:rsid w:val="00101ED6"/>
    <w:rsid w:val="00102D83"/>
    <w:rsid w:val="001034A6"/>
    <w:rsid w:val="00103911"/>
    <w:rsid w:val="00104AF6"/>
    <w:rsid w:val="00104B19"/>
    <w:rsid w:val="00105B1F"/>
    <w:rsid w:val="00105E32"/>
    <w:rsid w:val="00105FDB"/>
    <w:rsid w:val="001102BD"/>
    <w:rsid w:val="001102ED"/>
    <w:rsid w:val="00111882"/>
    <w:rsid w:val="00111B82"/>
    <w:rsid w:val="00111F76"/>
    <w:rsid w:val="00112D4B"/>
    <w:rsid w:val="00113FDC"/>
    <w:rsid w:val="0011695F"/>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367A6"/>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29EF"/>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3A12"/>
    <w:rsid w:val="001B4F7E"/>
    <w:rsid w:val="001B5159"/>
    <w:rsid w:val="001B5EA2"/>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3F4C"/>
    <w:rsid w:val="001E5179"/>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1D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2968"/>
    <w:rsid w:val="00263EAF"/>
    <w:rsid w:val="00265076"/>
    <w:rsid w:val="00266A14"/>
    <w:rsid w:val="00266AF2"/>
    <w:rsid w:val="00267058"/>
    <w:rsid w:val="002717D7"/>
    <w:rsid w:val="00271886"/>
    <w:rsid w:val="002718AB"/>
    <w:rsid w:val="0027193B"/>
    <w:rsid w:val="00272AAF"/>
    <w:rsid w:val="00272E55"/>
    <w:rsid w:val="00273A11"/>
    <w:rsid w:val="00274FE7"/>
    <w:rsid w:val="00275482"/>
    <w:rsid w:val="0027725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1AB8"/>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6C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5426"/>
    <w:rsid w:val="003172EC"/>
    <w:rsid w:val="003174BE"/>
    <w:rsid w:val="00317797"/>
    <w:rsid w:val="0032105E"/>
    <w:rsid w:val="0032188F"/>
    <w:rsid w:val="003227C7"/>
    <w:rsid w:val="003277E1"/>
    <w:rsid w:val="00330309"/>
    <w:rsid w:val="00330D1E"/>
    <w:rsid w:val="00331140"/>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6D54"/>
    <w:rsid w:val="00377888"/>
    <w:rsid w:val="00377A84"/>
    <w:rsid w:val="0038121E"/>
    <w:rsid w:val="00381C32"/>
    <w:rsid w:val="00381CF0"/>
    <w:rsid w:val="00384352"/>
    <w:rsid w:val="00387D97"/>
    <w:rsid w:val="00387F34"/>
    <w:rsid w:val="00390527"/>
    <w:rsid w:val="003911E1"/>
    <w:rsid w:val="00392574"/>
    <w:rsid w:val="003943C9"/>
    <w:rsid w:val="00394772"/>
    <w:rsid w:val="00395B9E"/>
    <w:rsid w:val="00395EF2"/>
    <w:rsid w:val="0039652E"/>
    <w:rsid w:val="00397905"/>
    <w:rsid w:val="003A1482"/>
    <w:rsid w:val="003A38E6"/>
    <w:rsid w:val="003A3EE8"/>
    <w:rsid w:val="003A4B91"/>
    <w:rsid w:val="003A65DB"/>
    <w:rsid w:val="003B0BEF"/>
    <w:rsid w:val="003B12E7"/>
    <w:rsid w:val="003B1823"/>
    <w:rsid w:val="003B2A99"/>
    <w:rsid w:val="003B37C6"/>
    <w:rsid w:val="003B3C2A"/>
    <w:rsid w:val="003B419A"/>
    <w:rsid w:val="003B4FAB"/>
    <w:rsid w:val="003B779D"/>
    <w:rsid w:val="003C052C"/>
    <w:rsid w:val="003C2CF2"/>
    <w:rsid w:val="003C2D7A"/>
    <w:rsid w:val="003C3E86"/>
    <w:rsid w:val="003C400A"/>
    <w:rsid w:val="003C48F5"/>
    <w:rsid w:val="003C4FB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2ED"/>
    <w:rsid w:val="003F0A11"/>
    <w:rsid w:val="003F0F1A"/>
    <w:rsid w:val="003F375B"/>
    <w:rsid w:val="003F3DB6"/>
    <w:rsid w:val="003F5A27"/>
    <w:rsid w:val="003F6BE1"/>
    <w:rsid w:val="003F7752"/>
    <w:rsid w:val="003F7FBD"/>
    <w:rsid w:val="004016F1"/>
    <w:rsid w:val="00401AF6"/>
    <w:rsid w:val="0040268E"/>
    <w:rsid w:val="0040352E"/>
    <w:rsid w:val="00403AC9"/>
    <w:rsid w:val="0040521A"/>
    <w:rsid w:val="00405EA8"/>
    <w:rsid w:val="0040604A"/>
    <w:rsid w:val="0040707E"/>
    <w:rsid w:val="00407E5E"/>
    <w:rsid w:val="004119DA"/>
    <w:rsid w:val="00411FA4"/>
    <w:rsid w:val="00413028"/>
    <w:rsid w:val="00413693"/>
    <w:rsid w:val="0041374D"/>
    <w:rsid w:val="00414F44"/>
    <w:rsid w:val="0041744D"/>
    <w:rsid w:val="00420F22"/>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BE7"/>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0E0A"/>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222"/>
    <w:rsid w:val="00497BDB"/>
    <w:rsid w:val="004A0546"/>
    <w:rsid w:val="004A1106"/>
    <w:rsid w:val="004A1BEA"/>
    <w:rsid w:val="004A1D5F"/>
    <w:rsid w:val="004A204E"/>
    <w:rsid w:val="004A3C2A"/>
    <w:rsid w:val="004A5E55"/>
    <w:rsid w:val="004A7D15"/>
    <w:rsid w:val="004B1410"/>
    <w:rsid w:val="004B1608"/>
    <w:rsid w:val="004B3EB7"/>
    <w:rsid w:val="004B461D"/>
    <w:rsid w:val="004B596B"/>
    <w:rsid w:val="004B7292"/>
    <w:rsid w:val="004C2859"/>
    <w:rsid w:val="004C4431"/>
    <w:rsid w:val="004C5471"/>
    <w:rsid w:val="004C7409"/>
    <w:rsid w:val="004C7CBF"/>
    <w:rsid w:val="004D0006"/>
    <w:rsid w:val="004D013E"/>
    <w:rsid w:val="004D10C6"/>
    <w:rsid w:val="004D6B72"/>
    <w:rsid w:val="004D774F"/>
    <w:rsid w:val="004D7C04"/>
    <w:rsid w:val="004E230E"/>
    <w:rsid w:val="004E32EA"/>
    <w:rsid w:val="004E4266"/>
    <w:rsid w:val="004E4919"/>
    <w:rsid w:val="004E5726"/>
    <w:rsid w:val="004E5DDF"/>
    <w:rsid w:val="004E6862"/>
    <w:rsid w:val="004F0989"/>
    <w:rsid w:val="004F09B5"/>
    <w:rsid w:val="004F1584"/>
    <w:rsid w:val="004F2274"/>
    <w:rsid w:val="004F56A5"/>
    <w:rsid w:val="0050000C"/>
    <w:rsid w:val="00501002"/>
    <w:rsid w:val="005010D1"/>
    <w:rsid w:val="00501C2B"/>
    <w:rsid w:val="00502F98"/>
    <w:rsid w:val="0050345F"/>
    <w:rsid w:val="0050552F"/>
    <w:rsid w:val="00505AB8"/>
    <w:rsid w:val="00507023"/>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13F"/>
    <w:rsid w:val="005429A9"/>
    <w:rsid w:val="00542EB5"/>
    <w:rsid w:val="0054356B"/>
    <w:rsid w:val="005437E4"/>
    <w:rsid w:val="005440F4"/>
    <w:rsid w:val="005447D8"/>
    <w:rsid w:val="00544AD5"/>
    <w:rsid w:val="005454E6"/>
    <w:rsid w:val="00545A48"/>
    <w:rsid w:val="00545A99"/>
    <w:rsid w:val="0054671F"/>
    <w:rsid w:val="00547E82"/>
    <w:rsid w:val="00550F3D"/>
    <w:rsid w:val="0055107E"/>
    <w:rsid w:val="00551E01"/>
    <w:rsid w:val="005526DD"/>
    <w:rsid w:val="005528AB"/>
    <w:rsid w:val="00552EE4"/>
    <w:rsid w:val="00553EF5"/>
    <w:rsid w:val="00553FF6"/>
    <w:rsid w:val="005548A1"/>
    <w:rsid w:val="00554A00"/>
    <w:rsid w:val="00556773"/>
    <w:rsid w:val="00557BD8"/>
    <w:rsid w:val="00557D13"/>
    <w:rsid w:val="00560317"/>
    <w:rsid w:val="0056278B"/>
    <w:rsid w:val="00562EE6"/>
    <w:rsid w:val="0056353C"/>
    <w:rsid w:val="00563566"/>
    <w:rsid w:val="0056503C"/>
    <w:rsid w:val="005658D4"/>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038"/>
    <w:rsid w:val="005849F9"/>
    <w:rsid w:val="00584F44"/>
    <w:rsid w:val="00585671"/>
    <w:rsid w:val="00585A44"/>
    <w:rsid w:val="00585A59"/>
    <w:rsid w:val="0058798F"/>
    <w:rsid w:val="00593789"/>
    <w:rsid w:val="0059536B"/>
    <w:rsid w:val="00595EA9"/>
    <w:rsid w:val="005966F4"/>
    <w:rsid w:val="005A0038"/>
    <w:rsid w:val="005A03FC"/>
    <w:rsid w:val="005A1BBD"/>
    <w:rsid w:val="005A2607"/>
    <w:rsid w:val="005A3B76"/>
    <w:rsid w:val="005A4C5E"/>
    <w:rsid w:val="005A6557"/>
    <w:rsid w:val="005A7473"/>
    <w:rsid w:val="005B0F51"/>
    <w:rsid w:val="005B1F17"/>
    <w:rsid w:val="005B3249"/>
    <w:rsid w:val="005B64D2"/>
    <w:rsid w:val="005C0EEE"/>
    <w:rsid w:val="005C13C4"/>
    <w:rsid w:val="005C3459"/>
    <w:rsid w:val="005C3B2E"/>
    <w:rsid w:val="005C447B"/>
    <w:rsid w:val="005C4BF5"/>
    <w:rsid w:val="005C4CB9"/>
    <w:rsid w:val="005C6A7D"/>
    <w:rsid w:val="005C75B6"/>
    <w:rsid w:val="005C7F3A"/>
    <w:rsid w:val="005D0589"/>
    <w:rsid w:val="005D1F37"/>
    <w:rsid w:val="005D3233"/>
    <w:rsid w:val="005D36D4"/>
    <w:rsid w:val="005D423E"/>
    <w:rsid w:val="005D5AB9"/>
    <w:rsid w:val="005D7AC0"/>
    <w:rsid w:val="005E00F1"/>
    <w:rsid w:val="005E11EB"/>
    <w:rsid w:val="005E1305"/>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A85"/>
    <w:rsid w:val="00605FE2"/>
    <w:rsid w:val="00615147"/>
    <w:rsid w:val="00616721"/>
    <w:rsid w:val="00616D10"/>
    <w:rsid w:val="006172DD"/>
    <w:rsid w:val="00617621"/>
    <w:rsid w:val="0062012A"/>
    <w:rsid w:val="00620A4B"/>
    <w:rsid w:val="00621E3F"/>
    <w:rsid w:val="00622679"/>
    <w:rsid w:val="00622B61"/>
    <w:rsid w:val="00624081"/>
    <w:rsid w:val="00624C02"/>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1B87"/>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77E8"/>
    <w:rsid w:val="006E1881"/>
    <w:rsid w:val="006E3113"/>
    <w:rsid w:val="006E3578"/>
    <w:rsid w:val="006E4623"/>
    <w:rsid w:val="006E6C4F"/>
    <w:rsid w:val="006E7645"/>
    <w:rsid w:val="006F0633"/>
    <w:rsid w:val="006F25E1"/>
    <w:rsid w:val="006F2DBB"/>
    <w:rsid w:val="006F6919"/>
    <w:rsid w:val="006F6FC8"/>
    <w:rsid w:val="006F7B64"/>
    <w:rsid w:val="0070243C"/>
    <w:rsid w:val="0070471A"/>
    <w:rsid w:val="00704B11"/>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519"/>
    <w:rsid w:val="00723684"/>
    <w:rsid w:val="00724E97"/>
    <w:rsid w:val="00726AAB"/>
    <w:rsid w:val="007329DD"/>
    <w:rsid w:val="00732D63"/>
    <w:rsid w:val="007337BC"/>
    <w:rsid w:val="00733D3A"/>
    <w:rsid w:val="00733D62"/>
    <w:rsid w:val="00734218"/>
    <w:rsid w:val="0073437B"/>
    <w:rsid w:val="0073490A"/>
    <w:rsid w:val="007410F7"/>
    <w:rsid w:val="00741602"/>
    <w:rsid w:val="00741677"/>
    <w:rsid w:val="00743815"/>
    <w:rsid w:val="00746485"/>
    <w:rsid w:val="007467B4"/>
    <w:rsid w:val="00750246"/>
    <w:rsid w:val="00750704"/>
    <w:rsid w:val="0075157D"/>
    <w:rsid w:val="007537C8"/>
    <w:rsid w:val="00753EF6"/>
    <w:rsid w:val="00754350"/>
    <w:rsid w:val="00754416"/>
    <w:rsid w:val="00755046"/>
    <w:rsid w:val="00755B86"/>
    <w:rsid w:val="0075727D"/>
    <w:rsid w:val="007573BC"/>
    <w:rsid w:val="00757E90"/>
    <w:rsid w:val="0076003E"/>
    <w:rsid w:val="007626E7"/>
    <w:rsid w:val="00762AC6"/>
    <w:rsid w:val="00762DE2"/>
    <w:rsid w:val="00762F39"/>
    <w:rsid w:val="00764E53"/>
    <w:rsid w:val="00765FA7"/>
    <w:rsid w:val="00767140"/>
    <w:rsid w:val="007715D3"/>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03B"/>
    <w:rsid w:val="007D1255"/>
    <w:rsid w:val="007D1F47"/>
    <w:rsid w:val="007D29AD"/>
    <w:rsid w:val="007D6EE3"/>
    <w:rsid w:val="007E1141"/>
    <w:rsid w:val="007E218A"/>
    <w:rsid w:val="007E2E68"/>
    <w:rsid w:val="007E3366"/>
    <w:rsid w:val="007E5005"/>
    <w:rsid w:val="007E7323"/>
    <w:rsid w:val="007F1BD6"/>
    <w:rsid w:val="007F1DF3"/>
    <w:rsid w:val="007F2AE6"/>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1E09"/>
    <w:rsid w:val="00822AB3"/>
    <w:rsid w:val="00822C32"/>
    <w:rsid w:val="00822F4E"/>
    <w:rsid w:val="00824010"/>
    <w:rsid w:val="00824057"/>
    <w:rsid w:val="00825301"/>
    <w:rsid w:val="00825A00"/>
    <w:rsid w:val="00826870"/>
    <w:rsid w:val="0083165C"/>
    <w:rsid w:val="00834207"/>
    <w:rsid w:val="00835C9E"/>
    <w:rsid w:val="008362B1"/>
    <w:rsid w:val="008366A1"/>
    <w:rsid w:val="00836CB8"/>
    <w:rsid w:val="00840D6B"/>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0690"/>
    <w:rsid w:val="00871808"/>
    <w:rsid w:val="00872419"/>
    <w:rsid w:val="00872980"/>
    <w:rsid w:val="00872E20"/>
    <w:rsid w:val="00873C5F"/>
    <w:rsid w:val="00873D18"/>
    <w:rsid w:val="0087461D"/>
    <w:rsid w:val="008747CE"/>
    <w:rsid w:val="0087720B"/>
    <w:rsid w:val="00877EE3"/>
    <w:rsid w:val="00880122"/>
    <w:rsid w:val="00882081"/>
    <w:rsid w:val="00882DDF"/>
    <w:rsid w:val="008835F0"/>
    <w:rsid w:val="00883CC6"/>
    <w:rsid w:val="00884E1A"/>
    <w:rsid w:val="00886BD5"/>
    <w:rsid w:val="008879C9"/>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16A7"/>
    <w:rsid w:val="008D24F4"/>
    <w:rsid w:val="008D287E"/>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EA"/>
    <w:rsid w:val="008E68A1"/>
    <w:rsid w:val="008E77CF"/>
    <w:rsid w:val="008F043F"/>
    <w:rsid w:val="008F0E95"/>
    <w:rsid w:val="008F1DE6"/>
    <w:rsid w:val="008F1F23"/>
    <w:rsid w:val="008F3A11"/>
    <w:rsid w:val="008F4BAD"/>
    <w:rsid w:val="008F4FAD"/>
    <w:rsid w:val="008F5AAE"/>
    <w:rsid w:val="008F7B3F"/>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1AC"/>
    <w:rsid w:val="00934DE1"/>
    <w:rsid w:val="00935A3B"/>
    <w:rsid w:val="00936A45"/>
    <w:rsid w:val="00936B37"/>
    <w:rsid w:val="00936FF5"/>
    <w:rsid w:val="00941C7D"/>
    <w:rsid w:val="00943E05"/>
    <w:rsid w:val="00944F29"/>
    <w:rsid w:val="0094627D"/>
    <w:rsid w:val="00947F17"/>
    <w:rsid w:val="00950655"/>
    <w:rsid w:val="00954C8D"/>
    <w:rsid w:val="0095564B"/>
    <w:rsid w:val="00955900"/>
    <w:rsid w:val="009560F1"/>
    <w:rsid w:val="00957E47"/>
    <w:rsid w:val="00961FC5"/>
    <w:rsid w:val="00962F78"/>
    <w:rsid w:val="00963C26"/>
    <w:rsid w:val="00965A98"/>
    <w:rsid w:val="00965DCE"/>
    <w:rsid w:val="009676F3"/>
    <w:rsid w:val="00971B06"/>
    <w:rsid w:val="00972334"/>
    <w:rsid w:val="00972D25"/>
    <w:rsid w:val="0097397B"/>
    <w:rsid w:val="00973F97"/>
    <w:rsid w:val="00974CD7"/>
    <w:rsid w:val="00975AFD"/>
    <w:rsid w:val="00975C0D"/>
    <w:rsid w:val="00976DDB"/>
    <w:rsid w:val="00976FFA"/>
    <w:rsid w:val="00977AA3"/>
    <w:rsid w:val="00977F5E"/>
    <w:rsid w:val="009809A4"/>
    <w:rsid w:val="00981564"/>
    <w:rsid w:val="0098317E"/>
    <w:rsid w:val="009838C1"/>
    <w:rsid w:val="00983A8A"/>
    <w:rsid w:val="009845A1"/>
    <w:rsid w:val="009845D4"/>
    <w:rsid w:val="00985639"/>
    <w:rsid w:val="00986109"/>
    <w:rsid w:val="0099119E"/>
    <w:rsid w:val="009922F2"/>
    <w:rsid w:val="00992DC7"/>
    <w:rsid w:val="00992EF9"/>
    <w:rsid w:val="009931F3"/>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221"/>
    <w:rsid w:val="009C1557"/>
    <w:rsid w:val="009C1AC9"/>
    <w:rsid w:val="009C2590"/>
    <w:rsid w:val="009C2822"/>
    <w:rsid w:val="009C3137"/>
    <w:rsid w:val="009C4FCA"/>
    <w:rsid w:val="009C68F7"/>
    <w:rsid w:val="009D08A2"/>
    <w:rsid w:val="009D1481"/>
    <w:rsid w:val="009D192D"/>
    <w:rsid w:val="009D1F84"/>
    <w:rsid w:val="009D4BCC"/>
    <w:rsid w:val="009D4FF7"/>
    <w:rsid w:val="009D76A1"/>
    <w:rsid w:val="009D792F"/>
    <w:rsid w:val="009E04CF"/>
    <w:rsid w:val="009E07AD"/>
    <w:rsid w:val="009E106B"/>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1C9F"/>
    <w:rsid w:val="00A1461D"/>
    <w:rsid w:val="00A14904"/>
    <w:rsid w:val="00A15A5A"/>
    <w:rsid w:val="00A1644C"/>
    <w:rsid w:val="00A1689F"/>
    <w:rsid w:val="00A177C5"/>
    <w:rsid w:val="00A227B4"/>
    <w:rsid w:val="00A237A0"/>
    <w:rsid w:val="00A23DAF"/>
    <w:rsid w:val="00A258AF"/>
    <w:rsid w:val="00A2590D"/>
    <w:rsid w:val="00A26581"/>
    <w:rsid w:val="00A2698F"/>
    <w:rsid w:val="00A324D7"/>
    <w:rsid w:val="00A34825"/>
    <w:rsid w:val="00A34BC6"/>
    <w:rsid w:val="00A3569D"/>
    <w:rsid w:val="00A35BF7"/>
    <w:rsid w:val="00A36AD7"/>
    <w:rsid w:val="00A36D9D"/>
    <w:rsid w:val="00A372FD"/>
    <w:rsid w:val="00A37C27"/>
    <w:rsid w:val="00A37CC7"/>
    <w:rsid w:val="00A37F27"/>
    <w:rsid w:val="00A41015"/>
    <w:rsid w:val="00A4128F"/>
    <w:rsid w:val="00A43FBE"/>
    <w:rsid w:val="00A45C23"/>
    <w:rsid w:val="00A45CEE"/>
    <w:rsid w:val="00A45EA7"/>
    <w:rsid w:val="00A4623D"/>
    <w:rsid w:val="00A46A08"/>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1FF6"/>
    <w:rsid w:val="00AC25B0"/>
    <w:rsid w:val="00AC392E"/>
    <w:rsid w:val="00AC7A83"/>
    <w:rsid w:val="00AD18AC"/>
    <w:rsid w:val="00AD1D7A"/>
    <w:rsid w:val="00AD29AC"/>
    <w:rsid w:val="00AD3424"/>
    <w:rsid w:val="00AD420F"/>
    <w:rsid w:val="00AD4A5B"/>
    <w:rsid w:val="00AD4FB1"/>
    <w:rsid w:val="00AD5176"/>
    <w:rsid w:val="00AD6ED4"/>
    <w:rsid w:val="00AD6FC3"/>
    <w:rsid w:val="00AD74AE"/>
    <w:rsid w:val="00AE102E"/>
    <w:rsid w:val="00AE13BC"/>
    <w:rsid w:val="00AE1F76"/>
    <w:rsid w:val="00AE2530"/>
    <w:rsid w:val="00AE4E4E"/>
    <w:rsid w:val="00AE51F8"/>
    <w:rsid w:val="00AE5264"/>
    <w:rsid w:val="00AE59AB"/>
    <w:rsid w:val="00AE5E08"/>
    <w:rsid w:val="00AE6EDA"/>
    <w:rsid w:val="00AF1F64"/>
    <w:rsid w:val="00AF2B15"/>
    <w:rsid w:val="00AF3D94"/>
    <w:rsid w:val="00AF484C"/>
    <w:rsid w:val="00AF5EF0"/>
    <w:rsid w:val="00B04C41"/>
    <w:rsid w:val="00B060E3"/>
    <w:rsid w:val="00B060FF"/>
    <w:rsid w:val="00B06E86"/>
    <w:rsid w:val="00B07DEA"/>
    <w:rsid w:val="00B111A5"/>
    <w:rsid w:val="00B11846"/>
    <w:rsid w:val="00B120A5"/>
    <w:rsid w:val="00B175CC"/>
    <w:rsid w:val="00B17C55"/>
    <w:rsid w:val="00B202A5"/>
    <w:rsid w:val="00B22569"/>
    <w:rsid w:val="00B22627"/>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0F17"/>
    <w:rsid w:val="00B55432"/>
    <w:rsid w:val="00B559A5"/>
    <w:rsid w:val="00B55ACD"/>
    <w:rsid w:val="00B5718A"/>
    <w:rsid w:val="00B60696"/>
    <w:rsid w:val="00B61315"/>
    <w:rsid w:val="00B63804"/>
    <w:rsid w:val="00B642EB"/>
    <w:rsid w:val="00B64736"/>
    <w:rsid w:val="00B65D7A"/>
    <w:rsid w:val="00B671F3"/>
    <w:rsid w:val="00B67C67"/>
    <w:rsid w:val="00B70094"/>
    <w:rsid w:val="00B704B1"/>
    <w:rsid w:val="00B721F1"/>
    <w:rsid w:val="00B74059"/>
    <w:rsid w:val="00B767A7"/>
    <w:rsid w:val="00B768F0"/>
    <w:rsid w:val="00B80239"/>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A757A"/>
    <w:rsid w:val="00BB0201"/>
    <w:rsid w:val="00BB113F"/>
    <w:rsid w:val="00BB1557"/>
    <w:rsid w:val="00BB300B"/>
    <w:rsid w:val="00BB340E"/>
    <w:rsid w:val="00BB4073"/>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077BC"/>
    <w:rsid w:val="00C1019C"/>
    <w:rsid w:val="00C1156E"/>
    <w:rsid w:val="00C12E8B"/>
    <w:rsid w:val="00C1353E"/>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1CB2"/>
    <w:rsid w:val="00C7237E"/>
    <w:rsid w:val="00C72FC0"/>
    <w:rsid w:val="00C747BE"/>
    <w:rsid w:val="00C76221"/>
    <w:rsid w:val="00C775AB"/>
    <w:rsid w:val="00C778A1"/>
    <w:rsid w:val="00C815F1"/>
    <w:rsid w:val="00C81B61"/>
    <w:rsid w:val="00C82439"/>
    <w:rsid w:val="00C830CF"/>
    <w:rsid w:val="00C87941"/>
    <w:rsid w:val="00C87C98"/>
    <w:rsid w:val="00C9173F"/>
    <w:rsid w:val="00C92F2D"/>
    <w:rsid w:val="00C932A4"/>
    <w:rsid w:val="00C9492C"/>
    <w:rsid w:val="00C94C5E"/>
    <w:rsid w:val="00C9596C"/>
    <w:rsid w:val="00C96599"/>
    <w:rsid w:val="00CA2B91"/>
    <w:rsid w:val="00CA2F0A"/>
    <w:rsid w:val="00CA3C57"/>
    <w:rsid w:val="00CA56B3"/>
    <w:rsid w:val="00CA5DD1"/>
    <w:rsid w:val="00CA76A6"/>
    <w:rsid w:val="00CB0172"/>
    <w:rsid w:val="00CB0EBA"/>
    <w:rsid w:val="00CB2AB6"/>
    <w:rsid w:val="00CB2BB6"/>
    <w:rsid w:val="00CB2C22"/>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446"/>
    <w:rsid w:val="00D06F5B"/>
    <w:rsid w:val="00D07783"/>
    <w:rsid w:val="00D10292"/>
    <w:rsid w:val="00D1038D"/>
    <w:rsid w:val="00D11339"/>
    <w:rsid w:val="00D130CD"/>
    <w:rsid w:val="00D13AD1"/>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101"/>
    <w:rsid w:val="00D423D9"/>
    <w:rsid w:val="00D43C51"/>
    <w:rsid w:val="00D4492A"/>
    <w:rsid w:val="00D45227"/>
    <w:rsid w:val="00D46070"/>
    <w:rsid w:val="00D466E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477"/>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454"/>
    <w:rsid w:val="00DE1920"/>
    <w:rsid w:val="00DE2F3E"/>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42D"/>
    <w:rsid w:val="00E06DA7"/>
    <w:rsid w:val="00E07007"/>
    <w:rsid w:val="00E070D3"/>
    <w:rsid w:val="00E0752C"/>
    <w:rsid w:val="00E10BE8"/>
    <w:rsid w:val="00E11EC9"/>
    <w:rsid w:val="00E126F7"/>
    <w:rsid w:val="00E13007"/>
    <w:rsid w:val="00E147A3"/>
    <w:rsid w:val="00E14F77"/>
    <w:rsid w:val="00E217C7"/>
    <w:rsid w:val="00E22E19"/>
    <w:rsid w:val="00E2391F"/>
    <w:rsid w:val="00E2678D"/>
    <w:rsid w:val="00E267FD"/>
    <w:rsid w:val="00E30256"/>
    <w:rsid w:val="00E31326"/>
    <w:rsid w:val="00E31470"/>
    <w:rsid w:val="00E31CFE"/>
    <w:rsid w:val="00E31E34"/>
    <w:rsid w:val="00E31FC1"/>
    <w:rsid w:val="00E3260A"/>
    <w:rsid w:val="00E3294A"/>
    <w:rsid w:val="00E33B82"/>
    <w:rsid w:val="00E365D3"/>
    <w:rsid w:val="00E37625"/>
    <w:rsid w:val="00E377AB"/>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5AE"/>
    <w:rsid w:val="00EA2F99"/>
    <w:rsid w:val="00EA5933"/>
    <w:rsid w:val="00EA6DD8"/>
    <w:rsid w:val="00EB0845"/>
    <w:rsid w:val="00EB3BC8"/>
    <w:rsid w:val="00EB46FD"/>
    <w:rsid w:val="00EB4EDF"/>
    <w:rsid w:val="00EB5379"/>
    <w:rsid w:val="00EB6088"/>
    <w:rsid w:val="00EB7E1E"/>
    <w:rsid w:val="00EC02EE"/>
    <w:rsid w:val="00EC06DF"/>
    <w:rsid w:val="00EC0802"/>
    <w:rsid w:val="00EC1E66"/>
    <w:rsid w:val="00EC240B"/>
    <w:rsid w:val="00EC2500"/>
    <w:rsid w:val="00EC4A64"/>
    <w:rsid w:val="00EC5E2F"/>
    <w:rsid w:val="00ED0CA0"/>
    <w:rsid w:val="00ED14D1"/>
    <w:rsid w:val="00ED1D6B"/>
    <w:rsid w:val="00ED2E15"/>
    <w:rsid w:val="00ED54F9"/>
    <w:rsid w:val="00ED567D"/>
    <w:rsid w:val="00ED6A75"/>
    <w:rsid w:val="00ED7DF4"/>
    <w:rsid w:val="00EE0AB8"/>
    <w:rsid w:val="00EE27A4"/>
    <w:rsid w:val="00EE2C09"/>
    <w:rsid w:val="00EE3365"/>
    <w:rsid w:val="00EE3F2E"/>
    <w:rsid w:val="00EE4752"/>
    <w:rsid w:val="00EE4E69"/>
    <w:rsid w:val="00EE5340"/>
    <w:rsid w:val="00EE55E1"/>
    <w:rsid w:val="00EE6798"/>
    <w:rsid w:val="00EE6DA5"/>
    <w:rsid w:val="00EE7D68"/>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2BBA"/>
    <w:rsid w:val="00F030EF"/>
    <w:rsid w:val="00F05445"/>
    <w:rsid w:val="00F05C5B"/>
    <w:rsid w:val="00F06624"/>
    <w:rsid w:val="00F073FE"/>
    <w:rsid w:val="00F10787"/>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34A9"/>
    <w:rsid w:val="00F4355D"/>
    <w:rsid w:val="00F44445"/>
    <w:rsid w:val="00F4485F"/>
    <w:rsid w:val="00F44BCD"/>
    <w:rsid w:val="00F45A14"/>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63A"/>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0D86"/>
    <w:rsid w:val="00F910B1"/>
    <w:rsid w:val="00F915B8"/>
    <w:rsid w:val="00F91813"/>
    <w:rsid w:val="00F9228E"/>
    <w:rsid w:val="00F92CDF"/>
    <w:rsid w:val="00F96845"/>
    <w:rsid w:val="00FA13A1"/>
    <w:rsid w:val="00FA2880"/>
    <w:rsid w:val="00FA2D5C"/>
    <w:rsid w:val="00FA3019"/>
    <w:rsid w:val="00FA422C"/>
    <w:rsid w:val="00FA5BFE"/>
    <w:rsid w:val="00FA6441"/>
    <w:rsid w:val="00FA758A"/>
    <w:rsid w:val="00FB0DCD"/>
    <w:rsid w:val="00FB1753"/>
    <w:rsid w:val="00FB42DA"/>
    <w:rsid w:val="00FB4CA1"/>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444"/>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258">
      <w:bodyDiv w:val="1"/>
      <w:marLeft w:val="0"/>
      <w:marRight w:val="0"/>
      <w:marTop w:val="0"/>
      <w:marBottom w:val="0"/>
      <w:divBdr>
        <w:top w:val="none" w:sz="0" w:space="0" w:color="auto"/>
        <w:left w:val="none" w:sz="0" w:space="0" w:color="auto"/>
        <w:bottom w:val="none" w:sz="0" w:space="0" w:color="auto"/>
        <w:right w:val="none" w:sz="0" w:space="0" w:color="auto"/>
      </w:divBdr>
    </w:div>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96358419">
      <w:bodyDiv w:val="1"/>
      <w:marLeft w:val="0"/>
      <w:marRight w:val="0"/>
      <w:marTop w:val="0"/>
      <w:marBottom w:val="0"/>
      <w:divBdr>
        <w:top w:val="none" w:sz="0" w:space="0" w:color="auto"/>
        <w:left w:val="none" w:sz="0" w:space="0" w:color="auto"/>
        <w:bottom w:val="none" w:sz="0" w:space="0" w:color="auto"/>
        <w:right w:val="none" w:sz="0" w:space="0" w:color="auto"/>
      </w:divBdr>
    </w:div>
    <w:div w:id="202524220">
      <w:bodyDiv w:val="1"/>
      <w:marLeft w:val="0"/>
      <w:marRight w:val="0"/>
      <w:marTop w:val="0"/>
      <w:marBottom w:val="0"/>
      <w:divBdr>
        <w:top w:val="none" w:sz="0" w:space="0" w:color="auto"/>
        <w:left w:val="none" w:sz="0" w:space="0" w:color="auto"/>
        <w:bottom w:val="none" w:sz="0" w:space="0" w:color="auto"/>
        <w:right w:val="none" w:sz="0" w:space="0" w:color="auto"/>
      </w:divBdr>
    </w:div>
    <w:div w:id="227571425">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33494476">
      <w:bodyDiv w:val="1"/>
      <w:marLeft w:val="0"/>
      <w:marRight w:val="0"/>
      <w:marTop w:val="0"/>
      <w:marBottom w:val="0"/>
      <w:divBdr>
        <w:top w:val="none" w:sz="0" w:space="0" w:color="auto"/>
        <w:left w:val="none" w:sz="0" w:space="0" w:color="auto"/>
        <w:bottom w:val="none" w:sz="0" w:space="0" w:color="auto"/>
        <w:right w:val="none" w:sz="0" w:space="0" w:color="auto"/>
      </w:divBdr>
    </w:div>
    <w:div w:id="6281287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10025917">
      <w:bodyDiv w:val="1"/>
      <w:marLeft w:val="0"/>
      <w:marRight w:val="0"/>
      <w:marTop w:val="0"/>
      <w:marBottom w:val="0"/>
      <w:divBdr>
        <w:top w:val="none" w:sz="0" w:space="0" w:color="auto"/>
        <w:left w:val="none" w:sz="0" w:space="0" w:color="auto"/>
        <w:bottom w:val="none" w:sz="0" w:space="0" w:color="auto"/>
        <w:right w:val="none" w:sz="0" w:space="0" w:color="auto"/>
      </w:divBdr>
    </w:div>
    <w:div w:id="1058162896">
      <w:bodyDiv w:val="1"/>
      <w:marLeft w:val="0"/>
      <w:marRight w:val="0"/>
      <w:marTop w:val="0"/>
      <w:marBottom w:val="0"/>
      <w:divBdr>
        <w:top w:val="none" w:sz="0" w:space="0" w:color="auto"/>
        <w:left w:val="none" w:sz="0" w:space="0" w:color="auto"/>
        <w:bottom w:val="none" w:sz="0" w:space="0" w:color="auto"/>
        <w:right w:val="none" w:sz="0" w:space="0" w:color="auto"/>
      </w:divBdr>
    </w:div>
    <w:div w:id="1148788379">
      <w:bodyDiv w:val="1"/>
      <w:marLeft w:val="0"/>
      <w:marRight w:val="0"/>
      <w:marTop w:val="0"/>
      <w:marBottom w:val="0"/>
      <w:divBdr>
        <w:top w:val="none" w:sz="0" w:space="0" w:color="auto"/>
        <w:left w:val="none" w:sz="0" w:space="0" w:color="auto"/>
        <w:bottom w:val="none" w:sz="0" w:space="0" w:color="auto"/>
        <w:right w:val="none" w:sz="0" w:space="0" w:color="auto"/>
      </w:divBdr>
    </w:div>
    <w:div w:id="1171917854">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407280">
      <w:bodyDiv w:val="1"/>
      <w:marLeft w:val="0"/>
      <w:marRight w:val="0"/>
      <w:marTop w:val="0"/>
      <w:marBottom w:val="0"/>
      <w:divBdr>
        <w:top w:val="none" w:sz="0" w:space="0" w:color="auto"/>
        <w:left w:val="none" w:sz="0" w:space="0" w:color="auto"/>
        <w:bottom w:val="none" w:sz="0" w:space="0" w:color="auto"/>
        <w:right w:val="none" w:sz="0" w:space="0" w:color="auto"/>
      </w:divBdr>
      <w:divsChild>
        <w:div w:id="530142569">
          <w:marLeft w:val="0"/>
          <w:marRight w:val="0"/>
          <w:marTop w:val="0"/>
          <w:marBottom w:val="0"/>
          <w:divBdr>
            <w:top w:val="none" w:sz="0" w:space="0" w:color="auto"/>
            <w:left w:val="none" w:sz="0" w:space="0" w:color="auto"/>
            <w:bottom w:val="none" w:sz="0" w:space="0" w:color="auto"/>
            <w:right w:val="none" w:sz="0" w:space="0" w:color="auto"/>
          </w:divBdr>
        </w:div>
      </w:divsChild>
    </w:div>
    <w:div w:id="1526871747">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48537517">
      <w:bodyDiv w:val="1"/>
      <w:marLeft w:val="0"/>
      <w:marRight w:val="0"/>
      <w:marTop w:val="0"/>
      <w:marBottom w:val="0"/>
      <w:divBdr>
        <w:top w:val="none" w:sz="0" w:space="0" w:color="auto"/>
        <w:left w:val="none" w:sz="0" w:space="0" w:color="auto"/>
        <w:bottom w:val="none" w:sz="0" w:space="0" w:color="auto"/>
        <w:right w:val="none" w:sz="0" w:space="0" w:color="auto"/>
      </w:divBdr>
      <w:divsChild>
        <w:div w:id="103588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772</Words>
  <Characters>5168</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5929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2025-03-21T05:44:00Z</dcterms:created>
  <dcterms:modified xsi:type="dcterms:W3CDTF">2025-03-21T05:46:00Z</dcterms:modified>
</cp:coreProperties>
</file>