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047F6" w14:textId="76BA919B" w:rsidR="00CE640D" w:rsidRDefault="00FF3DC1">
      <w:pPr>
        <w:pStyle w:val="berschrift1"/>
        <w:spacing w:before="720" w:after="720" w:line="260" w:lineRule="exact"/>
        <w:rPr>
          <w:sz w:val="20"/>
        </w:rPr>
      </w:pPr>
      <w:r w:rsidRPr="00FF3DC1">
        <w:rPr>
          <w:sz w:val="20"/>
        </w:rPr>
        <w:t>COMMUNIQUÉ DE PRESS</w:t>
      </w:r>
      <w:r>
        <w:rPr>
          <w:sz w:val="20"/>
        </w:rPr>
        <w:t>E</w:t>
      </w:r>
    </w:p>
    <w:p w14:paraId="6AF572D8" w14:textId="77777777" w:rsidR="00CE640D" w:rsidRPr="00FF3DC1" w:rsidRDefault="004C5745">
      <w:pPr>
        <w:pStyle w:val="Kopfzeile"/>
        <w:tabs>
          <w:tab w:val="clear" w:pos="4536"/>
          <w:tab w:val="clear" w:pos="9072"/>
        </w:tabs>
        <w:spacing w:before="120" w:after="120" w:line="360" w:lineRule="exact"/>
        <w:outlineLvl w:val="0"/>
        <w:rPr>
          <w:rFonts w:ascii="Arial" w:hAnsi="Arial" w:cs="Arial"/>
          <w:b/>
          <w:bCs/>
          <w:lang w:val="fr-FR"/>
        </w:rPr>
      </w:pPr>
      <w:r w:rsidRPr="00FF3DC1">
        <w:rPr>
          <w:rFonts w:ascii="Arial" w:hAnsi="Arial" w:cs="Arial"/>
          <w:b/>
          <w:bCs/>
          <w:lang w:val="fr-FR"/>
        </w:rPr>
        <w:t xml:space="preserve">Würth </w:t>
      </w:r>
      <w:proofErr w:type="spellStart"/>
      <w:r w:rsidRPr="00FF3DC1">
        <w:rPr>
          <w:rFonts w:ascii="Arial" w:hAnsi="Arial" w:cs="Arial"/>
          <w:b/>
          <w:bCs/>
          <w:lang w:val="fr-FR"/>
        </w:rPr>
        <w:t>Elektronik</w:t>
      </w:r>
      <w:proofErr w:type="spellEnd"/>
      <w:r w:rsidRPr="00FF3DC1">
        <w:rPr>
          <w:rFonts w:ascii="Arial" w:hAnsi="Arial" w:cs="Arial"/>
          <w:b/>
          <w:bCs/>
          <w:lang w:val="fr-FR"/>
        </w:rPr>
        <w:t xml:space="preserve"> élargit son offre de ferrites pour les applications de mobilité électrique</w:t>
      </w:r>
    </w:p>
    <w:p w14:paraId="6543B770" w14:textId="77777777" w:rsidR="00CE640D" w:rsidRPr="00FF3DC1" w:rsidRDefault="004C5745">
      <w:pPr>
        <w:pStyle w:val="Kopfzeile"/>
        <w:tabs>
          <w:tab w:val="clear" w:pos="4536"/>
          <w:tab w:val="clear" w:pos="9072"/>
        </w:tabs>
        <w:spacing w:before="360" w:after="360"/>
        <w:rPr>
          <w:rFonts w:ascii="Arial" w:hAnsi="Arial" w:cs="Arial"/>
          <w:b/>
          <w:bCs/>
          <w:color w:val="000000"/>
          <w:sz w:val="36"/>
          <w:lang w:val="fr-FR"/>
        </w:rPr>
      </w:pPr>
      <w:r w:rsidRPr="00FF3DC1">
        <w:rPr>
          <w:rFonts w:ascii="Arial" w:hAnsi="Arial" w:cs="Arial"/>
          <w:b/>
          <w:bCs/>
          <w:color w:val="000000"/>
          <w:sz w:val="36"/>
          <w:lang w:val="fr-FR"/>
        </w:rPr>
        <w:t>Antiparasitage dans la gamme des basses fréquences directement sur la barre omnibus</w:t>
      </w:r>
    </w:p>
    <w:p w14:paraId="71E11DF9" w14:textId="3E51F21F" w:rsidR="00CE640D" w:rsidRPr="00FF3DC1" w:rsidRDefault="004C5745">
      <w:pPr>
        <w:pStyle w:val="Textkrper"/>
        <w:spacing w:before="120" w:after="120" w:line="260" w:lineRule="exact"/>
        <w:jc w:val="both"/>
        <w:rPr>
          <w:rFonts w:ascii="Arial" w:hAnsi="Arial"/>
          <w:color w:val="000000"/>
          <w:lang w:val="fr-FR"/>
        </w:rPr>
      </w:pPr>
      <w:r w:rsidRPr="00FF3DC1">
        <w:rPr>
          <w:rFonts w:ascii="Arial" w:hAnsi="Arial"/>
          <w:color w:val="000000"/>
          <w:lang w:val="fr-FR"/>
        </w:rPr>
        <w:t>Waldenburg</w:t>
      </w:r>
      <w:r w:rsidR="00FF3DC1">
        <w:rPr>
          <w:rFonts w:ascii="Arial" w:hAnsi="Arial"/>
          <w:color w:val="000000"/>
          <w:lang w:val="fr-FR"/>
        </w:rPr>
        <w:t xml:space="preserve"> </w:t>
      </w:r>
      <w:r w:rsidR="00FF3DC1" w:rsidRPr="0023476F">
        <w:rPr>
          <w:rFonts w:ascii="Arial" w:hAnsi="Arial"/>
          <w:color w:val="000000"/>
          <w:lang w:val="fr-FR"/>
        </w:rPr>
        <w:t>(Allemagne)</w:t>
      </w:r>
      <w:r w:rsidRPr="00FF3DC1">
        <w:rPr>
          <w:rFonts w:ascii="Arial" w:hAnsi="Arial"/>
          <w:color w:val="000000"/>
          <w:lang w:val="fr-FR"/>
        </w:rPr>
        <w:t xml:space="preserve">, </w:t>
      </w:r>
      <w:r w:rsidR="00FF3DC1" w:rsidRPr="00FF3DC1">
        <w:rPr>
          <w:rFonts w:ascii="Arial" w:hAnsi="Arial"/>
          <w:color w:val="000000"/>
          <w:lang w:val="fr-FR"/>
        </w:rPr>
        <w:t>22 octobre</w:t>
      </w:r>
      <w:r w:rsidR="00FF3DC1">
        <w:rPr>
          <w:rFonts w:ascii="Arial" w:hAnsi="Arial"/>
          <w:color w:val="000000"/>
          <w:lang w:val="fr-FR"/>
        </w:rPr>
        <w:t xml:space="preserve"> </w:t>
      </w:r>
      <w:r w:rsidRPr="00FF3DC1">
        <w:rPr>
          <w:rFonts w:ascii="Arial" w:hAnsi="Arial"/>
          <w:color w:val="000000"/>
          <w:lang w:val="fr-FR"/>
        </w:rPr>
        <w:t xml:space="preserve">2024 </w:t>
      </w:r>
      <w:r>
        <w:rPr>
          <w:rStyle w:val="normaltextrun"/>
          <w:rFonts w:ascii="Arial" w:hAnsi="Arial"/>
          <w:b w:val="0"/>
          <w:bCs w:val="0"/>
          <w:color w:val="000000"/>
          <w:lang w:val="fr-FR"/>
        </w:rPr>
        <w:t>–</w:t>
      </w:r>
      <w:r w:rsidRPr="00FF3DC1">
        <w:rPr>
          <w:rFonts w:ascii="Arial" w:hAnsi="Arial"/>
          <w:color w:val="000000"/>
          <w:lang w:val="fr-FR"/>
        </w:rPr>
        <w:t xml:space="preserve"> Avec la ferrite </w:t>
      </w:r>
      <w:hyperlink r:id="rId8" w:history="1">
        <w:r w:rsidRPr="00FF3DC1">
          <w:rPr>
            <w:rStyle w:val="Hyperlink"/>
            <w:rFonts w:ascii="Arial" w:hAnsi="Arial"/>
            <w:lang w:val="fr-FR"/>
          </w:rPr>
          <w:t>WE-OEFA-LFS</w:t>
        </w:r>
      </w:hyperlink>
      <w:r w:rsidRPr="00FF3DC1">
        <w:rPr>
          <w:rFonts w:ascii="Arial" w:hAnsi="Arial"/>
          <w:color w:val="000000"/>
          <w:lang w:val="fr-FR"/>
        </w:rPr>
        <w:t xml:space="preserve"> Würth </w:t>
      </w:r>
      <w:proofErr w:type="spellStart"/>
      <w:r w:rsidRPr="00FF3DC1">
        <w:rPr>
          <w:rFonts w:ascii="Arial" w:hAnsi="Arial"/>
          <w:color w:val="000000"/>
          <w:lang w:val="fr-FR"/>
        </w:rPr>
        <w:t>Elektronik</w:t>
      </w:r>
      <w:proofErr w:type="spellEnd"/>
      <w:r w:rsidRPr="00FF3DC1">
        <w:rPr>
          <w:rFonts w:ascii="Arial" w:hAnsi="Arial"/>
          <w:color w:val="000000"/>
          <w:lang w:val="fr-FR"/>
        </w:rPr>
        <w:t xml:space="preserve"> lance sur le marché un anneau de ferrite de forme ovale pour l'antiparasitage des basses fréquences. Grâce à sa section ovale, l'anneau de ferrite est particulièrement facile à faire glisser sur les barres omnibus pour l'antiparasitage. Grâce à son matériau de noyau </w:t>
      </w:r>
      <w:proofErr w:type="spellStart"/>
      <w:r w:rsidRPr="00FF3DC1">
        <w:rPr>
          <w:rFonts w:ascii="Arial" w:hAnsi="Arial"/>
          <w:color w:val="000000"/>
          <w:lang w:val="fr-FR"/>
        </w:rPr>
        <w:t>MnZn</w:t>
      </w:r>
      <w:proofErr w:type="spellEnd"/>
      <w:r w:rsidRPr="00FF3DC1">
        <w:rPr>
          <w:rFonts w:ascii="Arial" w:hAnsi="Arial"/>
          <w:color w:val="000000"/>
          <w:lang w:val="fr-FR"/>
        </w:rPr>
        <w:t>, il est parfaitement adapté à la suppression des interférences à basse fréquence. Les véhicules électriques sont le principal domaine d'application de la nouvelle ferrite.</w:t>
      </w:r>
    </w:p>
    <w:p w14:paraId="6447D4F0" w14:textId="3B94166B" w:rsidR="00CE640D" w:rsidRPr="00FF3DC1" w:rsidRDefault="004C5745">
      <w:pPr>
        <w:pStyle w:val="Textkrper"/>
        <w:spacing w:before="120" w:after="120" w:line="260" w:lineRule="exact"/>
        <w:jc w:val="both"/>
        <w:rPr>
          <w:rFonts w:ascii="Arial" w:hAnsi="Arial"/>
          <w:b w:val="0"/>
          <w:bCs w:val="0"/>
          <w:color w:val="000000"/>
          <w:lang w:val="fr-FR"/>
        </w:rPr>
      </w:pPr>
      <w:r w:rsidRPr="00FF3DC1">
        <w:rPr>
          <w:rFonts w:ascii="Arial" w:hAnsi="Arial"/>
          <w:b w:val="0"/>
          <w:bCs w:val="0"/>
          <w:color w:val="000000"/>
          <w:lang w:val="fr-FR"/>
        </w:rPr>
        <w:t>Le WE-OEFA-LFS certifié AEC-Q200 avec une plage de température de fonctionnement de -40 à 105 °C est conçu pour les applications à courant puissant et p</w:t>
      </w:r>
      <w:r>
        <w:rPr>
          <w:rFonts w:ascii="Arial" w:hAnsi="Arial"/>
          <w:b w:val="0"/>
          <w:bCs w:val="0"/>
          <w:color w:val="000000"/>
          <w:lang w:val="fr-FR"/>
        </w:rPr>
        <w:t>our une</w:t>
      </w:r>
      <w:r w:rsidRPr="00FF3DC1">
        <w:rPr>
          <w:rFonts w:ascii="Arial" w:hAnsi="Arial"/>
          <w:b w:val="0"/>
          <w:bCs w:val="0"/>
          <w:color w:val="000000"/>
          <w:lang w:val="fr-FR"/>
        </w:rPr>
        <w:t xml:space="preserve"> plage de fréquence de 1 à 100 MHz. La ferrite peut ainsi supprimer les perturbations électromagnétiques qui se produisent par exemple au niveau des systèmes de gestion de la batterie, des onduleurs, des chargeurs </w:t>
      </w:r>
      <w:r>
        <w:rPr>
          <w:rFonts w:ascii="Arial" w:hAnsi="Arial"/>
          <w:b w:val="0"/>
          <w:bCs w:val="0"/>
          <w:color w:val="000000"/>
          <w:lang w:val="fr-FR"/>
        </w:rPr>
        <w:t>embarqués</w:t>
      </w:r>
      <w:r w:rsidRPr="00FF3DC1">
        <w:rPr>
          <w:rFonts w:ascii="Arial" w:hAnsi="Arial"/>
          <w:b w:val="0"/>
          <w:bCs w:val="0"/>
          <w:color w:val="000000"/>
          <w:lang w:val="fr-FR"/>
        </w:rPr>
        <w:t xml:space="preserve"> et des faisceaux de câbles. La ferrite antiparasite la plus récente du portefeuille de Würth </w:t>
      </w:r>
      <w:proofErr w:type="spellStart"/>
      <w:r w:rsidRPr="00FF3DC1">
        <w:rPr>
          <w:rFonts w:ascii="Arial" w:hAnsi="Arial"/>
          <w:b w:val="0"/>
          <w:bCs w:val="0"/>
          <w:color w:val="000000"/>
          <w:lang w:val="fr-FR"/>
        </w:rPr>
        <w:t>Elektronik</w:t>
      </w:r>
      <w:proofErr w:type="spellEnd"/>
      <w:r w:rsidRPr="00FF3DC1">
        <w:rPr>
          <w:rFonts w:ascii="Arial" w:hAnsi="Arial"/>
          <w:b w:val="0"/>
          <w:bCs w:val="0"/>
          <w:color w:val="000000"/>
          <w:lang w:val="fr-FR"/>
        </w:rPr>
        <w:t xml:space="preserve"> mesure 15,6 × 65,4 × 35,4 mm, le câble ou la barre omnibus qu'elle entoure peut mesurer 43 × 13 </w:t>
      </w:r>
      <w:proofErr w:type="spellStart"/>
      <w:r w:rsidRPr="00FF3DC1">
        <w:rPr>
          <w:rFonts w:ascii="Arial" w:hAnsi="Arial"/>
          <w:b w:val="0"/>
          <w:bCs w:val="0"/>
          <w:color w:val="000000"/>
          <w:lang w:val="fr-FR"/>
        </w:rPr>
        <w:t>mm.</w:t>
      </w:r>
      <w:proofErr w:type="spellEnd"/>
      <w:r w:rsidRPr="00FF3DC1">
        <w:rPr>
          <w:rFonts w:ascii="Arial" w:hAnsi="Arial"/>
          <w:b w:val="0"/>
          <w:bCs w:val="0"/>
          <w:color w:val="000000"/>
          <w:lang w:val="fr-FR"/>
        </w:rPr>
        <w:t xml:space="preserve"> WE-OEFA-LFS est disponible en stock dès maintenant, des échantillons gratuits </w:t>
      </w:r>
      <w:r>
        <w:rPr>
          <w:rFonts w:ascii="Arial" w:hAnsi="Arial"/>
          <w:b w:val="0"/>
          <w:bCs w:val="0"/>
          <w:color w:val="000000"/>
          <w:lang w:val="fr-FR"/>
        </w:rPr>
        <w:t>peuvent être</w:t>
      </w:r>
      <w:r w:rsidRPr="00FF3DC1">
        <w:rPr>
          <w:rFonts w:ascii="Arial" w:hAnsi="Arial"/>
          <w:b w:val="0"/>
          <w:bCs w:val="0"/>
          <w:color w:val="000000"/>
          <w:lang w:val="fr-FR"/>
        </w:rPr>
        <w:t xml:space="preserve"> fournis aux </w:t>
      </w:r>
      <w:r>
        <w:rPr>
          <w:rFonts w:ascii="Arial" w:hAnsi="Arial"/>
          <w:b w:val="0"/>
          <w:bCs w:val="0"/>
          <w:color w:val="000000"/>
          <w:lang w:val="fr-FR"/>
        </w:rPr>
        <w:t>designers sur simple demande</w:t>
      </w:r>
      <w:r w:rsidRPr="00FF3DC1">
        <w:rPr>
          <w:rFonts w:ascii="Arial" w:hAnsi="Arial"/>
          <w:b w:val="0"/>
          <w:bCs w:val="0"/>
          <w:color w:val="000000"/>
          <w:lang w:val="fr-FR"/>
        </w:rPr>
        <w:t>.</w:t>
      </w:r>
    </w:p>
    <w:p w14:paraId="2CB32874" w14:textId="77777777" w:rsidR="00CE640D" w:rsidRDefault="00CE640D">
      <w:pPr>
        <w:pStyle w:val="Textkrper"/>
        <w:spacing w:before="120" w:after="120" w:line="260" w:lineRule="exact"/>
        <w:jc w:val="both"/>
        <w:rPr>
          <w:rFonts w:ascii="Arial" w:hAnsi="Arial"/>
          <w:b w:val="0"/>
          <w:bCs w:val="0"/>
          <w:lang w:val="fr-FR"/>
        </w:rPr>
      </w:pPr>
    </w:p>
    <w:p w14:paraId="6C1EFFB6" w14:textId="77777777" w:rsidR="0027318A" w:rsidRPr="00FF3DC1" w:rsidRDefault="0027318A">
      <w:pPr>
        <w:pStyle w:val="Textkrper"/>
        <w:spacing w:before="120" w:after="120" w:line="260" w:lineRule="exact"/>
        <w:jc w:val="both"/>
        <w:rPr>
          <w:rFonts w:ascii="Arial" w:hAnsi="Arial"/>
          <w:b w:val="0"/>
          <w:bCs w:val="0"/>
          <w:lang w:val="fr-FR"/>
        </w:rPr>
      </w:pPr>
    </w:p>
    <w:p w14:paraId="7023C720" w14:textId="77777777" w:rsidR="00CE640D" w:rsidRPr="00FF3DC1" w:rsidRDefault="00CE640D">
      <w:pPr>
        <w:pStyle w:val="PITextkrper"/>
        <w:pBdr>
          <w:top w:val="single" w:sz="4" w:space="1" w:color="auto"/>
        </w:pBdr>
        <w:spacing w:before="240"/>
        <w:rPr>
          <w:b/>
          <w:sz w:val="18"/>
          <w:szCs w:val="18"/>
          <w:lang w:val="fr-FR"/>
        </w:rPr>
      </w:pPr>
    </w:p>
    <w:p w14:paraId="192E7B4B" w14:textId="77777777" w:rsidR="00FF3DC1" w:rsidRPr="0023476F" w:rsidRDefault="00FF3DC1" w:rsidP="00FF3DC1">
      <w:pPr>
        <w:spacing w:after="120" w:line="280" w:lineRule="exact"/>
        <w:rPr>
          <w:rFonts w:ascii="Arial" w:hAnsi="Arial" w:cs="Arial"/>
          <w:b/>
          <w:bCs/>
          <w:sz w:val="18"/>
          <w:szCs w:val="18"/>
          <w:lang w:val="fr-FR"/>
        </w:rPr>
      </w:pPr>
      <w:r w:rsidRPr="0023476F">
        <w:rPr>
          <w:rFonts w:ascii="Arial" w:hAnsi="Arial"/>
          <w:b/>
          <w:sz w:val="18"/>
          <w:lang w:val="fr-FR"/>
        </w:rPr>
        <w:t>Images disponibles</w:t>
      </w:r>
    </w:p>
    <w:p w14:paraId="273CA797" w14:textId="77777777" w:rsidR="00FF3DC1" w:rsidRPr="0023476F" w:rsidRDefault="00FF3DC1" w:rsidP="00FF3DC1">
      <w:pPr>
        <w:spacing w:after="120" w:line="280" w:lineRule="exact"/>
        <w:rPr>
          <w:rStyle w:val="Hyperlink"/>
          <w:rFonts w:ascii="Arial" w:hAnsi="Arial"/>
          <w:sz w:val="18"/>
          <w:lang w:val="fr-FR"/>
        </w:rPr>
      </w:pPr>
      <w:r w:rsidRPr="0023476F">
        <w:rPr>
          <w:rFonts w:ascii="Arial" w:hAnsi="Arial"/>
          <w:sz w:val="18"/>
          <w:lang w:val="fr-FR"/>
        </w:rPr>
        <w:t>Les images suivantes peuvent être téléchargées sur Internet pour impression :</w:t>
      </w:r>
      <w:r w:rsidRPr="0023476F">
        <w:rPr>
          <w:lang w:val="fr-FR"/>
        </w:rPr>
        <w:t xml:space="preserve"> </w:t>
      </w:r>
      <w:hyperlink r:id="rId9" w:history="1">
        <w:r w:rsidRPr="0023476F">
          <w:rPr>
            <w:rStyle w:val="Hyperlink"/>
            <w:rFonts w:ascii="Arial" w:hAnsi="Arial" w:cs="Arial"/>
            <w:sz w:val="18"/>
            <w:szCs w:val="18"/>
            <w:lang w:val="fr-FR"/>
          </w:rPr>
          <w:t>https://kk.htcm.de/press-releases/wuerth/</w:t>
        </w:r>
      </w:hyperlink>
    </w:p>
    <w:p w14:paraId="4BBA1013" w14:textId="77777777" w:rsidR="00FF3DC1" w:rsidRDefault="00FF3DC1" w:rsidP="00FF3DC1">
      <w:pPr>
        <w:rPr>
          <w:rFonts w:ascii="Arial" w:hAnsi="Arial" w:cs="Arial"/>
          <w:sz w:val="18"/>
          <w:szCs w:val="18"/>
          <w:lang w:val="fr-FR"/>
        </w:rPr>
      </w:pPr>
    </w:p>
    <w:p w14:paraId="069A0B6D" w14:textId="7E4E4216" w:rsidR="00FF3DC1" w:rsidRPr="00FF3DC1" w:rsidRDefault="00FF3DC1" w:rsidP="00FF3DC1">
      <w:pPr>
        <w:jc w:val="right"/>
        <w:rPr>
          <w:rFonts w:ascii="Arial" w:hAnsi="Arial" w:cs="Arial"/>
          <w:sz w:val="18"/>
          <w:szCs w:val="18"/>
          <w:lang w:val="fr-FR"/>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E640D" w14:paraId="42C5BDE9" w14:textId="77777777">
        <w:trPr>
          <w:trHeight w:val="1701"/>
        </w:trPr>
        <w:tc>
          <w:tcPr>
            <w:tcW w:w="3510" w:type="dxa"/>
          </w:tcPr>
          <w:p w14:paraId="4E625005" w14:textId="6D27075E" w:rsidR="00CE640D" w:rsidRPr="00FF3DC1" w:rsidRDefault="0027318A">
            <w:pPr>
              <w:pStyle w:val="txt"/>
              <w:rPr>
                <w:b/>
                <w:bCs/>
                <w:sz w:val="18"/>
                <w:lang w:val="fr-FR"/>
              </w:rPr>
            </w:pPr>
            <w:r>
              <w:rPr>
                <w:b/>
                <w:bCs/>
                <w:noProof/>
                <w:sz w:val="18"/>
              </w:rPr>
              <w:lastRenderedPageBreak/>
              <w:drawing>
                <wp:anchor distT="0" distB="0" distL="114300" distR="114300" simplePos="0" relativeHeight="251659264" behindDoc="0" locked="0" layoutInCell="1" allowOverlap="1" wp14:anchorId="6B17BC85" wp14:editId="474B1578">
                  <wp:simplePos x="0" y="0"/>
                  <wp:positionH relativeFrom="column">
                    <wp:posOffset>84455</wp:posOffset>
                  </wp:positionH>
                  <wp:positionV relativeFrom="paragraph">
                    <wp:posOffset>102870</wp:posOffset>
                  </wp:positionV>
                  <wp:extent cx="1961515" cy="932180"/>
                  <wp:effectExtent l="0" t="0" r="635" b="1270"/>
                  <wp:wrapNone/>
                  <wp:docPr id="14535217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1515" cy="932180"/>
                          </a:xfrm>
                          <a:prstGeom prst="rect">
                            <a:avLst/>
                          </a:prstGeom>
                          <a:noFill/>
                        </pic:spPr>
                      </pic:pic>
                    </a:graphicData>
                  </a:graphic>
                  <wp14:sizeRelH relativeFrom="margin">
                    <wp14:pctWidth>0</wp14:pctWidth>
                  </wp14:sizeRelH>
                  <wp14:sizeRelV relativeFrom="margin">
                    <wp14:pctHeight>0</wp14:pctHeight>
                  </wp14:sizeRelV>
                </wp:anchor>
              </w:drawing>
            </w:r>
            <w:r>
              <w:rPr>
                <w:b/>
                <w:bCs/>
                <w:sz w:val="18"/>
                <w:lang w:val="fr-FR"/>
              </w:rPr>
              <w:br/>
            </w:r>
            <w:r>
              <w:rPr>
                <w:b/>
                <w:bCs/>
                <w:sz w:val="18"/>
                <w:lang w:val="fr-FR"/>
              </w:rPr>
              <w:br/>
            </w:r>
            <w:r>
              <w:rPr>
                <w:b/>
                <w:bCs/>
                <w:sz w:val="18"/>
                <w:lang w:val="fr-FR"/>
              </w:rPr>
              <w:br/>
            </w:r>
            <w:r>
              <w:rPr>
                <w:b/>
                <w:bCs/>
                <w:sz w:val="18"/>
                <w:lang w:val="fr-FR"/>
              </w:rPr>
              <w:br/>
            </w:r>
            <w:r>
              <w:rPr>
                <w:b/>
                <w:bCs/>
                <w:sz w:val="18"/>
                <w:lang w:val="fr-FR"/>
              </w:rPr>
              <w:br/>
            </w:r>
            <w:r>
              <w:rPr>
                <w:b/>
                <w:bCs/>
                <w:sz w:val="18"/>
                <w:lang w:val="fr-FR"/>
              </w:rPr>
              <w:br/>
            </w:r>
            <w:r>
              <w:rPr>
                <w:b/>
                <w:bCs/>
                <w:sz w:val="18"/>
                <w:lang w:val="fr-FR"/>
              </w:rPr>
              <w:br/>
            </w:r>
            <w:r>
              <w:rPr>
                <w:b/>
                <w:bCs/>
                <w:sz w:val="18"/>
                <w:lang w:val="fr-FR"/>
              </w:rPr>
              <w:br/>
            </w:r>
            <w:r>
              <w:rPr>
                <w:b/>
                <w:bCs/>
                <w:sz w:val="18"/>
                <w:lang w:val="fr-FR"/>
              </w:rPr>
              <w:br/>
            </w:r>
            <w:r w:rsidR="004C5745" w:rsidRPr="00FF3DC1">
              <w:rPr>
                <w:sz w:val="16"/>
                <w:szCs w:val="16"/>
                <w:lang w:val="fr-FR"/>
              </w:rPr>
              <w:t xml:space="preserve">Source photo : Würth </w:t>
            </w:r>
            <w:proofErr w:type="spellStart"/>
            <w:r w:rsidR="004C5745" w:rsidRPr="00FF3DC1">
              <w:rPr>
                <w:sz w:val="16"/>
                <w:szCs w:val="16"/>
                <w:lang w:val="fr-FR"/>
              </w:rPr>
              <w:t>Elektronik</w:t>
            </w:r>
            <w:proofErr w:type="spellEnd"/>
            <w:r w:rsidR="004C5745" w:rsidRPr="00FF3DC1">
              <w:rPr>
                <w:sz w:val="16"/>
                <w:szCs w:val="16"/>
                <w:lang w:val="fr-FR"/>
              </w:rPr>
              <w:t xml:space="preserve"> </w:t>
            </w:r>
          </w:p>
          <w:p w14:paraId="2CA4A11E" w14:textId="26836979" w:rsidR="00CE640D" w:rsidRPr="00FF3DC1" w:rsidRDefault="004C5745">
            <w:pPr>
              <w:autoSpaceDE w:val="0"/>
              <w:autoSpaceDN w:val="0"/>
              <w:adjustRightInd w:val="0"/>
              <w:rPr>
                <w:rFonts w:ascii="Arial" w:hAnsi="Arial" w:cs="Arial"/>
                <w:b/>
                <w:bCs/>
                <w:sz w:val="18"/>
                <w:szCs w:val="18"/>
                <w:lang w:val="fr-FR"/>
              </w:rPr>
            </w:pPr>
            <w:r w:rsidRPr="00FF3DC1">
              <w:rPr>
                <w:rFonts w:ascii="Arial" w:hAnsi="Arial" w:cs="Arial"/>
                <w:b/>
                <w:bCs/>
                <w:sz w:val="18"/>
                <w:szCs w:val="18"/>
                <w:lang w:val="fr-FR"/>
              </w:rPr>
              <w:t>WE-OEFA-LFS est une ferrite antiparasite CEM pour les basses fréquences qui peut être directement enfichée sur une barre omnibus dans les applications de mobilité électrique.</w:t>
            </w:r>
            <w:r w:rsidR="0027318A">
              <w:rPr>
                <w:rFonts w:ascii="Arial" w:hAnsi="Arial" w:cs="Arial"/>
                <w:b/>
                <w:bCs/>
                <w:sz w:val="18"/>
                <w:szCs w:val="18"/>
                <w:lang w:val="fr-FR"/>
              </w:rPr>
              <w:br/>
            </w:r>
          </w:p>
        </w:tc>
      </w:tr>
    </w:tbl>
    <w:p w14:paraId="37136E75" w14:textId="77777777" w:rsidR="00CE640D" w:rsidRPr="00FF3DC1" w:rsidRDefault="00CE640D">
      <w:pPr>
        <w:pStyle w:val="PITextkrper"/>
        <w:rPr>
          <w:b/>
          <w:bCs/>
          <w:sz w:val="18"/>
          <w:szCs w:val="18"/>
          <w:lang w:val="fr-FR"/>
        </w:rPr>
      </w:pPr>
    </w:p>
    <w:p w14:paraId="7F815E09" w14:textId="77777777" w:rsidR="00CE640D" w:rsidRPr="00FF3DC1" w:rsidRDefault="00CE640D">
      <w:pPr>
        <w:pStyle w:val="Textkrper"/>
        <w:spacing w:before="120" w:after="120" w:line="260" w:lineRule="exact"/>
        <w:jc w:val="both"/>
        <w:rPr>
          <w:rFonts w:ascii="Arial" w:hAnsi="Arial"/>
          <w:b w:val="0"/>
          <w:bCs w:val="0"/>
          <w:lang w:val="fr-FR"/>
        </w:rPr>
      </w:pPr>
    </w:p>
    <w:p w14:paraId="21016FD0" w14:textId="77777777" w:rsidR="00CE640D" w:rsidRDefault="00CE640D">
      <w:pPr>
        <w:pStyle w:val="PITextkrper"/>
        <w:pBdr>
          <w:top w:val="single" w:sz="4" w:space="1" w:color="auto"/>
        </w:pBdr>
        <w:spacing w:before="240"/>
        <w:rPr>
          <w:b/>
          <w:sz w:val="18"/>
          <w:szCs w:val="18"/>
          <w:lang w:val="fr-FR"/>
        </w:rPr>
      </w:pPr>
    </w:p>
    <w:p w14:paraId="2DC08315" w14:textId="77777777" w:rsidR="00FF3DC1" w:rsidRPr="0023476F" w:rsidRDefault="00FF3DC1" w:rsidP="00FF3DC1">
      <w:pPr>
        <w:pStyle w:val="Textkrper"/>
        <w:spacing w:before="120" w:after="120" w:line="276" w:lineRule="auto"/>
        <w:rPr>
          <w:rFonts w:ascii="Arial" w:hAnsi="Arial"/>
          <w:lang w:val="fr-FR"/>
        </w:rPr>
      </w:pPr>
      <w:r w:rsidRPr="0023476F">
        <w:rPr>
          <w:rFonts w:ascii="Arial" w:hAnsi="Arial"/>
          <w:lang w:val="fr-FR"/>
        </w:rPr>
        <w:t xml:space="preserve">À propos du groupe Würth </w:t>
      </w:r>
      <w:proofErr w:type="spellStart"/>
      <w:r w:rsidRPr="0023476F">
        <w:rPr>
          <w:rFonts w:ascii="Arial" w:hAnsi="Arial"/>
          <w:lang w:val="fr-FR"/>
        </w:rPr>
        <w:t>Elektronik</w:t>
      </w:r>
      <w:proofErr w:type="spellEnd"/>
      <w:r w:rsidRPr="0023476F">
        <w:rPr>
          <w:rFonts w:ascii="Arial" w:hAnsi="Arial"/>
          <w:lang w:val="fr-FR"/>
        </w:rPr>
        <w:t xml:space="preserve"> eiSos </w:t>
      </w:r>
    </w:p>
    <w:p w14:paraId="4D718456" w14:textId="77777777" w:rsidR="00FF3DC1" w:rsidRPr="0023476F" w:rsidRDefault="00FF3DC1" w:rsidP="00FF3DC1">
      <w:pPr>
        <w:pStyle w:val="Textkrper"/>
        <w:spacing w:before="120" w:after="120" w:line="276" w:lineRule="auto"/>
        <w:jc w:val="both"/>
        <w:rPr>
          <w:rFonts w:ascii="Arial" w:hAnsi="Arial"/>
          <w:b w:val="0"/>
          <w:lang w:val="fr-FR"/>
        </w:rPr>
      </w:pPr>
      <w:bookmarkStart w:id="0" w:name="_Hlk529547556"/>
      <w:r w:rsidRPr="0023476F">
        <w:rPr>
          <w:rFonts w:ascii="Arial" w:hAnsi="Arial"/>
          <w:b w:val="0"/>
          <w:lang w:val="fr-FR"/>
        </w:rPr>
        <w:t xml:space="preserve">Le groupe Würth </w:t>
      </w:r>
      <w:proofErr w:type="spellStart"/>
      <w:r w:rsidRPr="0023476F">
        <w:rPr>
          <w:rFonts w:ascii="Arial" w:hAnsi="Arial"/>
          <w:b w:val="0"/>
          <w:lang w:val="fr-FR"/>
        </w:rPr>
        <w:t>Elektronik</w:t>
      </w:r>
      <w:proofErr w:type="spellEnd"/>
      <w:r w:rsidRPr="0023476F">
        <w:rPr>
          <w:rFonts w:ascii="Arial" w:hAnsi="Arial"/>
          <w:b w:val="0"/>
          <w:lang w:val="fr-FR"/>
        </w:rPr>
        <w:t xml:space="preserve"> eiSos est un fabricant de composants électroniques et électromécaniques pour l'industrie électronique et un facilitateur technologique pour des solutions électroniques pionnières.</w:t>
      </w:r>
      <w:bookmarkEnd w:id="0"/>
      <w:r w:rsidRPr="0023476F">
        <w:rPr>
          <w:rFonts w:ascii="Arial" w:hAnsi="Arial"/>
          <w:b w:val="0"/>
          <w:lang w:val="fr-FR"/>
        </w:rPr>
        <w:t xml:space="preserve"> Würth </w:t>
      </w:r>
      <w:proofErr w:type="spellStart"/>
      <w:r w:rsidRPr="0023476F">
        <w:rPr>
          <w:rFonts w:ascii="Arial" w:hAnsi="Arial"/>
          <w:b w:val="0"/>
          <w:lang w:val="fr-FR"/>
        </w:rPr>
        <w:t>Elektronik</w:t>
      </w:r>
      <w:proofErr w:type="spellEnd"/>
      <w:r w:rsidRPr="0023476F">
        <w:rPr>
          <w:rFonts w:ascii="Arial" w:hAnsi="Arial"/>
          <w:b w:val="0"/>
          <w:lang w:val="fr-FR"/>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16EEAA91" w14:textId="77777777" w:rsidR="00FF3DC1" w:rsidRDefault="00FF3DC1" w:rsidP="00FF3DC1">
      <w:pPr>
        <w:pStyle w:val="Textkrper"/>
        <w:spacing w:before="120" w:after="120" w:line="276" w:lineRule="auto"/>
        <w:jc w:val="both"/>
        <w:rPr>
          <w:rFonts w:ascii="Arial" w:hAnsi="Arial"/>
          <w:b w:val="0"/>
        </w:rPr>
      </w:pPr>
      <w:r w:rsidRPr="0023476F">
        <w:rPr>
          <w:rFonts w:ascii="Arial" w:hAnsi="Arial"/>
          <w:b w:val="0"/>
          <w:lang w:val="fr-FR"/>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lang w:val="fr-FR"/>
        </w:rPr>
        <w:t>switchs</w:t>
      </w:r>
      <w:proofErr w:type="spellEnd"/>
      <w:r w:rsidRPr="0023476F">
        <w:rPr>
          <w:rFonts w:ascii="Arial" w:hAnsi="Arial"/>
          <w:b w:val="0"/>
          <w:lang w:val="fr-FR"/>
        </w:rPr>
        <w:t xml:space="preserve">, boutons-poussoirs, plots de connexion de puissance, porte-fusibles, capteurs et solutions pour la transmission de données sans fils. </w:t>
      </w:r>
      <w:r>
        <w:rPr>
          <w:rFonts w:ascii="Arial" w:hAnsi="Arial"/>
          <w:b w:val="0"/>
        </w:rPr>
        <w:t xml:space="preserve">La </w:t>
      </w:r>
      <w:proofErr w:type="spellStart"/>
      <w:r>
        <w:rPr>
          <w:rFonts w:ascii="Arial" w:hAnsi="Arial"/>
          <w:b w:val="0"/>
        </w:rPr>
        <w:t>gamme</w:t>
      </w:r>
      <w:proofErr w:type="spellEnd"/>
      <w:r>
        <w:rPr>
          <w:rFonts w:ascii="Arial" w:hAnsi="Arial"/>
          <w:b w:val="0"/>
        </w:rPr>
        <w:t xml:space="preserve"> </w:t>
      </w:r>
      <w:proofErr w:type="spellStart"/>
      <w:r>
        <w:rPr>
          <w:rFonts w:ascii="Arial" w:hAnsi="Arial"/>
          <w:b w:val="0"/>
        </w:rPr>
        <w:t>est</w:t>
      </w:r>
      <w:proofErr w:type="spellEnd"/>
      <w:r>
        <w:rPr>
          <w:rFonts w:ascii="Arial" w:hAnsi="Arial"/>
          <w:b w:val="0"/>
        </w:rPr>
        <w:t xml:space="preserve"> </w:t>
      </w:r>
      <w:proofErr w:type="spellStart"/>
      <w:r>
        <w:rPr>
          <w:rFonts w:ascii="Arial" w:hAnsi="Arial"/>
          <w:b w:val="0"/>
        </w:rPr>
        <w:t>complétée</w:t>
      </w:r>
      <w:proofErr w:type="spellEnd"/>
      <w:r>
        <w:rPr>
          <w:rFonts w:ascii="Arial" w:hAnsi="Arial"/>
          <w:b w:val="0"/>
        </w:rPr>
        <w:t xml:space="preserve"> par des </w:t>
      </w:r>
      <w:proofErr w:type="spellStart"/>
      <w:r>
        <w:rPr>
          <w:rFonts w:ascii="Arial" w:hAnsi="Arial"/>
          <w:b w:val="0"/>
        </w:rPr>
        <w:t>solutions</w:t>
      </w:r>
      <w:proofErr w:type="spellEnd"/>
      <w:r>
        <w:rPr>
          <w:rFonts w:ascii="Arial" w:hAnsi="Arial"/>
          <w:b w:val="0"/>
        </w:rPr>
        <w:t xml:space="preserve"> </w:t>
      </w:r>
      <w:proofErr w:type="spellStart"/>
      <w:r>
        <w:rPr>
          <w:rFonts w:ascii="Arial" w:hAnsi="Arial"/>
          <w:b w:val="0"/>
        </w:rPr>
        <w:t>personnalisées</w:t>
      </w:r>
      <w:proofErr w:type="spellEnd"/>
      <w:r>
        <w:rPr>
          <w:rFonts w:ascii="Arial" w:hAnsi="Arial"/>
          <w:b w:val="0"/>
        </w:rPr>
        <w:t>.</w:t>
      </w:r>
    </w:p>
    <w:p w14:paraId="5D122F8D" w14:textId="77777777" w:rsidR="00FF3DC1" w:rsidRPr="0023476F" w:rsidRDefault="00FF3DC1" w:rsidP="00FF3DC1">
      <w:pPr>
        <w:pStyle w:val="Textkrper"/>
        <w:spacing w:before="120" w:after="120" w:line="276" w:lineRule="auto"/>
        <w:jc w:val="both"/>
        <w:rPr>
          <w:rFonts w:ascii="Arial" w:hAnsi="Arial"/>
          <w:b w:val="0"/>
          <w:lang w:val="fr-FR"/>
        </w:rPr>
      </w:pPr>
      <w:r w:rsidRPr="0023476F">
        <w:rPr>
          <w:rFonts w:ascii="Arial" w:hAnsi="Arial"/>
          <w:b w:val="0"/>
          <w:lang w:val="fr-FR"/>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DB71AE0" w14:textId="77777777" w:rsidR="00FF3DC1" w:rsidRPr="0023476F" w:rsidRDefault="00FF3DC1" w:rsidP="00FF3DC1">
      <w:pPr>
        <w:pStyle w:val="Textkrper"/>
        <w:spacing w:before="120" w:after="120" w:line="276" w:lineRule="auto"/>
        <w:jc w:val="both"/>
        <w:rPr>
          <w:rFonts w:ascii="Arial" w:hAnsi="Arial"/>
          <w:b w:val="0"/>
          <w:lang w:val="fr-FR"/>
        </w:rPr>
      </w:pPr>
      <w:r w:rsidRPr="0023476F">
        <w:rPr>
          <w:rFonts w:ascii="Arial" w:hAnsi="Arial"/>
          <w:b w:val="0"/>
          <w:lang w:val="fr-FR"/>
        </w:rPr>
        <w:t xml:space="preserve">Würth </w:t>
      </w:r>
      <w:proofErr w:type="spellStart"/>
      <w:r w:rsidRPr="0023476F">
        <w:rPr>
          <w:rFonts w:ascii="Arial" w:hAnsi="Arial"/>
          <w:b w:val="0"/>
          <w:lang w:val="fr-FR"/>
        </w:rPr>
        <w:t>Elektronik</w:t>
      </w:r>
      <w:proofErr w:type="spellEnd"/>
      <w:r w:rsidRPr="0023476F">
        <w:rPr>
          <w:rFonts w:ascii="Arial" w:hAnsi="Arial"/>
          <w:b w:val="0"/>
          <w:lang w:val="fr-FR"/>
        </w:rPr>
        <w:t xml:space="preserve"> fait partie du groupe Würth, leader mondial sur le marché des techniques d'assemblage et de fixation. La société emploie </w:t>
      </w:r>
      <w:r>
        <w:rPr>
          <w:rFonts w:ascii="Arial" w:hAnsi="Arial"/>
          <w:b w:val="0"/>
          <w:lang w:val="fr-FR"/>
        </w:rPr>
        <w:t>79</w:t>
      </w:r>
      <w:r w:rsidRPr="0023476F">
        <w:rPr>
          <w:rFonts w:ascii="Arial" w:hAnsi="Arial"/>
          <w:b w:val="0"/>
          <w:lang w:val="fr-FR"/>
        </w:rPr>
        <w:t xml:space="preserve">00 personnes et a </w:t>
      </w:r>
      <w:proofErr w:type="gramStart"/>
      <w:r w:rsidRPr="0023476F">
        <w:rPr>
          <w:rFonts w:ascii="Arial" w:hAnsi="Arial"/>
          <w:b w:val="0"/>
          <w:lang w:val="fr-FR"/>
        </w:rPr>
        <w:t>réalisé</w:t>
      </w:r>
      <w:proofErr w:type="gramEnd"/>
      <w:r w:rsidRPr="0023476F">
        <w:rPr>
          <w:rFonts w:ascii="Arial" w:hAnsi="Arial"/>
          <w:b w:val="0"/>
          <w:lang w:val="fr-FR"/>
        </w:rPr>
        <w:t xml:space="preserve"> un chiffre d'affaires de 1,</w:t>
      </w:r>
      <w:r>
        <w:rPr>
          <w:rFonts w:ascii="Arial" w:hAnsi="Arial"/>
          <w:b w:val="0"/>
          <w:lang w:val="fr-FR"/>
        </w:rPr>
        <w:t>24</w:t>
      </w:r>
      <w:r w:rsidRPr="0023476F">
        <w:rPr>
          <w:rFonts w:ascii="Arial" w:hAnsi="Arial"/>
          <w:b w:val="0"/>
          <w:lang w:val="fr-FR"/>
        </w:rPr>
        <w:t xml:space="preserve"> milliard d’euros en 202</w:t>
      </w:r>
      <w:r>
        <w:rPr>
          <w:rFonts w:ascii="Arial" w:hAnsi="Arial"/>
          <w:b w:val="0"/>
          <w:lang w:val="fr-FR"/>
        </w:rPr>
        <w:t>3</w:t>
      </w:r>
      <w:r w:rsidRPr="0023476F">
        <w:rPr>
          <w:rFonts w:ascii="Arial" w:hAnsi="Arial"/>
          <w:b w:val="0"/>
          <w:lang w:val="fr-FR"/>
        </w:rPr>
        <w:t>.</w:t>
      </w:r>
    </w:p>
    <w:p w14:paraId="148ED75F" w14:textId="77777777" w:rsidR="00FF3DC1" w:rsidRPr="0023476F" w:rsidRDefault="00FF3DC1" w:rsidP="00FF3DC1">
      <w:pPr>
        <w:pStyle w:val="Textkrper"/>
        <w:spacing w:before="120" w:after="120" w:line="276" w:lineRule="auto"/>
        <w:jc w:val="both"/>
        <w:rPr>
          <w:rFonts w:ascii="Arial" w:hAnsi="Arial"/>
          <w:b w:val="0"/>
          <w:lang w:val="fr-FR"/>
        </w:rPr>
      </w:pPr>
      <w:r w:rsidRPr="0023476F">
        <w:rPr>
          <w:rFonts w:ascii="Arial" w:hAnsi="Arial"/>
          <w:b w:val="0"/>
          <w:lang w:val="fr-FR"/>
        </w:rPr>
        <w:t xml:space="preserve">Würth </w:t>
      </w:r>
      <w:proofErr w:type="spellStart"/>
      <w:r w:rsidRPr="0023476F">
        <w:rPr>
          <w:rFonts w:ascii="Arial" w:hAnsi="Arial"/>
          <w:b w:val="0"/>
          <w:lang w:val="fr-FR"/>
        </w:rPr>
        <w:t>Elektronik</w:t>
      </w:r>
      <w:proofErr w:type="spellEnd"/>
      <w:r w:rsidRPr="0023476F">
        <w:rPr>
          <w:rFonts w:ascii="Arial" w:hAnsi="Arial"/>
          <w:b w:val="0"/>
          <w:lang w:val="fr-FR"/>
        </w:rPr>
        <w:t xml:space="preserve"> : more </w:t>
      </w:r>
      <w:proofErr w:type="spellStart"/>
      <w:r w:rsidRPr="0023476F">
        <w:rPr>
          <w:rFonts w:ascii="Arial" w:hAnsi="Arial"/>
          <w:b w:val="0"/>
          <w:lang w:val="fr-FR"/>
        </w:rPr>
        <w:t>than</w:t>
      </w:r>
      <w:proofErr w:type="spellEnd"/>
      <w:r w:rsidRPr="0023476F">
        <w:rPr>
          <w:rFonts w:ascii="Arial" w:hAnsi="Arial"/>
          <w:b w:val="0"/>
          <w:lang w:val="fr-FR"/>
        </w:rPr>
        <w:t xml:space="preserve"> </w:t>
      </w:r>
      <w:proofErr w:type="spellStart"/>
      <w:r w:rsidRPr="0023476F">
        <w:rPr>
          <w:rFonts w:ascii="Arial" w:hAnsi="Arial"/>
          <w:b w:val="0"/>
          <w:lang w:val="fr-FR"/>
        </w:rPr>
        <w:t>you</w:t>
      </w:r>
      <w:proofErr w:type="spellEnd"/>
      <w:r w:rsidRPr="0023476F">
        <w:rPr>
          <w:rFonts w:ascii="Arial" w:hAnsi="Arial"/>
          <w:b w:val="0"/>
          <w:lang w:val="fr-FR"/>
        </w:rPr>
        <w:t xml:space="preserve"> </w:t>
      </w:r>
      <w:proofErr w:type="spellStart"/>
      <w:r w:rsidRPr="0023476F">
        <w:rPr>
          <w:rFonts w:ascii="Arial" w:hAnsi="Arial"/>
          <w:b w:val="0"/>
          <w:lang w:val="fr-FR"/>
        </w:rPr>
        <w:t>expect</w:t>
      </w:r>
      <w:proofErr w:type="spellEnd"/>
      <w:r w:rsidRPr="0023476F">
        <w:rPr>
          <w:rFonts w:ascii="Arial" w:hAnsi="Arial"/>
          <w:b w:val="0"/>
          <w:lang w:val="fr-FR"/>
        </w:rPr>
        <w:t> !</w:t>
      </w:r>
    </w:p>
    <w:p w14:paraId="46E922BD" w14:textId="77777777" w:rsidR="00FF3DC1" w:rsidRPr="0023476F" w:rsidRDefault="00FF3DC1" w:rsidP="00FF3DC1">
      <w:pPr>
        <w:pStyle w:val="Textkrper"/>
        <w:spacing w:before="120" w:after="120" w:line="276" w:lineRule="auto"/>
        <w:rPr>
          <w:lang w:val="fr-FR"/>
        </w:rPr>
      </w:pPr>
      <w:r w:rsidRPr="0023476F">
        <w:rPr>
          <w:rFonts w:ascii="Arial" w:hAnsi="Arial"/>
          <w:lang w:val="fr-FR"/>
        </w:rPr>
        <w:t>Plus amples informations sur le site www.we-online.com</w:t>
      </w:r>
    </w:p>
    <w:p w14:paraId="23B7EDF2" w14:textId="77777777" w:rsidR="0027318A" w:rsidRDefault="0027318A">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F3DC1" w:rsidRPr="0023476F" w14:paraId="1BF34D2E" w14:textId="77777777" w:rsidTr="001321DB">
        <w:tc>
          <w:tcPr>
            <w:tcW w:w="3902" w:type="dxa"/>
            <w:shd w:val="clear" w:color="auto" w:fill="auto"/>
            <w:hideMark/>
          </w:tcPr>
          <w:p w14:paraId="78E69495" w14:textId="1A72085F" w:rsidR="00FF3DC1" w:rsidRPr="0023476F" w:rsidRDefault="00FF3DC1" w:rsidP="001321DB">
            <w:pPr>
              <w:pStyle w:val="Textkrper"/>
              <w:autoSpaceDE/>
              <w:adjustRightInd/>
              <w:spacing w:before="120" w:after="120" w:line="276" w:lineRule="auto"/>
              <w:rPr>
                <w:b w:val="0"/>
                <w:bCs w:val="0"/>
                <w:lang w:val="fr-FR"/>
              </w:rPr>
            </w:pPr>
            <w:r w:rsidRPr="0023476F">
              <w:rPr>
                <w:lang w:val="fr-FR"/>
              </w:rPr>
              <w:br w:type="page"/>
            </w:r>
            <w:r w:rsidRPr="0023476F">
              <w:rPr>
                <w:b w:val="0"/>
                <w:bCs w:val="0"/>
                <w:lang w:val="fr-FR"/>
              </w:rPr>
              <w:br w:type="page"/>
            </w:r>
          </w:p>
          <w:p w14:paraId="40DF15DC" w14:textId="77777777" w:rsidR="00FF3DC1" w:rsidRPr="0023476F" w:rsidRDefault="00FF3DC1" w:rsidP="001321DB">
            <w:pPr>
              <w:pStyle w:val="Textkrper"/>
              <w:autoSpaceDE/>
              <w:adjustRightInd/>
              <w:spacing w:before="120" w:after="120" w:line="276" w:lineRule="auto"/>
              <w:rPr>
                <w:rFonts w:ascii="Arial" w:hAnsi="Arial"/>
                <w:bCs w:val="0"/>
                <w:szCs w:val="24"/>
                <w:lang w:val="fr-FR"/>
              </w:rPr>
            </w:pPr>
            <w:r w:rsidRPr="0023476F">
              <w:rPr>
                <w:rFonts w:ascii="Arial" w:hAnsi="Arial"/>
                <w:lang w:val="fr-FR"/>
              </w:rPr>
              <w:t>Autres informations :</w:t>
            </w:r>
          </w:p>
          <w:p w14:paraId="49566AF8" w14:textId="77777777" w:rsidR="00FF3DC1" w:rsidRPr="0023476F" w:rsidRDefault="00FF3DC1" w:rsidP="001321DB">
            <w:pPr>
              <w:spacing w:before="120" w:after="120" w:line="276" w:lineRule="auto"/>
              <w:rPr>
                <w:rFonts w:ascii="Arial" w:hAnsi="Arial" w:cs="Arial"/>
                <w:sz w:val="20"/>
                <w:lang w:val="fr-FR"/>
              </w:rPr>
            </w:pPr>
            <w:r w:rsidRPr="0023476F">
              <w:rPr>
                <w:rFonts w:ascii="Arial" w:hAnsi="Arial" w:cs="Arial"/>
                <w:sz w:val="20"/>
                <w:lang w:val="fr-FR"/>
              </w:rPr>
              <w:t xml:space="preserve">Würth </w:t>
            </w:r>
            <w:proofErr w:type="spellStart"/>
            <w:r w:rsidRPr="0023476F">
              <w:rPr>
                <w:rFonts w:ascii="Arial" w:hAnsi="Arial" w:cs="Arial"/>
                <w:sz w:val="20"/>
                <w:lang w:val="fr-FR"/>
              </w:rPr>
              <w:t>Elektronik</w:t>
            </w:r>
            <w:proofErr w:type="spellEnd"/>
            <w:r w:rsidRPr="0023476F">
              <w:rPr>
                <w:rFonts w:ascii="Arial" w:hAnsi="Arial" w:cs="Arial"/>
                <w:sz w:val="20"/>
                <w:lang w:val="fr-FR"/>
              </w:rPr>
              <w:t xml:space="preserve"> France</w:t>
            </w:r>
            <w:r w:rsidRPr="0023476F">
              <w:rPr>
                <w:rFonts w:ascii="Arial" w:hAnsi="Arial" w:cs="Arial"/>
                <w:sz w:val="20"/>
                <w:lang w:val="fr-FR"/>
              </w:rPr>
              <w:br/>
              <w:t>Romain Méjean</w:t>
            </w:r>
            <w:r w:rsidRPr="0023476F">
              <w:rPr>
                <w:rFonts w:ascii="Arial" w:hAnsi="Arial" w:cs="Arial"/>
                <w:sz w:val="20"/>
                <w:lang w:val="fr-FR"/>
              </w:rPr>
              <w:br/>
            </w:r>
            <w:r w:rsidRPr="0023476F">
              <w:rPr>
                <w:rFonts w:ascii="Arial" w:hAnsi="Arial" w:cs="Arial"/>
                <w:sz w:val="20"/>
                <w:lang w:val="fr-FR"/>
              </w:rPr>
              <w:lastRenderedPageBreak/>
              <w:t>1861, Avenue Henri Schneider</w:t>
            </w:r>
            <w:r w:rsidRPr="0023476F">
              <w:rPr>
                <w:rFonts w:ascii="Arial" w:hAnsi="Arial" w:cs="Arial"/>
                <w:sz w:val="20"/>
                <w:lang w:val="fr-FR"/>
              </w:rPr>
              <w:br/>
              <w:t>CS 70029</w:t>
            </w:r>
            <w:r w:rsidRPr="0023476F">
              <w:rPr>
                <w:rFonts w:ascii="Arial" w:hAnsi="Arial" w:cs="Arial"/>
                <w:sz w:val="20"/>
                <w:lang w:val="fr-FR"/>
              </w:rPr>
              <w:br/>
              <w:t>69881 Meyzieu Cedex</w:t>
            </w:r>
            <w:r w:rsidRPr="0023476F">
              <w:rPr>
                <w:rFonts w:ascii="Arial" w:hAnsi="Arial" w:cs="Arial"/>
                <w:sz w:val="20"/>
                <w:lang w:val="fr-FR"/>
              </w:rPr>
              <w:br/>
              <w:t>France</w:t>
            </w:r>
          </w:p>
          <w:p w14:paraId="135281F7" w14:textId="77777777" w:rsidR="00FF3DC1" w:rsidRPr="0023476F" w:rsidRDefault="00FF3DC1" w:rsidP="001321DB">
            <w:pPr>
              <w:spacing w:before="120" w:after="120" w:line="276" w:lineRule="auto"/>
              <w:rPr>
                <w:rFonts w:ascii="Arial" w:hAnsi="Arial" w:cs="Arial"/>
                <w:sz w:val="20"/>
                <w:lang w:val="fr-FR"/>
              </w:rPr>
            </w:pPr>
            <w:r w:rsidRPr="0023476F">
              <w:rPr>
                <w:rFonts w:ascii="Arial" w:hAnsi="Arial" w:cs="Arial"/>
                <w:sz w:val="20"/>
                <w:lang w:val="fr-FR"/>
              </w:rPr>
              <w:t>Mob : +33 6 75 28 45 24</w:t>
            </w:r>
            <w:r w:rsidRPr="0023476F">
              <w:rPr>
                <w:rFonts w:ascii="Arial" w:hAnsi="Arial" w:cs="Arial"/>
                <w:sz w:val="20"/>
                <w:lang w:val="fr-FR"/>
              </w:rPr>
              <w:br/>
            </w:r>
            <w:r w:rsidRPr="0023476F">
              <w:rPr>
                <w:rFonts w:ascii="Arial" w:hAnsi="Arial" w:cs="Arial"/>
                <w:bCs/>
                <w:sz w:val="20"/>
                <w:lang w:val="fr-FR"/>
              </w:rPr>
              <w:t xml:space="preserve">Courriel : </w:t>
            </w:r>
            <w:r w:rsidRPr="0023476F">
              <w:rPr>
                <w:rFonts w:ascii="Arial" w:hAnsi="Arial" w:cs="Arial"/>
                <w:bCs/>
                <w:sz w:val="20"/>
                <w:lang w:val="fr-FR"/>
              </w:rPr>
              <w:br/>
              <w:t>romain.mejean@we-online.com</w:t>
            </w:r>
          </w:p>
          <w:p w14:paraId="5F509A59" w14:textId="77777777" w:rsidR="00FF3DC1" w:rsidRPr="0023476F" w:rsidRDefault="00FF3DC1" w:rsidP="001321DB">
            <w:pPr>
              <w:spacing w:before="120" w:after="120" w:line="276" w:lineRule="auto"/>
              <w:rPr>
                <w:rFonts w:ascii="Arial" w:hAnsi="Arial" w:cs="Arial"/>
                <w:bCs/>
                <w:sz w:val="20"/>
                <w:lang w:val="fr-FR"/>
              </w:rPr>
            </w:pPr>
            <w:r w:rsidRPr="0023476F">
              <w:rPr>
                <w:rFonts w:ascii="Arial" w:hAnsi="Arial" w:cs="Arial"/>
                <w:bCs/>
                <w:sz w:val="20"/>
                <w:lang w:val="fr-FR"/>
              </w:rPr>
              <w:t>www.we-online.com</w:t>
            </w:r>
          </w:p>
          <w:p w14:paraId="323E3C52" w14:textId="77777777" w:rsidR="00FF3DC1" w:rsidRPr="0023476F" w:rsidRDefault="00FF3DC1" w:rsidP="001321DB">
            <w:pPr>
              <w:rPr>
                <w:rFonts w:ascii="Arial" w:hAnsi="Arial" w:cs="Arial"/>
                <w:sz w:val="20"/>
                <w:lang w:val="fr-FR"/>
              </w:rPr>
            </w:pPr>
          </w:p>
          <w:p w14:paraId="189CF686" w14:textId="77777777" w:rsidR="00FF3DC1" w:rsidRPr="0023476F" w:rsidRDefault="00FF3DC1" w:rsidP="001321DB">
            <w:pPr>
              <w:rPr>
                <w:rFonts w:ascii="Arial" w:hAnsi="Arial" w:cs="Arial"/>
                <w:sz w:val="20"/>
                <w:lang w:val="fr-FR"/>
              </w:rPr>
            </w:pPr>
          </w:p>
        </w:tc>
        <w:tc>
          <w:tcPr>
            <w:tcW w:w="3193" w:type="dxa"/>
            <w:shd w:val="clear" w:color="auto" w:fill="auto"/>
            <w:hideMark/>
          </w:tcPr>
          <w:p w14:paraId="58AA3943" w14:textId="77777777" w:rsidR="00FF3DC1" w:rsidRPr="0023476F" w:rsidRDefault="00FF3DC1" w:rsidP="001321DB">
            <w:pPr>
              <w:pStyle w:val="Textkrper"/>
              <w:tabs>
                <w:tab w:val="left" w:pos="1065"/>
              </w:tabs>
              <w:autoSpaceDE/>
              <w:adjustRightInd/>
              <w:spacing w:before="120" w:after="120" w:line="276" w:lineRule="auto"/>
              <w:rPr>
                <w:rFonts w:ascii="Arial" w:hAnsi="Arial"/>
                <w:lang w:val="fr-FR"/>
              </w:rPr>
            </w:pPr>
          </w:p>
          <w:p w14:paraId="15639D3A" w14:textId="77777777" w:rsidR="00FF3DC1" w:rsidRPr="0023476F" w:rsidRDefault="00FF3DC1" w:rsidP="001321DB">
            <w:pPr>
              <w:pStyle w:val="Textkrper"/>
              <w:tabs>
                <w:tab w:val="left" w:pos="1065"/>
              </w:tabs>
              <w:autoSpaceDE/>
              <w:adjustRightInd/>
              <w:spacing w:before="120" w:after="120" w:line="276" w:lineRule="auto"/>
              <w:rPr>
                <w:rFonts w:ascii="Arial" w:hAnsi="Arial"/>
                <w:bCs w:val="0"/>
                <w:szCs w:val="24"/>
                <w:lang w:val="fr-FR"/>
              </w:rPr>
            </w:pPr>
            <w:r w:rsidRPr="0023476F">
              <w:rPr>
                <w:rFonts w:ascii="Arial" w:hAnsi="Arial"/>
                <w:lang w:val="fr-FR"/>
              </w:rPr>
              <w:t>Contact presse :</w:t>
            </w:r>
          </w:p>
          <w:p w14:paraId="29938467" w14:textId="77777777" w:rsidR="00FF3DC1" w:rsidRPr="0023476F" w:rsidRDefault="00FF3DC1" w:rsidP="001321DB">
            <w:pPr>
              <w:tabs>
                <w:tab w:val="left" w:pos="1065"/>
              </w:tabs>
              <w:spacing w:before="120" w:after="120" w:line="276" w:lineRule="auto"/>
              <w:rPr>
                <w:rFonts w:ascii="Arial" w:hAnsi="Arial" w:cs="Arial"/>
                <w:bCs/>
                <w:sz w:val="20"/>
                <w:lang w:val="fr-FR"/>
              </w:rPr>
            </w:pPr>
            <w:r w:rsidRPr="0023476F">
              <w:rPr>
                <w:rFonts w:ascii="Arial" w:hAnsi="Arial"/>
                <w:sz w:val="20"/>
                <w:lang w:val="fr-FR"/>
              </w:rPr>
              <w:t>HighTech communications GmbH</w:t>
            </w:r>
            <w:r w:rsidRPr="0023476F">
              <w:rPr>
                <w:lang w:val="fr-FR"/>
              </w:rPr>
              <w:br/>
            </w:r>
            <w:r w:rsidRPr="0023476F">
              <w:rPr>
                <w:rFonts w:ascii="Arial" w:hAnsi="Arial"/>
                <w:sz w:val="20"/>
                <w:lang w:val="fr-FR"/>
              </w:rPr>
              <w:t>Brigitte Basilio</w:t>
            </w:r>
            <w:r w:rsidRPr="0023476F">
              <w:rPr>
                <w:lang w:val="fr-FR"/>
              </w:rPr>
              <w:br/>
            </w:r>
            <w:proofErr w:type="spellStart"/>
            <w:r w:rsidRPr="0023476F">
              <w:rPr>
                <w:rFonts w:ascii="Arial" w:hAnsi="Arial"/>
                <w:sz w:val="20"/>
                <w:lang w:val="fr-FR"/>
              </w:rPr>
              <w:lastRenderedPageBreak/>
              <w:t>Brunhamstrasse</w:t>
            </w:r>
            <w:proofErr w:type="spellEnd"/>
            <w:r w:rsidRPr="0023476F">
              <w:rPr>
                <w:rFonts w:ascii="Arial" w:hAnsi="Arial"/>
                <w:sz w:val="20"/>
                <w:lang w:val="fr-FR"/>
              </w:rPr>
              <w:t xml:space="preserve"> 21</w:t>
            </w:r>
            <w:r w:rsidRPr="0023476F">
              <w:rPr>
                <w:lang w:val="fr-FR"/>
              </w:rPr>
              <w:br/>
            </w:r>
            <w:r w:rsidRPr="0023476F">
              <w:rPr>
                <w:rFonts w:ascii="Arial" w:hAnsi="Arial"/>
                <w:sz w:val="20"/>
                <w:lang w:val="fr-FR"/>
              </w:rPr>
              <w:t xml:space="preserve">81249 </w:t>
            </w:r>
            <w:proofErr w:type="spellStart"/>
            <w:r w:rsidRPr="0023476F">
              <w:rPr>
                <w:rFonts w:ascii="Arial" w:hAnsi="Arial"/>
                <w:sz w:val="20"/>
                <w:lang w:val="fr-FR"/>
              </w:rPr>
              <w:t>München</w:t>
            </w:r>
            <w:proofErr w:type="spellEnd"/>
            <w:r w:rsidRPr="0023476F">
              <w:rPr>
                <w:rFonts w:ascii="Arial" w:hAnsi="Arial"/>
                <w:sz w:val="20"/>
                <w:lang w:val="fr-FR"/>
              </w:rPr>
              <w:br/>
              <w:t>Allemagne</w:t>
            </w:r>
          </w:p>
          <w:p w14:paraId="1B4B1E17" w14:textId="77777777" w:rsidR="00FF3DC1" w:rsidRPr="0023476F" w:rsidRDefault="00FF3DC1" w:rsidP="001321DB">
            <w:pPr>
              <w:tabs>
                <w:tab w:val="left" w:pos="1065"/>
              </w:tabs>
              <w:spacing w:before="120" w:after="120" w:line="276" w:lineRule="auto"/>
              <w:rPr>
                <w:rFonts w:ascii="Arial" w:hAnsi="Arial" w:cs="Arial"/>
                <w:bCs/>
                <w:sz w:val="20"/>
                <w:lang w:val="fr-FR"/>
              </w:rPr>
            </w:pPr>
            <w:r w:rsidRPr="0023476F">
              <w:rPr>
                <w:rFonts w:ascii="Arial" w:hAnsi="Arial"/>
                <w:sz w:val="20"/>
                <w:lang w:val="fr-FR"/>
              </w:rPr>
              <w:t xml:space="preserve">Tél : +49 89 500778-20 </w:t>
            </w:r>
            <w:r w:rsidRPr="0023476F">
              <w:rPr>
                <w:lang w:val="fr-FR"/>
              </w:rPr>
              <w:br/>
            </w:r>
            <w:r w:rsidRPr="0023476F">
              <w:rPr>
                <w:rFonts w:ascii="Arial" w:hAnsi="Arial"/>
                <w:sz w:val="20"/>
                <w:lang w:val="fr-FR"/>
              </w:rPr>
              <w:t xml:space="preserve">Courriel : </w:t>
            </w:r>
            <w:r w:rsidRPr="0023476F">
              <w:rPr>
                <w:rFonts w:ascii="Arial" w:hAnsi="Arial"/>
                <w:sz w:val="20"/>
                <w:lang w:val="fr-FR"/>
              </w:rPr>
              <w:br/>
              <w:t>b.basilio@htcm.de</w:t>
            </w:r>
          </w:p>
          <w:p w14:paraId="2BCE1473" w14:textId="77777777" w:rsidR="00FF3DC1" w:rsidRPr="0023476F" w:rsidRDefault="00FF3DC1" w:rsidP="001321DB">
            <w:pPr>
              <w:tabs>
                <w:tab w:val="left" w:pos="1065"/>
              </w:tabs>
              <w:spacing w:before="120" w:after="120" w:line="276" w:lineRule="auto"/>
              <w:rPr>
                <w:rFonts w:ascii="Arial" w:hAnsi="Arial" w:cs="Arial"/>
                <w:bCs/>
                <w:sz w:val="20"/>
                <w:lang w:val="fr-FR"/>
              </w:rPr>
            </w:pPr>
            <w:r w:rsidRPr="0023476F">
              <w:rPr>
                <w:rFonts w:ascii="Arial" w:hAnsi="Arial"/>
                <w:sz w:val="20"/>
                <w:lang w:val="fr-FR"/>
              </w:rPr>
              <w:t xml:space="preserve">www.htcm.de </w:t>
            </w:r>
          </w:p>
        </w:tc>
      </w:tr>
    </w:tbl>
    <w:p w14:paraId="7095613E" w14:textId="77777777" w:rsidR="00FF3DC1" w:rsidRPr="00FF3DC1" w:rsidRDefault="00FF3DC1" w:rsidP="00FF3DC1">
      <w:pPr>
        <w:pStyle w:val="PITextkrper"/>
        <w:spacing w:before="240"/>
        <w:rPr>
          <w:b/>
          <w:sz w:val="18"/>
          <w:szCs w:val="18"/>
          <w:lang w:val="fr-FR"/>
        </w:rPr>
      </w:pPr>
    </w:p>
    <w:sectPr w:rsidR="00FF3DC1" w:rsidRPr="00FF3DC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040D4" w14:textId="77777777" w:rsidR="00CE640D" w:rsidRDefault="004C5745">
      <w:r>
        <w:separator/>
      </w:r>
    </w:p>
  </w:endnote>
  <w:endnote w:type="continuationSeparator" w:id="0">
    <w:p w14:paraId="0C58F237" w14:textId="77777777" w:rsidR="00CE640D" w:rsidRDefault="004C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9F2B" w14:textId="654067A5" w:rsidR="00CE640D" w:rsidRPr="00FF3DC1" w:rsidRDefault="004C5745">
    <w:pPr>
      <w:pStyle w:val="Fuzeile"/>
      <w:tabs>
        <w:tab w:val="clear" w:pos="4536"/>
        <w:tab w:val="clear" w:pos="9072"/>
        <w:tab w:val="right" w:pos="7088"/>
      </w:tabs>
      <w:rPr>
        <w:rFonts w:ascii="Arial" w:hAnsi="Arial" w:cs="Arial"/>
        <w:noProof/>
        <w:snapToGrid w:val="0"/>
        <w:sz w:val="16"/>
        <w:szCs w:val="16"/>
        <w:lang w:val="pl-PL"/>
      </w:rPr>
    </w:pPr>
    <w:r>
      <w:fldChar w:fldCharType="begin"/>
    </w:r>
    <w:r w:rsidRPr="00FF3DC1">
      <w:rPr>
        <w:lang w:val="pl-PL"/>
      </w:rPr>
      <w:instrText xml:space="preserve"> FILENAME  \* MERGEFORMAT </w:instrText>
    </w:r>
    <w:r>
      <w:fldChar w:fldCharType="separate"/>
    </w:r>
    <w:r w:rsidRPr="00FF3DC1">
      <w:rPr>
        <w:rFonts w:ascii="Arial" w:hAnsi="Arial" w:cs="Arial"/>
        <w:noProof/>
        <w:snapToGrid w:val="0"/>
        <w:sz w:val="16"/>
        <w:szCs w:val="16"/>
        <w:lang w:val="pl-PL"/>
      </w:rPr>
      <w:t>WTH1PI1528</w:t>
    </w:r>
    <w:r w:rsidR="00FF3DC1">
      <w:rPr>
        <w:rFonts w:ascii="Arial" w:hAnsi="Arial" w:cs="Arial"/>
        <w:noProof/>
        <w:snapToGrid w:val="0"/>
        <w:sz w:val="16"/>
        <w:szCs w:val="16"/>
        <w:lang w:val="pl-PL"/>
      </w:rPr>
      <w:t>_fr.docx</w:t>
    </w:r>
    <w:r>
      <w:rPr>
        <w:rFonts w:ascii="Arial" w:hAnsi="Arial" w:cs="Arial"/>
        <w:noProof/>
        <w:snapToGrid w:val="0"/>
        <w:sz w:val="16"/>
        <w:szCs w:val="16"/>
      </w:rPr>
      <w:fldChar w:fldCharType="end"/>
    </w:r>
    <w:r w:rsidRPr="00FF3DC1">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98875" w14:textId="77777777" w:rsidR="00CE640D" w:rsidRDefault="004C5745">
      <w:r>
        <w:separator/>
      </w:r>
    </w:p>
  </w:footnote>
  <w:footnote w:type="continuationSeparator" w:id="0">
    <w:p w14:paraId="28E40121" w14:textId="77777777" w:rsidR="00CE640D" w:rsidRDefault="004C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71F8" w14:textId="77777777" w:rsidR="00CE640D" w:rsidRDefault="004C5745">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A99CC5F" wp14:editId="0942319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339197">
    <w:abstractNumId w:val="4"/>
  </w:num>
  <w:num w:numId="2" w16cid:durableId="1867787649">
    <w:abstractNumId w:val="1"/>
  </w:num>
  <w:num w:numId="3" w16cid:durableId="941648866">
    <w:abstractNumId w:val="2"/>
  </w:num>
  <w:num w:numId="4" w16cid:durableId="1438985171">
    <w:abstractNumId w:val="3"/>
  </w:num>
  <w:num w:numId="5" w16cid:durableId="85021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0D"/>
    <w:rsid w:val="0027318A"/>
    <w:rsid w:val="002D4138"/>
    <w:rsid w:val="004C5745"/>
    <w:rsid w:val="00920C25"/>
    <w:rsid w:val="00CE640D"/>
    <w:rsid w:val="00D713E9"/>
    <w:rsid w:val="00FF3DC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1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normaltextrun">
    <w:name w:val="normaltextru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3631338">
      <w:bodyDiv w:val="1"/>
      <w:marLeft w:val="0"/>
      <w:marRight w:val="0"/>
      <w:marTop w:val="0"/>
      <w:marBottom w:val="0"/>
      <w:divBdr>
        <w:top w:val="none" w:sz="0" w:space="0" w:color="auto"/>
        <w:left w:val="none" w:sz="0" w:space="0" w:color="auto"/>
        <w:bottom w:val="none" w:sz="0" w:space="0" w:color="auto"/>
        <w:right w:val="none" w:sz="0" w:space="0" w:color="auto"/>
      </w:divBdr>
      <w:divsChild>
        <w:div w:id="233512202">
          <w:marLeft w:val="0"/>
          <w:marRight w:val="0"/>
          <w:marTop w:val="0"/>
          <w:marBottom w:val="0"/>
          <w:divBdr>
            <w:top w:val="none" w:sz="0" w:space="0" w:color="auto"/>
            <w:left w:val="none" w:sz="0" w:space="0" w:color="auto"/>
            <w:bottom w:val="none" w:sz="0" w:space="0" w:color="auto"/>
            <w:right w:val="none" w:sz="0" w:space="0" w:color="auto"/>
          </w:divBdr>
          <w:divsChild>
            <w:div w:id="2000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141690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OEFA-LF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DBAB-FEF8-43C3-A086-89EB1A94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3413</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3952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2024-10-15T10:56:00Z</dcterms:created>
  <dcterms:modified xsi:type="dcterms:W3CDTF">2024-10-15T11:30:00Z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