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43AEEA51" w:rsidR="00E44AB6" w:rsidRPr="002C7684" w:rsidRDefault="009A2F8C" w:rsidP="006B381A">
      <w:pPr>
        <w:pStyle w:val="PITitel"/>
      </w:pPr>
      <w:r w:rsidRPr="002C7684">
        <w:t>MEDIEN</w:t>
      </w:r>
      <w:r w:rsidR="00EA5933" w:rsidRPr="002C7684">
        <w:t>I</w:t>
      </w:r>
      <w:r w:rsidR="00E44AB6" w:rsidRPr="002C7684">
        <w:t>NFORMATION</w:t>
      </w:r>
    </w:p>
    <w:p w14:paraId="0E80F860" w14:textId="512D762E" w:rsidR="00B22C1E" w:rsidRPr="002C7684" w:rsidRDefault="002C7684" w:rsidP="003A3EE8">
      <w:pPr>
        <w:pStyle w:val="PISubhead"/>
        <w:spacing w:after="240"/>
      </w:pPr>
      <w:r w:rsidRPr="002C7684">
        <w:t xml:space="preserve">ASMPT auf der electronica </w:t>
      </w:r>
      <w:r w:rsidR="00963904">
        <w:t>20</w:t>
      </w:r>
      <w:r w:rsidRPr="002C7684">
        <w:t xml:space="preserve">24 </w:t>
      </w:r>
    </w:p>
    <w:p w14:paraId="52D5A254" w14:textId="6123038A" w:rsidR="003A3EE8" w:rsidRPr="002C7684" w:rsidRDefault="002C7684" w:rsidP="003A3EE8">
      <w:pPr>
        <w:pStyle w:val="PIHead"/>
        <w:spacing w:after="240"/>
      </w:pPr>
      <w:r>
        <w:t xml:space="preserve">Innovative </w:t>
      </w:r>
      <w:r w:rsidR="00014249">
        <w:t>Bonding-T</w:t>
      </w:r>
      <w:r>
        <w:t>echn</w:t>
      </w:r>
      <w:r w:rsidR="00014249">
        <w:t>ologien</w:t>
      </w:r>
      <w:r>
        <w:t xml:space="preserve"> für </w:t>
      </w:r>
      <w:r w:rsidR="009B5C07">
        <w:t xml:space="preserve">KI und </w:t>
      </w:r>
      <w:r>
        <w:t>Elektromobilität</w:t>
      </w:r>
    </w:p>
    <w:p w14:paraId="680E3F39" w14:textId="70C659AC" w:rsidR="002C7684" w:rsidRDefault="00F3665A" w:rsidP="00CB50AC">
      <w:pPr>
        <w:pStyle w:val="PILead"/>
      </w:pPr>
      <w:r w:rsidRPr="002C7684">
        <w:t>München</w:t>
      </w:r>
      <w:r w:rsidR="00965A98" w:rsidRPr="002C7684">
        <w:t xml:space="preserve">, </w:t>
      </w:r>
      <w:r w:rsidR="003F3409">
        <w:t>14</w:t>
      </w:r>
      <w:r w:rsidR="00931A7B">
        <w:t xml:space="preserve">. Oktober </w:t>
      </w:r>
      <w:r w:rsidR="00D04B34" w:rsidRPr="002C7684">
        <w:t>20</w:t>
      </w:r>
      <w:r w:rsidR="00FF7F2F" w:rsidRPr="002C7684">
        <w:t>2</w:t>
      </w:r>
      <w:r w:rsidR="002C7684">
        <w:t>4</w:t>
      </w:r>
      <w:r w:rsidR="00BA4F55" w:rsidRPr="002C7684">
        <w:t xml:space="preserve"> </w:t>
      </w:r>
      <w:r w:rsidR="009A10D7" w:rsidRPr="002C7684">
        <w:t>–</w:t>
      </w:r>
      <w:r w:rsidR="00CB50AC" w:rsidRPr="002C7684">
        <w:t xml:space="preserve"> </w:t>
      </w:r>
      <w:r w:rsidR="000744A4" w:rsidRPr="000744A4">
        <w:t>Auf der electronica 2024, einer der weltweit bedeutendsten Fachmessen für Elektronik, treffen sich vom 12. bis 15. November in München erneut führende Experten, Anwender und Hersteller der Branche. ASMPT präsentiert in Halle C3, Stand 300, seine neuesten technologischen Innovationen im Bereich Bonding für Co-</w:t>
      </w:r>
      <w:proofErr w:type="spellStart"/>
      <w:r w:rsidR="000744A4" w:rsidRPr="000744A4">
        <w:t>Packaged</w:t>
      </w:r>
      <w:proofErr w:type="spellEnd"/>
      <w:r w:rsidR="000744A4" w:rsidRPr="000744A4">
        <w:t>-</w:t>
      </w:r>
      <w:proofErr w:type="spellStart"/>
      <w:r w:rsidR="000744A4" w:rsidRPr="000744A4">
        <w:t>Optics</w:t>
      </w:r>
      <w:proofErr w:type="spellEnd"/>
      <w:r w:rsidR="000744A4" w:rsidRPr="000744A4">
        <w:t>-Komponenten und Power</w:t>
      </w:r>
      <w:r w:rsidR="00582CC7">
        <w:t>-</w:t>
      </w:r>
      <w:r w:rsidR="000744A4" w:rsidRPr="000744A4">
        <w:t>Module.</w:t>
      </w:r>
    </w:p>
    <w:p w14:paraId="1B88926E" w14:textId="76789D1F" w:rsidR="00CB50AC" w:rsidRDefault="00ED32E0" w:rsidP="00CB50AC">
      <w:pPr>
        <w:pStyle w:val="PILead"/>
        <w:rPr>
          <w:b w:val="0"/>
        </w:rPr>
      </w:pPr>
      <w:r w:rsidRPr="00ED32E0">
        <w:rPr>
          <w:b w:val="0"/>
        </w:rPr>
        <w:t xml:space="preserve">„Künstliche Intelligenz und Elektromobilität werden die Megatrends der kommenden Jahre und wesentliche Treiber des technologischen und wirtschaftlichen Wandels sein“, prognostiziert Dr. Johann Weinhändler, Managing </w:t>
      </w:r>
      <w:proofErr w:type="spellStart"/>
      <w:r w:rsidRPr="00ED32E0">
        <w:rPr>
          <w:b w:val="0"/>
        </w:rPr>
        <w:t>Director</w:t>
      </w:r>
      <w:proofErr w:type="spellEnd"/>
      <w:r w:rsidRPr="00ED32E0">
        <w:rPr>
          <w:b w:val="0"/>
        </w:rPr>
        <w:t xml:space="preserve"> von ASMPT AMICRA</w:t>
      </w:r>
      <w:r w:rsidR="00CF2E9F">
        <w:rPr>
          <w:b w:val="0"/>
        </w:rPr>
        <w:t xml:space="preserve"> </w:t>
      </w:r>
      <w:r w:rsidR="00CF2E9F" w:rsidRPr="00CF2E9F">
        <w:rPr>
          <w:b w:val="0"/>
        </w:rPr>
        <w:t xml:space="preserve">und verantwortlich für den Bereich </w:t>
      </w:r>
      <w:r w:rsidR="00CF2E9F">
        <w:rPr>
          <w:b w:val="0"/>
        </w:rPr>
        <w:t xml:space="preserve">ASMPT Semiconductor </w:t>
      </w:r>
      <w:r w:rsidR="00CF2E9F" w:rsidRPr="00CF2E9F">
        <w:rPr>
          <w:b w:val="0"/>
        </w:rPr>
        <w:t>Solutions in Europa</w:t>
      </w:r>
      <w:r w:rsidRPr="00ED32E0">
        <w:rPr>
          <w:b w:val="0"/>
        </w:rPr>
        <w:t xml:space="preserve">. „Diese rasch wachsenden Märkte stellen besondere Anforderungen an Verbindungstechnologien in der Halbleiterfertigung. Mit </w:t>
      </w:r>
      <w:proofErr w:type="gramStart"/>
      <w:r w:rsidRPr="00ED32E0">
        <w:rPr>
          <w:b w:val="0"/>
        </w:rPr>
        <w:t>Hybrid Bonding</w:t>
      </w:r>
      <w:proofErr w:type="gramEnd"/>
      <w:r w:rsidRPr="00ED32E0">
        <w:rPr>
          <w:b w:val="0"/>
        </w:rPr>
        <w:t xml:space="preserve"> und Silber-Sintern eröffnen wir hier ganz neue Potenziale.“</w:t>
      </w:r>
    </w:p>
    <w:p w14:paraId="5F9DFED6" w14:textId="1220DE38" w:rsidR="00CA5DD1" w:rsidRPr="002C7684" w:rsidRDefault="00014249" w:rsidP="00CB50AC">
      <w:pPr>
        <w:pStyle w:val="PITextkrper"/>
        <w:rPr>
          <w:b/>
          <w:bCs/>
          <w:lang w:val="de-DE"/>
        </w:rPr>
      </w:pPr>
      <w:r>
        <w:rPr>
          <w:b/>
          <w:bCs/>
          <w:lang w:val="de-DE"/>
        </w:rPr>
        <w:t xml:space="preserve">AMICRA </w:t>
      </w:r>
      <w:r w:rsidR="00202FF4">
        <w:rPr>
          <w:b/>
          <w:bCs/>
          <w:lang w:val="de-DE"/>
        </w:rPr>
        <w:t xml:space="preserve">NANO: </w:t>
      </w:r>
      <w:proofErr w:type="gramStart"/>
      <w:r w:rsidR="00931A7B">
        <w:rPr>
          <w:b/>
          <w:bCs/>
          <w:lang w:val="de-DE"/>
        </w:rPr>
        <w:t xml:space="preserve">Hybrid </w:t>
      </w:r>
      <w:r w:rsidR="00202FF4">
        <w:rPr>
          <w:b/>
          <w:bCs/>
          <w:lang w:val="de-DE"/>
        </w:rPr>
        <w:t>Bonding</w:t>
      </w:r>
      <w:proofErr w:type="gramEnd"/>
      <w:r w:rsidR="00ED32E0">
        <w:rPr>
          <w:b/>
          <w:bCs/>
          <w:lang w:val="de-DE"/>
        </w:rPr>
        <w:t xml:space="preserve"> für</w:t>
      </w:r>
      <w:r w:rsidR="00202FF4">
        <w:rPr>
          <w:b/>
          <w:bCs/>
          <w:lang w:val="de-DE"/>
        </w:rPr>
        <w:t xml:space="preserve"> feinste Strukturen</w:t>
      </w:r>
    </w:p>
    <w:p w14:paraId="247D9FBC" w14:textId="45A58DD1" w:rsidR="004E32EA" w:rsidRDefault="00ED32E0" w:rsidP="004E32EA">
      <w:pPr>
        <w:pStyle w:val="PITextkrper"/>
        <w:rPr>
          <w:lang w:val="de-DE"/>
        </w:rPr>
      </w:pPr>
      <w:r w:rsidRPr="00ED32E0">
        <w:rPr>
          <w:lang w:val="de-DE"/>
        </w:rPr>
        <w:t xml:space="preserve">Um die Leistungsfähigkeit zukünftiger Hochleistungsrechner und KI-Systeme voll auszuschöpfen, sind </w:t>
      </w:r>
      <w:proofErr w:type="gramStart"/>
      <w:r w:rsidRPr="00ED32E0">
        <w:rPr>
          <w:lang w:val="de-DE"/>
        </w:rPr>
        <w:t>extrem schnelle</w:t>
      </w:r>
      <w:proofErr w:type="gramEnd"/>
      <w:r w:rsidRPr="00ED32E0">
        <w:rPr>
          <w:lang w:val="de-DE"/>
        </w:rPr>
        <w:t xml:space="preserve"> faseroptische Datenverbindungen erforderlich. Co-</w:t>
      </w:r>
      <w:proofErr w:type="spellStart"/>
      <w:r w:rsidRPr="00ED32E0">
        <w:rPr>
          <w:lang w:val="de-DE"/>
        </w:rPr>
        <w:t>Packaged</w:t>
      </w:r>
      <w:proofErr w:type="spellEnd"/>
      <w:r w:rsidRPr="00ED32E0">
        <w:rPr>
          <w:lang w:val="de-DE"/>
        </w:rPr>
        <w:t>-</w:t>
      </w:r>
      <w:proofErr w:type="spellStart"/>
      <w:r w:rsidRPr="00ED32E0">
        <w:rPr>
          <w:lang w:val="de-DE"/>
        </w:rPr>
        <w:t>Optics</w:t>
      </w:r>
      <w:proofErr w:type="spellEnd"/>
      <w:r w:rsidRPr="00ED32E0">
        <w:rPr>
          <w:lang w:val="de-DE"/>
        </w:rPr>
        <w:t>-Komponenten, bei denen winzige lichtemittierende und lichtempfangende Bau</w:t>
      </w:r>
      <w:r>
        <w:rPr>
          <w:lang w:val="de-DE"/>
        </w:rPr>
        <w:t>elemente</w:t>
      </w:r>
      <w:r w:rsidRPr="00ED32E0">
        <w:rPr>
          <w:lang w:val="de-DE"/>
        </w:rPr>
        <w:t xml:space="preserve"> hochpräzise </w:t>
      </w:r>
      <w:r>
        <w:rPr>
          <w:lang w:val="de-DE"/>
        </w:rPr>
        <w:t>platziert</w:t>
      </w:r>
      <w:r w:rsidRPr="00ED32E0">
        <w:rPr>
          <w:lang w:val="de-DE"/>
        </w:rPr>
        <w:t xml:space="preserve"> werden müssen, sind hierfür unerlässlich.</w:t>
      </w:r>
    </w:p>
    <w:p w14:paraId="0548ED49" w14:textId="17685AAE" w:rsidR="005623FA" w:rsidRDefault="00014249" w:rsidP="004E32EA">
      <w:pPr>
        <w:pStyle w:val="PITextkrper"/>
        <w:rPr>
          <w:lang w:val="de-DE"/>
        </w:rPr>
      </w:pPr>
      <w:r w:rsidRPr="00014249">
        <w:rPr>
          <w:lang w:val="de-DE"/>
        </w:rPr>
        <w:t xml:space="preserve">Für solche stark miniaturisierten Strukturen ist das </w:t>
      </w:r>
      <w:proofErr w:type="gramStart"/>
      <w:r w:rsidRPr="00014249">
        <w:rPr>
          <w:lang w:val="de-DE"/>
        </w:rPr>
        <w:t>Hybrid</w:t>
      </w:r>
      <w:r>
        <w:rPr>
          <w:lang w:val="de-DE"/>
        </w:rPr>
        <w:t xml:space="preserve"> B</w:t>
      </w:r>
      <w:r w:rsidRPr="00014249">
        <w:rPr>
          <w:lang w:val="de-DE"/>
        </w:rPr>
        <w:t>ond</w:t>
      </w:r>
      <w:r>
        <w:rPr>
          <w:lang w:val="de-DE"/>
        </w:rPr>
        <w:t>ing</w:t>
      </w:r>
      <w:proofErr w:type="gramEnd"/>
      <w:r w:rsidRPr="00014249">
        <w:rPr>
          <w:lang w:val="de-DE"/>
        </w:rPr>
        <w:t xml:space="preserve"> die richtige Technologie, da es völlig ohne Lote oder Klebstoffe auskommt. Dabei wird in einem zweistufigen Prozess zunächst eine chemische Verbindung zwischen zwei Siliziumoxidschichten hergestellt und anschließend durch eine thermische Behandlung die darunter liegenden Kupferschichten aktiviert, so dass sie eine mechanisch stabile und elektrisch leitfähige Verbindung eingehen.</w:t>
      </w:r>
    </w:p>
    <w:p w14:paraId="01EE4AAA" w14:textId="04A1AF19" w:rsidR="005623FA" w:rsidRDefault="00931A7B" w:rsidP="004E32EA">
      <w:pPr>
        <w:pStyle w:val="PITextkrper"/>
        <w:rPr>
          <w:lang w:val="de-DE"/>
        </w:rPr>
      </w:pPr>
      <w:r w:rsidRPr="00931A7B">
        <w:rPr>
          <w:lang w:val="de-DE"/>
        </w:rPr>
        <w:lastRenderedPageBreak/>
        <w:t>Für solche Aufgaben wurde der hochflexible Die- und Flip-Chip-</w:t>
      </w:r>
      <w:proofErr w:type="spellStart"/>
      <w:r w:rsidRPr="00931A7B">
        <w:rPr>
          <w:lang w:val="de-DE"/>
        </w:rPr>
        <w:t>Bonder</w:t>
      </w:r>
      <w:proofErr w:type="spellEnd"/>
      <w:r w:rsidRPr="00931A7B">
        <w:rPr>
          <w:lang w:val="de-DE"/>
        </w:rPr>
        <w:t xml:space="preserve"> AMICRA NANO entwickelt, der auf dem Stand zu sehen sein wird. </w:t>
      </w:r>
      <w:r w:rsidR="00ED32E0" w:rsidRPr="00ED32E0">
        <w:rPr>
          <w:lang w:val="de-DE"/>
        </w:rPr>
        <w:t>Mit einer Platzierungsgenauigkeit von ± 0,2 µm, mehreren integrierten Heizsystemen und einer hochreinen Prozessumgebung ist die AMICRA NANO äußerst flexibel und für verschiedene Bonding-Technologien einsetzbar.</w:t>
      </w:r>
    </w:p>
    <w:p w14:paraId="2E4C1B1C" w14:textId="39FFD557" w:rsidR="00FD774C" w:rsidRPr="00CB2045" w:rsidRDefault="00FD774C" w:rsidP="00FD774C">
      <w:pPr>
        <w:pStyle w:val="PILead"/>
      </w:pPr>
      <w:proofErr w:type="spellStart"/>
      <w:r w:rsidRPr="00CB2045">
        <w:t>Sil</w:t>
      </w:r>
      <w:r>
        <w:t>v</w:t>
      </w:r>
      <w:r w:rsidRPr="00CB2045">
        <w:t>erSAM</w:t>
      </w:r>
      <w:proofErr w:type="spellEnd"/>
      <w:r w:rsidRPr="00CB2045">
        <w:t xml:space="preserve">: </w:t>
      </w:r>
      <w:r w:rsidR="00931A7B">
        <w:t>S</w:t>
      </w:r>
      <w:r w:rsidRPr="00CB2045">
        <w:t xml:space="preserve">intern statt </w:t>
      </w:r>
      <w:r w:rsidR="00931A7B">
        <w:t>L</w:t>
      </w:r>
      <w:r w:rsidRPr="00CB2045">
        <w:t>öten</w:t>
      </w:r>
    </w:p>
    <w:p w14:paraId="7F335E8C" w14:textId="6E098E4E" w:rsidR="00931A7B" w:rsidRDefault="00344D50" w:rsidP="00FD774C">
      <w:pPr>
        <w:pStyle w:val="PILead"/>
        <w:rPr>
          <w:b w:val="0"/>
        </w:rPr>
      </w:pPr>
      <w:r>
        <w:rPr>
          <w:b w:val="0"/>
        </w:rPr>
        <w:t>F</w:t>
      </w:r>
      <w:r w:rsidR="00ED32E0" w:rsidRPr="00ED32E0">
        <w:rPr>
          <w:b w:val="0"/>
        </w:rPr>
        <w:t>ür Leistungsmodule, die hohen Stromstärken standhalten müssen, ist herkömmliches Weichlöten oft nicht geeignet. ASMPT zeigt auf der electronica anhand von Videos und Musterprodukten, wie der Sinterprozess temperaturbeständige und hochleitfähige Verbindungen in der Leistungselektronik ermöglicht.</w:t>
      </w:r>
    </w:p>
    <w:p w14:paraId="51E73794" w14:textId="1F21764D" w:rsidR="00FD774C" w:rsidRPr="00ED32E0" w:rsidRDefault="00ED32E0" w:rsidP="004E32EA">
      <w:pPr>
        <w:pStyle w:val="PITextkrper"/>
        <w:rPr>
          <w:bCs/>
          <w:lang w:val="de-DE"/>
        </w:rPr>
      </w:pPr>
      <w:r w:rsidRPr="00ED32E0">
        <w:rPr>
          <w:bCs/>
          <w:lang w:val="de-DE"/>
        </w:rPr>
        <w:t>Die vielseitige</w:t>
      </w:r>
      <w:r>
        <w:rPr>
          <w:bCs/>
          <w:lang w:val="de-DE"/>
        </w:rPr>
        <w:t xml:space="preserve"> </w:t>
      </w:r>
      <w:proofErr w:type="spellStart"/>
      <w:r w:rsidRPr="00ED32E0">
        <w:rPr>
          <w:bCs/>
          <w:lang w:val="de-DE"/>
        </w:rPr>
        <w:t>SilverSAM</w:t>
      </w:r>
      <w:proofErr w:type="spellEnd"/>
      <w:r>
        <w:rPr>
          <w:bCs/>
          <w:lang w:val="de-DE"/>
        </w:rPr>
        <w:t xml:space="preserve"> </w:t>
      </w:r>
      <w:r w:rsidRPr="00ED32E0">
        <w:rPr>
          <w:bCs/>
          <w:lang w:val="de-DE"/>
        </w:rPr>
        <w:t>Plattform</w:t>
      </w:r>
      <w:r>
        <w:rPr>
          <w:bCs/>
          <w:lang w:val="de-DE"/>
        </w:rPr>
        <w:t xml:space="preserve"> </w:t>
      </w:r>
      <w:r w:rsidRPr="00ED32E0">
        <w:rPr>
          <w:bCs/>
          <w:lang w:val="de-DE"/>
        </w:rPr>
        <w:t xml:space="preserve">nutzt eine Kombination aus Druck, Temperatur und Einwirkzeit, um Silberpartikel in der zuvor aufgetragenen Paste zu verbinden. Dies geschieht </w:t>
      </w:r>
      <w:proofErr w:type="spellStart"/>
      <w:r w:rsidRPr="00ED32E0">
        <w:rPr>
          <w:bCs/>
          <w:lang w:val="de-DE"/>
        </w:rPr>
        <w:t>bauelementeschonend</w:t>
      </w:r>
      <w:proofErr w:type="spellEnd"/>
      <w:r w:rsidRPr="00ED32E0">
        <w:rPr>
          <w:bCs/>
          <w:lang w:val="de-DE"/>
        </w:rPr>
        <w:t xml:space="preserve"> bei Temperaturen deutlich unterhalb des Schmelzpunktes</w:t>
      </w:r>
      <w:r w:rsidR="00344D50">
        <w:rPr>
          <w:bCs/>
          <w:lang w:val="de-DE"/>
        </w:rPr>
        <w:t xml:space="preserve"> </w:t>
      </w:r>
      <w:r w:rsidR="00344D50" w:rsidRPr="00344D50">
        <w:rPr>
          <w:bCs/>
          <w:lang w:val="de-DE"/>
        </w:rPr>
        <w:t>von Silber (961°C).</w:t>
      </w:r>
      <w:r w:rsidRPr="00ED32E0">
        <w:rPr>
          <w:bCs/>
          <w:lang w:val="de-DE"/>
        </w:rPr>
        <w:t xml:space="preserve"> </w:t>
      </w:r>
      <w:r w:rsidR="00344D50">
        <w:rPr>
          <w:bCs/>
          <w:lang w:val="de-DE"/>
        </w:rPr>
        <w:t xml:space="preserve">Die Maschine kann </w:t>
      </w:r>
      <w:r w:rsidR="00344D50" w:rsidRPr="00344D50">
        <w:rPr>
          <w:bCs/>
          <w:lang w:val="de-DE"/>
        </w:rPr>
        <w:t>unterschiedliche Materialien wie DBC (</w:t>
      </w:r>
      <w:proofErr w:type="spellStart"/>
      <w:r w:rsidR="00344D50" w:rsidRPr="00344D50">
        <w:rPr>
          <w:bCs/>
          <w:lang w:val="de-DE"/>
        </w:rPr>
        <w:t>Direct</w:t>
      </w:r>
      <w:proofErr w:type="spellEnd"/>
      <w:r w:rsidR="00344D50" w:rsidRPr="00344D50">
        <w:rPr>
          <w:bCs/>
          <w:lang w:val="de-DE"/>
        </w:rPr>
        <w:t xml:space="preserve"> </w:t>
      </w:r>
      <w:proofErr w:type="spellStart"/>
      <w:r w:rsidR="00344D50" w:rsidRPr="00344D50">
        <w:rPr>
          <w:bCs/>
          <w:lang w:val="de-DE"/>
        </w:rPr>
        <w:t>Bonded</w:t>
      </w:r>
      <w:proofErr w:type="spellEnd"/>
      <w:r w:rsidR="00344D50" w:rsidRPr="00344D50">
        <w:rPr>
          <w:bCs/>
          <w:lang w:val="de-DE"/>
        </w:rPr>
        <w:t xml:space="preserve"> Copper)</w:t>
      </w:r>
      <w:r w:rsidR="00344D50">
        <w:rPr>
          <w:bCs/>
          <w:lang w:val="de-DE"/>
        </w:rPr>
        <w:t xml:space="preserve"> </w:t>
      </w:r>
      <w:r w:rsidR="00344D50" w:rsidRPr="00344D50">
        <w:rPr>
          <w:bCs/>
          <w:lang w:val="de-DE"/>
        </w:rPr>
        <w:t>und AMB (</w:t>
      </w:r>
      <w:proofErr w:type="spellStart"/>
      <w:r w:rsidR="00344D50" w:rsidRPr="00344D50">
        <w:rPr>
          <w:bCs/>
          <w:lang w:val="de-DE"/>
        </w:rPr>
        <w:t>Active</w:t>
      </w:r>
      <w:proofErr w:type="spellEnd"/>
      <w:r w:rsidR="00344D50" w:rsidRPr="00344D50">
        <w:rPr>
          <w:bCs/>
          <w:lang w:val="de-DE"/>
        </w:rPr>
        <w:t xml:space="preserve"> </w:t>
      </w:r>
      <w:proofErr w:type="spellStart"/>
      <w:r w:rsidR="00344D50" w:rsidRPr="00344D50">
        <w:rPr>
          <w:bCs/>
          <w:lang w:val="de-DE"/>
        </w:rPr>
        <w:t>Metal</w:t>
      </w:r>
      <w:proofErr w:type="spellEnd"/>
      <w:r w:rsidR="00344D50" w:rsidRPr="00344D50">
        <w:rPr>
          <w:bCs/>
          <w:lang w:val="de-DE"/>
        </w:rPr>
        <w:t xml:space="preserve"> </w:t>
      </w:r>
      <w:proofErr w:type="spellStart"/>
      <w:r w:rsidR="00344D50" w:rsidRPr="00344D50">
        <w:rPr>
          <w:bCs/>
          <w:lang w:val="de-DE"/>
        </w:rPr>
        <w:t>Brazing</w:t>
      </w:r>
      <w:proofErr w:type="spellEnd"/>
      <w:r w:rsidR="00344D50" w:rsidRPr="00344D50">
        <w:rPr>
          <w:bCs/>
          <w:lang w:val="de-DE"/>
        </w:rPr>
        <w:t>)</w:t>
      </w:r>
      <w:r w:rsidR="00344D50">
        <w:rPr>
          <w:bCs/>
          <w:lang w:val="de-DE"/>
        </w:rPr>
        <w:t xml:space="preserve"> </w:t>
      </w:r>
      <w:r w:rsidR="00344D50" w:rsidRPr="00344D50">
        <w:rPr>
          <w:bCs/>
          <w:lang w:val="de-DE"/>
        </w:rPr>
        <w:t>verarbeiten und unterstützt verschiedene Prozesse</w:t>
      </w:r>
      <w:r w:rsidR="00344D50">
        <w:rPr>
          <w:bCs/>
          <w:lang w:val="de-DE"/>
        </w:rPr>
        <w:t xml:space="preserve"> wie</w:t>
      </w:r>
      <w:r w:rsidR="00344D50" w:rsidRPr="00344D50">
        <w:rPr>
          <w:bCs/>
          <w:lang w:val="de-DE"/>
        </w:rPr>
        <w:t xml:space="preserve"> Nass- und Trockenpasten sowie Die-Transfer-Filme (DTF).</w:t>
      </w:r>
      <w:r w:rsidR="00344D50">
        <w:rPr>
          <w:bCs/>
          <w:lang w:val="de-DE"/>
        </w:rPr>
        <w:t xml:space="preserve"> </w:t>
      </w:r>
      <w:r w:rsidR="00E33D09" w:rsidRPr="00E33D09">
        <w:rPr>
          <w:bCs/>
          <w:lang w:val="de-DE"/>
        </w:rPr>
        <w:t>Mit einem automatischen Werkzeugwechsler und einer Bondkraft von bis zu 588</w:t>
      </w:r>
      <w:r w:rsidR="00344D50">
        <w:rPr>
          <w:bCs/>
          <w:lang w:val="de-DE"/>
        </w:rPr>
        <w:t xml:space="preserve"> </w:t>
      </w:r>
      <w:r w:rsidR="00E33D09" w:rsidRPr="00E33D09">
        <w:rPr>
          <w:bCs/>
          <w:lang w:val="de-DE"/>
        </w:rPr>
        <w:t xml:space="preserve">N </w:t>
      </w:r>
      <w:r w:rsidR="00344D50">
        <w:rPr>
          <w:bCs/>
          <w:lang w:val="de-DE"/>
        </w:rPr>
        <w:t>gewährleistet die</w:t>
      </w:r>
      <w:r w:rsidR="00E33D09" w:rsidRPr="00E33D09">
        <w:rPr>
          <w:bCs/>
          <w:lang w:val="de-DE"/>
        </w:rPr>
        <w:t xml:space="preserve"> </w:t>
      </w:r>
      <w:proofErr w:type="spellStart"/>
      <w:r w:rsidR="00E33D09" w:rsidRPr="00344D50">
        <w:rPr>
          <w:bCs/>
          <w:lang w:val="de-DE"/>
        </w:rPr>
        <w:t>SilverSAM</w:t>
      </w:r>
      <w:proofErr w:type="spellEnd"/>
      <w:r w:rsidR="00E33D09" w:rsidRPr="00344D50">
        <w:rPr>
          <w:bCs/>
          <w:lang w:val="de-DE"/>
        </w:rPr>
        <w:t xml:space="preserve"> eine hohe Produktivität und Skalierbarkeit für die Massenproduktion</w:t>
      </w:r>
      <w:r w:rsidR="00E33D09" w:rsidRPr="00E33D09">
        <w:rPr>
          <w:bCs/>
          <w:lang w:val="de-DE"/>
        </w:rPr>
        <w:t xml:space="preserve"> von Leistungsmodule</w:t>
      </w:r>
      <w:r w:rsidR="00344D50">
        <w:rPr>
          <w:bCs/>
          <w:lang w:val="de-DE"/>
        </w:rPr>
        <w:t>n</w:t>
      </w:r>
      <w:r w:rsidR="00E33D09">
        <w:rPr>
          <w:bCs/>
          <w:lang w:val="de-DE"/>
        </w:rPr>
        <w:t xml:space="preserve">. </w:t>
      </w:r>
      <w:r w:rsidR="00344D50" w:rsidRPr="00344D50">
        <w:rPr>
          <w:bCs/>
          <w:lang w:val="de-DE"/>
        </w:rPr>
        <w:t xml:space="preserve">Die </w:t>
      </w:r>
      <w:proofErr w:type="spellStart"/>
      <w:r w:rsidR="00344D50" w:rsidRPr="00344D50">
        <w:rPr>
          <w:bCs/>
          <w:lang w:val="de-DE"/>
        </w:rPr>
        <w:t>SilverSAM</w:t>
      </w:r>
      <w:proofErr w:type="spellEnd"/>
      <w:r w:rsidR="00582CC7">
        <w:rPr>
          <w:bCs/>
          <w:lang w:val="de-DE"/>
        </w:rPr>
        <w:t xml:space="preserve"> </w:t>
      </w:r>
      <w:r w:rsidR="00344D50" w:rsidRPr="00344D50">
        <w:rPr>
          <w:bCs/>
          <w:lang w:val="de-DE"/>
        </w:rPr>
        <w:t>Plattform vereint somit Flexibilität, Produktivität und hohe Sinterqualität und ist damit ideal für Anwendungen in der modernen Leistungselektronik geeignet.</w:t>
      </w:r>
    </w:p>
    <w:p w14:paraId="60B67A44" w14:textId="77777777" w:rsidR="006765C4" w:rsidRPr="006765C4" w:rsidRDefault="006765C4" w:rsidP="006765C4">
      <w:pPr>
        <w:pStyle w:val="PITextkrper"/>
        <w:pBdr>
          <w:bottom w:val="single" w:sz="4" w:space="1" w:color="auto"/>
        </w:pBdr>
        <w:spacing w:after="0"/>
        <w:rPr>
          <w:b/>
          <w:lang w:val="de-DE"/>
        </w:rPr>
      </w:pPr>
    </w:p>
    <w:p w14:paraId="46EA149D" w14:textId="77777777" w:rsidR="006765C4" w:rsidRPr="002C7684" w:rsidRDefault="006765C4" w:rsidP="00BB1557">
      <w:pPr>
        <w:pStyle w:val="PITextkrper"/>
        <w:pBdr>
          <w:bottom w:val="single" w:sz="4" w:space="1" w:color="auto"/>
        </w:pBdr>
        <w:rPr>
          <w:lang w:val="de-DE"/>
        </w:rPr>
      </w:pPr>
    </w:p>
    <w:p w14:paraId="6B318A05" w14:textId="0AB11A6E" w:rsidR="004243CE" w:rsidRPr="002C7684" w:rsidRDefault="004243CE" w:rsidP="004243CE">
      <w:pPr>
        <w:pStyle w:val="PITextkrper"/>
        <w:rPr>
          <w:lang w:val="de-DE"/>
        </w:rPr>
      </w:pPr>
    </w:p>
    <w:p w14:paraId="6688DB59" w14:textId="3D6BE4C8" w:rsidR="00852645" w:rsidRPr="00582CC7" w:rsidRDefault="00582CC7" w:rsidP="00852645">
      <w:pPr>
        <w:pStyle w:val="PITextkrper"/>
        <w:rPr>
          <w:lang w:val="de-DE"/>
        </w:rPr>
      </w:pPr>
      <w:r>
        <w:rPr>
          <w:lang w:val="de-DE"/>
        </w:rPr>
        <w:br w:type="column"/>
      </w:r>
      <w:r w:rsidR="00852645" w:rsidRPr="002C7684">
        <w:rPr>
          <w:b/>
          <w:bCs/>
          <w:sz w:val="18"/>
          <w:szCs w:val="18"/>
          <w:lang w:val="de-DE"/>
        </w:rPr>
        <w:lastRenderedPageBreak/>
        <w:t>Verfügbares Bildmaterial</w:t>
      </w:r>
    </w:p>
    <w:p w14:paraId="2B53D726" w14:textId="6B8B9840" w:rsidR="00852645" w:rsidRPr="002C7684" w:rsidRDefault="00852645" w:rsidP="00852645">
      <w:pPr>
        <w:pStyle w:val="PIAbspann"/>
        <w:jc w:val="left"/>
        <w:rPr>
          <w:rStyle w:val="Hyperlink"/>
          <w:rFonts w:cs="Arial"/>
          <w:color w:val="auto"/>
          <w:u w:val="none"/>
          <w:lang w:val="de-DE"/>
        </w:rPr>
      </w:pPr>
      <w:r w:rsidRPr="002C7684">
        <w:rPr>
          <w:lang w:val="de-DE"/>
        </w:rPr>
        <w:t xml:space="preserve">Folgendes Bildmaterial steht druckfähig im Internet zum Download bereit: </w:t>
      </w:r>
      <w:r w:rsidRPr="002C7684">
        <w:rPr>
          <w:lang w:val="de-DE"/>
        </w:rPr>
        <w:br/>
      </w:r>
      <w:hyperlink r:id="rId8" w:history="1">
        <w:r w:rsidR="00E056AA" w:rsidRPr="002C7684">
          <w:rPr>
            <w:rStyle w:val="Hyperlink"/>
            <w:rFonts w:cs="Arial"/>
            <w:lang w:val="de-DE"/>
          </w:rPr>
          <w:t>https://kk.htcm.de/press-releases/asmpt/</w:t>
        </w:r>
      </w:hyperlink>
    </w:p>
    <w:p w14:paraId="6A06B4B9" w14:textId="77777777" w:rsidR="00303AA7" w:rsidRPr="002C7684"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2C7684"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562FBCA6" w:rsidR="00A41015" w:rsidRPr="002C7684" w:rsidRDefault="00EB58E6" w:rsidP="00F14DDD">
            <w:pPr>
              <w:rPr>
                <w:noProof/>
              </w:rPr>
            </w:pPr>
            <w:r>
              <w:rPr>
                <w:noProof/>
              </w:rPr>
              <w:drawing>
                <wp:inline distT="0" distB="0" distL="0" distR="0" wp14:anchorId="0065234C" wp14:editId="513C8FC6">
                  <wp:extent cx="2023110" cy="153225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1337"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532255"/>
                          </a:xfrm>
                          <a:prstGeom prst="rect">
                            <a:avLst/>
                          </a:prstGeom>
                          <a:noFill/>
                          <a:ln>
                            <a:noFill/>
                          </a:ln>
                        </pic:spPr>
                      </pic:pic>
                    </a:graphicData>
                  </a:graphic>
                </wp:inline>
              </w:drawing>
            </w:r>
          </w:p>
          <w:p w14:paraId="745B1E03" w14:textId="77777777" w:rsidR="00A41015" w:rsidRPr="002C7684"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667D3403" w:rsidR="00A41015" w:rsidRPr="002C7684" w:rsidRDefault="00BF7B9E" w:rsidP="00F14DDD">
            <w:pPr>
              <w:rPr>
                <w:noProof/>
              </w:rPr>
            </w:pPr>
            <w:r>
              <w:rPr>
                <w:noProof/>
              </w:rPr>
              <w:drawing>
                <wp:anchor distT="0" distB="0" distL="114300" distR="114300" simplePos="0" relativeHeight="251659264" behindDoc="0" locked="0" layoutInCell="1" allowOverlap="1" wp14:anchorId="6C415604" wp14:editId="1138F5DB">
                  <wp:simplePos x="0" y="0"/>
                  <wp:positionH relativeFrom="column">
                    <wp:posOffset>-1905</wp:posOffset>
                  </wp:positionH>
                  <wp:positionV relativeFrom="paragraph">
                    <wp:posOffset>178435</wp:posOffset>
                  </wp:positionV>
                  <wp:extent cx="1856079" cy="1406244"/>
                  <wp:effectExtent l="0" t="0" r="0" b="381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600" cy="141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63FAB" w14:textId="2BFEBBF3" w:rsidR="00A41015" w:rsidRPr="002C7684" w:rsidRDefault="00A41015" w:rsidP="00F14DDD">
            <w:pPr>
              <w:rPr>
                <w:noProof/>
              </w:rPr>
            </w:pPr>
          </w:p>
        </w:tc>
      </w:tr>
      <w:tr w:rsidR="00346B28" w:rsidRPr="002C7684"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2C7684" w:rsidRDefault="00346B28" w:rsidP="00346B28">
            <w:pPr>
              <w:rPr>
                <w:rFonts w:ascii="Arial" w:hAnsi="Arial"/>
                <w:b/>
                <w:snapToGrid w:val="0"/>
                <w:sz w:val="18"/>
                <w:lang w:eastAsia="ko-KR"/>
              </w:rPr>
            </w:pPr>
          </w:p>
          <w:p w14:paraId="7388A361" w14:textId="37EF432B" w:rsidR="00951F3C" w:rsidRPr="00951F3C" w:rsidRDefault="00951F3C" w:rsidP="00951F3C">
            <w:pPr>
              <w:rPr>
                <w:rFonts w:ascii="Arial" w:hAnsi="Arial"/>
                <w:b/>
                <w:snapToGrid w:val="0"/>
                <w:sz w:val="18"/>
                <w:lang w:eastAsia="ko-KR"/>
              </w:rPr>
            </w:pPr>
            <w:r w:rsidRPr="00951F3C">
              <w:rPr>
                <w:rFonts w:ascii="Arial" w:hAnsi="Arial"/>
                <w:b/>
                <w:snapToGrid w:val="0"/>
                <w:sz w:val="18"/>
                <w:lang w:eastAsia="ko-KR"/>
              </w:rPr>
              <w:t>Der hochpräzise Die- und Flip-Chip-</w:t>
            </w:r>
            <w:proofErr w:type="spellStart"/>
            <w:r w:rsidRPr="00951F3C">
              <w:rPr>
                <w:rFonts w:ascii="Arial" w:hAnsi="Arial"/>
                <w:b/>
                <w:snapToGrid w:val="0"/>
                <w:sz w:val="18"/>
                <w:lang w:eastAsia="ko-KR"/>
              </w:rPr>
              <w:t>Bonder</w:t>
            </w:r>
            <w:proofErr w:type="spellEnd"/>
            <w:r w:rsidRPr="00951F3C">
              <w:rPr>
                <w:rFonts w:ascii="Arial" w:hAnsi="Arial"/>
                <w:b/>
                <w:snapToGrid w:val="0"/>
                <w:sz w:val="18"/>
                <w:lang w:eastAsia="ko-KR"/>
              </w:rPr>
              <w:t xml:space="preserve"> AMICRA NANO wurde speziell für die Co-</w:t>
            </w:r>
            <w:proofErr w:type="spellStart"/>
            <w:r w:rsidRPr="00951F3C">
              <w:rPr>
                <w:rFonts w:ascii="Arial" w:hAnsi="Arial"/>
                <w:b/>
                <w:snapToGrid w:val="0"/>
                <w:sz w:val="18"/>
                <w:lang w:eastAsia="ko-KR"/>
              </w:rPr>
              <w:t>Packaged</w:t>
            </w:r>
            <w:proofErr w:type="spellEnd"/>
            <w:r w:rsidRPr="00951F3C">
              <w:rPr>
                <w:rFonts w:ascii="Arial" w:hAnsi="Arial"/>
                <w:b/>
                <w:snapToGrid w:val="0"/>
                <w:sz w:val="18"/>
                <w:lang w:eastAsia="ko-KR"/>
              </w:rPr>
              <w:t>-</w:t>
            </w:r>
            <w:proofErr w:type="spellStart"/>
            <w:r w:rsidRPr="00951F3C">
              <w:rPr>
                <w:rFonts w:ascii="Arial" w:hAnsi="Arial"/>
                <w:b/>
                <w:snapToGrid w:val="0"/>
                <w:sz w:val="18"/>
                <w:lang w:eastAsia="ko-KR"/>
              </w:rPr>
              <w:t>Optics</w:t>
            </w:r>
            <w:proofErr w:type="spellEnd"/>
            <w:r w:rsidRPr="00951F3C">
              <w:rPr>
                <w:rFonts w:ascii="Arial" w:hAnsi="Arial"/>
                <w:b/>
                <w:snapToGrid w:val="0"/>
                <w:sz w:val="18"/>
                <w:lang w:eastAsia="ko-KR"/>
              </w:rPr>
              <w:t xml:space="preserve">-Fertigung entwickelt </w:t>
            </w:r>
            <w:r w:rsidR="00582CC7">
              <w:rPr>
                <w:rFonts w:ascii="Arial" w:hAnsi="Arial"/>
                <w:b/>
                <w:snapToGrid w:val="0"/>
                <w:sz w:val="18"/>
                <w:lang w:eastAsia="ko-KR"/>
              </w:rPr>
              <w:t xml:space="preserve">und </w:t>
            </w:r>
            <w:r w:rsidR="00582CC7" w:rsidRPr="00951F3C">
              <w:rPr>
                <w:rFonts w:ascii="Arial" w:hAnsi="Arial"/>
                <w:b/>
                <w:snapToGrid w:val="0"/>
                <w:sz w:val="18"/>
                <w:lang w:eastAsia="ko-KR"/>
              </w:rPr>
              <w:t>bietet</w:t>
            </w:r>
            <w:r w:rsidRPr="00951F3C">
              <w:rPr>
                <w:rFonts w:ascii="Arial" w:hAnsi="Arial"/>
                <w:b/>
                <w:snapToGrid w:val="0"/>
                <w:sz w:val="18"/>
                <w:lang w:eastAsia="ko-KR"/>
              </w:rPr>
              <w:t xml:space="preserve"> eine Platzierungsgenauigkeit von </w:t>
            </w:r>
            <w:r w:rsidRPr="00951F3C">
              <w:rPr>
                <w:rFonts w:ascii="Arial" w:hAnsi="Arial"/>
                <w:b/>
                <w:snapToGrid w:val="0"/>
                <w:sz w:val="18"/>
                <w:lang w:eastAsia="ko-KR"/>
              </w:rPr>
              <w:br/>
              <w:t>± 0,2 µm @ 3 σ.</w:t>
            </w:r>
          </w:p>
          <w:p w14:paraId="35CDA93E" w14:textId="09F4B6AF" w:rsidR="00346B28" w:rsidRPr="002C7684" w:rsidRDefault="00346B28" w:rsidP="00346B28">
            <w:pPr>
              <w:rPr>
                <w:rFonts w:ascii="Arial" w:hAnsi="Arial"/>
                <w:b/>
                <w:snapToGrid w:val="0"/>
                <w:sz w:val="18"/>
                <w:lang w:eastAsia="ko-KR"/>
              </w:rPr>
            </w:pPr>
          </w:p>
          <w:p w14:paraId="2DE27CC7" w14:textId="11AF4DC4" w:rsidR="00346B28" w:rsidRPr="002C7684" w:rsidRDefault="00AB6BA1" w:rsidP="00346B28">
            <w:pPr>
              <w:rPr>
                <w:rFonts w:ascii="Arial" w:hAnsi="Arial"/>
                <w:snapToGrid w:val="0"/>
                <w:sz w:val="16"/>
                <w:szCs w:val="16"/>
                <w:lang w:eastAsia="ko-KR"/>
              </w:rPr>
            </w:pPr>
            <w:r w:rsidRPr="002C7684">
              <w:rPr>
                <w:rFonts w:ascii="Arial" w:hAnsi="Arial"/>
                <w:snapToGrid w:val="0"/>
                <w:sz w:val="16"/>
                <w:szCs w:val="16"/>
                <w:lang w:eastAsia="ko-KR"/>
              </w:rPr>
              <w:t>Bildquelle</w:t>
            </w:r>
            <w:r w:rsidR="00346B28" w:rsidRPr="002C7684">
              <w:rPr>
                <w:rFonts w:ascii="Arial" w:hAnsi="Arial"/>
                <w:snapToGrid w:val="0"/>
                <w:sz w:val="16"/>
                <w:szCs w:val="16"/>
                <w:lang w:eastAsia="ko-KR"/>
              </w:rPr>
              <w:t>: ASMPT</w:t>
            </w:r>
          </w:p>
          <w:p w14:paraId="64D99C2F" w14:textId="77777777" w:rsidR="00346B28" w:rsidRPr="002C7684"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2C7684" w:rsidRDefault="00346B28" w:rsidP="00346B28">
            <w:pPr>
              <w:rPr>
                <w:rFonts w:ascii="Arial" w:hAnsi="Arial"/>
                <w:b/>
                <w:snapToGrid w:val="0"/>
                <w:sz w:val="18"/>
                <w:lang w:eastAsia="ko-KR"/>
              </w:rPr>
            </w:pPr>
          </w:p>
          <w:p w14:paraId="29D3E3C9" w14:textId="206B3C53" w:rsidR="00346B28" w:rsidRPr="002C7684" w:rsidRDefault="00582CC7" w:rsidP="00346B28">
            <w:pPr>
              <w:rPr>
                <w:rFonts w:ascii="Arial" w:hAnsi="Arial"/>
                <w:b/>
                <w:snapToGrid w:val="0"/>
                <w:sz w:val="18"/>
                <w:lang w:eastAsia="ko-KR"/>
              </w:rPr>
            </w:pPr>
            <w:r>
              <w:rPr>
                <w:rFonts w:ascii="Arial" w:hAnsi="Arial"/>
                <w:b/>
                <w:snapToGrid w:val="0"/>
                <w:sz w:val="18"/>
                <w:lang w:eastAsia="ko-KR"/>
              </w:rPr>
              <w:t xml:space="preserve">Die vielseitige Sinterplattform </w:t>
            </w:r>
            <w:proofErr w:type="spellStart"/>
            <w:r>
              <w:rPr>
                <w:rFonts w:ascii="Arial" w:hAnsi="Arial"/>
                <w:b/>
                <w:snapToGrid w:val="0"/>
                <w:sz w:val="18"/>
                <w:lang w:eastAsia="ko-KR"/>
              </w:rPr>
              <w:t>SilverSAM</w:t>
            </w:r>
            <w:proofErr w:type="spellEnd"/>
            <w:r>
              <w:rPr>
                <w:rFonts w:ascii="Arial" w:hAnsi="Arial"/>
                <w:b/>
                <w:snapToGrid w:val="0"/>
                <w:sz w:val="18"/>
                <w:lang w:eastAsia="ko-KR"/>
              </w:rPr>
              <w:t xml:space="preserve"> bietet </w:t>
            </w:r>
            <w:r w:rsidR="00D83F2E">
              <w:rPr>
                <w:rFonts w:ascii="Arial" w:hAnsi="Arial"/>
                <w:b/>
                <w:snapToGrid w:val="0"/>
                <w:sz w:val="18"/>
                <w:lang w:eastAsia="ko-KR"/>
              </w:rPr>
              <w:t xml:space="preserve">für die Produktion von Leistungsmodulen </w:t>
            </w:r>
            <w:r>
              <w:rPr>
                <w:rFonts w:ascii="Arial" w:hAnsi="Arial"/>
                <w:b/>
                <w:snapToGrid w:val="0"/>
                <w:sz w:val="18"/>
                <w:lang w:eastAsia="ko-KR"/>
              </w:rPr>
              <w:t xml:space="preserve">eine </w:t>
            </w:r>
            <w:r w:rsidRPr="00582CC7">
              <w:rPr>
                <w:rFonts w:ascii="Arial" w:hAnsi="Arial"/>
                <w:b/>
                <w:snapToGrid w:val="0"/>
                <w:sz w:val="18"/>
                <w:lang w:eastAsia="ko-KR"/>
              </w:rPr>
              <w:t>oxidationsfreie, kupferfreundliche Umgebung</w:t>
            </w:r>
            <w:r>
              <w:rPr>
                <w:rFonts w:ascii="Arial" w:hAnsi="Arial"/>
                <w:b/>
                <w:snapToGrid w:val="0"/>
                <w:sz w:val="18"/>
                <w:lang w:eastAsia="ko-KR"/>
              </w:rPr>
              <w:t xml:space="preserve"> und kann diverse Substratformate handhaben.</w:t>
            </w:r>
          </w:p>
          <w:p w14:paraId="40D67075" w14:textId="77777777" w:rsidR="00346B28" w:rsidRPr="002C7684" w:rsidRDefault="00346B28" w:rsidP="00346B28">
            <w:pPr>
              <w:rPr>
                <w:rFonts w:ascii="Arial" w:hAnsi="Arial"/>
                <w:b/>
                <w:snapToGrid w:val="0"/>
                <w:sz w:val="18"/>
                <w:lang w:eastAsia="ko-KR"/>
              </w:rPr>
            </w:pPr>
          </w:p>
          <w:p w14:paraId="7DA51B8E" w14:textId="43CB5C57" w:rsidR="00346B28" w:rsidRPr="002C7684" w:rsidRDefault="00AB6BA1" w:rsidP="00346B28">
            <w:pPr>
              <w:rPr>
                <w:rFonts w:ascii="Arial" w:hAnsi="Arial"/>
                <w:snapToGrid w:val="0"/>
                <w:sz w:val="16"/>
                <w:szCs w:val="16"/>
                <w:lang w:eastAsia="ko-KR"/>
              </w:rPr>
            </w:pPr>
            <w:r w:rsidRPr="002C7684">
              <w:rPr>
                <w:rFonts w:ascii="Arial" w:hAnsi="Arial"/>
                <w:snapToGrid w:val="0"/>
                <w:sz w:val="16"/>
                <w:szCs w:val="16"/>
                <w:lang w:eastAsia="ko-KR"/>
              </w:rPr>
              <w:t>Bildquelle</w:t>
            </w:r>
            <w:r w:rsidR="00346B28" w:rsidRPr="002C7684">
              <w:rPr>
                <w:rFonts w:ascii="Arial" w:hAnsi="Arial"/>
                <w:snapToGrid w:val="0"/>
                <w:sz w:val="16"/>
                <w:szCs w:val="16"/>
                <w:lang w:eastAsia="ko-KR"/>
              </w:rPr>
              <w:t>: ASMPT</w:t>
            </w:r>
          </w:p>
          <w:p w14:paraId="2C0F83D2" w14:textId="11DBF26A" w:rsidR="00346B28" w:rsidRPr="002C7684" w:rsidRDefault="00346B28" w:rsidP="00346B28">
            <w:pPr>
              <w:rPr>
                <w:rFonts w:ascii="Arial" w:hAnsi="Arial"/>
                <w:snapToGrid w:val="0"/>
                <w:sz w:val="16"/>
                <w:szCs w:val="16"/>
                <w:lang w:eastAsia="ko-KR"/>
              </w:rPr>
            </w:pPr>
          </w:p>
        </w:tc>
      </w:tr>
      <w:tr w:rsidR="004B3541" w:rsidRPr="002C7684" w14:paraId="242FAD05" w14:textId="77777777" w:rsidTr="00274FE7">
        <w:tc>
          <w:tcPr>
            <w:tcW w:w="3402" w:type="dxa"/>
            <w:tcBorders>
              <w:top w:val="single" w:sz="4" w:space="0" w:color="auto"/>
              <w:left w:val="single" w:sz="4" w:space="0" w:color="auto"/>
              <w:bottom w:val="single" w:sz="4" w:space="0" w:color="auto"/>
              <w:right w:val="single" w:sz="4" w:space="0" w:color="auto"/>
            </w:tcBorders>
          </w:tcPr>
          <w:p w14:paraId="61599D5C" w14:textId="532A8635" w:rsidR="004B3541" w:rsidRPr="002C7684" w:rsidRDefault="004B3541" w:rsidP="00346B28">
            <w:pPr>
              <w:rPr>
                <w:rFonts w:ascii="Arial" w:hAnsi="Arial"/>
                <w:b/>
                <w:snapToGrid w:val="0"/>
                <w:sz w:val="18"/>
                <w:lang w:eastAsia="ko-KR"/>
              </w:rPr>
            </w:pPr>
            <w:r>
              <w:rPr>
                <w:rFonts w:ascii="Arial" w:hAnsi="Arial"/>
                <w:b/>
                <w:noProof/>
                <w:snapToGrid w:val="0"/>
                <w:sz w:val="18"/>
                <w:lang w:eastAsia="ko-KR"/>
              </w:rPr>
              <w:drawing>
                <wp:inline distT="0" distB="0" distL="0" distR="0" wp14:anchorId="216B8994" wp14:editId="3589C2F1">
                  <wp:extent cx="2001491" cy="1296000"/>
                  <wp:effectExtent l="0" t="0" r="0" b="0"/>
                  <wp:docPr id="727955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530" r="18230"/>
                          <a:stretch/>
                        </pic:blipFill>
                        <pic:spPr bwMode="auto">
                          <a:xfrm>
                            <a:off x="0" y="0"/>
                            <a:ext cx="2001491" cy="12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45F6B2A1" w14:textId="77777777" w:rsidR="004B3541" w:rsidRPr="002C7684" w:rsidRDefault="004B3541" w:rsidP="00346B28">
            <w:pPr>
              <w:rPr>
                <w:rFonts w:ascii="Arial" w:hAnsi="Arial"/>
                <w:b/>
                <w:snapToGrid w:val="0"/>
                <w:sz w:val="18"/>
                <w:lang w:eastAsia="ko-KR"/>
              </w:rPr>
            </w:pPr>
          </w:p>
        </w:tc>
      </w:tr>
      <w:tr w:rsidR="004B3541" w:rsidRPr="002C7684" w14:paraId="2D9317EB" w14:textId="77777777" w:rsidTr="00274FE7">
        <w:tc>
          <w:tcPr>
            <w:tcW w:w="3402" w:type="dxa"/>
            <w:tcBorders>
              <w:top w:val="single" w:sz="4" w:space="0" w:color="auto"/>
              <w:left w:val="single" w:sz="4" w:space="0" w:color="auto"/>
              <w:bottom w:val="single" w:sz="4" w:space="0" w:color="auto"/>
              <w:right w:val="single" w:sz="4" w:space="0" w:color="auto"/>
            </w:tcBorders>
          </w:tcPr>
          <w:p w14:paraId="31901D1B" w14:textId="77777777" w:rsidR="004B3541" w:rsidRDefault="004B3541" w:rsidP="004B3541">
            <w:pPr>
              <w:rPr>
                <w:rFonts w:ascii="Arial" w:hAnsi="Arial"/>
                <w:b/>
                <w:snapToGrid w:val="0"/>
                <w:sz w:val="18"/>
                <w:lang w:eastAsia="ko-KR"/>
              </w:rPr>
            </w:pPr>
          </w:p>
          <w:p w14:paraId="00B9515B" w14:textId="77777777" w:rsidR="004B3541" w:rsidRDefault="004B3541" w:rsidP="004B3541">
            <w:pPr>
              <w:rPr>
                <w:rFonts w:ascii="Arial" w:hAnsi="Arial"/>
                <w:b/>
                <w:snapToGrid w:val="0"/>
                <w:sz w:val="18"/>
                <w:lang w:eastAsia="ko-KR"/>
              </w:rPr>
            </w:pPr>
            <w:r>
              <w:rPr>
                <w:rFonts w:ascii="Arial" w:hAnsi="Arial"/>
                <w:b/>
                <w:snapToGrid w:val="0"/>
                <w:sz w:val="18"/>
                <w:lang w:eastAsia="ko-KR"/>
              </w:rPr>
              <w:t xml:space="preserve">Dr. </w:t>
            </w:r>
            <w:r w:rsidRPr="00370E0B">
              <w:rPr>
                <w:rFonts w:ascii="Arial" w:hAnsi="Arial"/>
                <w:b/>
                <w:snapToGrid w:val="0"/>
                <w:sz w:val="18"/>
                <w:lang w:eastAsia="ko-KR"/>
              </w:rPr>
              <w:t xml:space="preserve">Johann Weinhändler, Managing </w:t>
            </w:r>
            <w:proofErr w:type="spellStart"/>
            <w:r w:rsidRPr="00370E0B">
              <w:rPr>
                <w:rFonts w:ascii="Arial" w:hAnsi="Arial"/>
                <w:b/>
                <w:snapToGrid w:val="0"/>
                <w:sz w:val="18"/>
                <w:lang w:eastAsia="ko-KR"/>
              </w:rPr>
              <w:t>Director</w:t>
            </w:r>
            <w:proofErr w:type="spellEnd"/>
            <w:r w:rsidRPr="00370E0B">
              <w:rPr>
                <w:rFonts w:ascii="Arial" w:hAnsi="Arial"/>
                <w:b/>
                <w:snapToGrid w:val="0"/>
                <w:sz w:val="18"/>
                <w:lang w:eastAsia="ko-KR"/>
              </w:rPr>
              <w:t xml:space="preserve"> bei ASMPT AMICRA GmbH in Regensburg und verantwortlich für das Semiconductor Solutions Segment von ASMPT in EMEA</w:t>
            </w:r>
          </w:p>
          <w:p w14:paraId="6072BA8B" w14:textId="77777777" w:rsidR="004B3541" w:rsidRDefault="004B3541" w:rsidP="004B3541">
            <w:pPr>
              <w:rPr>
                <w:rFonts w:ascii="Arial" w:hAnsi="Arial"/>
                <w:b/>
                <w:snapToGrid w:val="0"/>
                <w:sz w:val="18"/>
                <w:lang w:eastAsia="ko-KR"/>
              </w:rPr>
            </w:pPr>
          </w:p>
          <w:p w14:paraId="2C6B3FF7" w14:textId="77777777" w:rsidR="004B3541" w:rsidRPr="00D1728E" w:rsidRDefault="004B3541" w:rsidP="004B3541">
            <w:pPr>
              <w:rPr>
                <w:rFonts w:ascii="Arial" w:hAnsi="Arial"/>
                <w:snapToGrid w:val="0"/>
                <w:sz w:val="16"/>
                <w:szCs w:val="16"/>
                <w:lang w:eastAsia="ko-KR"/>
              </w:rPr>
            </w:pPr>
            <w:r w:rsidRPr="00D1728E">
              <w:rPr>
                <w:rFonts w:ascii="Arial" w:hAnsi="Arial"/>
                <w:snapToGrid w:val="0"/>
                <w:sz w:val="16"/>
                <w:szCs w:val="16"/>
                <w:lang w:eastAsia="ko-KR"/>
              </w:rPr>
              <w:t>Bildquelle: ASMPT</w:t>
            </w:r>
          </w:p>
          <w:p w14:paraId="234D68C4" w14:textId="77777777" w:rsidR="004B3541" w:rsidRPr="002C7684" w:rsidRDefault="004B3541"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6BB8DA14" w14:textId="77777777" w:rsidR="004B3541" w:rsidRPr="002C7684" w:rsidRDefault="004B3541" w:rsidP="00346B28">
            <w:pPr>
              <w:rPr>
                <w:rFonts w:ascii="Arial" w:hAnsi="Arial"/>
                <w:b/>
                <w:snapToGrid w:val="0"/>
                <w:sz w:val="18"/>
                <w:lang w:eastAsia="ko-KR"/>
              </w:rPr>
            </w:pPr>
          </w:p>
        </w:tc>
      </w:tr>
    </w:tbl>
    <w:p w14:paraId="4DCE7199" w14:textId="72FBB3A5" w:rsidR="00DB5789" w:rsidRPr="002C7684" w:rsidRDefault="00DB5789">
      <w:pPr>
        <w:rPr>
          <w:lang w:eastAsia="x-none"/>
        </w:rPr>
      </w:pPr>
      <w:r w:rsidRPr="002C7684">
        <w:rPr>
          <w:lang w:eastAsia="x-none"/>
        </w:rPr>
        <w:br w:type="page"/>
      </w:r>
    </w:p>
    <w:p w14:paraId="5CE5FB51" w14:textId="77777777" w:rsidR="001757CD" w:rsidRPr="002C7684"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2C7684">
        <w:rPr>
          <w:rFonts w:ascii="Arial" w:eastAsia="SimSun" w:hAnsi="Arial" w:cs="Open Sans"/>
          <w:b/>
          <w:color w:val="000000" w:themeColor="text1"/>
          <w:sz w:val="18"/>
          <w:szCs w:val="18"/>
          <w:lang w:eastAsia="x-none"/>
        </w:rPr>
        <w:lastRenderedPageBreak/>
        <w:t>Über ASMPT Limited („ASMPT“)</w:t>
      </w:r>
    </w:p>
    <w:p w14:paraId="204842BD" w14:textId="77777777" w:rsidR="003F3409" w:rsidRPr="00317797" w:rsidRDefault="003F3409" w:rsidP="003F3409">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317797">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2" w:history="1">
        <w:r w:rsidRPr="00BA0EA3">
          <w:rPr>
            <w:rFonts w:ascii="Arial" w:eastAsia="SimSun" w:hAnsi="Arial"/>
            <w:sz w:val="18"/>
            <w:szCs w:val="18"/>
            <w:u w:val="single"/>
            <w:lang w:eastAsia="x-none"/>
          </w:rPr>
          <w:t xml:space="preserve">Semiconductor Climate </w:t>
        </w:r>
        <w:proofErr w:type="spellStart"/>
        <w:r w:rsidRPr="00BA0EA3">
          <w:rPr>
            <w:rFonts w:ascii="Arial" w:eastAsia="SimSun" w:hAnsi="Arial"/>
            <w:sz w:val="18"/>
            <w:szCs w:val="18"/>
            <w:u w:val="single"/>
            <w:lang w:eastAsia="x-none"/>
          </w:rPr>
          <w:t>Consortium</w:t>
        </w:r>
        <w:proofErr w:type="spellEnd"/>
      </w:hyperlink>
      <w:r w:rsidRPr="00317797">
        <w:rPr>
          <w:rFonts w:ascii="Arial" w:eastAsia="SimSun" w:hAnsi="Arial" w:cs="Open Sans"/>
          <w:sz w:val="18"/>
          <w:szCs w:val="18"/>
          <w:lang w:eastAsia="x-none"/>
        </w:rPr>
        <w:t>.</w:t>
      </w:r>
    </w:p>
    <w:bookmarkEnd w:id="0"/>
    <w:p w14:paraId="0F351BDD" w14:textId="77777777" w:rsidR="003F3409" w:rsidRPr="00317797" w:rsidRDefault="003F3409" w:rsidP="003F3409">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r w:rsidRPr="00317797">
        <w:rPr>
          <w:rFonts w:ascii="Arial" w:eastAsia="SimSun" w:hAnsi="Arial" w:cs="Open Sans"/>
          <w:sz w:val="18"/>
          <w:szCs w:val="18"/>
          <w:lang w:eastAsia="x-none"/>
        </w:rPr>
        <w:t>ASMPT ist an der Börse von Hongkong notiert (</w:t>
      </w:r>
      <w:proofErr w:type="gramStart"/>
      <w:r w:rsidRPr="00317797">
        <w:rPr>
          <w:rFonts w:ascii="Arial" w:eastAsia="SimSun" w:hAnsi="Arial" w:cs="Open Sans"/>
          <w:sz w:val="18"/>
          <w:szCs w:val="18"/>
          <w:lang w:eastAsia="x-none"/>
        </w:rPr>
        <w:t>HKEX Aktiencode</w:t>
      </w:r>
      <w:proofErr w:type="gramEnd"/>
      <w:r w:rsidRPr="00317797">
        <w:rPr>
          <w:rFonts w:ascii="Arial" w:eastAsia="SimSun" w:hAnsi="Arial" w:cs="Open Sans"/>
          <w:sz w:val="18"/>
          <w:szCs w:val="18"/>
          <w:lang w:eastAsia="x-none"/>
        </w:rPr>
        <w:t>: 0522)</w:t>
      </w:r>
      <w:r w:rsidRPr="00317797">
        <w:rPr>
          <w:rFonts w:ascii="Arial" w:eastAsia="SimSun" w:hAnsi="Arial" w:cs="Open Sans"/>
          <w:bCs/>
          <w:sz w:val="18"/>
          <w:szCs w:val="18"/>
          <w:lang w:eastAsia="x-none"/>
        </w:rPr>
        <w:t xml:space="preserve"> und </w:t>
      </w:r>
      <w:r w:rsidRPr="00317797">
        <w:rPr>
          <w:rFonts w:ascii="Arial" w:eastAsia="SimSun" w:hAnsi="Arial" w:cs="Open Sans"/>
          <w:sz w:val="18"/>
          <w:szCs w:val="18"/>
          <w:lang w:eastAsia="x-none"/>
        </w:rPr>
        <w:t xml:space="preserve">gehört zu den Werten des Hang Seng TECH Index, Hang Seng Composite </w:t>
      </w:r>
      <w:proofErr w:type="spellStart"/>
      <w:r w:rsidRPr="00317797">
        <w:rPr>
          <w:rFonts w:ascii="Arial" w:eastAsia="SimSun" w:hAnsi="Arial" w:cs="Open Sans"/>
          <w:sz w:val="18"/>
          <w:szCs w:val="18"/>
          <w:lang w:eastAsia="x-none"/>
        </w:rPr>
        <w:t>MidCap</w:t>
      </w:r>
      <w:proofErr w:type="spellEnd"/>
      <w:r w:rsidRPr="00317797">
        <w:rPr>
          <w:rFonts w:ascii="Arial" w:eastAsia="SimSun" w:hAnsi="Arial" w:cs="Open Sans"/>
          <w:sz w:val="18"/>
          <w:szCs w:val="18"/>
          <w:lang w:eastAsia="x-none"/>
        </w:rPr>
        <w:t xml:space="preserve"> Index, des Hang Seng Composite Information Technology Industry Index, des Hang Seng Corporate </w:t>
      </w:r>
      <w:proofErr w:type="spellStart"/>
      <w:r w:rsidRPr="00317797">
        <w:rPr>
          <w:rFonts w:ascii="Arial" w:eastAsia="SimSun" w:hAnsi="Arial" w:cs="Open Sans"/>
          <w:sz w:val="18"/>
          <w:szCs w:val="18"/>
          <w:lang w:eastAsia="x-none"/>
        </w:rPr>
        <w:t>Sustainability</w:t>
      </w:r>
      <w:proofErr w:type="spellEnd"/>
      <w:r w:rsidRPr="00317797">
        <w:rPr>
          <w:rFonts w:ascii="Arial" w:eastAsia="SimSun" w:hAnsi="Arial" w:cs="Open Sans"/>
          <w:sz w:val="18"/>
          <w:szCs w:val="18"/>
          <w:lang w:eastAsia="x-none"/>
        </w:rPr>
        <w:t xml:space="preserve"> Benchmark Index sowie des Hang Seng HK 35 Index.</w:t>
      </w:r>
    </w:p>
    <w:p w14:paraId="329562E4" w14:textId="77777777" w:rsidR="001757CD" w:rsidRPr="002C7684"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2C7684">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2C7684"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EB58E6" w:rsidRDefault="006E1881" w:rsidP="006E1881">
      <w:pPr>
        <w:pStyle w:val="Textkrper"/>
        <w:spacing w:line="280" w:lineRule="atLeast"/>
        <w:rPr>
          <w:color w:val="000000" w:themeColor="text1"/>
          <w:lang w:val="en-US"/>
        </w:rPr>
      </w:pPr>
      <w:bookmarkStart w:id="1" w:name="_Hlk166240551"/>
      <w:proofErr w:type="spellStart"/>
      <w:r w:rsidRPr="00EB58E6">
        <w:rPr>
          <w:color w:val="000000" w:themeColor="text1"/>
          <w:lang w:val="en-US"/>
        </w:rPr>
        <w:t>Über</w:t>
      </w:r>
      <w:proofErr w:type="spellEnd"/>
      <w:r w:rsidRPr="00EB58E6">
        <w:rPr>
          <w:color w:val="000000" w:themeColor="text1"/>
          <w:lang w:val="en-US"/>
        </w:rPr>
        <w:t xml:space="preserve"> ASMPT Semiconductor Solutions (“ASMPT SEMI”)</w:t>
      </w:r>
      <w:bookmarkStart w:id="2" w:name="_Hlk131065276"/>
    </w:p>
    <w:p w14:paraId="7B25B413" w14:textId="45B04D40" w:rsidR="006E1881" w:rsidRPr="002C7684"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2C7684">
        <w:rPr>
          <w:rFonts w:ascii="Arial" w:eastAsia="SimSun" w:hAnsi="Arial" w:cs="Open Sans"/>
          <w:sz w:val="18"/>
          <w:szCs w:val="18"/>
          <w:lang w:eastAsia="x-none"/>
        </w:rPr>
        <w:t xml:space="preserve">ASMPT SEMI ist der führende Anbieter von zukunftsweisenden Lösungen für </w:t>
      </w:r>
      <w:proofErr w:type="spellStart"/>
      <w:r w:rsidRPr="002C7684">
        <w:rPr>
          <w:rFonts w:ascii="Arial" w:eastAsia="SimSun" w:hAnsi="Arial" w:cs="Open Sans"/>
          <w:sz w:val="18"/>
          <w:szCs w:val="18"/>
          <w:lang w:eastAsia="x-none"/>
        </w:rPr>
        <w:t>Advanced</w:t>
      </w:r>
      <w:proofErr w:type="spellEnd"/>
      <w:r w:rsidRPr="002C7684">
        <w:rPr>
          <w:rFonts w:ascii="Arial" w:eastAsia="SimSun" w:hAnsi="Arial" w:cs="Open Sans"/>
          <w:sz w:val="18"/>
          <w:szCs w:val="18"/>
          <w:lang w:eastAsia="x-none"/>
        </w:rPr>
        <w:t xml:space="preserve"> </w:t>
      </w:r>
      <w:proofErr w:type="spellStart"/>
      <w:r w:rsidRPr="002C7684">
        <w:rPr>
          <w:rFonts w:ascii="Arial" w:eastAsia="SimSun" w:hAnsi="Arial" w:cs="Open Sans"/>
          <w:sz w:val="18"/>
          <w:szCs w:val="18"/>
          <w:lang w:eastAsia="x-none"/>
        </w:rPr>
        <w:t>Packaging</w:t>
      </w:r>
      <w:proofErr w:type="spellEnd"/>
      <w:r w:rsidRPr="002C7684">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2C7684">
        <w:rPr>
          <w:rFonts w:ascii="Arial" w:eastAsia="SimSun" w:hAnsi="Arial" w:cs="Open Sans"/>
          <w:sz w:val="18"/>
          <w:szCs w:val="18"/>
          <w:lang w:eastAsia="x-none"/>
        </w:rPr>
        <w:t>Packaging</w:t>
      </w:r>
      <w:proofErr w:type="spellEnd"/>
      <w:r w:rsidRPr="002C7684">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Pr="002C7684" w:rsidRDefault="006E1881" w:rsidP="006E1881">
      <w:pPr>
        <w:pStyle w:val="Textkrper"/>
        <w:spacing w:before="120"/>
        <w:rPr>
          <w:bCs w:val="0"/>
          <w:lang w:val="de-DE"/>
        </w:rPr>
      </w:pPr>
      <w:r w:rsidRPr="002C7684">
        <w:rPr>
          <w:rFonts w:eastAsia="SimSun" w:cs="Open Sans"/>
          <w:color w:val="000000" w:themeColor="text1"/>
          <w:lang w:val="de-DE"/>
        </w:rPr>
        <w:t xml:space="preserve">Mehr Informationen zu ASMPT SEMI finden Sie auf </w:t>
      </w:r>
      <w:r w:rsidRPr="002C7684">
        <w:rPr>
          <w:rFonts w:cs="Arial"/>
          <w:color w:val="auto"/>
          <w:lang w:val="de-DE"/>
        </w:rPr>
        <w:t>semi.asmpt.com.</w:t>
      </w:r>
      <w:bookmarkEnd w:id="2"/>
    </w:p>
    <w:p w14:paraId="79A4A898" w14:textId="77777777" w:rsidR="009C68F7" w:rsidRPr="002C7684" w:rsidRDefault="009C68F7" w:rsidP="009C68F7">
      <w:pPr>
        <w:pStyle w:val="PIAbspann"/>
        <w:spacing w:before="120" w:line="240" w:lineRule="auto"/>
        <w:rPr>
          <w:b/>
          <w:bCs/>
          <w:sz w:val="22"/>
          <w:szCs w:val="22"/>
          <w:lang w:val="de-DE"/>
        </w:rPr>
      </w:pPr>
    </w:p>
    <w:p w14:paraId="5F7346A0" w14:textId="492A955B" w:rsidR="0009477A" w:rsidRPr="00EB58E6" w:rsidRDefault="00EB0845" w:rsidP="009C68F7">
      <w:pPr>
        <w:pStyle w:val="PIAbspann"/>
        <w:spacing w:before="120" w:line="240" w:lineRule="auto"/>
        <w:rPr>
          <w:b/>
          <w:bCs/>
          <w:sz w:val="22"/>
          <w:szCs w:val="22"/>
          <w:lang w:val="en-US"/>
        </w:rPr>
      </w:pPr>
      <w:r w:rsidRPr="004B3541">
        <w:rPr>
          <w:b/>
          <w:bCs/>
          <w:sz w:val="22"/>
          <w:szCs w:val="22"/>
          <w:lang w:val="en-US"/>
        </w:rPr>
        <w:br w:type="column"/>
      </w:r>
      <w:proofErr w:type="spellStart"/>
      <w:r w:rsidR="0009477A" w:rsidRPr="00EB58E6">
        <w:rPr>
          <w:b/>
          <w:bCs/>
          <w:sz w:val="22"/>
          <w:szCs w:val="22"/>
          <w:lang w:val="en-US"/>
        </w:rPr>
        <w:lastRenderedPageBreak/>
        <w:t>Pressekontakte</w:t>
      </w:r>
      <w:proofErr w:type="spellEnd"/>
      <w:r w:rsidR="0009477A" w:rsidRPr="00EB58E6">
        <w:rPr>
          <w:b/>
          <w:bCs/>
          <w:sz w:val="22"/>
          <w:szCs w:val="22"/>
          <w:lang w:val="en-US"/>
        </w:rPr>
        <w:t>:</w:t>
      </w:r>
    </w:p>
    <w:p w14:paraId="66208777" w14:textId="77777777" w:rsidR="00620A4B" w:rsidRPr="002C7684" w:rsidRDefault="00620A4B" w:rsidP="00620A4B">
      <w:pPr>
        <w:pStyle w:val="PIAbspann"/>
        <w:jc w:val="left"/>
        <w:rPr>
          <w:lang w:val="de-DE"/>
        </w:rPr>
      </w:pPr>
      <w:bookmarkStart w:id="3" w:name="_Hlk110240856"/>
      <w:r w:rsidRPr="00EB58E6">
        <w:rPr>
          <w:color w:val="000000"/>
          <w:lang w:val="en-US"/>
        </w:rPr>
        <w:t>Global ASMPT Press Office</w:t>
      </w:r>
      <w:r w:rsidRPr="00EB58E6">
        <w:rPr>
          <w:color w:val="000000"/>
          <w:lang w:val="en-US"/>
        </w:rPr>
        <w:br/>
        <w:t xml:space="preserve">ASMPT Ltd. </w:t>
      </w:r>
      <w:r w:rsidRPr="00EB58E6">
        <w:rPr>
          <w:color w:val="000000"/>
          <w:lang w:val="en-US"/>
        </w:rPr>
        <w:br/>
      </w:r>
      <w:r w:rsidRPr="002C7684">
        <w:rPr>
          <w:lang w:val="de-DE"/>
        </w:rPr>
        <w:t>Susanne Oswald</w:t>
      </w:r>
      <w:r w:rsidRPr="002C7684">
        <w:rPr>
          <w:lang w:val="de-DE"/>
        </w:rPr>
        <w:br/>
        <w:t>Rupert-Mayer-Straße 48</w:t>
      </w:r>
      <w:r w:rsidRPr="002C7684">
        <w:rPr>
          <w:lang w:val="de-DE"/>
        </w:rPr>
        <w:br/>
        <w:t>81379 München</w:t>
      </w:r>
      <w:r w:rsidRPr="002C7684">
        <w:rPr>
          <w:lang w:val="de-DE"/>
        </w:rPr>
        <w:br/>
        <w:t>Deutschland</w:t>
      </w:r>
      <w:r w:rsidRPr="002C7684">
        <w:rPr>
          <w:lang w:val="de-DE"/>
        </w:rPr>
        <w:br/>
        <w:t>Tel: +49 89 20800-26439</w:t>
      </w:r>
      <w:r w:rsidRPr="002C7684">
        <w:rPr>
          <w:lang w:val="de-DE"/>
        </w:rPr>
        <w:br/>
        <w:t xml:space="preserve">E-Mail: </w:t>
      </w:r>
      <w:hyperlink r:id="rId13" w:history="1">
        <w:r w:rsidRPr="002C7684">
          <w:rPr>
            <w:rStyle w:val="Hyperlink"/>
            <w:lang w:val="de-DE"/>
          </w:rPr>
          <w:t>susanne.oswald@asmpt.com</w:t>
        </w:r>
      </w:hyperlink>
      <w:r w:rsidRPr="002C7684">
        <w:rPr>
          <w:lang w:val="de-DE"/>
        </w:rPr>
        <w:br/>
        <w:t>Website: asmpt.com</w:t>
      </w:r>
    </w:p>
    <w:p w14:paraId="44BE7B95" w14:textId="26087423" w:rsidR="008A425E" w:rsidRPr="002C7684" w:rsidRDefault="008A425E" w:rsidP="009C68F7">
      <w:pPr>
        <w:pStyle w:val="PIAbspann"/>
        <w:spacing w:before="120"/>
        <w:jc w:val="left"/>
        <w:rPr>
          <w:color w:val="000000" w:themeColor="text1"/>
          <w:lang w:val="de-DE"/>
        </w:rPr>
      </w:pPr>
    </w:p>
    <w:p w14:paraId="0A194886" w14:textId="0D2F0120" w:rsidR="00872E20" w:rsidRPr="002C7684" w:rsidRDefault="0085301F" w:rsidP="009C68F7">
      <w:pPr>
        <w:pStyle w:val="PIAbspann"/>
        <w:spacing w:before="120"/>
        <w:jc w:val="left"/>
        <w:rPr>
          <w:lang w:val="de-DE"/>
        </w:rPr>
      </w:pPr>
      <w:proofErr w:type="spellStart"/>
      <w:r w:rsidRPr="002C7684">
        <w:rPr>
          <w:lang w:val="de-DE"/>
        </w:rPr>
        <w:t>HighTech</w:t>
      </w:r>
      <w:proofErr w:type="spellEnd"/>
      <w:r w:rsidRPr="002C7684">
        <w:rPr>
          <w:lang w:val="de-DE"/>
        </w:rPr>
        <w:t xml:space="preserve"> </w:t>
      </w:r>
      <w:proofErr w:type="spellStart"/>
      <w:r w:rsidRPr="002C7684">
        <w:rPr>
          <w:lang w:val="de-DE"/>
        </w:rPr>
        <w:t>communications</w:t>
      </w:r>
      <w:proofErr w:type="spellEnd"/>
      <w:r w:rsidRPr="002C7684">
        <w:rPr>
          <w:lang w:val="de-DE"/>
        </w:rPr>
        <w:t xml:space="preserve"> GmbH</w:t>
      </w:r>
      <w:r w:rsidRPr="002C7684">
        <w:rPr>
          <w:lang w:val="de-DE"/>
        </w:rPr>
        <w:br/>
        <w:t>Barbara Ostermeier</w:t>
      </w:r>
      <w:r w:rsidRPr="002C7684">
        <w:rPr>
          <w:lang w:val="de-DE"/>
        </w:rPr>
        <w:br/>
      </w:r>
      <w:proofErr w:type="spellStart"/>
      <w:r w:rsidRPr="002C7684">
        <w:rPr>
          <w:lang w:val="de-DE"/>
        </w:rPr>
        <w:t>Brunhamstraße</w:t>
      </w:r>
      <w:proofErr w:type="spellEnd"/>
      <w:r w:rsidRPr="002C7684">
        <w:rPr>
          <w:lang w:val="de-DE"/>
        </w:rPr>
        <w:t xml:space="preserve"> 21</w:t>
      </w:r>
      <w:r w:rsidRPr="002C7684">
        <w:rPr>
          <w:lang w:val="de-DE"/>
        </w:rPr>
        <w:br/>
        <w:t>81249 München</w:t>
      </w:r>
      <w:r w:rsidRPr="002C7684">
        <w:rPr>
          <w:lang w:val="de-DE"/>
        </w:rPr>
        <w:br/>
        <w:t>Deutschland</w:t>
      </w:r>
      <w:r w:rsidRPr="002C7684">
        <w:rPr>
          <w:lang w:val="de-DE"/>
        </w:rPr>
        <w:br/>
        <w:t>Tel.: +49-89 500778-10</w:t>
      </w:r>
      <w:r w:rsidRPr="002C7684">
        <w:rPr>
          <w:lang w:val="de-DE"/>
        </w:rPr>
        <w:br/>
        <w:t>E-Mail: b.ostermeier@htcm.de</w:t>
      </w:r>
      <w:r w:rsidRPr="002C7684">
        <w:rPr>
          <w:lang w:val="de-DE"/>
        </w:rPr>
        <w:br/>
        <w:t>Website: www.htcm.de</w:t>
      </w:r>
      <w:bookmarkEnd w:id="3"/>
    </w:p>
    <w:sectPr w:rsidR="00872E20" w:rsidRPr="002C7684"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3E0F5" w14:textId="77777777" w:rsidR="00222557" w:rsidRDefault="00222557">
      <w:r>
        <w:separator/>
      </w:r>
    </w:p>
  </w:endnote>
  <w:endnote w:type="continuationSeparator" w:id="0">
    <w:p w14:paraId="1F1521D7" w14:textId="77777777" w:rsidR="00222557" w:rsidRDefault="0022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5BE7E005" w:rsidR="00C1019C" w:rsidRPr="00CB0EBA" w:rsidRDefault="006874BC" w:rsidP="003F3DB6">
    <w:pPr>
      <w:pStyle w:val="PIFusszeile"/>
      <w:rPr>
        <w:lang w:val="de-DE"/>
      </w:rPr>
    </w:pPr>
    <w:r>
      <w:rPr>
        <w:rStyle w:val="Seitenzahl"/>
        <w:rFonts w:cs="Arial"/>
        <w:noProof/>
        <w:lang w:val="de-DE"/>
      </w:rPr>
      <w:t>ASMPTSC1PI009de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D1541">
      <w:rPr>
        <w:rStyle w:val="Seitenzahl"/>
        <w:rFonts w:cs="Arial"/>
        <w:noProof/>
        <w:lang w:val="de-DE"/>
      </w:rPr>
      <w:t>4</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C741" w14:textId="77777777" w:rsidR="00222557" w:rsidRDefault="00222557">
      <w:r>
        <w:separator/>
      </w:r>
    </w:p>
  </w:footnote>
  <w:footnote w:type="continuationSeparator" w:id="0">
    <w:p w14:paraId="6A2A7C6D" w14:textId="77777777" w:rsidR="00222557" w:rsidRDefault="0022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4944394">
    <w:abstractNumId w:val="19"/>
  </w:num>
  <w:num w:numId="2" w16cid:durableId="1025441968">
    <w:abstractNumId w:val="20"/>
  </w:num>
  <w:num w:numId="3" w16cid:durableId="34625416">
    <w:abstractNumId w:val="0"/>
  </w:num>
  <w:num w:numId="4" w16cid:durableId="1985237787">
    <w:abstractNumId w:val="18"/>
  </w:num>
  <w:num w:numId="5" w16cid:durableId="1146244586">
    <w:abstractNumId w:val="2"/>
  </w:num>
  <w:num w:numId="6" w16cid:durableId="631667524">
    <w:abstractNumId w:val="4"/>
  </w:num>
  <w:num w:numId="7" w16cid:durableId="1001589629">
    <w:abstractNumId w:val="17"/>
  </w:num>
  <w:num w:numId="8" w16cid:durableId="1828014069">
    <w:abstractNumId w:val="5"/>
  </w:num>
  <w:num w:numId="9" w16cid:durableId="905578653">
    <w:abstractNumId w:val="16"/>
  </w:num>
  <w:num w:numId="10" w16cid:durableId="887185906">
    <w:abstractNumId w:val="10"/>
  </w:num>
  <w:num w:numId="11" w16cid:durableId="5209496">
    <w:abstractNumId w:val="9"/>
  </w:num>
  <w:num w:numId="12" w16cid:durableId="1685477872">
    <w:abstractNumId w:val="14"/>
  </w:num>
  <w:num w:numId="13" w16cid:durableId="1473333323">
    <w:abstractNumId w:val="12"/>
  </w:num>
  <w:num w:numId="14" w16cid:durableId="1767337947">
    <w:abstractNumId w:val="1"/>
  </w:num>
  <w:num w:numId="15" w16cid:durableId="331496150">
    <w:abstractNumId w:val="13"/>
  </w:num>
  <w:num w:numId="16" w16cid:durableId="1224372671">
    <w:abstractNumId w:val="3"/>
  </w:num>
  <w:num w:numId="17" w16cid:durableId="426577422">
    <w:abstractNumId w:val="6"/>
  </w:num>
  <w:num w:numId="18" w16cid:durableId="1032388735">
    <w:abstractNumId w:val="8"/>
  </w:num>
  <w:num w:numId="19" w16cid:durableId="1655139162">
    <w:abstractNumId w:val="7"/>
  </w:num>
  <w:num w:numId="20" w16cid:durableId="177083853">
    <w:abstractNumId w:val="15"/>
  </w:num>
  <w:num w:numId="21" w16cid:durableId="610748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249"/>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44A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906"/>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186A"/>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471"/>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2FF4"/>
    <w:rsid w:val="002039CF"/>
    <w:rsid w:val="00210AE6"/>
    <w:rsid w:val="0021146D"/>
    <w:rsid w:val="00211D0C"/>
    <w:rsid w:val="00214467"/>
    <w:rsid w:val="00214AE8"/>
    <w:rsid w:val="0021524D"/>
    <w:rsid w:val="00217696"/>
    <w:rsid w:val="00220796"/>
    <w:rsid w:val="00222557"/>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684"/>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D50"/>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2706"/>
    <w:rsid w:val="00384352"/>
    <w:rsid w:val="00387BF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409"/>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3B7"/>
    <w:rsid w:val="0041744D"/>
    <w:rsid w:val="00421825"/>
    <w:rsid w:val="00421C1B"/>
    <w:rsid w:val="004225A8"/>
    <w:rsid w:val="00422AB8"/>
    <w:rsid w:val="00422E16"/>
    <w:rsid w:val="00423113"/>
    <w:rsid w:val="004237E1"/>
    <w:rsid w:val="00423AED"/>
    <w:rsid w:val="00423E01"/>
    <w:rsid w:val="004243CE"/>
    <w:rsid w:val="00425683"/>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541"/>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3FA"/>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CC7"/>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2CD"/>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6ECD"/>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4968"/>
    <w:rsid w:val="006765C4"/>
    <w:rsid w:val="00677A42"/>
    <w:rsid w:val="00680950"/>
    <w:rsid w:val="00682CB0"/>
    <w:rsid w:val="00682EAF"/>
    <w:rsid w:val="006844E9"/>
    <w:rsid w:val="0068461B"/>
    <w:rsid w:val="006870F1"/>
    <w:rsid w:val="006874BC"/>
    <w:rsid w:val="006878CF"/>
    <w:rsid w:val="00691971"/>
    <w:rsid w:val="00691979"/>
    <w:rsid w:val="00691A14"/>
    <w:rsid w:val="0069418D"/>
    <w:rsid w:val="00694DE5"/>
    <w:rsid w:val="0069780D"/>
    <w:rsid w:val="00697D9B"/>
    <w:rsid w:val="006A31A3"/>
    <w:rsid w:val="006A3F2F"/>
    <w:rsid w:val="006A47C7"/>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6561"/>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69AE"/>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541"/>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063F"/>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68B7"/>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77A"/>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0784E"/>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A7B"/>
    <w:rsid w:val="00931DF9"/>
    <w:rsid w:val="009324AB"/>
    <w:rsid w:val="00932A72"/>
    <w:rsid w:val="00933AE9"/>
    <w:rsid w:val="00934493"/>
    <w:rsid w:val="00934DE1"/>
    <w:rsid w:val="00935A3B"/>
    <w:rsid w:val="00936A45"/>
    <w:rsid w:val="00936B37"/>
    <w:rsid w:val="00936FF5"/>
    <w:rsid w:val="00941C7D"/>
    <w:rsid w:val="00943E05"/>
    <w:rsid w:val="0094627D"/>
    <w:rsid w:val="00947F17"/>
    <w:rsid w:val="00950655"/>
    <w:rsid w:val="00951F3C"/>
    <w:rsid w:val="00954C8D"/>
    <w:rsid w:val="00955900"/>
    <w:rsid w:val="00957E47"/>
    <w:rsid w:val="00961FC5"/>
    <w:rsid w:val="00962F78"/>
    <w:rsid w:val="00963904"/>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2408"/>
    <w:rsid w:val="0098317E"/>
    <w:rsid w:val="009838C1"/>
    <w:rsid w:val="00983A8A"/>
    <w:rsid w:val="009845A1"/>
    <w:rsid w:val="009845D4"/>
    <w:rsid w:val="00985639"/>
    <w:rsid w:val="0099119E"/>
    <w:rsid w:val="00992DC7"/>
    <w:rsid w:val="00992EF9"/>
    <w:rsid w:val="00993412"/>
    <w:rsid w:val="0099542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5C07"/>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6C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2787"/>
    <w:rsid w:val="00A65BE8"/>
    <w:rsid w:val="00A668E3"/>
    <w:rsid w:val="00A67828"/>
    <w:rsid w:val="00A7136F"/>
    <w:rsid w:val="00A761B0"/>
    <w:rsid w:val="00A76A92"/>
    <w:rsid w:val="00A774CE"/>
    <w:rsid w:val="00A80120"/>
    <w:rsid w:val="00A8141A"/>
    <w:rsid w:val="00A81A44"/>
    <w:rsid w:val="00A81BEA"/>
    <w:rsid w:val="00A81C77"/>
    <w:rsid w:val="00A82D4E"/>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64"/>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4D8D"/>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C5"/>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58A1"/>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80A"/>
    <w:rsid w:val="00BF1C9D"/>
    <w:rsid w:val="00BF1F8A"/>
    <w:rsid w:val="00BF21E1"/>
    <w:rsid w:val="00BF2BB3"/>
    <w:rsid w:val="00BF33FB"/>
    <w:rsid w:val="00BF4568"/>
    <w:rsid w:val="00BF5A76"/>
    <w:rsid w:val="00BF6438"/>
    <w:rsid w:val="00BF70B3"/>
    <w:rsid w:val="00BF7497"/>
    <w:rsid w:val="00BF7B9E"/>
    <w:rsid w:val="00BF7D66"/>
    <w:rsid w:val="00C0222D"/>
    <w:rsid w:val="00C02AA0"/>
    <w:rsid w:val="00C05570"/>
    <w:rsid w:val="00C07622"/>
    <w:rsid w:val="00C1019C"/>
    <w:rsid w:val="00C1156E"/>
    <w:rsid w:val="00C12E8B"/>
    <w:rsid w:val="00C167B0"/>
    <w:rsid w:val="00C16A3A"/>
    <w:rsid w:val="00C1726A"/>
    <w:rsid w:val="00C21BDE"/>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045"/>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687A"/>
    <w:rsid w:val="00CE7147"/>
    <w:rsid w:val="00CF019C"/>
    <w:rsid w:val="00CF108E"/>
    <w:rsid w:val="00CF175E"/>
    <w:rsid w:val="00CF2E9F"/>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3F2E"/>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088"/>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3D09"/>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58E6"/>
    <w:rsid w:val="00EB6088"/>
    <w:rsid w:val="00EB7E1E"/>
    <w:rsid w:val="00EC02EE"/>
    <w:rsid w:val="00EC06DF"/>
    <w:rsid w:val="00EC0802"/>
    <w:rsid w:val="00EC1E66"/>
    <w:rsid w:val="00EC240B"/>
    <w:rsid w:val="00EC2500"/>
    <w:rsid w:val="00ED0CA0"/>
    <w:rsid w:val="00ED14D1"/>
    <w:rsid w:val="00ED1D6B"/>
    <w:rsid w:val="00ED2E15"/>
    <w:rsid w:val="00ED32E0"/>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323"/>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D774C"/>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BD79B7C0-D746-457A-9005-4BDCF71E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7093">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56623193">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2F1F-B9D1-4F2B-B224-46F62ACB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795</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6780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3</cp:revision>
  <cp:lastPrinted>2013-08-22T07:31:00Z</cp:lastPrinted>
  <dcterms:created xsi:type="dcterms:W3CDTF">2024-10-13T17:13:00Z</dcterms:created>
  <dcterms:modified xsi:type="dcterms:W3CDTF">2024-10-14T10:00:00Z</dcterms:modified>
</cp:coreProperties>
</file>