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E51" w14:textId="77777777" w:rsidR="00E44AB6" w:rsidRPr="002F175F" w:rsidRDefault="009A2F8C" w:rsidP="006B381A">
      <w:pPr>
        <w:pStyle w:val="PITitel"/>
      </w:pPr>
      <w:r w:rsidRPr="002F175F">
        <w:t>MEDIEN</w:t>
      </w:r>
      <w:r w:rsidR="00EA5933" w:rsidRPr="002F175F">
        <w:t>I</w:t>
      </w:r>
      <w:r w:rsidR="00E44AB6" w:rsidRPr="002F175F">
        <w:t>NFORMATION</w:t>
      </w:r>
    </w:p>
    <w:p w14:paraId="08B6F7B2" w14:textId="5C950138" w:rsidR="00B22C1E" w:rsidRPr="002F175F" w:rsidRDefault="00D308C6" w:rsidP="000815F1">
      <w:pPr>
        <w:pStyle w:val="PISubhead"/>
      </w:pPr>
      <w:r>
        <w:t>Hummingbird</w:t>
      </w:r>
      <w:r w:rsidR="00814890">
        <w:t>-</w:t>
      </w:r>
      <w:r>
        <w:t>MES Version 7 mit neuer Benutzerführung</w:t>
      </w:r>
    </w:p>
    <w:p w14:paraId="6E4918F7" w14:textId="0BAE8D4F" w:rsidR="00B22C1E" w:rsidRPr="002F175F" w:rsidRDefault="00D308C6" w:rsidP="006B381A">
      <w:pPr>
        <w:pStyle w:val="PIHead"/>
      </w:pPr>
      <w:r>
        <w:t>Ereignisgesteuert und transparent</w:t>
      </w:r>
    </w:p>
    <w:p w14:paraId="66845F39" w14:textId="0C275026" w:rsidR="00066BB2" w:rsidRDefault="004C0020" w:rsidP="00A720C6">
      <w:pPr>
        <w:pStyle w:val="PILead"/>
      </w:pPr>
      <w:r w:rsidRPr="002F175F">
        <w:t>Wessling</w:t>
      </w:r>
      <w:r>
        <w:t xml:space="preserve">, </w:t>
      </w:r>
      <w:r w:rsidR="00D308C6">
        <w:t xml:space="preserve">Nürnberg, </w:t>
      </w:r>
      <w:r w:rsidR="003650E4">
        <w:t>11</w:t>
      </w:r>
      <w:r w:rsidR="00BA4F55" w:rsidRPr="002F175F">
        <w:t>.</w:t>
      </w:r>
      <w:r w:rsidR="00D04B34" w:rsidRPr="002F175F">
        <w:t xml:space="preserve"> </w:t>
      </w:r>
      <w:r w:rsidR="003650E4">
        <w:t>September</w:t>
      </w:r>
      <w:r w:rsidR="00D04B34" w:rsidRPr="002F175F">
        <w:t xml:space="preserve"> 20</w:t>
      </w:r>
      <w:r w:rsidR="00F02138" w:rsidRPr="002F175F">
        <w:t>2</w:t>
      </w:r>
      <w:r w:rsidR="00001312">
        <w:t>4</w:t>
      </w:r>
      <w:r w:rsidR="00BA4F55" w:rsidRPr="002F175F">
        <w:t xml:space="preserve"> </w:t>
      </w:r>
      <w:r w:rsidR="009A10D7" w:rsidRPr="002F175F">
        <w:t>–</w:t>
      </w:r>
      <w:r w:rsidR="001C6691" w:rsidRPr="002F175F">
        <w:t xml:space="preserve"> </w:t>
      </w:r>
      <w:r w:rsidR="00066BB2">
        <w:t>Zur Digitalisierung der Fertigungsplanung biete</w:t>
      </w:r>
      <w:r>
        <w:t>t</w:t>
      </w:r>
      <w:r w:rsidR="00066BB2">
        <w:t xml:space="preserve"> OPEN MIND die Integration der CAD/CAM-Suite </w:t>
      </w:r>
      <w:r w:rsidR="00066BB2" w:rsidRPr="00066BB2">
        <w:rPr>
          <w:i/>
          <w:iCs/>
        </w:rPr>
        <w:t>hyper</w:t>
      </w:r>
      <w:r w:rsidR="00066BB2" w:rsidRPr="00066BB2">
        <w:t>MILL</w:t>
      </w:r>
      <w:r w:rsidR="00814890">
        <w:t xml:space="preserve"> </w:t>
      </w:r>
      <w:r>
        <w:t>in</w:t>
      </w:r>
      <w:r w:rsidR="00066BB2">
        <w:t xml:space="preserve"> Hummingbird</w:t>
      </w:r>
      <w:r w:rsidR="00814890">
        <w:t>-</w:t>
      </w:r>
      <w:r w:rsidR="00066BB2">
        <w:t xml:space="preserve">MES an. Dieses </w:t>
      </w:r>
      <w:r w:rsidR="000916A4">
        <w:t xml:space="preserve">agile </w:t>
      </w:r>
      <w:r w:rsidR="00066BB2" w:rsidRPr="00A720C6">
        <w:t>Manufacturing Execution System</w:t>
      </w:r>
      <w:r w:rsidR="00066BB2">
        <w:t xml:space="preserve"> ist jetzt in Version 7 erhältlich. Die auffälligste Neuerung</w:t>
      </w:r>
      <w:r w:rsidR="00A01971">
        <w:t xml:space="preserve">: </w:t>
      </w:r>
      <w:r w:rsidR="00066BB2">
        <w:t xml:space="preserve">eine komplett überarbeitete, intuitiv bedienbare Benutzeroberfläche für </w:t>
      </w:r>
      <w:r w:rsidR="00066BB2" w:rsidRPr="0080523F">
        <w:t>Tablet</w:t>
      </w:r>
      <w:r w:rsidR="00A01971">
        <w:t>s</w:t>
      </w:r>
      <w:r w:rsidR="00066BB2" w:rsidRPr="0080523F">
        <w:t xml:space="preserve"> </w:t>
      </w:r>
      <w:r w:rsidR="00066BB2">
        <w:t>und</w:t>
      </w:r>
      <w:r w:rsidR="00066BB2" w:rsidRPr="0080523F">
        <w:t xml:space="preserve"> Desktop</w:t>
      </w:r>
      <w:r w:rsidR="00A01971">
        <w:t>s</w:t>
      </w:r>
      <w:r w:rsidR="00066BB2">
        <w:t xml:space="preserve">. Diese </w:t>
      </w:r>
      <w:r w:rsidR="005B35A3">
        <w:t>geht mit</w:t>
      </w:r>
      <w:r w:rsidR="00066BB2">
        <w:t xml:space="preserve"> eine</w:t>
      </w:r>
      <w:r w:rsidR="005B35A3">
        <w:t>r</w:t>
      </w:r>
      <w:r w:rsidR="00066BB2">
        <w:t xml:space="preserve"> ebenfalls verbesserte</w:t>
      </w:r>
      <w:r w:rsidR="005B35A3">
        <w:t>n</w:t>
      </w:r>
      <w:r w:rsidR="00066BB2">
        <w:t xml:space="preserve"> Benutzerführung und </w:t>
      </w:r>
      <w:r w:rsidR="005B35A3">
        <w:t xml:space="preserve">größerer </w:t>
      </w:r>
      <w:r w:rsidR="00066BB2">
        <w:t xml:space="preserve">Transparenz der Prozesse </w:t>
      </w:r>
      <w:r w:rsidR="005B35A3">
        <w:t>einher</w:t>
      </w:r>
      <w:r w:rsidR="00066BB2">
        <w:t xml:space="preserve">. </w:t>
      </w:r>
      <w:r w:rsidR="00A01971">
        <w:t xml:space="preserve">Eine </w:t>
      </w:r>
      <w:r w:rsidR="001D7F93">
        <w:t>vollständige</w:t>
      </w:r>
      <w:r w:rsidR="00A01971">
        <w:t xml:space="preserve"> </w:t>
      </w:r>
      <w:r w:rsidR="001D7F93">
        <w:t xml:space="preserve">Ereignissteuerung </w:t>
      </w:r>
      <w:r w:rsidR="00A01971">
        <w:t>sorgt dafür, dass Nutzerinnen und Nutzer stets automatisch über</w:t>
      </w:r>
      <w:r w:rsidR="00066BB2">
        <w:t xml:space="preserve"> den aktuellen Stand aller Prozesse</w:t>
      </w:r>
      <w:r w:rsidR="00A01971">
        <w:t xml:space="preserve"> informiert sind</w:t>
      </w:r>
      <w:r w:rsidR="00066BB2">
        <w:t xml:space="preserve">. </w:t>
      </w:r>
      <w:r w:rsidR="00390F8B">
        <w:t xml:space="preserve">Für mehr Agilität in der Teamarbeit wurde ein neues </w:t>
      </w:r>
      <w:r w:rsidR="00066BB2">
        <w:t xml:space="preserve">Kanbanboard </w:t>
      </w:r>
      <w:r w:rsidR="00390F8B">
        <w:t>implementiert</w:t>
      </w:r>
      <w:r w:rsidR="00066BB2">
        <w:t>.</w:t>
      </w:r>
    </w:p>
    <w:p w14:paraId="5DD31675" w14:textId="000EC0C1" w:rsidR="006B175D" w:rsidRDefault="00066BB2" w:rsidP="00066BB2">
      <w:pPr>
        <w:pStyle w:val="PITextkrper"/>
      </w:pPr>
      <w:r>
        <w:rPr>
          <w:lang w:val="de-DE"/>
        </w:rPr>
        <w:t>Die Ereignissteuerung differenziert Hummingbird von vielen anderen MES</w:t>
      </w:r>
      <w:r w:rsidRPr="002F175F">
        <w:rPr>
          <w:bCs/>
          <w:lang w:val="de-DE"/>
        </w:rPr>
        <w:t>.</w:t>
      </w:r>
      <w:r>
        <w:rPr>
          <w:bCs/>
          <w:lang w:val="de-DE"/>
        </w:rPr>
        <w:t xml:space="preserve"> Jede Änderung, wie zum Beispiel </w:t>
      </w:r>
      <w:r w:rsidR="00EE6226">
        <w:rPr>
          <w:bCs/>
          <w:lang w:val="de-DE"/>
        </w:rPr>
        <w:t>das Ende der</w:t>
      </w:r>
      <w:r w:rsidR="00814890">
        <w:rPr>
          <w:bCs/>
          <w:lang w:val="de-DE"/>
        </w:rPr>
        <w:t xml:space="preserve"> Bearbeitung eines </w:t>
      </w:r>
      <w:r>
        <w:rPr>
          <w:bCs/>
          <w:lang w:val="de-DE"/>
        </w:rPr>
        <w:t>Bauteil</w:t>
      </w:r>
      <w:r w:rsidR="00814890">
        <w:rPr>
          <w:bCs/>
          <w:lang w:val="de-DE"/>
        </w:rPr>
        <w:t>s</w:t>
      </w:r>
      <w:r>
        <w:rPr>
          <w:bCs/>
          <w:lang w:val="de-DE"/>
        </w:rPr>
        <w:t xml:space="preserve">, ist sofort für alle Nutzer sichtbar, ohne dass ein Refresh-Button angeklickt werden muss. </w:t>
      </w:r>
      <w:r w:rsidR="001D7F93">
        <w:rPr>
          <w:bCs/>
          <w:lang w:val="de-DE"/>
        </w:rPr>
        <w:t>So lässt sich zuverlässig vermeiden</w:t>
      </w:r>
      <w:r>
        <w:rPr>
          <w:bCs/>
          <w:lang w:val="de-DE"/>
        </w:rPr>
        <w:t xml:space="preserve">, dass </w:t>
      </w:r>
      <w:r w:rsidR="001D7F93">
        <w:rPr>
          <w:bCs/>
          <w:lang w:val="de-DE"/>
        </w:rPr>
        <w:t xml:space="preserve">Anwender </w:t>
      </w:r>
      <w:r>
        <w:rPr>
          <w:bCs/>
          <w:lang w:val="de-DE"/>
        </w:rPr>
        <w:t xml:space="preserve">versehentlich von einem veralteten Stand der Fertigung </w:t>
      </w:r>
      <w:r w:rsidR="001D7F93">
        <w:rPr>
          <w:bCs/>
          <w:lang w:val="de-DE"/>
        </w:rPr>
        <w:t>ausgehen</w:t>
      </w:r>
      <w:r>
        <w:rPr>
          <w:bCs/>
          <w:lang w:val="de-DE"/>
        </w:rPr>
        <w:t xml:space="preserve">. Eine weitere wesentliche Erleichterung </w:t>
      </w:r>
      <w:r w:rsidR="001D7F93">
        <w:rPr>
          <w:bCs/>
          <w:lang w:val="de-DE"/>
        </w:rPr>
        <w:t xml:space="preserve">betrifft </w:t>
      </w:r>
      <w:r w:rsidR="004C0020">
        <w:rPr>
          <w:bCs/>
          <w:lang w:val="de-DE"/>
        </w:rPr>
        <w:t xml:space="preserve">die </w:t>
      </w:r>
      <w:r>
        <w:rPr>
          <w:bCs/>
          <w:lang w:val="de-DE"/>
        </w:rPr>
        <w:t>weitgehende Benutzung des Systems über Scan-Codes. Die Fertigung wird dadurch nicht nur papierlos, sondern auch ohne Tastatureingaben gesteuert. Mitarbeitende in der Fertigung müssen keine Serien- oder Auftragsnummer</w:t>
      </w:r>
      <w:r w:rsidR="001D7F93">
        <w:rPr>
          <w:bCs/>
          <w:lang w:val="de-DE"/>
        </w:rPr>
        <w:t>n</w:t>
      </w:r>
      <w:r>
        <w:rPr>
          <w:bCs/>
          <w:lang w:val="de-DE"/>
        </w:rPr>
        <w:t xml:space="preserve"> eintippen, um Informationen aus Hummingbird</w:t>
      </w:r>
      <w:r w:rsidR="00814890">
        <w:rPr>
          <w:bCs/>
          <w:lang w:val="de-DE"/>
        </w:rPr>
        <w:t>-</w:t>
      </w:r>
      <w:r>
        <w:rPr>
          <w:bCs/>
          <w:lang w:val="de-DE"/>
        </w:rPr>
        <w:t>MES abzurufen.</w:t>
      </w:r>
      <w:r w:rsidR="006B175D">
        <w:rPr>
          <w:bCs/>
          <w:lang w:val="de-DE"/>
        </w:rPr>
        <w:t xml:space="preserve"> Mit einem Scan wird ein </w:t>
      </w:r>
      <w:r w:rsidR="006B175D" w:rsidRPr="0080523F">
        <w:t>Bau- oder Rohteil identifiziert</w:t>
      </w:r>
      <w:r w:rsidR="001D7F93">
        <w:t>,</w:t>
      </w:r>
      <w:r w:rsidR="006B175D" w:rsidRPr="0080523F">
        <w:t xml:space="preserve"> </w:t>
      </w:r>
      <w:r w:rsidR="006B175D">
        <w:t xml:space="preserve">und sofort stehen </w:t>
      </w:r>
      <w:r w:rsidR="006B175D" w:rsidRPr="0080523F">
        <w:t xml:space="preserve">alle dafür relevanten Fertigungsinformation wie etwa Werkzeuglisten oder NC-Programm </w:t>
      </w:r>
      <w:r w:rsidR="006B175D">
        <w:t xml:space="preserve">am </w:t>
      </w:r>
      <w:r w:rsidR="006B175D" w:rsidRPr="0080523F">
        <w:t xml:space="preserve">Hummingbird-Arbeitsplatz </w:t>
      </w:r>
      <w:r w:rsidR="006B175D">
        <w:t xml:space="preserve">zur Verfügung. Der Prozess wird beschleunigt, Fehlerquellen ausgeschaltet. </w:t>
      </w:r>
      <w:r w:rsidR="006B175D" w:rsidRPr="00EE6226">
        <w:t xml:space="preserve">Alternativ </w:t>
      </w:r>
      <w:r w:rsidR="004C0020" w:rsidRPr="00EE6226">
        <w:t>können</w:t>
      </w:r>
      <w:r w:rsidR="006B175D" w:rsidRPr="00EE6226">
        <w:t xml:space="preserve"> anstelle optischer Codes auch RFID-Tags </w:t>
      </w:r>
      <w:r w:rsidR="004C0020" w:rsidRPr="00EE6226">
        <w:t xml:space="preserve">zur Identifikation von </w:t>
      </w:r>
      <w:r w:rsidR="007C1410" w:rsidRPr="00EE6226">
        <w:t xml:space="preserve">Bauteilen oder Jobs </w:t>
      </w:r>
      <w:r w:rsidR="004C0020" w:rsidRPr="00EE6226">
        <w:t>verwendet werden</w:t>
      </w:r>
      <w:r w:rsidR="006B175D" w:rsidRPr="00EE6226">
        <w:t>.</w:t>
      </w:r>
    </w:p>
    <w:p w14:paraId="0D274141" w14:textId="1716A3C0" w:rsidR="00BD5115" w:rsidRDefault="00A564CA" w:rsidP="00BD5115">
      <w:pPr>
        <w:pStyle w:val="PITextkrper"/>
        <w:rPr>
          <w:b/>
          <w:lang w:val="de-DE"/>
        </w:rPr>
      </w:pPr>
      <w:r>
        <w:rPr>
          <w:b/>
          <w:lang w:val="de-DE"/>
        </w:rPr>
        <w:t>Gemeinsam Planen</w:t>
      </w:r>
    </w:p>
    <w:p w14:paraId="1CBE25B6" w14:textId="0D193D31" w:rsidR="00973286" w:rsidRDefault="00A564CA" w:rsidP="00A564CA">
      <w:pPr>
        <w:pStyle w:val="PITextkrper"/>
        <w:rPr>
          <w:bCs/>
          <w:lang w:val="de-DE"/>
        </w:rPr>
      </w:pPr>
      <w:r w:rsidRPr="00A564CA">
        <w:rPr>
          <w:bCs/>
          <w:lang w:val="de-DE"/>
        </w:rPr>
        <w:t>Ein neue</w:t>
      </w:r>
      <w:r>
        <w:rPr>
          <w:bCs/>
          <w:lang w:val="de-DE"/>
        </w:rPr>
        <w:t>s</w:t>
      </w:r>
      <w:r w:rsidRPr="00A564CA">
        <w:rPr>
          <w:bCs/>
          <w:lang w:val="de-DE"/>
        </w:rPr>
        <w:t xml:space="preserve"> Feature in Hummingbird</w:t>
      </w:r>
      <w:r w:rsidR="00814890">
        <w:rPr>
          <w:bCs/>
          <w:lang w:val="de-DE"/>
        </w:rPr>
        <w:t>-</w:t>
      </w:r>
      <w:r w:rsidRPr="00A564CA">
        <w:rPr>
          <w:bCs/>
          <w:lang w:val="de-DE"/>
        </w:rPr>
        <w:t>MES</w:t>
      </w:r>
      <w:r w:rsidR="00814890">
        <w:rPr>
          <w:bCs/>
          <w:lang w:val="de-DE"/>
        </w:rPr>
        <w:t xml:space="preserve"> Version</w:t>
      </w:r>
      <w:r w:rsidRPr="00A564CA">
        <w:rPr>
          <w:bCs/>
          <w:lang w:val="de-DE"/>
        </w:rPr>
        <w:t xml:space="preserve"> 7 ist </w:t>
      </w:r>
      <w:r>
        <w:rPr>
          <w:bCs/>
          <w:lang w:val="de-DE"/>
        </w:rPr>
        <w:t>das</w:t>
      </w:r>
      <w:r w:rsidRPr="00A564CA">
        <w:rPr>
          <w:bCs/>
          <w:lang w:val="de-DE"/>
        </w:rPr>
        <w:t xml:space="preserve"> </w:t>
      </w:r>
      <w:r w:rsidR="004C0020" w:rsidRPr="00A564CA">
        <w:rPr>
          <w:bCs/>
          <w:lang w:val="de-DE"/>
        </w:rPr>
        <w:t xml:space="preserve">Kanbanboard </w:t>
      </w:r>
      <w:r w:rsidR="004C0020">
        <w:rPr>
          <w:bCs/>
          <w:lang w:val="de-DE"/>
        </w:rPr>
        <w:t xml:space="preserve">oder </w:t>
      </w:r>
      <w:r w:rsidRPr="00A564CA">
        <w:rPr>
          <w:bCs/>
          <w:lang w:val="de-DE"/>
        </w:rPr>
        <w:t>Teamboard</w:t>
      </w:r>
      <w:r>
        <w:rPr>
          <w:bCs/>
          <w:lang w:val="de-DE"/>
        </w:rPr>
        <w:t xml:space="preserve"> für </w:t>
      </w:r>
      <w:r w:rsidRPr="00A564CA">
        <w:rPr>
          <w:bCs/>
          <w:lang w:val="de-DE"/>
        </w:rPr>
        <w:t xml:space="preserve">Planung </w:t>
      </w:r>
      <w:r>
        <w:rPr>
          <w:bCs/>
          <w:lang w:val="de-DE"/>
        </w:rPr>
        <w:t>und</w:t>
      </w:r>
      <w:r w:rsidRPr="00A564CA">
        <w:rPr>
          <w:bCs/>
          <w:lang w:val="de-DE"/>
        </w:rPr>
        <w:t xml:space="preserve"> Werkstattsteuerung.</w:t>
      </w:r>
      <w:r w:rsidR="00973286">
        <w:rPr>
          <w:bCs/>
          <w:lang w:val="de-DE"/>
        </w:rPr>
        <w:t xml:space="preserve"> </w:t>
      </w:r>
      <w:r w:rsidR="00973286">
        <w:rPr>
          <w:bCs/>
          <w:lang w:val="de-DE"/>
        </w:rPr>
        <w:lastRenderedPageBreak/>
        <w:t xml:space="preserve">Während das </w:t>
      </w:r>
      <w:r w:rsidR="00973286" w:rsidRPr="00A564CA">
        <w:rPr>
          <w:bCs/>
          <w:lang w:val="de-DE"/>
        </w:rPr>
        <w:t>Planungsboard alle Informationen über Prozesse</w:t>
      </w:r>
      <w:r w:rsidR="00973286">
        <w:rPr>
          <w:bCs/>
          <w:lang w:val="de-DE"/>
        </w:rPr>
        <w:t xml:space="preserve"> noch </w:t>
      </w:r>
      <w:r w:rsidR="00973286" w:rsidRPr="00A564CA">
        <w:rPr>
          <w:bCs/>
          <w:lang w:val="de-DE"/>
        </w:rPr>
        <w:t xml:space="preserve">ohne </w:t>
      </w:r>
      <w:r w:rsidR="00973286">
        <w:rPr>
          <w:bCs/>
          <w:lang w:val="de-DE"/>
        </w:rPr>
        <w:t>zugewiesen</w:t>
      </w:r>
      <w:r w:rsidR="001D7F93">
        <w:rPr>
          <w:bCs/>
          <w:lang w:val="de-DE"/>
        </w:rPr>
        <w:t>e</w:t>
      </w:r>
      <w:r w:rsidR="00973286" w:rsidRPr="00A564CA">
        <w:rPr>
          <w:bCs/>
          <w:lang w:val="de-DE"/>
        </w:rPr>
        <w:t xml:space="preserve"> Aufgaben</w:t>
      </w:r>
      <w:r w:rsidR="004C0020">
        <w:rPr>
          <w:bCs/>
          <w:lang w:val="de-DE"/>
        </w:rPr>
        <w:t xml:space="preserve"> bereitstellt</w:t>
      </w:r>
      <w:r w:rsidR="00973286">
        <w:rPr>
          <w:bCs/>
          <w:lang w:val="de-DE"/>
        </w:rPr>
        <w:t xml:space="preserve">, </w:t>
      </w:r>
      <w:r w:rsidR="001D7F93">
        <w:rPr>
          <w:bCs/>
          <w:lang w:val="de-DE"/>
        </w:rPr>
        <w:t xml:space="preserve">fungiert </w:t>
      </w:r>
      <w:r w:rsidR="00973286">
        <w:rPr>
          <w:bCs/>
          <w:lang w:val="de-DE"/>
        </w:rPr>
        <w:t>das</w:t>
      </w:r>
      <w:r w:rsidRPr="00A564CA">
        <w:rPr>
          <w:bCs/>
          <w:lang w:val="de-DE"/>
        </w:rPr>
        <w:t xml:space="preserve"> Teamboard </w:t>
      </w:r>
      <w:r w:rsidR="001D7F93">
        <w:rPr>
          <w:bCs/>
          <w:lang w:val="de-DE"/>
        </w:rPr>
        <w:t>als</w:t>
      </w:r>
      <w:r w:rsidR="001D7F93" w:rsidRPr="00A564CA">
        <w:rPr>
          <w:bCs/>
          <w:lang w:val="de-DE"/>
        </w:rPr>
        <w:t xml:space="preserve"> </w:t>
      </w:r>
      <w:r w:rsidRPr="00A564CA">
        <w:rPr>
          <w:bCs/>
          <w:lang w:val="de-DE"/>
        </w:rPr>
        <w:t>zentrales Kommunikationselement für das gesamte Team. Hier laufen alle Informationen anstehende</w:t>
      </w:r>
      <w:r w:rsidR="004C0020">
        <w:rPr>
          <w:bCs/>
          <w:lang w:val="de-DE"/>
        </w:rPr>
        <w:t>r</w:t>
      </w:r>
      <w:r w:rsidRPr="00A564CA">
        <w:rPr>
          <w:bCs/>
          <w:lang w:val="de-DE"/>
        </w:rPr>
        <w:t xml:space="preserve"> Aufträge zusammen. Jedes Teammitglied hat Zugriff</w:t>
      </w:r>
      <w:r w:rsidR="007F25F6">
        <w:rPr>
          <w:bCs/>
          <w:lang w:val="de-DE"/>
        </w:rPr>
        <w:t xml:space="preserve"> und sieht den </w:t>
      </w:r>
      <w:r w:rsidRPr="00A564CA">
        <w:rPr>
          <w:bCs/>
          <w:lang w:val="de-DE"/>
        </w:rPr>
        <w:t>Prozessstatus</w:t>
      </w:r>
      <w:r w:rsidR="007F25F6">
        <w:rPr>
          <w:bCs/>
          <w:lang w:val="de-DE"/>
        </w:rPr>
        <w:t xml:space="preserve"> aller A</w:t>
      </w:r>
      <w:r w:rsidRPr="00A564CA">
        <w:rPr>
          <w:bCs/>
          <w:lang w:val="de-DE"/>
        </w:rPr>
        <w:t xml:space="preserve">ufgaben </w:t>
      </w:r>
      <w:r w:rsidR="007F25F6">
        <w:rPr>
          <w:bCs/>
          <w:lang w:val="de-DE"/>
        </w:rPr>
        <w:t>und</w:t>
      </w:r>
      <w:r w:rsidRPr="00A564CA">
        <w:rPr>
          <w:bCs/>
          <w:lang w:val="de-DE"/>
        </w:rPr>
        <w:t xml:space="preserve"> Arbeitsschritte </w:t>
      </w:r>
      <w:r w:rsidR="00973286">
        <w:rPr>
          <w:bCs/>
          <w:lang w:val="de-DE"/>
        </w:rPr>
        <w:t>und wem sie zugewiesen sind.</w:t>
      </w:r>
    </w:p>
    <w:p w14:paraId="05E0EF4F" w14:textId="588F4DB9" w:rsidR="00973286" w:rsidRPr="00973286" w:rsidRDefault="00973286" w:rsidP="00BD5115">
      <w:pPr>
        <w:pStyle w:val="PITextkrper"/>
        <w:rPr>
          <w:b/>
          <w:lang w:val="de-DE"/>
        </w:rPr>
      </w:pPr>
      <w:r w:rsidRPr="00973286">
        <w:rPr>
          <w:b/>
          <w:lang w:val="de-DE"/>
        </w:rPr>
        <w:t>MES und CAM</w:t>
      </w:r>
    </w:p>
    <w:p w14:paraId="35FF01A7" w14:textId="68EA84A5" w:rsidR="00BD5115" w:rsidRPr="002F175F" w:rsidRDefault="00B3455D" w:rsidP="00BD5115">
      <w:pPr>
        <w:pStyle w:val="PITextkrper"/>
        <w:rPr>
          <w:bCs/>
          <w:lang w:val="de-DE"/>
        </w:rPr>
      </w:pPr>
      <w:r w:rsidRPr="00B3455D">
        <w:rPr>
          <w:lang w:val="de-DE"/>
        </w:rPr>
        <w:t>Das Hummingbird-MES unterstützt grundsätzlich alle CAM-Systeme und Fertigungs</w:t>
      </w:r>
      <w:r w:rsidRPr="00B3455D">
        <w:rPr>
          <w:lang w:val="de-DE"/>
        </w:rPr>
        <w:softHyphen/>
        <w:t xml:space="preserve">maschinen im Markt. Besonders gut harmoniert das MES-System mit der CAM-Software </w:t>
      </w:r>
      <w:r w:rsidRPr="00B3455D">
        <w:rPr>
          <w:i/>
          <w:iCs/>
          <w:lang w:val="de-DE"/>
        </w:rPr>
        <w:t>hyper</w:t>
      </w:r>
      <w:r w:rsidRPr="00B3455D">
        <w:rPr>
          <w:lang w:val="de-DE"/>
        </w:rPr>
        <w:t>MILL</w:t>
      </w:r>
      <w:r w:rsidR="00814890">
        <w:rPr>
          <w:lang w:val="de-DE"/>
        </w:rPr>
        <w:t xml:space="preserve"> </w:t>
      </w:r>
      <w:r w:rsidRPr="00B3455D">
        <w:rPr>
          <w:lang w:val="de-DE"/>
        </w:rPr>
        <w:t xml:space="preserve">der OPEN MIND Technologies AG. Dank der engen Verbindung sind beide Systeme perfekt aufeinander abgestimmt, und </w:t>
      </w:r>
      <w:r w:rsidRPr="00B3455D">
        <w:rPr>
          <w:i/>
          <w:iCs/>
          <w:lang w:val="de-DE"/>
        </w:rPr>
        <w:t>hyper</w:t>
      </w:r>
      <w:r w:rsidRPr="00B3455D">
        <w:rPr>
          <w:lang w:val="de-DE"/>
        </w:rPr>
        <w:t>MILL lässt sich besonders weit</w:t>
      </w:r>
      <w:r w:rsidRPr="00B3455D">
        <w:rPr>
          <w:lang w:val="de-DE"/>
        </w:rPr>
        <w:softHyphen/>
        <w:t>reichend in das Hummingbird-MES integrieren. Beide Lösungen sind modular aufgebaut und können daher gemeinsam Schritt für Schritt zu einem ganzheit</w:t>
      </w:r>
      <w:r w:rsidRPr="00B3455D">
        <w:rPr>
          <w:lang w:val="de-DE"/>
        </w:rPr>
        <w:softHyphen/>
        <w:t>lichen Fertigungs</w:t>
      </w:r>
      <w:r w:rsidRPr="00B3455D">
        <w:rPr>
          <w:lang w:val="de-DE"/>
        </w:rPr>
        <w:softHyphen/>
        <w:t>management</w:t>
      </w:r>
      <w:r w:rsidR="006C0881">
        <w:rPr>
          <w:lang w:val="de-DE"/>
        </w:rPr>
        <w:t>s</w:t>
      </w:r>
      <w:r w:rsidRPr="00B3455D">
        <w:rPr>
          <w:lang w:val="de-DE"/>
        </w:rPr>
        <w:t>ystem zusammenwachsen.</w:t>
      </w:r>
    </w:p>
    <w:p w14:paraId="12EF2F80" w14:textId="77777777" w:rsidR="00B47356" w:rsidRPr="002F175F" w:rsidRDefault="00B47356" w:rsidP="00566E86">
      <w:pPr>
        <w:spacing w:line="300" w:lineRule="atLeast"/>
        <w:rPr>
          <w:rFonts w:ascii="Arial" w:hAnsi="Arial" w:cs="Arial"/>
          <w:sz w:val="22"/>
          <w:szCs w:val="22"/>
        </w:rPr>
      </w:pPr>
    </w:p>
    <w:p w14:paraId="7CFDEE14" w14:textId="77777777" w:rsidR="00545A48" w:rsidRPr="002F175F" w:rsidRDefault="00545A48" w:rsidP="00BB1557">
      <w:pPr>
        <w:pStyle w:val="PITextkrper"/>
        <w:pBdr>
          <w:bottom w:val="single" w:sz="4" w:space="1" w:color="auto"/>
        </w:pBdr>
        <w:rPr>
          <w:lang w:val="de-DE"/>
        </w:rPr>
      </w:pPr>
    </w:p>
    <w:p w14:paraId="34A37864" w14:textId="77777777" w:rsidR="004243CE" w:rsidRPr="002F175F" w:rsidRDefault="004243CE" w:rsidP="004243CE">
      <w:pPr>
        <w:pStyle w:val="PITextkrper"/>
        <w:rPr>
          <w:b/>
          <w:bCs/>
          <w:sz w:val="18"/>
          <w:szCs w:val="18"/>
          <w:lang w:val="de-DE"/>
        </w:rPr>
      </w:pPr>
    </w:p>
    <w:p w14:paraId="7E4E695E" w14:textId="77777777" w:rsidR="00852645" w:rsidRPr="002F175F" w:rsidRDefault="00852645" w:rsidP="00852645">
      <w:pPr>
        <w:pStyle w:val="PITextkrper"/>
        <w:rPr>
          <w:b/>
          <w:bCs/>
          <w:sz w:val="18"/>
          <w:szCs w:val="18"/>
          <w:lang w:val="de-DE"/>
        </w:rPr>
      </w:pPr>
      <w:r w:rsidRPr="002F175F">
        <w:rPr>
          <w:b/>
          <w:bCs/>
          <w:sz w:val="18"/>
          <w:szCs w:val="18"/>
          <w:lang w:val="de-DE"/>
        </w:rPr>
        <w:t>Verfügbares Bildmaterial</w:t>
      </w:r>
    </w:p>
    <w:p w14:paraId="212D4192" w14:textId="6474A267" w:rsidR="00852645" w:rsidRPr="002F175F" w:rsidRDefault="00852645" w:rsidP="00852645">
      <w:pPr>
        <w:pStyle w:val="PIAbspann"/>
        <w:jc w:val="left"/>
        <w:rPr>
          <w:lang w:val="de-DE"/>
        </w:rPr>
      </w:pPr>
      <w:r w:rsidRPr="002F175F">
        <w:rPr>
          <w:lang w:val="de-DE"/>
        </w:rPr>
        <w:t xml:space="preserve">Folgendes Bildmaterial steht druckfähig im Internet zum Download bereit: </w:t>
      </w:r>
      <w:r w:rsidRPr="002F175F">
        <w:rPr>
          <w:lang w:val="de-DE"/>
        </w:rPr>
        <w:br/>
      </w:r>
      <w:hyperlink r:id="rId8" w:history="1">
        <w:r w:rsidR="00BD00AD" w:rsidRPr="002F175F">
          <w:rPr>
            <w:rStyle w:val="Hyperlink"/>
            <w:lang w:val="de-DE"/>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973286" w:rsidRPr="002F175F" w14:paraId="2D3D8D47" w14:textId="3FA56502" w:rsidTr="00973286">
        <w:tc>
          <w:tcPr>
            <w:tcW w:w="3402" w:type="dxa"/>
            <w:tcBorders>
              <w:top w:val="single" w:sz="4" w:space="0" w:color="auto"/>
              <w:left w:val="single" w:sz="4" w:space="0" w:color="auto"/>
              <w:bottom w:val="single" w:sz="4" w:space="0" w:color="auto"/>
              <w:right w:val="single" w:sz="4" w:space="0" w:color="auto"/>
            </w:tcBorders>
          </w:tcPr>
          <w:p w14:paraId="603952C8" w14:textId="77777777" w:rsidR="00973286" w:rsidRPr="002F175F" w:rsidRDefault="00973286" w:rsidP="004831C8">
            <w:pPr>
              <w:rPr>
                <w:rFonts w:ascii="Arial" w:hAnsi="Arial"/>
                <w:b/>
                <w:snapToGrid w:val="0"/>
                <w:sz w:val="18"/>
                <w:lang w:eastAsia="ko-KR"/>
              </w:rPr>
            </w:pPr>
          </w:p>
          <w:p w14:paraId="63E688F8" w14:textId="3267F35E" w:rsidR="00973286" w:rsidRDefault="005B61F6" w:rsidP="004831C8">
            <w:pPr>
              <w:rPr>
                <w:rFonts w:ascii="Arial" w:hAnsi="Arial"/>
                <w:b/>
                <w:snapToGrid w:val="0"/>
                <w:sz w:val="18"/>
                <w:lang w:eastAsia="ko-KR"/>
              </w:rPr>
            </w:pPr>
            <w:r>
              <w:rPr>
                <w:noProof/>
              </w:rPr>
              <w:drawing>
                <wp:inline distT="0" distB="0" distL="0" distR="0" wp14:anchorId="69EA632B" wp14:editId="3BCCE3B2">
                  <wp:extent cx="2023110" cy="1223645"/>
                  <wp:effectExtent l="0" t="0" r="0" b="0"/>
                  <wp:docPr id="17679841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3110" cy="1223645"/>
                          </a:xfrm>
                          <a:prstGeom prst="rect">
                            <a:avLst/>
                          </a:prstGeom>
                          <a:noFill/>
                          <a:ln>
                            <a:noFill/>
                          </a:ln>
                        </pic:spPr>
                      </pic:pic>
                    </a:graphicData>
                  </a:graphic>
                </wp:inline>
              </w:drawing>
            </w:r>
          </w:p>
          <w:p w14:paraId="6EF59466" w14:textId="1D668F7B" w:rsidR="00973286" w:rsidRPr="002F175F" w:rsidRDefault="00973286" w:rsidP="004831C8">
            <w:pPr>
              <w:rPr>
                <w:rFonts w:ascii="Arial" w:hAnsi="Arial"/>
                <w:snapToGrid w:val="0"/>
                <w:sz w:val="16"/>
                <w:szCs w:val="16"/>
                <w:lang w:eastAsia="ko-KR"/>
              </w:rPr>
            </w:pPr>
            <w:r w:rsidRPr="002F175F">
              <w:rPr>
                <w:rFonts w:ascii="Arial" w:hAnsi="Arial"/>
                <w:snapToGrid w:val="0"/>
                <w:sz w:val="16"/>
                <w:szCs w:val="16"/>
                <w:lang w:eastAsia="ko-KR"/>
              </w:rPr>
              <w:t>Quelle: OPEN MIND</w:t>
            </w:r>
            <w:r w:rsidR="003650E4">
              <w:rPr>
                <w:rFonts w:ascii="Arial" w:hAnsi="Arial"/>
                <w:snapToGrid w:val="0"/>
                <w:sz w:val="16"/>
                <w:szCs w:val="16"/>
                <w:lang w:eastAsia="ko-KR"/>
              </w:rPr>
              <w:t>, Hummingbird</w:t>
            </w:r>
          </w:p>
          <w:p w14:paraId="5E4B011E" w14:textId="77777777" w:rsidR="00973286" w:rsidRPr="002F175F" w:rsidRDefault="00973286" w:rsidP="004831C8">
            <w:pPr>
              <w:rPr>
                <w:rFonts w:ascii="Arial" w:hAnsi="Arial"/>
                <w:b/>
                <w:snapToGrid w:val="0"/>
                <w:sz w:val="18"/>
                <w:lang w:eastAsia="ko-KR"/>
              </w:rPr>
            </w:pPr>
          </w:p>
          <w:p w14:paraId="7E76C3AC" w14:textId="02009D5C" w:rsidR="00973286" w:rsidRPr="002F175F" w:rsidRDefault="005B61F6" w:rsidP="004831C8">
            <w:pPr>
              <w:rPr>
                <w:rFonts w:ascii="Arial" w:hAnsi="Arial"/>
                <w:b/>
                <w:snapToGrid w:val="0"/>
                <w:sz w:val="18"/>
                <w:lang w:eastAsia="ko-KR"/>
              </w:rPr>
            </w:pPr>
            <w:r>
              <w:rPr>
                <w:rFonts w:ascii="Arial" w:hAnsi="Arial"/>
                <w:b/>
                <w:snapToGrid w:val="0"/>
                <w:sz w:val="18"/>
                <w:lang w:eastAsia="ko-KR"/>
              </w:rPr>
              <w:t>Auf dem Planungsboard werden Aufträge als Produktionsprozess geplant.</w:t>
            </w:r>
            <w:r w:rsidR="00973286" w:rsidRPr="002F175F">
              <w:rPr>
                <w:rFonts w:ascii="Arial" w:hAnsi="Arial"/>
                <w:b/>
                <w:snapToGrid w:val="0"/>
                <w:sz w:val="18"/>
                <w:lang w:eastAsia="ko-KR"/>
              </w:rPr>
              <w:br/>
            </w:r>
          </w:p>
        </w:tc>
        <w:tc>
          <w:tcPr>
            <w:tcW w:w="3402" w:type="dxa"/>
            <w:tcBorders>
              <w:top w:val="single" w:sz="4" w:space="0" w:color="auto"/>
              <w:left w:val="single" w:sz="4" w:space="0" w:color="auto"/>
              <w:bottom w:val="single" w:sz="4" w:space="0" w:color="auto"/>
              <w:right w:val="single" w:sz="4" w:space="0" w:color="auto"/>
            </w:tcBorders>
          </w:tcPr>
          <w:p w14:paraId="458C7091" w14:textId="77777777" w:rsidR="00973286" w:rsidRPr="002F175F" w:rsidRDefault="00973286" w:rsidP="00973286">
            <w:pPr>
              <w:rPr>
                <w:rFonts w:ascii="Arial" w:hAnsi="Arial"/>
                <w:b/>
                <w:snapToGrid w:val="0"/>
                <w:sz w:val="18"/>
                <w:lang w:eastAsia="ko-KR"/>
              </w:rPr>
            </w:pPr>
          </w:p>
          <w:p w14:paraId="37C7541A" w14:textId="4615A12E" w:rsidR="00973286" w:rsidRDefault="005B61F6" w:rsidP="00973286">
            <w:pPr>
              <w:rPr>
                <w:rFonts w:ascii="Arial" w:hAnsi="Arial"/>
                <w:b/>
                <w:snapToGrid w:val="0"/>
                <w:sz w:val="18"/>
                <w:lang w:eastAsia="ko-KR"/>
              </w:rPr>
            </w:pPr>
            <w:r>
              <w:rPr>
                <w:noProof/>
              </w:rPr>
              <w:drawing>
                <wp:inline distT="0" distB="0" distL="0" distR="0" wp14:anchorId="3795F34C" wp14:editId="4BF2C719">
                  <wp:extent cx="2023110" cy="1222375"/>
                  <wp:effectExtent l="0" t="0" r="0" b="0"/>
                  <wp:docPr id="35334503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110" cy="1222375"/>
                          </a:xfrm>
                          <a:prstGeom prst="rect">
                            <a:avLst/>
                          </a:prstGeom>
                          <a:noFill/>
                          <a:ln>
                            <a:noFill/>
                          </a:ln>
                        </pic:spPr>
                      </pic:pic>
                    </a:graphicData>
                  </a:graphic>
                </wp:inline>
              </w:drawing>
            </w:r>
          </w:p>
          <w:p w14:paraId="2E3C19A4" w14:textId="634108B3" w:rsidR="00973286" w:rsidRPr="002F175F" w:rsidRDefault="00973286" w:rsidP="00973286">
            <w:pPr>
              <w:rPr>
                <w:rFonts w:ascii="Arial" w:hAnsi="Arial"/>
                <w:snapToGrid w:val="0"/>
                <w:sz w:val="16"/>
                <w:szCs w:val="16"/>
                <w:lang w:eastAsia="ko-KR"/>
              </w:rPr>
            </w:pPr>
            <w:r w:rsidRPr="002F175F">
              <w:rPr>
                <w:rFonts w:ascii="Arial" w:hAnsi="Arial"/>
                <w:snapToGrid w:val="0"/>
                <w:sz w:val="16"/>
                <w:szCs w:val="16"/>
                <w:lang w:eastAsia="ko-KR"/>
              </w:rPr>
              <w:t>Quelle: OPEN MIND</w:t>
            </w:r>
            <w:r w:rsidR="003650E4">
              <w:rPr>
                <w:rFonts w:ascii="Arial" w:hAnsi="Arial"/>
                <w:snapToGrid w:val="0"/>
                <w:sz w:val="16"/>
                <w:szCs w:val="16"/>
                <w:lang w:eastAsia="ko-KR"/>
              </w:rPr>
              <w:t>, Hummingbird</w:t>
            </w:r>
          </w:p>
          <w:p w14:paraId="52B0698A" w14:textId="77777777" w:rsidR="00973286" w:rsidRPr="002F175F" w:rsidRDefault="00973286" w:rsidP="00973286">
            <w:pPr>
              <w:rPr>
                <w:rFonts w:ascii="Arial" w:hAnsi="Arial"/>
                <w:b/>
                <w:snapToGrid w:val="0"/>
                <w:sz w:val="18"/>
                <w:lang w:eastAsia="ko-KR"/>
              </w:rPr>
            </w:pPr>
          </w:p>
          <w:p w14:paraId="4720DD56" w14:textId="33FCE011" w:rsidR="00973286" w:rsidRPr="002F175F" w:rsidRDefault="005B61F6" w:rsidP="00973286">
            <w:pPr>
              <w:rPr>
                <w:rFonts w:ascii="Arial" w:hAnsi="Arial"/>
                <w:b/>
                <w:snapToGrid w:val="0"/>
                <w:sz w:val="18"/>
                <w:lang w:eastAsia="ko-KR"/>
              </w:rPr>
            </w:pPr>
            <w:r>
              <w:rPr>
                <w:rFonts w:ascii="Arial" w:hAnsi="Arial"/>
                <w:b/>
                <w:snapToGrid w:val="0"/>
                <w:sz w:val="18"/>
                <w:lang w:eastAsia="ko-KR"/>
              </w:rPr>
              <w:t xml:space="preserve">Das Teamboard dient der transparenten Darstellung </w:t>
            </w:r>
            <w:r w:rsidR="006C0881">
              <w:rPr>
                <w:rFonts w:ascii="Arial" w:hAnsi="Arial"/>
                <w:b/>
                <w:snapToGrid w:val="0"/>
                <w:sz w:val="18"/>
                <w:lang w:eastAsia="ko-KR"/>
              </w:rPr>
              <w:t xml:space="preserve">von </w:t>
            </w:r>
            <w:r>
              <w:rPr>
                <w:rFonts w:ascii="Arial" w:hAnsi="Arial"/>
                <w:b/>
                <w:snapToGrid w:val="0"/>
                <w:sz w:val="18"/>
                <w:lang w:eastAsia="ko-KR"/>
              </w:rPr>
              <w:t>Aufgaben und Zuständigkeiten.</w:t>
            </w:r>
            <w:r w:rsidR="00973286" w:rsidRPr="002F175F">
              <w:rPr>
                <w:rFonts w:ascii="Arial" w:hAnsi="Arial"/>
                <w:b/>
                <w:snapToGrid w:val="0"/>
                <w:sz w:val="18"/>
                <w:lang w:eastAsia="ko-KR"/>
              </w:rPr>
              <w:br/>
            </w:r>
          </w:p>
        </w:tc>
      </w:tr>
    </w:tbl>
    <w:p w14:paraId="2382103F" w14:textId="77777777" w:rsidR="00D840D0" w:rsidRDefault="00D840D0" w:rsidP="00814890">
      <w:pPr>
        <w:spacing w:line="360" w:lineRule="auto"/>
        <w:rPr>
          <w:rFonts w:ascii="Arial" w:hAnsi="Arial" w:cs="Arial"/>
          <w:b/>
          <w:bCs/>
          <w:sz w:val="18"/>
          <w:szCs w:val="18"/>
        </w:rPr>
      </w:pPr>
    </w:p>
    <w:p w14:paraId="124FA6C1" w14:textId="77777777" w:rsidR="00D840D0" w:rsidRDefault="00D840D0">
      <w:pPr>
        <w:rPr>
          <w:rFonts w:ascii="Arial" w:hAnsi="Arial" w:cs="Arial"/>
          <w:b/>
          <w:bCs/>
          <w:sz w:val="18"/>
          <w:szCs w:val="18"/>
        </w:rPr>
      </w:pPr>
      <w:r>
        <w:rPr>
          <w:rFonts w:ascii="Arial" w:hAnsi="Arial" w:cs="Arial"/>
          <w:b/>
          <w:bCs/>
          <w:sz w:val="18"/>
          <w:szCs w:val="18"/>
        </w:rPr>
        <w:br w:type="page"/>
      </w:r>
    </w:p>
    <w:p w14:paraId="1A85FFAD" w14:textId="4FB5F39D" w:rsidR="00814890" w:rsidRPr="00EE6226" w:rsidRDefault="00814890" w:rsidP="00EE6226">
      <w:pPr>
        <w:spacing w:line="360" w:lineRule="auto"/>
        <w:rPr>
          <w:rFonts w:ascii="Arial" w:hAnsi="Arial" w:cs="Arial"/>
          <w:b/>
          <w:bCs/>
          <w:sz w:val="18"/>
          <w:szCs w:val="18"/>
        </w:rPr>
      </w:pPr>
      <w:r w:rsidRPr="00EE6226">
        <w:rPr>
          <w:rFonts w:ascii="Arial" w:hAnsi="Arial" w:cs="Arial"/>
          <w:b/>
          <w:bCs/>
          <w:sz w:val="18"/>
          <w:szCs w:val="18"/>
        </w:rPr>
        <w:lastRenderedPageBreak/>
        <w:t xml:space="preserve">Über Hummingbird </w:t>
      </w:r>
    </w:p>
    <w:p w14:paraId="21AE4A38" w14:textId="77777777" w:rsidR="00814890" w:rsidRPr="00EE6226" w:rsidRDefault="00814890" w:rsidP="00EE6226">
      <w:pPr>
        <w:spacing w:line="360" w:lineRule="auto"/>
        <w:jc w:val="both"/>
        <w:rPr>
          <w:rFonts w:ascii="Arial" w:hAnsi="Arial" w:cs="Arial"/>
          <w:sz w:val="18"/>
          <w:szCs w:val="18"/>
        </w:rPr>
      </w:pPr>
      <w:r w:rsidRPr="00EE6226">
        <w:rPr>
          <w:rFonts w:ascii="Arial" w:hAnsi="Arial" w:cs="Arial"/>
          <w:sz w:val="18"/>
          <w:szCs w:val="18"/>
        </w:rPr>
        <w:t>Die Hummingbird Systems GmbH entwickelt das agile Hummingbird Manufacturing Execution System (MES) zur Datenerfassung, Datenbereitstellung, Überwachung und Prozesssteuerung. Der Einsatz der fortschrittlichen Technologie bietet Kunden eine nachhaltige Wettbewerbsfähigkeit, mehr Transparenz sowie einen durchgängigen Informations- und Prozessfluss. Das Hummingbird-MES unterstützt Unternehmen dabei, Prozesse fertigungsweit besser zu planen und zu vernetzen, zu steuern, zu automatisieren sowie zu optimieren. Durch die Echtzeitüberprüfung der Produktion können Fehler und Engpässe schnell erkannt und behoben werden, was zu einer höheren Produktivität und Qualität führt.</w:t>
      </w:r>
    </w:p>
    <w:p w14:paraId="36620CED" w14:textId="77777777" w:rsidR="00814890" w:rsidRPr="00EE6226" w:rsidRDefault="00814890" w:rsidP="00EE6226">
      <w:pPr>
        <w:spacing w:line="360" w:lineRule="auto"/>
        <w:jc w:val="both"/>
        <w:rPr>
          <w:rFonts w:ascii="Arial" w:hAnsi="Arial" w:cs="Arial"/>
          <w:sz w:val="18"/>
          <w:szCs w:val="18"/>
        </w:rPr>
      </w:pPr>
      <w:r w:rsidRPr="00EE6226">
        <w:rPr>
          <w:rFonts w:ascii="Arial" w:hAnsi="Arial" w:cs="Arial"/>
          <w:sz w:val="18"/>
          <w:szCs w:val="18"/>
        </w:rPr>
        <w:t>Im Vergleich zu anderen Lösungen ist das Hummingbird-MES ein besonders agiles System, das eine automatische Prozesssteuerung auf Basis einer flexiblen Fertigungsplanung ermöglicht.  Der modulare Aufbau garantiert, dass die MES-Lösung mit den Kundenanforderungen wächst. Individuelle Umsetzungsstrategien ermöglichen ein zukunftsorientiertes, sicheres und durchgängiges Fertigungsmanagement. Hummingbird-MES erlaubt eine Vernetzung mit anderen Systemen wie CAM, PLM, ERP. Der CAD/CAM-Softwareentwickler OPEN MIND bietet eine Hummingbird-Integration an.</w:t>
      </w:r>
    </w:p>
    <w:p w14:paraId="6A96BDFB" w14:textId="77777777" w:rsidR="00814890" w:rsidRPr="00EE6226" w:rsidRDefault="00814890" w:rsidP="00EE6226">
      <w:pPr>
        <w:spacing w:line="360" w:lineRule="auto"/>
        <w:jc w:val="both"/>
        <w:rPr>
          <w:sz w:val="18"/>
          <w:szCs w:val="18"/>
        </w:rPr>
      </w:pPr>
      <w:r w:rsidRPr="00EE6226">
        <w:rPr>
          <w:rFonts w:ascii="Arial" w:hAnsi="Arial" w:cs="Arial"/>
          <w:sz w:val="18"/>
          <w:szCs w:val="18"/>
        </w:rPr>
        <w:t>Hummingbird hat langjährige Erfahrung in der Implementierung von MES-Lösungen und verfügt über ein erfahrenes Team von Ingenieuren und Beratern, das Kunden bei der Umsetzung und Optimierung ihrer Fertigungsprozesse unterstützt. Die Hummingbird Systems GmbH gehört mehrheitlich zu dem CAD/CAM-Softwareentwickler OPEN MIND Technologies AG</w:t>
      </w:r>
      <w:r w:rsidRPr="00EE6226">
        <w:rPr>
          <w:sz w:val="18"/>
          <w:szCs w:val="18"/>
        </w:rPr>
        <w:t xml:space="preserve">. </w:t>
      </w:r>
    </w:p>
    <w:p w14:paraId="263088F6" w14:textId="77777777" w:rsidR="00EE6226" w:rsidRDefault="00EE6226" w:rsidP="004C0020">
      <w:pPr>
        <w:spacing w:after="120" w:line="360" w:lineRule="auto"/>
        <w:rPr>
          <w:rFonts w:ascii="Arial" w:eastAsia="Arial" w:hAnsi="Arial" w:cs="Arial"/>
          <w:sz w:val="18"/>
          <w:szCs w:val="18"/>
        </w:rPr>
      </w:pPr>
    </w:p>
    <w:p w14:paraId="4894E6E5" w14:textId="4FD7D5C3" w:rsidR="004C0020" w:rsidRPr="00394AF6" w:rsidRDefault="004C0020" w:rsidP="004C0020">
      <w:pPr>
        <w:spacing w:after="120" w:line="360" w:lineRule="auto"/>
        <w:rPr>
          <w:rFonts w:ascii="Arial" w:eastAsia="Arial" w:hAnsi="Arial" w:cs="Arial"/>
          <w:sz w:val="18"/>
          <w:szCs w:val="18"/>
        </w:rPr>
      </w:pPr>
      <w:r w:rsidRPr="000C2719">
        <w:rPr>
          <w:rFonts w:ascii="Arial" w:eastAsia="Arial" w:hAnsi="Arial" w:cs="Arial"/>
          <w:sz w:val="18"/>
          <w:szCs w:val="18"/>
        </w:rPr>
        <w:t xml:space="preserve">Hummingbird Systems GmbH, Frankenstraße 152, </w:t>
      </w:r>
      <w:r w:rsidRPr="000C2719">
        <w:rPr>
          <w:rFonts w:ascii="Arial" w:eastAsia="Arial" w:hAnsi="Arial" w:cs="Arial"/>
          <w:sz w:val="18"/>
          <w:szCs w:val="18"/>
        </w:rPr>
        <w:br/>
        <w:t>90461 Nürnberg, Tel.: +49-911-2379580</w:t>
      </w:r>
      <w:r w:rsidRPr="000C2719">
        <w:rPr>
          <w:rFonts w:ascii="Arial" w:eastAsia="Arial" w:hAnsi="Arial" w:cs="Arial"/>
          <w:sz w:val="18"/>
          <w:szCs w:val="18"/>
        </w:rPr>
        <w:br/>
        <w:t xml:space="preserve">EMail: </w:t>
      </w:r>
      <w:hyperlink r:id="rId11">
        <w:r w:rsidRPr="000C2719">
          <w:rPr>
            <w:rStyle w:val="Hyperlink"/>
            <w:rFonts w:ascii="Arial" w:eastAsia="Arial" w:hAnsi="Arial" w:cs="Arial"/>
            <w:sz w:val="18"/>
            <w:szCs w:val="18"/>
          </w:rPr>
          <w:t>vertrieb@hummingbird-services.de</w:t>
        </w:r>
      </w:hyperlink>
    </w:p>
    <w:p w14:paraId="40A4E9D9" w14:textId="77777777" w:rsidR="00B47356" w:rsidRPr="00D70A01" w:rsidRDefault="00B47356" w:rsidP="00B47356">
      <w:pPr>
        <w:rPr>
          <w:rFonts w:ascii="Arial" w:hAnsi="Arial" w:cs="Arial"/>
          <w:sz w:val="18"/>
          <w:szCs w:val="18"/>
          <w:lang w:eastAsia="x-none"/>
        </w:rPr>
      </w:pPr>
    </w:p>
    <w:p w14:paraId="11ABFA3C" w14:textId="77777777" w:rsidR="004243CE" w:rsidRPr="00D70A01" w:rsidRDefault="004243CE" w:rsidP="004243CE">
      <w:pPr>
        <w:rPr>
          <w:rFonts w:ascii="Arial" w:hAnsi="Arial" w:cs="Arial"/>
          <w:sz w:val="18"/>
          <w:szCs w:val="18"/>
          <w:lang w:eastAsia="x-none"/>
        </w:rPr>
      </w:pPr>
    </w:p>
    <w:p w14:paraId="5C846BC5" w14:textId="77777777" w:rsidR="00D70A01" w:rsidRPr="00D70A01" w:rsidRDefault="00D70A01" w:rsidP="00D70A01">
      <w:pPr>
        <w:rPr>
          <w:rFonts w:ascii="Arial" w:hAnsi="Arial" w:cs="Arial"/>
          <w:sz w:val="18"/>
          <w:szCs w:val="18"/>
        </w:rPr>
      </w:pPr>
    </w:p>
    <w:p w14:paraId="38C5DAAF" w14:textId="77777777" w:rsidR="000E287F" w:rsidRPr="00326F7F" w:rsidRDefault="000E287F" w:rsidP="000E287F">
      <w:pPr>
        <w:pStyle w:val="PITextkrper"/>
        <w:spacing w:line="360" w:lineRule="auto"/>
        <w:rPr>
          <w:b/>
          <w:bCs/>
          <w:sz w:val="18"/>
          <w:szCs w:val="18"/>
          <w:lang w:val="de-DE"/>
        </w:rPr>
      </w:pPr>
      <w:r w:rsidRPr="00326F7F">
        <w:rPr>
          <w:b/>
          <w:bCs/>
          <w:sz w:val="18"/>
          <w:szCs w:val="18"/>
          <w:lang w:val="de-DE"/>
        </w:rPr>
        <w:t>Über die OPEN MIND Technologies AG</w:t>
      </w:r>
    </w:p>
    <w:p w14:paraId="1963499D" w14:textId="77777777" w:rsidR="000E287F" w:rsidRPr="00326F7F" w:rsidRDefault="000E287F" w:rsidP="000E287F">
      <w:pPr>
        <w:pStyle w:val="PITextkrper"/>
        <w:spacing w:line="360" w:lineRule="auto"/>
        <w:rPr>
          <w:bCs/>
          <w:sz w:val="18"/>
          <w:szCs w:val="18"/>
          <w:lang w:val="de-DE"/>
        </w:rPr>
      </w:pPr>
      <w:r w:rsidRPr="00326F7F">
        <w:rPr>
          <w:bCs/>
          <w:sz w:val="18"/>
          <w:szCs w:val="18"/>
          <w:lang w:val="de-DE"/>
        </w:rPr>
        <w:t xml:space="preserve">Die OPEN MIND Technologies AG ist einer der weltweit führenden Hersteller von leistungsstarken CAD/CAM-Lösungen für die maschinen- und steuerungsunabhängige Programmierung. </w:t>
      </w:r>
    </w:p>
    <w:p w14:paraId="110BBDF1" w14:textId="77777777" w:rsidR="000E287F" w:rsidRPr="00326F7F" w:rsidRDefault="000E287F" w:rsidP="000E287F">
      <w:pPr>
        <w:pStyle w:val="PITextkrper"/>
        <w:spacing w:line="360" w:lineRule="auto"/>
        <w:rPr>
          <w:sz w:val="18"/>
          <w:szCs w:val="18"/>
          <w:lang w:val="de-DE"/>
        </w:rPr>
      </w:pPr>
      <w:r w:rsidRPr="00326F7F">
        <w:rPr>
          <w:sz w:val="18"/>
          <w:szCs w:val="18"/>
          <w:lang w:val="de-DE"/>
        </w:rPr>
        <w:t xml:space="preserve">OPEN MIND entwickelt bestens abgestimmte CAD/CAM-Lösungen mit einem hohen Anteil an einzigartigen Innovationen für deutlich mehr Performance – bei der Programmierung und in der zerspanenden Fertigung. </w:t>
      </w:r>
      <w:r w:rsidRPr="00326F7F">
        <w:rPr>
          <w:i/>
          <w:iCs/>
          <w:sz w:val="18"/>
          <w:szCs w:val="18"/>
          <w:lang w:val="de-DE"/>
        </w:rPr>
        <w:t>hyper</w:t>
      </w:r>
      <w:r w:rsidRPr="00326F7F">
        <w:rPr>
          <w:sz w:val="18"/>
          <w:szCs w:val="18"/>
          <w:lang w:val="de-DE"/>
        </w:rPr>
        <w:t xml:space="preserve">MILL ist eine modulare CAD/CAM-Komplettlösung, die modernste CAM-Technologien auf der eigenen CAD-Plattform bereitstellt: von 2,5D-, 3D-, 5-Achs- und Drehstrategien bis zu Lösungen für </w:t>
      </w:r>
      <w:r w:rsidRPr="00326F7F">
        <w:rPr>
          <w:sz w:val="18"/>
          <w:szCs w:val="18"/>
          <w:lang w:val="de-DE"/>
        </w:rPr>
        <w:lastRenderedPageBreak/>
        <w:t xml:space="preserve">die additive Fertigung sowie HSC- und HPC-Bearbeitungen. Ob Automatisierung, Simulation oder virtuelle Maschine – zukunftsweisende Technologien erweitern die Produktpalette und ermöglichen durchgängige digitale Prozessketten. Spezialapplikationen, das perfekte Zusammenspiel mit allen gängigen CAD-Lösungen sowie ein kundenorientiertes Serviceangebot vervollständigen das Leistungsspektrum. </w:t>
      </w:r>
    </w:p>
    <w:p w14:paraId="0A8278FB" w14:textId="77777777" w:rsidR="000E287F" w:rsidRPr="00326F7F" w:rsidRDefault="000E287F" w:rsidP="000E287F">
      <w:pPr>
        <w:pStyle w:val="PITextkrper"/>
        <w:spacing w:line="360" w:lineRule="auto"/>
        <w:rPr>
          <w:rFonts w:cs="Arial"/>
          <w:sz w:val="18"/>
          <w:szCs w:val="18"/>
          <w:lang w:val="de-DE"/>
        </w:rPr>
      </w:pPr>
      <w:r w:rsidRPr="00326F7F">
        <w:rPr>
          <w:i/>
          <w:iCs/>
          <w:sz w:val="18"/>
          <w:szCs w:val="18"/>
          <w:lang w:val="de-DE"/>
        </w:rPr>
        <w:t>hyper</w:t>
      </w:r>
      <w:r w:rsidRPr="00326F7F">
        <w:rPr>
          <w:sz w:val="18"/>
          <w:szCs w:val="18"/>
          <w:lang w:val="de-DE"/>
        </w:rPr>
        <w:t>MILL zählt international zu den Top 4 CAD/CAM-Lösungen laut dem „NC Market Analysis Report 202</w:t>
      </w:r>
      <w:r>
        <w:rPr>
          <w:sz w:val="18"/>
          <w:szCs w:val="18"/>
          <w:lang w:val="de-DE"/>
        </w:rPr>
        <w:t>4</w:t>
      </w:r>
      <w:r w:rsidRPr="00326F7F">
        <w:rPr>
          <w:sz w:val="18"/>
          <w:szCs w:val="18"/>
          <w:lang w:val="de-DE"/>
        </w:rPr>
        <w:t xml:space="preserve">“ von CIMdata. </w:t>
      </w:r>
      <w:r w:rsidRPr="00326F7F">
        <w:rPr>
          <w:rFonts w:cs="Arial"/>
          <w:sz w:val="18"/>
          <w:szCs w:val="18"/>
          <w:lang w:val="de-DE"/>
        </w:rPr>
        <w:t>Die innovativen CAD/CAM-Technologien erfüllen höchste Anforderungen im Werkzeug-, Formen- und Maschinenbau, in der Automobil</w:t>
      </w:r>
      <w:r w:rsidRPr="00326F7F">
        <w:rPr>
          <w:rFonts w:cs="Arial"/>
          <w:sz w:val="18"/>
          <w:szCs w:val="18"/>
          <w:lang w:val="de-DE"/>
        </w:rPr>
        <w:noBreakHyphen/>
        <w:t xml:space="preserve">, Aerospace- und Halbleiterindustrie sowie in der Medizintechnik. </w:t>
      </w:r>
    </w:p>
    <w:p w14:paraId="4A67F206" w14:textId="77777777" w:rsidR="000E287F" w:rsidRPr="00326F7F" w:rsidRDefault="000E287F" w:rsidP="000E287F">
      <w:pPr>
        <w:pStyle w:val="PITextkrper"/>
        <w:spacing w:line="360" w:lineRule="auto"/>
        <w:rPr>
          <w:sz w:val="18"/>
          <w:szCs w:val="18"/>
          <w:lang w:val="de-DE"/>
        </w:rPr>
      </w:pPr>
      <w:r w:rsidRPr="00326F7F">
        <w:rPr>
          <w:sz w:val="18"/>
          <w:szCs w:val="18"/>
          <w:lang w:val="de-DE"/>
        </w:rPr>
        <w:t>Durch die Mehrheitsbeteiligung an dem Manufacturing-Execution-System-Hersteller (MES) Hummingbird erweitert OPEN MIND sein Produktportfolio als CAD/CAM-Entwickler und verstärkt das Angebot für vernetzte digitalisierte Fertigungsprozesse.</w:t>
      </w:r>
    </w:p>
    <w:p w14:paraId="10BCBCE7" w14:textId="77777777" w:rsidR="000E287F" w:rsidRPr="00326F7F" w:rsidRDefault="000E287F" w:rsidP="000E287F">
      <w:pPr>
        <w:pStyle w:val="PITextkrper"/>
        <w:spacing w:line="360" w:lineRule="auto"/>
        <w:rPr>
          <w:sz w:val="18"/>
          <w:szCs w:val="18"/>
          <w:lang w:val="de-DE"/>
        </w:rPr>
      </w:pPr>
      <w:r w:rsidRPr="00326F7F">
        <w:rPr>
          <w:sz w:val="18"/>
          <w:szCs w:val="18"/>
          <w:lang w:val="de-DE"/>
        </w:rPr>
        <w:t>OPEN MIND ist auf allen Kontinenten mit eigenen Tochtergesellschaften sowie qualifizierten Vertriebspartnern präsent und gehört zur Mensch und Maschine Unternehmensgruppe.</w:t>
      </w:r>
    </w:p>
    <w:p w14:paraId="33A7B2E6" w14:textId="77777777" w:rsidR="000E287F" w:rsidRPr="00D33185" w:rsidRDefault="000E287F" w:rsidP="000E287F">
      <w:pPr>
        <w:pStyle w:val="PITextkrper"/>
        <w:spacing w:line="360" w:lineRule="auto"/>
        <w:rPr>
          <w:rFonts w:cs="Arial"/>
          <w:sz w:val="18"/>
          <w:szCs w:val="18"/>
        </w:rPr>
      </w:pPr>
    </w:p>
    <w:p w14:paraId="4386F83F" w14:textId="77777777" w:rsidR="000E287F" w:rsidRPr="00326F7F" w:rsidRDefault="000E287F" w:rsidP="000E287F">
      <w:pPr>
        <w:pStyle w:val="PIAbspann"/>
        <w:jc w:val="left"/>
        <w:rPr>
          <w:color w:val="000000"/>
          <w:lang w:val="de-DE"/>
        </w:rPr>
      </w:pPr>
      <w:r w:rsidRPr="00326F7F">
        <w:rPr>
          <w:color w:val="000000"/>
          <w:lang w:val="de-DE"/>
        </w:rPr>
        <w:t xml:space="preserve">Hauptsitz: </w:t>
      </w:r>
      <w:r w:rsidRPr="00326F7F">
        <w:rPr>
          <w:color w:val="000000"/>
          <w:lang w:val="de-DE"/>
        </w:rPr>
        <w:br/>
      </w:r>
      <w:r w:rsidRPr="00326F7F">
        <w:rPr>
          <w:lang w:val="de-DE"/>
        </w:rPr>
        <w:t>OPEN MIND Technologies AG</w:t>
      </w:r>
      <w:r w:rsidRPr="00326F7F">
        <w:rPr>
          <w:color w:val="000000"/>
          <w:lang w:val="de-DE"/>
        </w:rPr>
        <w:t xml:space="preserve">, </w:t>
      </w:r>
      <w:r w:rsidRPr="00326F7F">
        <w:rPr>
          <w:lang w:val="de-DE"/>
        </w:rPr>
        <w:t>Argelsrieder Feld 5</w:t>
      </w:r>
      <w:r w:rsidRPr="00326F7F">
        <w:rPr>
          <w:color w:val="000000"/>
          <w:lang w:val="de-DE"/>
        </w:rPr>
        <w:t xml:space="preserve">, </w:t>
      </w:r>
      <w:r w:rsidRPr="00326F7F">
        <w:rPr>
          <w:lang w:val="de-DE"/>
        </w:rPr>
        <w:t>82234</w:t>
      </w:r>
      <w:r w:rsidRPr="00326F7F">
        <w:rPr>
          <w:color w:val="000000"/>
          <w:lang w:val="de-DE"/>
        </w:rPr>
        <w:t xml:space="preserve"> Weßling, Deutschland</w:t>
      </w:r>
      <w:r w:rsidRPr="00326F7F">
        <w:rPr>
          <w:color w:val="000000"/>
          <w:lang w:val="de-DE"/>
        </w:rPr>
        <w:br/>
        <w:t>Tel.: +49 8153 933-500, Fax: +49 8153 933-501</w:t>
      </w:r>
      <w:r w:rsidRPr="00326F7F">
        <w:rPr>
          <w:color w:val="000000"/>
          <w:lang w:val="de-DE"/>
        </w:rPr>
        <w:br/>
        <w:t xml:space="preserve">E-Mail: </w:t>
      </w:r>
      <w:r w:rsidRPr="00326F7F">
        <w:rPr>
          <w:rFonts w:cs="Times New Roman"/>
          <w:color w:val="000000"/>
          <w:lang w:val="de-DE"/>
        </w:rPr>
        <w:t>Info@openmind-tech.com</w:t>
      </w:r>
      <w:r w:rsidRPr="00326F7F">
        <w:rPr>
          <w:color w:val="000000"/>
          <w:lang w:val="de-DE"/>
        </w:rPr>
        <w:t>, Homepage: www.openmind-tech.com</w:t>
      </w:r>
    </w:p>
    <w:p w14:paraId="2BEE68CC" w14:textId="77777777" w:rsidR="000E287F" w:rsidRPr="00326F7F" w:rsidRDefault="000E287F" w:rsidP="000E287F">
      <w:pPr>
        <w:pStyle w:val="PIAbspann"/>
        <w:jc w:val="left"/>
        <w:rPr>
          <w:color w:val="000000"/>
          <w:lang w:val="de-DE"/>
        </w:rPr>
      </w:pPr>
    </w:p>
    <w:p w14:paraId="743720C4" w14:textId="77777777" w:rsidR="000E287F" w:rsidRPr="00326F7F" w:rsidRDefault="000E287F" w:rsidP="000E287F">
      <w:pPr>
        <w:pStyle w:val="PIAbspann"/>
        <w:rPr>
          <w:b/>
          <w:bCs/>
          <w:lang w:val="de-DE"/>
        </w:rPr>
      </w:pPr>
      <w:r w:rsidRPr="00326F7F">
        <w:rPr>
          <w:b/>
          <w:bCs/>
          <w:lang w:val="de-DE"/>
        </w:rPr>
        <w:t>Ansprechpartner für die Presse:</w:t>
      </w:r>
    </w:p>
    <w:p w14:paraId="01F0E410" w14:textId="77777777" w:rsidR="000E287F" w:rsidRPr="00326F7F" w:rsidRDefault="000E287F" w:rsidP="000E287F">
      <w:pPr>
        <w:pStyle w:val="PIAbspann"/>
        <w:jc w:val="left"/>
        <w:rPr>
          <w:lang w:val="de-DE"/>
        </w:rPr>
      </w:pPr>
      <w:r w:rsidRPr="00326F7F">
        <w:rPr>
          <w:lang w:val="de-DE"/>
        </w:rPr>
        <w:t>HighTech communications GmbH</w:t>
      </w:r>
      <w:r w:rsidRPr="00326F7F">
        <w:rPr>
          <w:lang w:val="de-DE"/>
        </w:rPr>
        <w:br/>
        <w:t>Brigitte Basilio</w:t>
      </w:r>
      <w:r w:rsidRPr="00326F7F">
        <w:rPr>
          <w:lang w:val="de-DE"/>
        </w:rPr>
        <w:br/>
        <w:t>Brunhamstraße 21</w:t>
      </w:r>
      <w:r w:rsidRPr="00326F7F">
        <w:rPr>
          <w:lang w:val="de-DE"/>
        </w:rPr>
        <w:br/>
        <w:t>81249 München</w:t>
      </w:r>
      <w:r w:rsidRPr="00326F7F">
        <w:rPr>
          <w:lang w:val="de-DE"/>
        </w:rPr>
        <w:br/>
        <w:t>Deutschland</w:t>
      </w:r>
      <w:r w:rsidRPr="00326F7F">
        <w:rPr>
          <w:lang w:val="de-DE"/>
        </w:rPr>
        <w:br/>
        <w:t>Tel.: +49 89 500778-20</w:t>
      </w:r>
      <w:r w:rsidRPr="00326F7F">
        <w:rPr>
          <w:lang w:val="de-DE"/>
        </w:rPr>
        <w:br/>
        <w:t>E-Mail: b.basilio@htcm.de</w:t>
      </w:r>
      <w:r w:rsidRPr="00326F7F">
        <w:rPr>
          <w:lang w:val="de-DE"/>
        </w:rPr>
        <w:br/>
        <w:t>Homepage: www.htcm.de</w:t>
      </w:r>
    </w:p>
    <w:p w14:paraId="1169D9CF" w14:textId="77777777" w:rsidR="000E287F" w:rsidRPr="00326F7F" w:rsidRDefault="000E287F" w:rsidP="000E287F">
      <w:pPr>
        <w:pStyle w:val="PIAbspann"/>
        <w:jc w:val="left"/>
        <w:rPr>
          <w:sz w:val="16"/>
          <w:szCs w:val="16"/>
          <w:lang w:val="de-DE"/>
        </w:rPr>
      </w:pPr>
    </w:p>
    <w:p w14:paraId="3A87419C" w14:textId="77777777" w:rsidR="00521E7D" w:rsidRPr="002F175F" w:rsidRDefault="00521E7D" w:rsidP="000E287F">
      <w:pPr>
        <w:pStyle w:val="Textkrper"/>
        <w:spacing w:line="360" w:lineRule="auto"/>
        <w:jc w:val="both"/>
        <w:rPr>
          <w:sz w:val="16"/>
          <w:szCs w:val="16"/>
          <w:lang w:val="de-DE"/>
        </w:rPr>
      </w:pPr>
    </w:p>
    <w:sectPr w:rsidR="00521E7D" w:rsidRPr="002F175F" w:rsidSect="00AD74AE">
      <w:headerReference w:type="default" r:id="rId12"/>
      <w:footerReference w:type="default" r:id="rId13"/>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7392C" w14:textId="77777777" w:rsidR="00C45D7F" w:rsidRDefault="00C45D7F">
      <w:r>
        <w:separator/>
      </w:r>
    </w:p>
  </w:endnote>
  <w:endnote w:type="continuationSeparator" w:id="0">
    <w:p w14:paraId="51D4926D" w14:textId="77777777" w:rsidR="00C45D7F" w:rsidRDefault="00C4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2E67" w14:textId="67F5C2B9" w:rsidR="00C1019C" w:rsidRPr="009E07AD" w:rsidRDefault="00C1019C" w:rsidP="00BB5688">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3650E4">
      <w:rPr>
        <w:rStyle w:val="Seitenzahl"/>
        <w:rFonts w:cs="Arial"/>
        <w:noProof/>
        <w:lang w:val="de-DE"/>
      </w:rPr>
      <w:t>OPN1PI785.docx</w:t>
    </w:r>
    <w:r>
      <w:rPr>
        <w:rStyle w:val="Seitenzahl"/>
        <w:rFonts w:cs="Arial"/>
        <w:lang w:val="de-DE"/>
      </w:rPr>
      <w:fldChar w:fldCharType="end"/>
    </w:r>
    <w:r w:rsidRPr="009E07A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410EA" w14:textId="77777777" w:rsidR="00C45D7F" w:rsidRDefault="00C45D7F">
      <w:r>
        <w:separator/>
      </w:r>
    </w:p>
  </w:footnote>
  <w:footnote w:type="continuationSeparator" w:id="0">
    <w:p w14:paraId="4940078B" w14:textId="77777777" w:rsidR="00C45D7F" w:rsidRDefault="00C4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8D45" w14:textId="01E17695" w:rsidR="004C0020" w:rsidRDefault="00DB0D2F" w:rsidP="004C0020">
    <w:pPr>
      <w:pStyle w:val="Kopfzeile"/>
      <w:jc w:val="right"/>
    </w:pPr>
    <w:r>
      <w:rPr>
        <w:noProof/>
      </w:rPr>
      <w:drawing>
        <wp:anchor distT="0" distB="0" distL="114300" distR="114300" simplePos="0" relativeHeight="251659264" behindDoc="0" locked="0" layoutInCell="1" allowOverlap="1" wp14:anchorId="01FA6B9C" wp14:editId="5FE5A1DB">
          <wp:simplePos x="0" y="0"/>
          <wp:positionH relativeFrom="column">
            <wp:posOffset>3101340</wp:posOffset>
          </wp:positionH>
          <wp:positionV relativeFrom="paragraph">
            <wp:posOffset>175260</wp:posOffset>
          </wp:positionV>
          <wp:extent cx="2124075" cy="685800"/>
          <wp:effectExtent l="0" t="0" r="9525" b="0"/>
          <wp:wrapNone/>
          <wp:docPr id="117985307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60D6D1B" wp14:editId="49A80842">
          <wp:simplePos x="0" y="0"/>
          <wp:positionH relativeFrom="column">
            <wp:posOffset>40005</wp:posOffset>
          </wp:positionH>
          <wp:positionV relativeFrom="paragraph">
            <wp:posOffset>128905</wp:posOffset>
          </wp:positionV>
          <wp:extent cx="1715770" cy="684530"/>
          <wp:effectExtent l="0" t="0" r="0" b="1270"/>
          <wp:wrapSquare wrapText="bothSides"/>
          <wp:docPr id="2096287734" name="Grafik 6" descr="Ein Bild, das Schrift, Design,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87734" name="Grafik 6" descr="Ein Bild, das Schrift, Design, Origami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5770" cy="684530"/>
                  </a:xfrm>
                  <a:prstGeom prst="rect">
                    <a:avLst/>
                  </a:prstGeom>
                  <a:noFill/>
                  <a:ln>
                    <a:noFill/>
                  </a:ln>
                </pic:spPr>
              </pic:pic>
            </a:graphicData>
          </a:graphic>
        </wp:anchor>
      </w:drawing>
    </w:r>
  </w:p>
  <w:p w14:paraId="1867C223" w14:textId="034DF9AF" w:rsidR="00C1019C" w:rsidRDefault="00C1019C" w:rsidP="00482D0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66BB2"/>
    <w:rsid w:val="00071CB8"/>
    <w:rsid w:val="00073094"/>
    <w:rsid w:val="00073274"/>
    <w:rsid w:val="0007504D"/>
    <w:rsid w:val="00076C67"/>
    <w:rsid w:val="00080454"/>
    <w:rsid w:val="000815F1"/>
    <w:rsid w:val="000821F9"/>
    <w:rsid w:val="00082666"/>
    <w:rsid w:val="00082D54"/>
    <w:rsid w:val="00083314"/>
    <w:rsid w:val="0008332D"/>
    <w:rsid w:val="000862A0"/>
    <w:rsid w:val="0009004E"/>
    <w:rsid w:val="000907E0"/>
    <w:rsid w:val="000916A4"/>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287F"/>
    <w:rsid w:val="000E578A"/>
    <w:rsid w:val="000E6771"/>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1709"/>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4C5"/>
    <w:rsid w:val="001D4DEF"/>
    <w:rsid w:val="001D5B0D"/>
    <w:rsid w:val="001D5EF7"/>
    <w:rsid w:val="001D7F93"/>
    <w:rsid w:val="001E071E"/>
    <w:rsid w:val="001E10E9"/>
    <w:rsid w:val="001E2677"/>
    <w:rsid w:val="001E6240"/>
    <w:rsid w:val="001F02E3"/>
    <w:rsid w:val="001F03AA"/>
    <w:rsid w:val="001F089B"/>
    <w:rsid w:val="001F0ECE"/>
    <w:rsid w:val="001F39F9"/>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6BD5"/>
    <w:rsid w:val="002C147A"/>
    <w:rsid w:val="002C4AD7"/>
    <w:rsid w:val="002C676E"/>
    <w:rsid w:val="002D0532"/>
    <w:rsid w:val="002D0FCD"/>
    <w:rsid w:val="002D14BF"/>
    <w:rsid w:val="002D1B3E"/>
    <w:rsid w:val="002D1DE2"/>
    <w:rsid w:val="002D4221"/>
    <w:rsid w:val="002D6C12"/>
    <w:rsid w:val="002E1C87"/>
    <w:rsid w:val="002E37F0"/>
    <w:rsid w:val="002E4870"/>
    <w:rsid w:val="002E4920"/>
    <w:rsid w:val="002E554F"/>
    <w:rsid w:val="002E7054"/>
    <w:rsid w:val="002F087F"/>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68AA"/>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0E4"/>
    <w:rsid w:val="00365D11"/>
    <w:rsid w:val="00366FF7"/>
    <w:rsid w:val="00370ACF"/>
    <w:rsid w:val="00370F6F"/>
    <w:rsid w:val="00371B4A"/>
    <w:rsid w:val="00374031"/>
    <w:rsid w:val="00374C47"/>
    <w:rsid w:val="00377888"/>
    <w:rsid w:val="0038121E"/>
    <w:rsid w:val="00381B65"/>
    <w:rsid w:val="00381C32"/>
    <w:rsid w:val="00381CF0"/>
    <w:rsid w:val="00384352"/>
    <w:rsid w:val="00387D97"/>
    <w:rsid w:val="00387F34"/>
    <w:rsid w:val="00390F8B"/>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4EDE"/>
    <w:rsid w:val="00475319"/>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0020"/>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58C7"/>
    <w:rsid w:val="00507132"/>
    <w:rsid w:val="00507BE7"/>
    <w:rsid w:val="005103FD"/>
    <w:rsid w:val="00510CB9"/>
    <w:rsid w:val="005124AA"/>
    <w:rsid w:val="00512AB4"/>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35A3"/>
    <w:rsid w:val="005B61F6"/>
    <w:rsid w:val="005B64D2"/>
    <w:rsid w:val="005B740B"/>
    <w:rsid w:val="005C13C4"/>
    <w:rsid w:val="005C1C85"/>
    <w:rsid w:val="005C3459"/>
    <w:rsid w:val="005C3B2E"/>
    <w:rsid w:val="005C3DED"/>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5986"/>
    <w:rsid w:val="005E5F1D"/>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66F"/>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251C"/>
    <w:rsid w:val="0069418D"/>
    <w:rsid w:val="0069780D"/>
    <w:rsid w:val="006A3F2F"/>
    <w:rsid w:val="006B0382"/>
    <w:rsid w:val="006B05BB"/>
    <w:rsid w:val="006B104B"/>
    <w:rsid w:val="006B175D"/>
    <w:rsid w:val="006B381A"/>
    <w:rsid w:val="006B419E"/>
    <w:rsid w:val="006C0368"/>
    <w:rsid w:val="006C0881"/>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17C23"/>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86EB2"/>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1410"/>
    <w:rsid w:val="007C2521"/>
    <w:rsid w:val="007C2E6A"/>
    <w:rsid w:val="007C4252"/>
    <w:rsid w:val="007C4335"/>
    <w:rsid w:val="007C4697"/>
    <w:rsid w:val="007C5050"/>
    <w:rsid w:val="007C57EF"/>
    <w:rsid w:val="007C7827"/>
    <w:rsid w:val="007D1F47"/>
    <w:rsid w:val="007D29AD"/>
    <w:rsid w:val="007E1141"/>
    <w:rsid w:val="007E218A"/>
    <w:rsid w:val="007E2E68"/>
    <w:rsid w:val="007E3366"/>
    <w:rsid w:val="007E5005"/>
    <w:rsid w:val="007E7323"/>
    <w:rsid w:val="007F1BD6"/>
    <w:rsid w:val="007F23EA"/>
    <w:rsid w:val="007F25F6"/>
    <w:rsid w:val="007F2CF5"/>
    <w:rsid w:val="007F3194"/>
    <w:rsid w:val="007F3686"/>
    <w:rsid w:val="007F4165"/>
    <w:rsid w:val="007F5265"/>
    <w:rsid w:val="007F703C"/>
    <w:rsid w:val="007F7F58"/>
    <w:rsid w:val="0080205C"/>
    <w:rsid w:val="0080251A"/>
    <w:rsid w:val="00803172"/>
    <w:rsid w:val="008041BB"/>
    <w:rsid w:val="008057B6"/>
    <w:rsid w:val="008058E4"/>
    <w:rsid w:val="0080591D"/>
    <w:rsid w:val="00810DDC"/>
    <w:rsid w:val="00812FFE"/>
    <w:rsid w:val="00813944"/>
    <w:rsid w:val="0081397D"/>
    <w:rsid w:val="0081472D"/>
    <w:rsid w:val="00814890"/>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52D"/>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4ECE"/>
    <w:rsid w:val="009253E1"/>
    <w:rsid w:val="00926436"/>
    <w:rsid w:val="0092668A"/>
    <w:rsid w:val="00926AB2"/>
    <w:rsid w:val="00926FFE"/>
    <w:rsid w:val="00930862"/>
    <w:rsid w:val="00930F38"/>
    <w:rsid w:val="009324AB"/>
    <w:rsid w:val="00933AE9"/>
    <w:rsid w:val="00934DE1"/>
    <w:rsid w:val="00935A3B"/>
    <w:rsid w:val="00936A45"/>
    <w:rsid w:val="00936B35"/>
    <w:rsid w:val="00936B37"/>
    <w:rsid w:val="00936FF5"/>
    <w:rsid w:val="00937107"/>
    <w:rsid w:val="00941C7D"/>
    <w:rsid w:val="00943AAF"/>
    <w:rsid w:val="00943E05"/>
    <w:rsid w:val="0094627D"/>
    <w:rsid w:val="00946A51"/>
    <w:rsid w:val="00947F17"/>
    <w:rsid w:val="00950655"/>
    <w:rsid w:val="00953C1B"/>
    <w:rsid w:val="00954C8D"/>
    <w:rsid w:val="00955781"/>
    <w:rsid w:val="00955900"/>
    <w:rsid w:val="00957E47"/>
    <w:rsid w:val="00962F78"/>
    <w:rsid w:val="00963C26"/>
    <w:rsid w:val="00965A98"/>
    <w:rsid w:val="00965DCE"/>
    <w:rsid w:val="00971B06"/>
    <w:rsid w:val="00972334"/>
    <w:rsid w:val="00972D25"/>
    <w:rsid w:val="00973286"/>
    <w:rsid w:val="00973671"/>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414B"/>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1971"/>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64CA"/>
    <w:rsid w:val="00A575C9"/>
    <w:rsid w:val="00A6125A"/>
    <w:rsid w:val="00A65BE8"/>
    <w:rsid w:val="00A67828"/>
    <w:rsid w:val="00A70269"/>
    <w:rsid w:val="00A7136F"/>
    <w:rsid w:val="00A720C6"/>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28C"/>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55D"/>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1E69"/>
    <w:rsid w:val="00B74059"/>
    <w:rsid w:val="00B753DE"/>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5D7F"/>
    <w:rsid w:val="00C47CAE"/>
    <w:rsid w:val="00C47FAA"/>
    <w:rsid w:val="00C52609"/>
    <w:rsid w:val="00C55D6D"/>
    <w:rsid w:val="00C603E8"/>
    <w:rsid w:val="00C61F2B"/>
    <w:rsid w:val="00C6386C"/>
    <w:rsid w:val="00C64551"/>
    <w:rsid w:val="00C64B64"/>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2273"/>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08C6"/>
    <w:rsid w:val="00D34D70"/>
    <w:rsid w:val="00D3516A"/>
    <w:rsid w:val="00D35CA4"/>
    <w:rsid w:val="00D372F8"/>
    <w:rsid w:val="00D40B0B"/>
    <w:rsid w:val="00D41207"/>
    <w:rsid w:val="00D417BE"/>
    <w:rsid w:val="00D423D9"/>
    <w:rsid w:val="00D43C51"/>
    <w:rsid w:val="00D4492A"/>
    <w:rsid w:val="00D45227"/>
    <w:rsid w:val="00D46070"/>
    <w:rsid w:val="00D47AEE"/>
    <w:rsid w:val="00D5168B"/>
    <w:rsid w:val="00D5453A"/>
    <w:rsid w:val="00D55784"/>
    <w:rsid w:val="00D566DF"/>
    <w:rsid w:val="00D57537"/>
    <w:rsid w:val="00D57C47"/>
    <w:rsid w:val="00D62556"/>
    <w:rsid w:val="00D6720D"/>
    <w:rsid w:val="00D70A01"/>
    <w:rsid w:val="00D71942"/>
    <w:rsid w:val="00D71C56"/>
    <w:rsid w:val="00D721EE"/>
    <w:rsid w:val="00D74583"/>
    <w:rsid w:val="00D74769"/>
    <w:rsid w:val="00D74D49"/>
    <w:rsid w:val="00D750A4"/>
    <w:rsid w:val="00D76891"/>
    <w:rsid w:val="00D76908"/>
    <w:rsid w:val="00D80E3A"/>
    <w:rsid w:val="00D81DE9"/>
    <w:rsid w:val="00D840D0"/>
    <w:rsid w:val="00D86D5F"/>
    <w:rsid w:val="00D914E5"/>
    <w:rsid w:val="00D92A3F"/>
    <w:rsid w:val="00D9393B"/>
    <w:rsid w:val="00D93B15"/>
    <w:rsid w:val="00D94B3E"/>
    <w:rsid w:val="00D954EB"/>
    <w:rsid w:val="00DA0887"/>
    <w:rsid w:val="00DA1CFA"/>
    <w:rsid w:val="00DA1E2A"/>
    <w:rsid w:val="00DA7917"/>
    <w:rsid w:val="00DB019B"/>
    <w:rsid w:val="00DB0B2F"/>
    <w:rsid w:val="00DB0D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40EE"/>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505"/>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080C"/>
    <w:rsid w:val="00E51771"/>
    <w:rsid w:val="00E51A36"/>
    <w:rsid w:val="00E52D43"/>
    <w:rsid w:val="00E5545A"/>
    <w:rsid w:val="00E55B95"/>
    <w:rsid w:val="00E56324"/>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226"/>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0834"/>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1DEA"/>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04FD"/>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3286"/>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berarbeitung">
    <w:name w:val="Revision"/>
    <w:hidden/>
    <w:uiPriority w:val="99"/>
    <w:semiHidden/>
    <w:rsid w:val="00A019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66403887">
      <w:bodyDiv w:val="1"/>
      <w:marLeft w:val="0"/>
      <w:marRight w:val="0"/>
      <w:marTop w:val="0"/>
      <w:marBottom w:val="0"/>
      <w:divBdr>
        <w:top w:val="none" w:sz="0" w:space="0" w:color="auto"/>
        <w:left w:val="none" w:sz="0" w:space="0" w:color="auto"/>
        <w:bottom w:val="none" w:sz="0" w:space="0" w:color="auto"/>
        <w:right w:val="none" w:sz="0" w:space="0" w:color="auto"/>
      </w:divBdr>
    </w:div>
    <w:div w:id="1192299163">
      <w:bodyDiv w:val="1"/>
      <w:marLeft w:val="0"/>
      <w:marRight w:val="0"/>
      <w:marTop w:val="0"/>
      <w:marBottom w:val="0"/>
      <w:divBdr>
        <w:top w:val="none" w:sz="0" w:space="0" w:color="auto"/>
        <w:left w:val="none" w:sz="0" w:space="0" w:color="auto"/>
        <w:bottom w:val="none" w:sz="0" w:space="0" w:color="auto"/>
        <w:right w:val="none" w:sz="0" w:space="0" w:color="auto"/>
      </w:divBdr>
    </w:div>
    <w:div w:id="119931474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35059796">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trieb@hummingbird-service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827</Words>
  <Characters>6383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7196</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4</cp:revision>
  <cp:lastPrinted>2013-08-22T07:31:00Z</cp:lastPrinted>
  <dcterms:created xsi:type="dcterms:W3CDTF">2024-08-23T07:48:00Z</dcterms:created>
  <dcterms:modified xsi:type="dcterms:W3CDTF">2024-09-06T11:43:00Z</dcterms:modified>
</cp:coreProperties>
</file>