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27FD8012" w:rsidR="00485E6F" w:rsidRPr="00B94DAE" w:rsidRDefault="00716FC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erweitert drahtgewickelte Ferritreihe</w:t>
      </w:r>
    </w:p>
    <w:p w14:paraId="4148C797" w14:textId="34F2E125" w:rsidR="00485E6F" w:rsidRPr="00B94DAE" w:rsidRDefault="00716FCF"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Ein Bauteil, zwei Anwendungen</w:t>
      </w:r>
    </w:p>
    <w:p w14:paraId="6A9027D9" w14:textId="3D1F1B5A" w:rsidR="00716FCF" w:rsidRDefault="00485E6F" w:rsidP="00291008">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FB3742">
        <w:rPr>
          <w:rFonts w:ascii="Arial" w:hAnsi="Arial"/>
          <w:color w:val="000000"/>
        </w:rPr>
        <w:t>7. August</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w:t>
      </w:r>
      <w:r w:rsidR="006E30C3">
        <w:rPr>
          <w:rFonts w:ascii="Arial" w:hAnsi="Arial"/>
          <w:color w:val="000000"/>
        </w:rPr>
        <w:t xml:space="preserve"> </w:t>
      </w:r>
      <w:r w:rsidR="00716FCF" w:rsidRPr="00676ADD">
        <w:rPr>
          <w:rFonts w:ascii="Arial" w:hAnsi="Arial"/>
          <w:color w:val="000000"/>
        </w:rPr>
        <w:t xml:space="preserve">Würth Elektronik bietet </w:t>
      </w:r>
      <w:r w:rsidR="00D5065B" w:rsidRPr="00676ADD">
        <w:rPr>
          <w:rFonts w:ascii="Arial" w:hAnsi="Arial"/>
          <w:color w:val="000000"/>
        </w:rPr>
        <w:t>WE-RFI</w:t>
      </w:r>
      <w:r w:rsidR="007709C6" w:rsidRPr="00676ADD">
        <w:rPr>
          <w:rFonts w:ascii="Arial" w:hAnsi="Arial"/>
          <w:color w:val="000000"/>
        </w:rPr>
        <w:t xml:space="preserve"> jetzt in den Baugrößen 0402 </w:t>
      </w:r>
      <w:r w:rsidR="00676ADD" w:rsidRPr="00676ADD">
        <w:rPr>
          <w:rFonts w:ascii="Arial" w:hAnsi="Arial"/>
          <w:color w:val="000000"/>
        </w:rPr>
        <w:t>sowie</w:t>
      </w:r>
      <w:r w:rsidR="007709C6" w:rsidRPr="00676ADD">
        <w:rPr>
          <w:rFonts w:ascii="Arial" w:hAnsi="Arial"/>
          <w:color w:val="000000"/>
        </w:rPr>
        <w:t xml:space="preserve"> 0603 an</w:t>
      </w:r>
      <w:r w:rsidR="00676ADD" w:rsidRPr="00676ADD">
        <w:rPr>
          <w:rFonts w:ascii="Arial" w:hAnsi="Arial"/>
          <w:color w:val="000000"/>
        </w:rPr>
        <w:t xml:space="preserve"> und ist </w:t>
      </w:r>
      <w:r w:rsidR="00716FCF" w:rsidRPr="00676ADD">
        <w:rPr>
          <w:rFonts w:ascii="Arial" w:hAnsi="Arial"/>
          <w:color w:val="000000"/>
        </w:rPr>
        <w:t xml:space="preserve">als Induktivität für HF-Anwendungen </w:t>
      </w:r>
      <w:r w:rsidR="00676ADD" w:rsidRPr="00676ADD">
        <w:rPr>
          <w:rFonts w:ascii="Arial" w:hAnsi="Arial"/>
          <w:color w:val="000000"/>
        </w:rPr>
        <w:t>wie auch</w:t>
      </w:r>
      <w:r w:rsidR="00716FCF" w:rsidRPr="00676ADD">
        <w:rPr>
          <w:rFonts w:ascii="Arial" w:hAnsi="Arial"/>
          <w:color w:val="000000"/>
        </w:rPr>
        <w:t xml:space="preserve"> als Ferrit zur Entstörung</w:t>
      </w:r>
      <w:r w:rsidR="00D5065B" w:rsidRPr="00676ADD">
        <w:rPr>
          <w:rFonts w:ascii="Arial" w:hAnsi="Arial"/>
          <w:color w:val="000000"/>
        </w:rPr>
        <w:t xml:space="preserve"> nutzbar</w:t>
      </w:r>
      <w:r w:rsidR="00716FCF" w:rsidRPr="00676ADD">
        <w:rPr>
          <w:rFonts w:ascii="Arial" w:hAnsi="Arial"/>
          <w:color w:val="000000"/>
        </w:rPr>
        <w:t>.</w:t>
      </w:r>
      <w:r w:rsidR="00291008">
        <w:rPr>
          <w:rFonts w:ascii="Arial" w:hAnsi="Arial"/>
          <w:color w:val="000000"/>
        </w:rPr>
        <w:t xml:space="preserve"> </w:t>
      </w:r>
      <w:r w:rsidR="006E30C3">
        <w:rPr>
          <w:rFonts w:ascii="Arial" w:hAnsi="Arial"/>
          <w:color w:val="000000"/>
        </w:rPr>
        <w:t>Damit reagiert der Hersteller auf die zunehmende Miniaturisierung</w:t>
      </w:r>
      <w:r w:rsidR="0077658E">
        <w:rPr>
          <w:rFonts w:ascii="Arial" w:hAnsi="Arial"/>
          <w:color w:val="000000"/>
        </w:rPr>
        <w:t xml:space="preserve"> und ergänzt die bisherigen Modelle (</w:t>
      </w:r>
      <w:r w:rsidR="0077658E" w:rsidRPr="0077658E">
        <w:rPr>
          <w:rFonts w:ascii="Arial" w:hAnsi="Arial"/>
          <w:color w:val="000000"/>
        </w:rPr>
        <w:t>0805 und 1008)</w:t>
      </w:r>
      <w:r w:rsidR="006E30C3">
        <w:rPr>
          <w:rFonts w:ascii="Arial" w:hAnsi="Arial"/>
          <w:color w:val="000000"/>
        </w:rPr>
        <w:t xml:space="preserve">. </w:t>
      </w:r>
      <w:r w:rsidR="00291008">
        <w:rPr>
          <w:rFonts w:ascii="Arial" w:hAnsi="Arial"/>
          <w:color w:val="000000"/>
        </w:rPr>
        <w:t xml:space="preserve">Die Bauelemente eignen sich beispielsweise als </w:t>
      </w:r>
      <w:r w:rsidR="00291008" w:rsidRPr="00291008">
        <w:rPr>
          <w:rFonts w:ascii="Arial" w:hAnsi="Arial"/>
          <w:color w:val="000000"/>
        </w:rPr>
        <w:t xml:space="preserve">Tiefpassfilter zur </w:t>
      </w:r>
      <w:proofErr w:type="spellStart"/>
      <w:r w:rsidR="00291008" w:rsidRPr="00291008">
        <w:rPr>
          <w:rFonts w:ascii="Arial" w:hAnsi="Arial"/>
          <w:color w:val="000000"/>
        </w:rPr>
        <w:t>Befilterung</w:t>
      </w:r>
      <w:proofErr w:type="spellEnd"/>
      <w:r w:rsidR="00291008" w:rsidRPr="00291008">
        <w:rPr>
          <w:rFonts w:ascii="Arial" w:hAnsi="Arial"/>
          <w:color w:val="000000"/>
        </w:rPr>
        <w:t xml:space="preserve"> von Hochfrequenzrauschen</w:t>
      </w:r>
      <w:r w:rsidR="00291008">
        <w:rPr>
          <w:rFonts w:ascii="Arial" w:hAnsi="Arial"/>
          <w:color w:val="000000"/>
        </w:rPr>
        <w:t>, als</w:t>
      </w:r>
      <w:r w:rsidR="00291008" w:rsidRPr="00291008">
        <w:rPr>
          <w:rFonts w:ascii="Arial" w:hAnsi="Arial"/>
          <w:color w:val="000000"/>
        </w:rPr>
        <w:t xml:space="preserve"> Datenleitungsfilter und zur Versorgungsspannungsentkopplung</w:t>
      </w:r>
      <w:r w:rsidR="00291008">
        <w:rPr>
          <w:rFonts w:ascii="Arial" w:hAnsi="Arial"/>
          <w:color w:val="000000"/>
        </w:rPr>
        <w:t xml:space="preserve"> sowie für n</w:t>
      </w:r>
      <w:r w:rsidR="00291008" w:rsidRPr="00291008">
        <w:rPr>
          <w:rFonts w:ascii="Arial" w:hAnsi="Arial"/>
          <w:color w:val="000000"/>
        </w:rPr>
        <w:t>iederfrequente Funkanwendungen</w:t>
      </w:r>
      <w:r w:rsidR="00C07163">
        <w:rPr>
          <w:rFonts w:ascii="Arial" w:hAnsi="Arial"/>
          <w:color w:val="000000"/>
        </w:rPr>
        <w:t xml:space="preserve"> und RFID</w:t>
      </w:r>
      <w:r w:rsidR="00291008">
        <w:rPr>
          <w:rFonts w:ascii="Arial" w:hAnsi="Arial"/>
          <w:color w:val="000000"/>
        </w:rPr>
        <w:t>.</w:t>
      </w:r>
    </w:p>
    <w:p w14:paraId="6454A8CC" w14:textId="628F0785" w:rsidR="00291008" w:rsidRPr="00291008" w:rsidRDefault="00291008" w:rsidP="00291008">
      <w:pPr>
        <w:pStyle w:val="Textkrper"/>
        <w:spacing w:before="120" w:after="120" w:line="260" w:lineRule="exact"/>
        <w:jc w:val="both"/>
        <w:rPr>
          <w:rFonts w:ascii="Arial" w:hAnsi="Arial"/>
          <w:b w:val="0"/>
          <w:bCs w:val="0"/>
        </w:rPr>
      </w:pPr>
      <w:r w:rsidRPr="00291008">
        <w:rPr>
          <w:rFonts w:ascii="Arial" w:hAnsi="Arial"/>
          <w:b w:val="0"/>
          <w:bCs w:val="0"/>
        </w:rPr>
        <w:t xml:space="preserve">Als </w:t>
      </w:r>
      <w:r w:rsidR="00C07163">
        <w:rPr>
          <w:rFonts w:ascii="Arial" w:hAnsi="Arial"/>
          <w:b w:val="0"/>
          <w:bCs w:val="0"/>
        </w:rPr>
        <w:t>d</w:t>
      </w:r>
      <w:r w:rsidRPr="00291008">
        <w:rPr>
          <w:rFonts w:ascii="Arial" w:hAnsi="Arial"/>
          <w:b w:val="0"/>
          <w:bCs w:val="0"/>
        </w:rPr>
        <w:t>rahtgewickelte Ferrite erreichen</w:t>
      </w:r>
      <w:r>
        <w:rPr>
          <w:rFonts w:ascii="Arial" w:hAnsi="Arial"/>
          <w:b w:val="0"/>
          <w:bCs w:val="0"/>
        </w:rPr>
        <w:t xml:space="preserve"> </w:t>
      </w:r>
      <w:r w:rsidRPr="00291008">
        <w:rPr>
          <w:rFonts w:ascii="Arial" w:hAnsi="Arial"/>
          <w:b w:val="0"/>
          <w:bCs w:val="0"/>
        </w:rPr>
        <w:t xml:space="preserve">die </w:t>
      </w:r>
      <w:hyperlink r:id="rId8" w:history="1">
        <w:r w:rsidRPr="00291008">
          <w:rPr>
            <w:rStyle w:val="Hyperlink"/>
            <w:rFonts w:ascii="Arial" w:hAnsi="Arial"/>
            <w:b w:val="0"/>
            <w:bCs w:val="0"/>
          </w:rPr>
          <w:t>WE-RFI</w:t>
        </w:r>
      </w:hyperlink>
      <w:r w:rsidRPr="00291008">
        <w:rPr>
          <w:rFonts w:ascii="Arial" w:hAnsi="Arial"/>
          <w:b w:val="0"/>
          <w:bCs w:val="0"/>
        </w:rPr>
        <w:t xml:space="preserve"> </w:t>
      </w:r>
      <w:r w:rsidR="00461614">
        <w:rPr>
          <w:rFonts w:ascii="Arial" w:hAnsi="Arial"/>
          <w:b w:val="0"/>
          <w:bCs w:val="0"/>
        </w:rPr>
        <w:t xml:space="preserve">auch </w:t>
      </w:r>
      <w:r w:rsidRPr="00291008">
        <w:rPr>
          <w:rFonts w:ascii="Arial" w:hAnsi="Arial"/>
          <w:b w:val="0"/>
          <w:bCs w:val="0"/>
        </w:rPr>
        <w:t>bei</w:t>
      </w:r>
      <w:r w:rsidR="0077658E">
        <w:rPr>
          <w:rFonts w:ascii="Arial" w:hAnsi="Arial"/>
          <w:b w:val="0"/>
          <w:bCs w:val="0"/>
        </w:rPr>
        <w:t xml:space="preserve"> </w:t>
      </w:r>
      <w:r w:rsidR="00461614">
        <w:rPr>
          <w:rFonts w:ascii="Arial" w:hAnsi="Arial"/>
          <w:b w:val="0"/>
          <w:bCs w:val="0"/>
        </w:rPr>
        <w:t>hohen Frequenzen</w:t>
      </w:r>
      <w:r w:rsidR="003B2D83" w:rsidRPr="00291008">
        <w:rPr>
          <w:rFonts w:ascii="Arial" w:hAnsi="Arial"/>
          <w:b w:val="0"/>
          <w:bCs w:val="0"/>
        </w:rPr>
        <w:t xml:space="preserve"> </w:t>
      </w:r>
      <w:r w:rsidRPr="00291008">
        <w:rPr>
          <w:rFonts w:ascii="Arial" w:hAnsi="Arial"/>
          <w:b w:val="0"/>
          <w:bCs w:val="0"/>
        </w:rPr>
        <w:t>höhere Impedanzen als normale Ferrit</w:t>
      </w:r>
      <w:r>
        <w:rPr>
          <w:rFonts w:ascii="Arial" w:hAnsi="Arial"/>
          <w:b w:val="0"/>
          <w:bCs w:val="0"/>
        </w:rPr>
        <w:t>e</w:t>
      </w:r>
      <w:r w:rsidR="006E30C3">
        <w:rPr>
          <w:rFonts w:ascii="Arial" w:hAnsi="Arial"/>
          <w:b w:val="0"/>
          <w:bCs w:val="0"/>
        </w:rPr>
        <w:t>,</w:t>
      </w:r>
      <w:r>
        <w:rPr>
          <w:rFonts w:ascii="Arial" w:hAnsi="Arial"/>
          <w:b w:val="0"/>
          <w:bCs w:val="0"/>
        </w:rPr>
        <w:t xml:space="preserve"> und dies über eine größere</w:t>
      </w:r>
      <w:r w:rsidRPr="00291008">
        <w:rPr>
          <w:rFonts w:ascii="Arial" w:hAnsi="Arial"/>
          <w:b w:val="0"/>
          <w:bCs w:val="0"/>
        </w:rPr>
        <w:t xml:space="preserve"> Bandbreite</w:t>
      </w:r>
      <w:r>
        <w:rPr>
          <w:rFonts w:ascii="Arial" w:hAnsi="Arial"/>
          <w:b w:val="0"/>
          <w:bCs w:val="0"/>
        </w:rPr>
        <w:t>.</w:t>
      </w:r>
      <w:r w:rsidR="00C07163">
        <w:rPr>
          <w:rFonts w:ascii="Arial" w:hAnsi="Arial"/>
          <w:b w:val="0"/>
          <w:bCs w:val="0"/>
        </w:rPr>
        <w:t xml:space="preserve"> Im Vergleich zu </w:t>
      </w:r>
      <w:proofErr w:type="spellStart"/>
      <w:r w:rsidR="00C07163">
        <w:rPr>
          <w:rFonts w:ascii="Arial" w:hAnsi="Arial"/>
          <w:b w:val="0"/>
          <w:bCs w:val="0"/>
        </w:rPr>
        <w:t>Multilayer</w:t>
      </w:r>
      <w:proofErr w:type="spellEnd"/>
      <w:r w:rsidR="00C07163">
        <w:rPr>
          <w:rFonts w:ascii="Arial" w:hAnsi="Arial"/>
          <w:b w:val="0"/>
          <w:bCs w:val="0"/>
        </w:rPr>
        <w:t>-Ferriten zeigen sie kein DC-Bias</w:t>
      </w:r>
      <w:r w:rsidR="004B6F7E">
        <w:rPr>
          <w:rFonts w:ascii="Arial" w:hAnsi="Arial"/>
          <w:b w:val="0"/>
          <w:bCs w:val="0"/>
        </w:rPr>
        <w:t>-Verhalten</w:t>
      </w:r>
      <w:r w:rsidR="00C07163">
        <w:rPr>
          <w:rFonts w:ascii="Arial" w:hAnsi="Arial"/>
          <w:b w:val="0"/>
          <w:bCs w:val="0"/>
        </w:rPr>
        <w:t>.</w:t>
      </w:r>
      <w:r w:rsidRPr="00291008">
        <w:rPr>
          <w:rFonts w:ascii="Arial" w:hAnsi="Arial"/>
          <w:b w:val="0"/>
          <w:bCs w:val="0"/>
        </w:rPr>
        <w:t xml:space="preserve"> </w:t>
      </w:r>
    </w:p>
    <w:p w14:paraId="34E07FD8" w14:textId="5861AD34" w:rsidR="00C07163" w:rsidRDefault="00291008" w:rsidP="00291008">
      <w:pPr>
        <w:pStyle w:val="Textkrper"/>
        <w:spacing w:before="120" w:after="120" w:line="260" w:lineRule="exact"/>
        <w:jc w:val="both"/>
        <w:rPr>
          <w:rFonts w:ascii="Arial" w:hAnsi="Arial"/>
          <w:b w:val="0"/>
          <w:bCs w:val="0"/>
        </w:rPr>
      </w:pPr>
      <w:r w:rsidRPr="00291008">
        <w:rPr>
          <w:rFonts w:ascii="Arial" w:hAnsi="Arial"/>
          <w:b w:val="0"/>
          <w:bCs w:val="0"/>
        </w:rPr>
        <w:t xml:space="preserve">Als </w:t>
      </w:r>
      <w:hyperlink r:id="rId9" w:history="1">
        <w:r w:rsidRPr="00C07163">
          <w:rPr>
            <w:rStyle w:val="Hyperlink"/>
            <w:rFonts w:ascii="Arial" w:hAnsi="Arial"/>
            <w:b w:val="0"/>
            <w:bCs w:val="0"/>
          </w:rPr>
          <w:t>HF-Induktivitäten</w:t>
        </w:r>
      </w:hyperlink>
      <w:r w:rsidRPr="00291008">
        <w:rPr>
          <w:rFonts w:ascii="Arial" w:hAnsi="Arial"/>
          <w:b w:val="0"/>
          <w:bCs w:val="0"/>
        </w:rPr>
        <w:t xml:space="preserve"> bieten sie </w:t>
      </w:r>
      <w:r w:rsidR="00C07163">
        <w:rPr>
          <w:rFonts w:ascii="Arial" w:hAnsi="Arial"/>
          <w:b w:val="0"/>
          <w:bCs w:val="0"/>
        </w:rPr>
        <w:t>hohe</w:t>
      </w:r>
      <w:r w:rsidRPr="00291008">
        <w:rPr>
          <w:rFonts w:ascii="Arial" w:hAnsi="Arial"/>
          <w:b w:val="0"/>
          <w:bCs w:val="0"/>
        </w:rPr>
        <w:t xml:space="preserve"> Induktivitätswerte </w:t>
      </w:r>
      <w:r w:rsidR="00C07163">
        <w:rPr>
          <w:rFonts w:ascii="Arial" w:hAnsi="Arial"/>
          <w:b w:val="0"/>
          <w:bCs w:val="0"/>
        </w:rPr>
        <w:t>von 20 </w:t>
      </w:r>
      <w:proofErr w:type="spellStart"/>
      <w:r w:rsidR="00C07163">
        <w:rPr>
          <w:rFonts w:ascii="Arial" w:hAnsi="Arial"/>
          <w:b w:val="0"/>
          <w:bCs w:val="0"/>
        </w:rPr>
        <w:t>nH</w:t>
      </w:r>
      <w:proofErr w:type="spellEnd"/>
      <w:r w:rsidR="00C07163">
        <w:rPr>
          <w:rFonts w:ascii="Arial" w:hAnsi="Arial"/>
          <w:b w:val="0"/>
          <w:bCs w:val="0"/>
        </w:rPr>
        <w:t xml:space="preserve"> bis zu 47 µH. Sie zeichnen sich durch </w:t>
      </w:r>
      <w:r w:rsidRPr="00291008">
        <w:rPr>
          <w:rFonts w:ascii="Arial" w:hAnsi="Arial"/>
          <w:b w:val="0"/>
          <w:bCs w:val="0"/>
        </w:rPr>
        <w:t>eine</w:t>
      </w:r>
      <w:r w:rsidR="00B36298">
        <w:rPr>
          <w:rFonts w:ascii="Arial" w:hAnsi="Arial"/>
          <w:b w:val="0"/>
          <w:bCs w:val="0"/>
        </w:rPr>
        <w:t>n</w:t>
      </w:r>
      <w:r w:rsidRPr="00291008">
        <w:rPr>
          <w:rFonts w:ascii="Arial" w:hAnsi="Arial"/>
          <w:b w:val="0"/>
          <w:bCs w:val="0"/>
        </w:rPr>
        <w:t xml:space="preserve"> niedrigen R</w:t>
      </w:r>
      <w:r w:rsidRPr="00C07163">
        <w:rPr>
          <w:rFonts w:ascii="Arial" w:hAnsi="Arial"/>
          <w:b w:val="0"/>
          <w:bCs w:val="0"/>
          <w:vertAlign w:val="subscript"/>
        </w:rPr>
        <w:t>DC</w:t>
      </w:r>
      <w:r w:rsidRPr="00291008">
        <w:rPr>
          <w:rFonts w:ascii="Arial" w:hAnsi="Arial"/>
          <w:b w:val="0"/>
          <w:bCs w:val="0"/>
        </w:rPr>
        <w:t xml:space="preserve"> und infolgedessen </w:t>
      </w:r>
      <w:r w:rsidR="00C07163">
        <w:rPr>
          <w:rFonts w:ascii="Arial" w:hAnsi="Arial"/>
          <w:b w:val="0"/>
          <w:bCs w:val="0"/>
        </w:rPr>
        <w:t xml:space="preserve">einen </w:t>
      </w:r>
      <w:r w:rsidRPr="00291008">
        <w:rPr>
          <w:rFonts w:ascii="Arial" w:hAnsi="Arial"/>
          <w:b w:val="0"/>
          <w:bCs w:val="0"/>
        </w:rPr>
        <w:t>hohe</w:t>
      </w:r>
      <w:r w:rsidR="00C07163">
        <w:rPr>
          <w:rFonts w:ascii="Arial" w:hAnsi="Arial"/>
          <w:b w:val="0"/>
          <w:bCs w:val="0"/>
        </w:rPr>
        <w:t>n</w:t>
      </w:r>
      <w:r w:rsidRPr="00291008">
        <w:rPr>
          <w:rFonts w:ascii="Arial" w:hAnsi="Arial"/>
          <w:b w:val="0"/>
          <w:bCs w:val="0"/>
        </w:rPr>
        <w:t xml:space="preserve"> Nennstrom</w:t>
      </w:r>
      <w:r w:rsidR="00C07163">
        <w:rPr>
          <w:rFonts w:ascii="Arial" w:hAnsi="Arial"/>
          <w:b w:val="0"/>
          <w:bCs w:val="0"/>
        </w:rPr>
        <w:t xml:space="preserve"> </w:t>
      </w:r>
      <w:r w:rsidR="004A6FD3">
        <w:rPr>
          <w:rFonts w:ascii="Arial" w:hAnsi="Arial"/>
          <w:b w:val="0"/>
          <w:bCs w:val="0"/>
        </w:rPr>
        <w:t xml:space="preserve">von bis zu 1,91 A bei 40 K </w:t>
      </w:r>
      <w:r w:rsidR="00C07163">
        <w:rPr>
          <w:rFonts w:ascii="Arial" w:hAnsi="Arial"/>
          <w:b w:val="0"/>
          <w:bCs w:val="0"/>
        </w:rPr>
        <w:t>aus. Zu dieser Bauteilgruppe ist ein Design</w:t>
      </w:r>
      <w:r w:rsidR="005A7E1C">
        <w:rPr>
          <w:rFonts w:ascii="Arial" w:hAnsi="Arial"/>
          <w:b w:val="0"/>
          <w:bCs w:val="0"/>
        </w:rPr>
        <w:t> </w:t>
      </w:r>
      <w:r w:rsidR="00C07163">
        <w:rPr>
          <w:rFonts w:ascii="Arial" w:hAnsi="Arial"/>
          <w:b w:val="0"/>
          <w:bCs w:val="0"/>
        </w:rPr>
        <w:t>Kit verfügbar</w:t>
      </w:r>
      <w:r w:rsidR="009341DE">
        <w:rPr>
          <w:rFonts w:ascii="Arial" w:hAnsi="Arial"/>
          <w:b w:val="0"/>
          <w:bCs w:val="0"/>
        </w:rPr>
        <w:t>, das von Würth Elektronik immer wieder kostenlos aufgefüllt wird, so dass</w:t>
      </w:r>
      <w:r w:rsidR="00AF7AE2">
        <w:rPr>
          <w:rFonts w:ascii="Arial" w:hAnsi="Arial"/>
          <w:b w:val="0"/>
          <w:bCs w:val="0"/>
        </w:rPr>
        <w:t xml:space="preserve"> </w:t>
      </w:r>
      <w:r w:rsidR="009341DE">
        <w:rPr>
          <w:rFonts w:ascii="Arial" w:hAnsi="Arial"/>
          <w:b w:val="0"/>
          <w:bCs w:val="0"/>
        </w:rPr>
        <w:t>Entwickler Induktivitäten verschiedener Werte stets zu</w:t>
      </w:r>
      <w:r w:rsidR="00B36298">
        <w:rPr>
          <w:rFonts w:ascii="Arial" w:hAnsi="Arial"/>
          <w:b w:val="0"/>
          <w:bCs w:val="0"/>
        </w:rPr>
        <w:t>r</w:t>
      </w:r>
      <w:r w:rsidR="009341DE">
        <w:rPr>
          <w:rFonts w:ascii="Arial" w:hAnsi="Arial"/>
          <w:b w:val="0"/>
          <w:bCs w:val="0"/>
        </w:rPr>
        <w:t xml:space="preserve"> Hand haben.</w:t>
      </w:r>
    </w:p>
    <w:p w14:paraId="784E7E64" w14:textId="77777777" w:rsidR="00485E6F" w:rsidRDefault="00485E6F" w:rsidP="00485E6F">
      <w:pPr>
        <w:pStyle w:val="Textkrper"/>
        <w:spacing w:before="120" w:after="120" w:line="260" w:lineRule="exact"/>
        <w:jc w:val="both"/>
        <w:rPr>
          <w:rFonts w:ascii="Arial" w:hAnsi="Arial"/>
          <w:b w:val="0"/>
          <w:bCs w:val="0"/>
        </w:rPr>
      </w:pPr>
    </w:p>
    <w:p w14:paraId="1EA52FE2" w14:textId="77777777" w:rsidR="005A7E1C" w:rsidRPr="00B94DAE" w:rsidRDefault="005A7E1C"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57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3"/>
      </w:tblGrid>
      <w:tr w:rsidR="00485E6F" w:rsidRPr="00B94DAE" w14:paraId="415A195B" w14:textId="77777777" w:rsidTr="005A7E1C">
        <w:trPr>
          <w:trHeight w:val="1701"/>
        </w:trPr>
        <w:tc>
          <w:tcPr>
            <w:tcW w:w="5703" w:type="dxa"/>
          </w:tcPr>
          <w:p w14:paraId="5ED23578" w14:textId="66148708" w:rsidR="005A7E1C" w:rsidRPr="005A7E1C" w:rsidRDefault="005A7E1C" w:rsidP="005A7E1C">
            <w:pPr>
              <w:pStyle w:val="txt"/>
            </w:pPr>
            <w:r>
              <w:rPr>
                <w:noProof/>
              </w:rPr>
              <w:drawing>
                <wp:anchor distT="0" distB="0" distL="114300" distR="114300" simplePos="0" relativeHeight="251658240" behindDoc="0" locked="0" layoutInCell="1" allowOverlap="1" wp14:anchorId="37547C5C" wp14:editId="6AD97B0E">
                  <wp:simplePos x="0" y="0"/>
                  <wp:positionH relativeFrom="margin">
                    <wp:posOffset>0</wp:posOffset>
                  </wp:positionH>
                  <wp:positionV relativeFrom="margin">
                    <wp:posOffset>152400</wp:posOffset>
                  </wp:positionV>
                  <wp:extent cx="1850390" cy="1295400"/>
                  <wp:effectExtent l="0" t="0" r="0" b="0"/>
                  <wp:wrapSquare wrapText="bothSides"/>
                  <wp:docPr id="1345543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4978" b="15007"/>
                          <a:stretch>
                            <a:fillRect/>
                          </a:stretch>
                        </pic:blipFill>
                        <pic:spPr bwMode="auto">
                          <a:xfrm>
                            <a:off x="0" y="0"/>
                            <a:ext cx="185039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645">
              <w:br/>
            </w:r>
            <w:r w:rsidR="00F17645">
              <w:br/>
            </w:r>
            <w:r w:rsidR="00F17645">
              <w:rPr>
                <w:bCs/>
                <w:sz w:val="16"/>
                <w:szCs w:val="16"/>
              </w:rPr>
              <w:br/>
            </w:r>
            <w:r w:rsidR="009341DE" w:rsidRPr="009341DE">
              <w:rPr>
                <w:b/>
                <w:sz w:val="18"/>
                <w:szCs w:val="18"/>
              </w:rPr>
              <w:t xml:space="preserve">WE-RFI </w:t>
            </w:r>
            <w:r w:rsidR="009341DE">
              <w:rPr>
                <w:b/>
                <w:sz w:val="18"/>
                <w:szCs w:val="18"/>
              </w:rPr>
              <w:t xml:space="preserve">ist als </w:t>
            </w:r>
            <w:r w:rsidR="009341DE" w:rsidRPr="009341DE">
              <w:rPr>
                <w:b/>
                <w:sz w:val="18"/>
                <w:szCs w:val="18"/>
              </w:rPr>
              <w:t>Induktivität für HF-Anwendungen und</w:t>
            </w:r>
            <w:r>
              <w:rPr>
                <w:b/>
                <w:sz w:val="18"/>
                <w:szCs w:val="18"/>
              </w:rPr>
              <w:t> </w:t>
            </w:r>
            <w:r w:rsidR="009341DE" w:rsidRPr="009341DE">
              <w:rPr>
                <w:b/>
                <w:sz w:val="18"/>
                <w:szCs w:val="18"/>
              </w:rPr>
              <w:t>als Ferrit zur Entstörung nutzbar</w:t>
            </w:r>
            <w:r w:rsidR="00F17645">
              <w:rPr>
                <w:b/>
                <w:sz w:val="18"/>
                <w:szCs w:val="18"/>
              </w:rPr>
              <w:t>.</w:t>
            </w:r>
            <w:r w:rsidR="00B36298">
              <w:rPr>
                <w:b/>
                <w:sz w:val="18"/>
                <w:szCs w:val="18"/>
              </w:rPr>
              <w:br/>
            </w:r>
            <w:r>
              <w:rPr>
                <w:bCs/>
                <w:sz w:val="16"/>
                <w:szCs w:val="16"/>
              </w:rPr>
              <w:br/>
            </w:r>
            <w:r w:rsidRPr="00F17645">
              <w:rPr>
                <w:bCs/>
                <w:sz w:val="16"/>
                <w:szCs w:val="16"/>
              </w:rPr>
              <w:t>Bildquelle: Würth Elektronik</w:t>
            </w:r>
            <w:r>
              <w:rPr>
                <w:bCs/>
                <w:sz w:val="16"/>
                <w:szCs w:val="16"/>
              </w:rPr>
              <w:br/>
            </w:r>
            <w:r>
              <w:rPr>
                <w:bCs/>
                <w:sz w:val="16"/>
                <w:szCs w:val="16"/>
              </w:rPr>
              <w:br/>
            </w:r>
            <w:r>
              <w:rPr>
                <w:bCs/>
                <w:sz w:val="16"/>
                <w:szCs w:val="16"/>
              </w:rPr>
              <w:br/>
            </w:r>
            <w:r>
              <w:rPr>
                <w:bCs/>
                <w:sz w:val="16"/>
                <w:szCs w:val="16"/>
              </w:rPr>
              <w:br/>
            </w:r>
          </w:p>
        </w:tc>
      </w:tr>
    </w:tbl>
    <w:p w14:paraId="1A961B77" w14:textId="1571CA61" w:rsidR="005A7E1C" w:rsidRDefault="005A7E1C" w:rsidP="00485E6F">
      <w:pPr>
        <w:pStyle w:val="Textkrper"/>
        <w:spacing w:before="120" w:after="120" w:line="260" w:lineRule="exact"/>
        <w:jc w:val="both"/>
        <w:rPr>
          <w:rFonts w:ascii="Arial" w:hAnsi="Arial"/>
          <w:b w:val="0"/>
          <w:bCs w:val="0"/>
        </w:rPr>
      </w:pPr>
    </w:p>
    <w:p w14:paraId="3DD0FC74"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6E30C3" w:rsidRDefault="00485E6F" w:rsidP="00485E6F">
      <w:pPr>
        <w:pStyle w:val="Textkrper"/>
        <w:spacing w:before="120" w:after="120" w:line="276" w:lineRule="auto"/>
        <w:rPr>
          <w:rFonts w:ascii="Arial" w:hAnsi="Arial"/>
          <w:b w:val="0"/>
          <w:lang w:val="en-US"/>
        </w:rPr>
      </w:pPr>
      <w:r w:rsidRPr="006E30C3">
        <w:rPr>
          <w:rFonts w:ascii="Arial" w:hAnsi="Arial"/>
          <w:b w:val="0"/>
          <w:lang w:val="en-US"/>
        </w:rPr>
        <w:t xml:space="preserve">Würth </w:t>
      </w:r>
      <w:proofErr w:type="spellStart"/>
      <w:r w:rsidRPr="006E30C3">
        <w:rPr>
          <w:rFonts w:ascii="Arial" w:hAnsi="Arial"/>
          <w:b w:val="0"/>
          <w:lang w:val="en-US"/>
        </w:rPr>
        <w:t>Elektronik</w:t>
      </w:r>
      <w:proofErr w:type="spellEnd"/>
      <w:r w:rsidRPr="006E30C3">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D5065B" w:rsidRDefault="00485E6F" w:rsidP="00CE17D6">
            <w:pPr>
              <w:spacing w:before="120" w:after="120" w:line="276" w:lineRule="auto"/>
              <w:rPr>
                <w:rFonts w:ascii="Arial" w:hAnsi="Arial" w:cs="Arial"/>
                <w:bCs/>
                <w:sz w:val="20"/>
                <w:lang w:val="it-IT"/>
              </w:rPr>
            </w:pPr>
            <w:proofErr w:type="spellStart"/>
            <w:r w:rsidRPr="00D5065B">
              <w:rPr>
                <w:rFonts w:ascii="Arial" w:hAnsi="Arial" w:cs="Arial"/>
                <w:sz w:val="20"/>
                <w:lang w:val="it-IT"/>
              </w:rPr>
              <w:t>Telefon</w:t>
            </w:r>
            <w:proofErr w:type="spellEnd"/>
            <w:r w:rsidRPr="00D5065B">
              <w:rPr>
                <w:rFonts w:ascii="Arial" w:hAnsi="Arial" w:cs="Arial"/>
                <w:sz w:val="20"/>
                <w:lang w:val="it-IT"/>
              </w:rPr>
              <w:t>: +49 7942 945-5186</w:t>
            </w:r>
            <w:r w:rsidRPr="00D5065B">
              <w:rPr>
                <w:rFonts w:ascii="Arial" w:hAnsi="Arial" w:cs="Arial"/>
                <w:sz w:val="20"/>
                <w:lang w:val="it-IT"/>
              </w:rPr>
              <w:br/>
            </w:r>
            <w:r w:rsidRPr="00D5065B">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D5065B" w:rsidRDefault="00485E6F" w:rsidP="00CE17D6">
            <w:pPr>
              <w:tabs>
                <w:tab w:val="left" w:pos="1065"/>
              </w:tabs>
              <w:spacing w:before="120" w:after="120" w:line="276" w:lineRule="auto"/>
              <w:rPr>
                <w:rFonts w:ascii="Arial" w:hAnsi="Arial" w:cs="Arial"/>
                <w:bCs/>
                <w:sz w:val="20"/>
                <w:lang w:val="it-IT"/>
              </w:rPr>
            </w:pPr>
            <w:proofErr w:type="spellStart"/>
            <w:r w:rsidRPr="00D5065B">
              <w:rPr>
                <w:rFonts w:ascii="Arial" w:hAnsi="Arial" w:cs="Arial"/>
                <w:bCs/>
                <w:sz w:val="20"/>
                <w:lang w:val="it-IT"/>
              </w:rPr>
              <w:t>Telefon</w:t>
            </w:r>
            <w:proofErr w:type="spellEnd"/>
            <w:r w:rsidRPr="00D5065B">
              <w:rPr>
                <w:rFonts w:ascii="Arial" w:hAnsi="Arial" w:cs="Arial"/>
                <w:bCs/>
                <w:sz w:val="20"/>
                <w:lang w:val="it-IT"/>
              </w:rPr>
              <w:t>: +49 89 500778-20</w:t>
            </w:r>
            <w:r w:rsidRPr="00D5065B">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4616A057" w14:textId="77777777" w:rsidR="003E1703" w:rsidRDefault="003E1703" w:rsidP="003B2D83">
      <w:pPr>
        <w:pStyle w:val="Textkrper"/>
        <w:spacing w:before="120" w:after="120" w:line="260" w:lineRule="exact"/>
        <w:jc w:val="both"/>
        <w:rPr>
          <w:rFonts w:ascii="Calibri" w:hAnsi="Calibri" w:cs="Calibri"/>
          <w:sz w:val="22"/>
          <w:szCs w:val="22"/>
        </w:rPr>
      </w:pPr>
    </w:p>
    <w:sectPr w:rsidR="003E1703" w:rsidSect="00965B90">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0E036" w14:textId="77777777" w:rsidR="007C5826" w:rsidRDefault="007C5826">
      <w:r>
        <w:separator/>
      </w:r>
    </w:p>
  </w:endnote>
  <w:endnote w:type="continuationSeparator" w:id="0">
    <w:p w14:paraId="770BD8D4" w14:textId="77777777" w:rsidR="007C5826" w:rsidRDefault="007C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2EBF00B" w:rsidR="00D84800" w:rsidRPr="00D5065B"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D5065B">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5A7E1C">
      <w:rPr>
        <w:rFonts w:ascii="Arial" w:hAnsi="Arial" w:cs="Arial"/>
        <w:noProof/>
        <w:snapToGrid w:val="0"/>
        <w:sz w:val="16"/>
        <w:szCs w:val="16"/>
        <w:lang w:val="pl-PL"/>
      </w:rPr>
      <w:t>WTH1PI1501.docx</w:t>
    </w:r>
    <w:r w:rsidRPr="00A74816">
      <w:rPr>
        <w:rFonts w:ascii="Arial" w:hAnsi="Arial" w:cs="Arial"/>
        <w:snapToGrid w:val="0"/>
        <w:sz w:val="16"/>
        <w:szCs w:val="16"/>
      </w:rPr>
      <w:fldChar w:fldCharType="end"/>
    </w:r>
    <w:r w:rsidRPr="00D5065B">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73CC3" w14:textId="77777777" w:rsidR="007C5826" w:rsidRDefault="007C5826">
      <w:r>
        <w:separator/>
      </w:r>
    </w:p>
  </w:footnote>
  <w:footnote w:type="continuationSeparator" w:id="0">
    <w:p w14:paraId="0941678B" w14:textId="77777777" w:rsidR="007C5826" w:rsidRDefault="007C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9A16C" w:rsidR="00AD41FF" w:rsidRDefault="004B6F7E"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CAF54E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3950"/>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0B1"/>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50F"/>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0E0"/>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0B7D"/>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008"/>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2871"/>
    <w:rsid w:val="00376468"/>
    <w:rsid w:val="003814F9"/>
    <w:rsid w:val="003822CF"/>
    <w:rsid w:val="0038399C"/>
    <w:rsid w:val="003851A9"/>
    <w:rsid w:val="00392336"/>
    <w:rsid w:val="003931C1"/>
    <w:rsid w:val="003A0D86"/>
    <w:rsid w:val="003B011F"/>
    <w:rsid w:val="003B1978"/>
    <w:rsid w:val="003B2106"/>
    <w:rsid w:val="003B2D83"/>
    <w:rsid w:val="003B3A4B"/>
    <w:rsid w:val="003B3E7A"/>
    <w:rsid w:val="003B513B"/>
    <w:rsid w:val="003B5455"/>
    <w:rsid w:val="003B7DC8"/>
    <w:rsid w:val="003C07DB"/>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1614"/>
    <w:rsid w:val="004646CB"/>
    <w:rsid w:val="00465024"/>
    <w:rsid w:val="00470FBA"/>
    <w:rsid w:val="00483C3D"/>
    <w:rsid w:val="00485E6F"/>
    <w:rsid w:val="00493757"/>
    <w:rsid w:val="004953E8"/>
    <w:rsid w:val="00495798"/>
    <w:rsid w:val="0049593E"/>
    <w:rsid w:val="004A4093"/>
    <w:rsid w:val="004A6FD3"/>
    <w:rsid w:val="004B0A52"/>
    <w:rsid w:val="004B2DAD"/>
    <w:rsid w:val="004B3468"/>
    <w:rsid w:val="004B4EB2"/>
    <w:rsid w:val="004B5422"/>
    <w:rsid w:val="004B5E02"/>
    <w:rsid w:val="004B6F7E"/>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7E1C"/>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1F22"/>
    <w:rsid w:val="00663854"/>
    <w:rsid w:val="0066406D"/>
    <w:rsid w:val="00666284"/>
    <w:rsid w:val="00667A63"/>
    <w:rsid w:val="0067131F"/>
    <w:rsid w:val="006769A9"/>
    <w:rsid w:val="00676ADD"/>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19D5"/>
    <w:rsid w:val="006C5F83"/>
    <w:rsid w:val="006D04BD"/>
    <w:rsid w:val="006D10F8"/>
    <w:rsid w:val="006D3950"/>
    <w:rsid w:val="006D6728"/>
    <w:rsid w:val="006D7E38"/>
    <w:rsid w:val="006E0378"/>
    <w:rsid w:val="006E17DE"/>
    <w:rsid w:val="006E2FFE"/>
    <w:rsid w:val="006E30C3"/>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6FCF"/>
    <w:rsid w:val="0071735D"/>
    <w:rsid w:val="00721BD1"/>
    <w:rsid w:val="00723236"/>
    <w:rsid w:val="00724D2B"/>
    <w:rsid w:val="00727453"/>
    <w:rsid w:val="00730E61"/>
    <w:rsid w:val="0073468B"/>
    <w:rsid w:val="0073482F"/>
    <w:rsid w:val="007367F4"/>
    <w:rsid w:val="00740F24"/>
    <w:rsid w:val="00754F0B"/>
    <w:rsid w:val="00755485"/>
    <w:rsid w:val="00755F6F"/>
    <w:rsid w:val="0076035C"/>
    <w:rsid w:val="00760B15"/>
    <w:rsid w:val="00760F61"/>
    <w:rsid w:val="0076179A"/>
    <w:rsid w:val="00763EF7"/>
    <w:rsid w:val="00764EC4"/>
    <w:rsid w:val="00766B74"/>
    <w:rsid w:val="007708B8"/>
    <w:rsid w:val="007709C6"/>
    <w:rsid w:val="00771DF4"/>
    <w:rsid w:val="0077658E"/>
    <w:rsid w:val="00777EB9"/>
    <w:rsid w:val="00782FF2"/>
    <w:rsid w:val="00783D9B"/>
    <w:rsid w:val="0078774B"/>
    <w:rsid w:val="007913E6"/>
    <w:rsid w:val="00793FF4"/>
    <w:rsid w:val="007A4345"/>
    <w:rsid w:val="007B24FD"/>
    <w:rsid w:val="007C1E35"/>
    <w:rsid w:val="007C335A"/>
    <w:rsid w:val="007C42E6"/>
    <w:rsid w:val="007C5826"/>
    <w:rsid w:val="007C79D2"/>
    <w:rsid w:val="007D400B"/>
    <w:rsid w:val="007D751C"/>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E7CA7"/>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41DE"/>
    <w:rsid w:val="00936CF9"/>
    <w:rsid w:val="00945975"/>
    <w:rsid w:val="00945C65"/>
    <w:rsid w:val="00950B5B"/>
    <w:rsid w:val="00956D90"/>
    <w:rsid w:val="00962AC6"/>
    <w:rsid w:val="00962D50"/>
    <w:rsid w:val="009634CA"/>
    <w:rsid w:val="00964C14"/>
    <w:rsid w:val="00965B90"/>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0BC9"/>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AE2"/>
    <w:rsid w:val="00AF7D4F"/>
    <w:rsid w:val="00B126EF"/>
    <w:rsid w:val="00B12D65"/>
    <w:rsid w:val="00B12E2F"/>
    <w:rsid w:val="00B137FF"/>
    <w:rsid w:val="00B165B0"/>
    <w:rsid w:val="00B17B66"/>
    <w:rsid w:val="00B2006F"/>
    <w:rsid w:val="00B22632"/>
    <w:rsid w:val="00B249FF"/>
    <w:rsid w:val="00B30138"/>
    <w:rsid w:val="00B35523"/>
    <w:rsid w:val="00B36298"/>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07163"/>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2734"/>
    <w:rsid w:val="00D35686"/>
    <w:rsid w:val="00D4081F"/>
    <w:rsid w:val="00D464D9"/>
    <w:rsid w:val="00D471E2"/>
    <w:rsid w:val="00D5065B"/>
    <w:rsid w:val="00D54A29"/>
    <w:rsid w:val="00D564BF"/>
    <w:rsid w:val="00D70405"/>
    <w:rsid w:val="00D72A57"/>
    <w:rsid w:val="00D75A8B"/>
    <w:rsid w:val="00D7777E"/>
    <w:rsid w:val="00D77D60"/>
    <w:rsid w:val="00D8068E"/>
    <w:rsid w:val="00D834C3"/>
    <w:rsid w:val="00D84800"/>
    <w:rsid w:val="00D859B9"/>
    <w:rsid w:val="00D94CB8"/>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10D"/>
    <w:rsid w:val="00E235A7"/>
    <w:rsid w:val="00E27071"/>
    <w:rsid w:val="00E277BA"/>
    <w:rsid w:val="00E3345B"/>
    <w:rsid w:val="00E3496A"/>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645"/>
    <w:rsid w:val="00F2437A"/>
    <w:rsid w:val="00F26A7D"/>
    <w:rsid w:val="00F27950"/>
    <w:rsid w:val="00F33043"/>
    <w:rsid w:val="00F55A20"/>
    <w:rsid w:val="00F61BC9"/>
    <w:rsid w:val="00F630C4"/>
    <w:rsid w:val="00F633C4"/>
    <w:rsid w:val="00F7288A"/>
    <w:rsid w:val="00F74E4F"/>
    <w:rsid w:val="00F9549B"/>
    <w:rsid w:val="00FA02BD"/>
    <w:rsid w:val="00FA0A2F"/>
    <w:rsid w:val="00FA19AC"/>
    <w:rsid w:val="00FA3D93"/>
    <w:rsid w:val="00FB0CB6"/>
    <w:rsid w:val="00FB3742"/>
    <w:rsid w:val="00FB417E"/>
    <w:rsid w:val="00FC42F7"/>
    <w:rsid w:val="00FC50B8"/>
    <w:rsid w:val="00FC7446"/>
    <w:rsid w:val="00FD176B"/>
    <w:rsid w:val="00FD2691"/>
    <w:rsid w:val="00FD3927"/>
    <w:rsid w:val="00FD436E"/>
    <w:rsid w:val="00FD48BB"/>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2298140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RFI_FERRITE_BE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E-R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3171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3561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10</cp:revision>
  <cp:lastPrinted>2017-06-23T08:32:00Z</cp:lastPrinted>
  <dcterms:created xsi:type="dcterms:W3CDTF">2024-06-13T05:28:00Z</dcterms:created>
  <dcterms:modified xsi:type="dcterms:W3CDTF">2024-08-02T13:00:00Z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