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3336" w14:textId="71D04E5F" w:rsidR="00E44AB6" w:rsidRPr="00FD3531" w:rsidRDefault="00143540" w:rsidP="006B381A">
      <w:pPr>
        <w:pStyle w:val="PITitel"/>
        <w:rPr>
          <w:lang w:val="fr-FR"/>
        </w:rPr>
      </w:pPr>
      <w:r w:rsidRPr="00FD3531">
        <w:rPr>
          <w:rFonts w:cs="Times New Roman"/>
          <w:bCs w:val="0"/>
          <w:szCs w:val="24"/>
          <w:lang w:val="fr-FR"/>
        </w:rPr>
        <w:t>COMMUNIQU</w:t>
      </w:r>
      <w:r w:rsidR="00CE3A8D">
        <w:rPr>
          <w:lang w:val="fr-FR"/>
        </w:rPr>
        <w:t>É</w:t>
      </w:r>
      <w:r w:rsidRPr="00FD3531">
        <w:rPr>
          <w:rFonts w:cs="Times New Roman"/>
          <w:bCs w:val="0"/>
          <w:szCs w:val="24"/>
          <w:lang w:val="fr-FR"/>
        </w:rPr>
        <w:t xml:space="preserve"> DE PRESSE</w:t>
      </w:r>
    </w:p>
    <w:p w14:paraId="028A7406" w14:textId="77777777" w:rsidR="005238F3" w:rsidRPr="0020185D" w:rsidRDefault="005238F3" w:rsidP="005238F3">
      <w:pPr>
        <w:pStyle w:val="PISubhead"/>
        <w:rPr>
          <w:lang w:val="fr-FR"/>
        </w:rPr>
      </w:pPr>
      <w:r w:rsidRPr="00413797">
        <w:rPr>
          <w:lang w:val="fr-FR"/>
        </w:rPr>
        <w:t xml:space="preserve">OPEN MIND au salon </w:t>
      </w:r>
      <w:proofErr w:type="spellStart"/>
      <w:r>
        <w:rPr>
          <w:lang w:val="fr-FR"/>
        </w:rPr>
        <w:t>Micronora</w:t>
      </w:r>
      <w:proofErr w:type="spellEnd"/>
      <w:r>
        <w:rPr>
          <w:lang w:val="fr-FR"/>
        </w:rPr>
        <w:t xml:space="preserve"> 2024</w:t>
      </w:r>
    </w:p>
    <w:p w14:paraId="1491C05B" w14:textId="77777777" w:rsidR="005238F3" w:rsidRPr="00A656E7" w:rsidRDefault="005238F3" w:rsidP="005238F3">
      <w:pPr>
        <w:pStyle w:val="PIHead"/>
        <w:rPr>
          <w:lang w:val="fr-FR"/>
        </w:rPr>
      </w:pPr>
      <w:r>
        <w:rPr>
          <w:lang w:val="fr-FR"/>
        </w:rPr>
        <w:t xml:space="preserve">OPEN MIND présente </w:t>
      </w:r>
      <w:proofErr w:type="spellStart"/>
      <w:r w:rsidRPr="00282FB0">
        <w:rPr>
          <w:i/>
          <w:iCs/>
          <w:lang w:val="fr-FR"/>
        </w:rPr>
        <w:t>hyper</w:t>
      </w:r>
      <w:r>
        <w:rPr>
          <w:lang w:val="fr-FR"/>
        </w:rPr>
        <w:t>MILL</w:t>
      </w:r>
      <w:proofErr w:type="spellEnd"/>
      <w:r>
        <w:rPr>
          <w:lang w:val="fr-FR"/>
        </w:rPr>
        <w:t xml:space="preserve"> 2024 et invite les visiteurs à échanger avec ses spécialistes de l’usinage de précision </w:t>
      </w:r>
    </w:p>
    <w:p w14:paraId="368D230D" w14:textId="77777777" w:rsidR="005238F3" w:rsidRPr="00413797" w:rsidRDefault="005238F3" w:rsidP="005238F3">
      <w:pPr>
        <w:pStyle w:val="PISubhead"/>
        <w:rPr>
          <w:lang w:val="fr-FR"/>
        </w:rPr>
      </w:pPr>
    </w:p>
    <w:p w14:paraId="5F8678D8" w14:textId="77777777" w:rsidR="005238F3" w:rsidRDefault="005238F3" w:rsidP="005238F3">
      <w:pPr>
        <w:pStyle w:val="PILead"/>
        <w:spacing w:after="0" w:line="276" w:lineRule="auto"/>
        <w:rPr>
          <w:lang w:val="fr-FR"/>
        </w:rPr>
      </w:pPr>
      <w:proofErr w:type="spellStart"/>
      <w:r>
        <w:rPr>
          <w:lang w:val="fr-FR"/>
        </w:rPr>
        <w:t>Wessling</w:t>
      </w:r>
      <w:proofErr w:type="spellEnd"/>
      <w:r>
        <w:rPr>
          <w:lang w:val="fr-FR"/>
        </w:rPr>
        <w:t xml:space="preserve"> (Allemagne), le 25 juin 2024 –</w:t>
      </w:r>
      <w:r w:rsidRPr="005A6C15">
        <w:rPr>
          <w:lang w:val="fr-FR"/>
        </w:rPr>
        <w:t xml:space="preserve"> </w:t>
      </w:r>
      <w:r w:rsidRPr="00413797">
        <w:rPr>
          <w:lang w:val="fr-FR"/>
        </w:rPr>
        <w:t xml:space="preserve">OPEN MIND participera au prochain salon </w:t>
      </w:r>
      <w:r>
        <w:rPr>
          <w:lang w:val="fr-FR"/>
        </w:rPr>
        <w:t xml:space="preserve">international des microtechniques </w:t>
      </w:r>
      <w:proofErr w:type="spellStart"/>
      <w:r>
        <w:rPr>
          <w:lang w:val="fr-FR"/>
        </w:rPr>
        <w:t>Micronora</w:t>
      </w:r>
      <w:proofErr w:type="spellEnd"/>
      <w:r>
        <w:rPr>
          <w:lang w:val="fr-FR"/>
        </w:rPr>
        <w:t xml:space="preserve"> 2024</w:t>
      </w:r>
      <w:r w:rsidRPr="00413797">
        <w:rPr>
          <w:lang w:val="fr-FR"/>
        </w:rPr>
        <w:t xml:space="preserve"> qui se déroulera à </w:t>
      </w:r>
      <w:r>
        <w:rPr>
          <w:lang w:val="fr-FR"/>
        </w:rPr>
        <w:t>Besançon</w:t>
      </w:r>
      <w:r w:rsidRPr="00413797">
        <w:rPr>
          <w:lang w:val="fr-FR"/>
        </w:rPr>
        <w:t xml:space="preserve"> du </w:t>
      </w:r>
      <w:r>
        <w:rPr>
          <w:lang w:val="fr-FR"/>
        </w:rPr>
        <w:t>24</w:t>
      </w:r>
      <w:r w:rsidRPr="00413797">
        <w:rPr>
          <w:lang w:val="fr-FR"/>
        </w:rPr>
        <w:t xml:space="preserve"> au 2</w:t>
      </w:r>
      <w:r>
        <w:rPr>
          <w:lang w:val="fr-FR"/>
        </w:rPr>
        <w:t>7</w:t>
      </w:r>
      <w:r w:rsidRPr="00413797">
        <w:rPr>
          <w:lang w:val="fr-FR"/>
        </w:rPr>
        <w:t xml:space="preserve"> </w:t>
      </w:r>
      <w:r>
        <w:rPr>
          <w:lang w:val="fr-FR"/>
        </w:rPr>
        <w:t>septembre</w:t>
      </w:r>
      <w:r w:rsidRPr="00413797">
        <w:rPr>
          <w:lang w:val="fr-FR"/>
        </w:rPr>
        <w:t xml:space="preserve"> 202</w:t>
      </w:r>
      <w:r>
        <w:rPr>
          <w:lang w:val="fr-FR"/>
        </w:rPr>
        <w:t>4 – Hall C</w:t>
      </w:r>
      <w:r w:rsidRPr="00FB036A">
        <w:rPr>
          <w:lang w:val="fr-FR"/>
        </w:rPr>
        <w:t>.</w:t>
      </w:r>
      <w:r w:rsidRPr="00413797">
        <w:rPr>
          <w:lang w:val="fr-FR"/>
        </w:rPr>
        <w:t xml:space="preserve"> Lors de cet événement, </w:t>
      </w:r>
      <w:r>
        <w:rPr>
          <w:lang w:val="fr-FR"/>
        </w:rPr>
        <w:t xml:space="preserve">les visiteurs auront l’opportunité d’échanger avec les spécialistes en usinage de précision de la filiale française. En effet, la </w:t>
      </w:r>
      <w:r w:rsidRPr="00413797">
        <w:rPr>
          <w:lang w:val="fr-FR"/>
        </w:rPr>
        <w:t>suite logicielle CAO/FAO</w:t>
      </w:r>
      <w:r>
        <w:rPr>
          <w:lang w:val="fr-FR"/>
        </w:rPr>
        <w:t xml:space="preserve"> </w:t>
      </w:r>
      <w:proofErr w:type="spellStart"/>
      <w:r w:rsidRPr="000456D6">
        <w:rPr>
          <w:i/>
          <w:iCs/>
          <w:lang w:val="fr-FR"/>
        </w:rPr>
        <w:t>hyper</w:t>
      </w:r>
      <w:r w:rsidRPr="00D961A1">
        <w:rPr>
          <w:lang w:val="fr-FR"/>
        </w:rPr>
        <w:t>MILL</w:t>
      </w:r>
      <w:proofErr w:type="spellEnd"/>
      <w:r w:rsidRPr="00B22A73">
        <w:rPr>
          <w:lang w:val="fr-FR"/>
        </w:rPr>
        <w:t xml:space="preserve"> </w:t>
      </w:r>
      <w:r>
        <w:rPr>
          <w:lang w:val="fr-FR"/>
        </w:rPr>
        <w:t xml:space="preserve">couvre les besoins des entreprises du secteur de la </w:t>
      </w:r>
      <w:proofErr w:type="spellStart"/>
      <w:r>
        <w:rPr>
          <w:lang w:val="fr-FR"/>
        </w:rPr>
        <w:t>micro-mécanique</w:t>
      </w:r>
      <w:proofErr w:type="spellEnd"/>
      <w:r>
        <w:rPr>
          <w:lang w:val="fr-FR"/>
        </w:rPr>
        <w:t xml:space="preserve"> pour l’usinage de pièces de très haute précision, destinées à des secteurs tels que l’horlogerie, la joaillerie, le médical. De plus, les visiteurs pourront assister à des démonstrations de la nouvelle version </w:t>
      </w:r>
      <w:hyperlink r:id="rId8" w:history="1">
        <w:proofErr w:type="spellStart"/>
        <w:r w:rsidRPr="003E71BD">
          <w:rPr>
            <w:rStyle w:val="Hyperlink"/>
            <w:i/>
            <w:iCs/>
            <w:lang w:val="fr-FR"/>
          </w:rPr>
          <w:t>hyper</w:t>
        </w:r>
        <w:r w:rsidRPr="003E71BD">
          <w:rPr>
            <w:rStyle w:val="Hyperlink"/>
            <w:lang w:val="fr-FR"/>
          </w:rPr>
          <w:t>MILL</w:t>
        </w:r>
        <w:proofErr w:type="spellEnd"/>
        <w:r w:rsidRPr="003E71BD">
          <w:rPr>
            <w:rStyle w:val="Hyperlink"/>
            <w:lang w:val="fr-FR"/>
          </w:rPr>
          <w:t> 2024</w:t>
        </w:r>
      </w:hyperlink>
      <w:r>
        <w:rPr>
          <w:lang w:val="fr-FR"/>
        </w:rPr>
        <w:t xml:space="preserve">. </w:t>
      </w:r>
    </w:p>
    <w:p w14:paraId="44D6EF7A" w14:textId="77777777" w:rsidR="005238F3" w:rsidRPr="00CD4235" w:rsidRDefault="005238F3" w:rsidP="005238F3">
      <w:pPr>
        <w:pStyle w:val="PILead"/>
        <w:spacing w:after="0" w:line="276" w:lineRule="auto"/>
        <w:rPr>
          <w:lang w:val="fr-FR"/>
        </w:rPr>
      </w:pPr>
    </w:p>
    <w:p w14:paraId="04AE0293" w14:textId="77777777" w:rsidR="005238F3" w:rsidRDefault="005238F3" w:rsidP="005238F3">
      <w:pPr>
        <w:pStyle w:val="PILead"/>
        <w:spacing w:after="0" w:line="276" w:lineRule="auto"/>
        <w:rPr>
          <w:b w:val="0"/>
          <w:bCs w:val="0"/>
          <w:lang w:val="fr-FR"/>
        </w:rPr>
      </w:pPr>
      <w:r w:rsidRPr="00B538B0">
        <w:rPr>
          <w:lang w:val="fr-FR"/>
        </w:rPr>
        <w:t>Dans l’industrie horlogère et joaillère</w:t>
      </w:r>
      <w:r>
        <w:rPr>
          <w:b w:val="0"/>
          <w:bCs w:val="0"/>
          <w:lang w:val="fr-FR"/>
        </w:rPr>
        <w:t>, les systèmes FAO sont devenus indispensables, que ce soit dans la production de petites pièces pour la micromécanique ou dans la fabrication de joaillerie élaborée</w:t>
      </w:r>
      <w:r w:rsidRPr="008E3A1D">
        <w:rPr>
          <w:b w:val="0"/>
          <w:bCs w:val="0"/>
          <w:lang w:val="fr-FR"/>
        </w:rPr>
        <w:t>. La production de pièces de précision en filigrane pour l’horlogerie fine ou la joaillerie de haute qualité n’est généralement pas une tâche facile</w:t>
      </w:r>
      <w:r>
        <w:rPr>
          <w:b w:val="0"/>
          <w:bCs w:val="0"/>
          <w:lang w:val="fr-FR"/>
        </w:rPr>
        <w:t xml:space="preserve">. </w:t>
      </w:r>
      <w:r w:rsidRPr="008E3A1D">
        <w:rPr>
          <w:b w:val="0"/>
          <w:bCs w:val="0"/>
          <w:lang w:val="fr-FR"/>
        </w:rPr>
        <w:t>De nombreuses petites pièces de taille microscopique sont requises en grandes séries et avec une qualité élevée constante. Les pro</w:t>
      </w:r>
      <w:r w:rsidRPr="008E3A1D">
        <w:rPr>
          <w:b w:val="0"/>
          <w:bCs w:val="0"/>
          <w:lang w:val="fr-FR"/>
        </w:rPr>
        <w:softHyphen/>
        <w:t>gram</w:t>
      </w:r>
      <w:r w:rsidRPr="008E3A1D">
        <w:rPr>
          <w:b w:val="0"/>
          <w:bCs w:val="0"/>
          <w:lang w:val="fr-FR"/>
        </w:rPr>
        <w:softHyphen/>
        <w:t>me</w:t>
      </w:r>
      <w:r w:rsidRPr="008E3A1D">
        <w:rPr>
          <w:b w:val="0"/>
          <w:bCs w:val="0"/>
          <w:lang w:val="fr-FR"/>
        </w:rPr>
        <w:softHyphen/>
        <w:t>urs CN de l’industrie horlogère et joaillière ont donc des exigences FAO propres à leur secteur</w:t>
      </w:r>
      <w:r>
        <w:rPr>
          <w:b w:val="0"/>
          <w:bCs w:val="0"/>
          <w:lang w:val="fr-FR"/>
        </w:rPr>
        <w:t xml:space="preserve">. Lors du salon </w:t>
      </w:r>
      <w:proofErr w:type="spellStart"/>
      <w:r>
        <w:rPr>
          <w:b w:val="0"/>
          <w:bCs w:val="0"/>
          <w:lang w:val="fr-FR"/>
        </w:rPr>
        <w:t>Micronora</w:t>
      </w:r>
      <w:proofErr w:type="spellEnd"/>
      <w:r>
        <w:rPr>
          <w:b w:val="0"/>
          <w:bCs w:val="0"/>
          <w:lang w:val="fr-FR"/>
        </w:rPr>
        <w:t xml:space="preserve">, les industriels du </w:t>
      </w:r>
      <w:r w:rsidRPr="00B538B0">
        <w:rPr>
          <w:b w:val="0"/>
          <w:bCs w:val="0"/>
          <w:lang w:val="fr-FR"/>
        </w:rPr>
        <w:t xml:space="preserve">secteur pourront découvrir comment </w:t>
      </w:r>
      <w:proofErr w:type="spellStart"/>
      <w:r w:rsidRPr="00D961A1">
        <w:rPr>
          <w:b w:val="0"/>
          <w:bCs w:val="0"/>
          <w:i/>
          <w:iCs/>
          <w:lang w:val="fr-FR"/>
        </w:rPr>
        <w:t>hyper</w:t>
      </w:r>
      <w:r w:rsidRPr="00B538B0">
        <w:rPr>
          <w:b w:val="0"/>
          <w:bCs w:val="0"/>
          <w:lang w:val="fr-FR"/>
        </w:rPr>
        <w:t>MILL</w:t>
      </w:r>
      <w:proofErr w:type="spellEnd"/>
      <w:r w:rsidRPr="00B538B0">
        <w:rPr>
          <w:b w:val="0"/>
          <w:bCs w:val="0"/>
          <w:lang w:val="fr-FR"/>
        </w:rPr>
        <w:t xml:space="preserve"> apporte une précision maximale, une excellente qualité de surface et la meilleure sécurité de processus possible. </w:t>
      </w:r>
    </w:p>
    <w:p w14:paraId="22A5806B" w14:textId="77777777" w:rsidR="005238F3" w:rsidRPr="00B538B0" w:rsidRDefault="005238F3" w:rsidP="005238F3">
      <w:pPr>
        <w:pStyle w:val="PILead"/>
        <w:spacing w:after="0" w:line="276" w:lineRule="auto"/>
        <w:rPr>
          <w:b w:val="0"/>
          <w:bCs w:val="0"/>
          <w:lang w:val="fr-FR"/>
        </w:rPr>
      </w:pPr>
    </w:p>
    <w:p w14:paraId="423C597E" w14:textId="77777777" w:rsidR="005238F3" w:rsidRDefault="005238F3" w:rsidP="005238F3">
      <w:pPr>
        <w:pStyle w:val="PILead"/>
        <w:spacing w:after="0" w:line="276" w:lineRule="auto"/>
        <w:rPr>
          <w:rStyle w:val="apple-converted-space"/>
          <w:b w:val="0"/>
          <w:bCs w:val="0"/>
          <w:lang w:val="fr-FR"/>
        </w:rPr>
      </w:pPr>
      <w:r w:rsidRPr="00B538B0">
        <w:rPr>
          <w:color w:val="142430"/>
          <w:lang w:val="fr-FR"/>
        </w:rPr>
        <w:t>Le secteur de la technologie médicale</w:t>
      </w:r>
      <w:r w:rsidRPr="00B538B0">
        <w:rPr>
          <w:b w:val="0"/>
          <w:bCs w:val="0"/>
          <w:color w:val="142430"/>
          <w:lang w:val="fr-FR"/>
        </w:rPr>
        <w:t xml:space="preserve"> connaît une croissance rapide ainsi qu’une forte pression en terme</w:t>
      </w:r>
      <w:r>
        <w:rPr>
          <w:b w:val="0"/>
          <w:bCs w:val="0"/>
          <w:color w:val="142430"/>
          <w:lang w:val="fr-FR"/>
        </w:rPr>
        <w:t>s</w:t>
      </w:r>
      <w:r w:rsidRPr="00B538B0">
        <w:rPr>
          <w:b w:val="0"/>
          <w:bCs w:val="0"/>
          <w:color w:val="142430"/>
          <w:lang w:val="fr-FR"/>
        </w:rPr>
        <w:t xml:space="preserve"> de coûts et délais. </w:t>
      </w:r>
      <w:r w:rsidRPr="00B538B0">
        <w:rPr>
          <w:b w:val="0"/>
          <w:bCs w:val="0"/>
          <w:color w:val="142430"/>
          <w:lang w:val="fr-FR"/>
        </w:rPr>
        <w:lastRenderedPageBreak/>
        <w:t>L’objectif </w:t>
      </w:r>
      <w:r>
        <w:rPr>
          <w:b w:val="0"/>
          <w:bCs w:val="0"/>
          <w:color w:val="142430"/>
          <w:lang w:val="fr-FR"/>
        </w:rPr>
        <w:t xml:space="preserve">est de </w:t>
      </w:r>
      <w:r w:rsidRPr="00B538B0">
        <w:rPr>
          <w:b w:val="0"/>
          <w:bCs w:val="0"/>
          <w:color w:val="142430"/>
          <w:lang w:val="fr-FR"/>
        </w:rPr>
        <w:t xml:space="preserve">réduire les coûts par </w:t>
      </w:r>
      <w:r w:rsidRPr="00B538B0">
        <w:rPr>
          <w:b w:val="0"/>
          <w:bCs w:val="0"/>
          <w:lang w:val="fr-FR"/>
        </w:rPr>
        <w:t>pièce et d’augmenter la rentabilité.</w:t>
      </w:r>
      <w:r w:rsidRPr="00B538B0">
        <w:rPr>
          <w:rStyle w:val="apple-converted-space"/>
          <w:b w:val="0"/>
          <w:bCs w:val="0"/>
          <w:lang w:val="fr-FR"/>
        </w:rPr>
        <w:t> </w:t>
      </w:r>
    </w:p>
    <w:p w14:paraId="204221B3" w14:textId="77777777" w:rsidR="005238F3" w:rsidRDefault="005238F3" w:rsidP="005238F3">
      <w:pPr>
        <w:pStyle w:val="PILead"/>
        <w:spacing w:after="0" w:line="276" w:lineRule="auto"/>
        <w:rPr>
          <w:b w:val="0"/>
          <w:bCs w:val="0"/>
          <w:lang w:val="fr-FR"/>
        </w:rPr>
      </w:pPr>
      <w:r w:rsidRPr="00B538B0">
        <w:rPr>
          <w:b w:val="0"/>
          <w:bCs w:val="0"/>
          <w:lang w:val="fr-FR"/>
        </w:rPr>
        <w:t>Le système de FAO adéquat</w:t>
      </w:r>
      <w:r>
        <w:rPr>
          <w:b w:val="0"/>
          <w:bCs w:val="0"/>
          <w:lang w:val="fr-FR"/>
        </w:rPr>
        <w:t xml:space="preserve"> </w:t>
      </w:r>
      <w:r w:rsidRPr="00B538B0">
        <w:rPr>
          <w:b w:val="0"/>
          <w:bCs w:val="0"/>
          <w:lang w:val="fr-FR"/>
        </w:rPr>
        <w:t xml:space="preserve">est un facteur crucial dans la chaîne de processus. </w:t>
      </w:r>
      <w:proofErr w:type="spellStart"/>
      <w:proofErr w:type="gramStart"/>
      <w:r w:rsidRPr="00B538B0">
        <w:rPr>
          <w:b w:val="0"/>
          <w:bCs w:val="0"/>
          <w:i/>
          <w:iCs/>
          <w:lang w:val="fr-FR"/>
        </w:rPr>
        <w:t>hyper</w:t>
      </w:r>
      <w:r w:rsidRPr="00B538B0">
        <w:rPr>
          <w:b w:val="0"/>
          <w:bCs w:val="0"/>
          <w:lang w:val="fr-FR"/>
        </w:rPr>
        <w:t>MILL</w:t>
      </w:r>
      <w:proofErr w:type="spellEnd"/>
      <w:proofErr w:type="gramEnd"/>
      <w:r>
        <w:rPr>
          <w:b w:val="0"/>
          <w:bCs w:val="0"/>
          <w:lang w:val="fr-FR"/>
        </w:rPr>
        <w:t xml:space="preserve"> permet d’obtenir </w:t>
      </w:r>
      <w:r w:rsidRPr="00B538B0">
        <w:rPr>
          <w:b w:val="0"/>
          <w:bCs w:val="0"/>
          <w:lang w:val="fr-FR"/>
        </w:rPr>
        <w:t>facilement et rapidement un programme CN fiable</w:t>
      </w:r>
      <w:r>
        <w:rPr>
          <w:b w:val="0"/>
          <w:bCs w:val="0"/>
          <w:lang w:val="fr-FR"/>
        </w:rPr>
        <w:t>,</w:t>
      </w:r>
      <w:r w:rsidRPr="00B538B0">
        <w:rPr>
          <w:b w:val="0"/>
          <w:bCs w:val="0"/>
          <w:lang w:val="fr-FR"/>
        </w:rPr>
        <w:t xml:space="preserve"> que ce soit pour le prototypage, la fabrication d’outillages ou la production en série. </w:t>
      </w:r>
      <w:r>
        <w:rPr>
          <w:b w:val="0"/>
          <w:bCs w:val="0"/>
          <w:lang w:val="fr-FR"/>
        </w:rPr>
        <w:t>A</w:t>
      </w:r>
      <w:r w:rsidRPr="00B538B0">
        <w:rPr>
          <w:b w:val="0"/>
          <w:bCs w:val="0"/>
          <w:lang w:val="fr-FR"/>
        </w:rPr>
        <w:t xml:space="preserve">vec </w:t>
      </w:r>
      <w:hyperlink r:id="rId9" w:history="1">
        <w:proofErr w:type="spellStart"/>
        <w:r w:rsidRPr="00B538B0">
          <w:rPr>
            <w:rStyle w:val="Hyperlink"/>
            <w:rFonts w:cs="Arial"/>
            <w:b w:val="0"/>
            <w:bCs w:val="0"/>
            <w:i/>
            <w:iCs/>
            <w:lang w:val="fr-FR"/>
          </w:rPr>
          <w:t>hyper</w:t>
        </w:r>
        <w:r w:rsidRPr="00B538B0">
          <w:rPr>
            <w:rStyle w:val="Hyperlink"/>
            <w:rFonts w:cs="Arial"/>
            <w:b w:val="0"/>
            <w:bCs w:val="0"/>
            <w:lang w:val="fr-FR"/>
          </w:rPr>
          <w:t>MILL</w:t>
        </w:r>
        <w:proofErr w:type="spellEnd"/>
        <w:r w:rsidRPr="00B538B0">
          <w:rPr>
            <w:rStyle w:val="Hyperlink"/>
            <w:rFonts w:cs="Arial"/>
            <w:b w:val="0"/>
            <w:bCs w:val="0"/>
            <w:lang w:val="fr-FR"/>
          </w:rPr>
          <w:t xml:space="preserve"> MEDICAL Solutions</w:t>
        </w:r>
      </w:hyperlink>
      <w:r w:rsidRPr="00B538B0">
        <w:rPr>
          <w:b w:val="0"/>
          <w:bCs w:val="0"/>
          <w:lang w:val="fr-FR"/>
        </w:rPr>
        <w:t>, OPEN MIND Technologies rassemble ses offres destinées aux entreprises devant réaliser des opérations d’usinage exigeantes. Dans le monde entier, des fabricants et des sous-traitants renommés du secteur médical utilisent </w:t>
      </w:r>
      <w:proofErr w:type="spellStart"/>
      <w:r w:rsidRPr="00B538B0">
        <w:rPr>
          <w:b w:val="0"/>
          <w:bCs w:val="0"/>
          <w:i/>
          <w:iCs/>
          <w:lang w:val="fr-FR"/>
        </w:rPr>
        <w:t>hyper</w:t>
      </w:r>
      <w:r w:rsidRPr="00B538B0">
        <w:rPr>
          <w:b w:val="0"/>
          <w:bCs w:val="0"/>
          <w:lang w:val="fr-FR"/>
        </w:rPr>
        <w:t>MILL</w:t>
      </w:r>
      <w:proofErr w:type="spellEnd"/>
      <w:r w:rsidRPr="00B538B0">
        <w:rPr>
          <w:b w:val="0"/>
          <w:bCs w:val="0"/>
          <w:lang w:val="fr-FR"/>
        </w:rPr>
        <w:t> avec succès.</w:t>
      </w:r>
    </w:p>
    <w:p w14:paraId="24138B39" w14:textId="77777777" w:rsidR="005238F3" w:rsidRPr="001C7E31" w:rsidRDefault="005238F3" w:rsidP="005238F3">
      <w:pPr>
        <w:pStyle w:val="PILead"/>
        <w:spacing w:after="0" w:line="276" w:lineRule="auto"/>
        <w:rPr>
          <w:b w:val="0"/>
          <w:bCs w:val="0"/>
          <w:lang w:val="fr-FR"/>
        </w:rPr>
      </w:pPr>
    </w:p>
    <w:p w14:paraId="1CD0D038" w14:textId="77777777" w:rsidR="005238F3" w:rsidRDefault="005238F3" w:rsidP="005238F3">
      <w:pPr>
        <w:pStyle w:val="PILead"/>
        <w:spacing w:line="276" w:lineRule="auto"/>
        <w:rPr>
          <w:b w:val="0"/>
          <w:bCs w:val="0"/>
          <w:lang w:val="fr-FR"/>
        </w:rPr>
      </w:pPr>
      <w:r w:rsidRPr="00CD4235">
        <w:rPr>
          <w:lang w:val="fr-FR"/>
        </w:rPr>
        <w:t>L</w:t>
      </w:r>
      <w:r>
        <w:rPr>
          <w:lang w:val="fr-FR"/>
        </w:rPr>
        <w:t>ors du</w:t>
      </w:r>
      <w:r w:rsidRPr="00CD4235">
        <w:rPr>
          <w:lang w:val="fr-FR"/>
        </w:rPr>
        <w:t xml:space="preserve"> salon </w:t>
      </w:r>
      <w:proofErr w:type="spellStart"/>
      <w:r w:rsidRPr="00CD4235">
        <w:rPr>
          <w:lang w:val="fr-FR"/>
        </w:rPr>
        <w:t>Micronora</w:t>
      </w:r>
      <w:proofErr w:type="spellEnd"/>
      <w:r w:rsidRPr="00CD4235">
        <w:rPr>
          <w:lang w:val="fr-FR"/>
        </w:rPr>
        <w:t xml:space="preserve"> 2024</w:t>
      </w:r>
      <w:r>
        <w:rPr>
          <w:lang w:val="fr-FR"/>
        </w:rPr>
        <w:t xml:space="preserve">, les </w:t>
      </w:r>
      <w:r w:rsidRPr="00CD4235">
        <w:rPr>
          <w:lang w:val="fr-FR"/>
        </w:rPr>
        <w:t xml:space="preserve">visiteurs </w:t>
      </w:r>
      <w:r>
        <w:rPr>
          <w:lang w:val="fr-FR"/>
        </w:rPr>
        <w:t xml:space="preserve">auront également l’opportunité </w:t>
      </w:r>
      <w:r w:rsidRPr="00CD4235">
        <w:rPr>
          <w:lang w:val="fr-FR"/>
        </w:rPr>
        <w:t xml:space="preserve">de découvrir la nouvelle version </w:t>
      </w:r>
      <w:hyperlink r:id="rId10" w:history="1">
        <w:proofErr w:type="spellStart"/>
        <w:r w:rsidRPr="00CD4235">
          <w:rPr>
            <w:rStyle w:val="Hyperlink"/>
            <w:i/>
            <w:iCs/>
            <w:lang w:val="fr-FR"/>
          </w:rPr>
          <w:t>hyper</w:t>
        </w:r>
        <w:r w:rsidRPr="00CD4235">
          <w:rPr>
            <w:rStyle w:val="Hyperlink"/>
            <w:lang w:val="fr-FR"/>
          </w:rPr>
          <w:t>MILL</w:t>
        </w:r>
        <w:proofErr w:type="spellEnd"/>
        <w:r w:rsidRPr="00CD4235">
          <w:rPr>
            <w:rStyle w:val="Hyperlink"/>
            <w:lang w:val="fr-FR"/>
          </w:rPr>
          <w:t> 2024</w:t>
        </w:r>
      </w:hyperlink>
      <w:r>
        <w:rPr>
          <w:b w:val="0"/>
          <w:bCs w:val="0"/>
          <w:lang w:val="fr-FR"/>
        </w:rPr>
        <w:t xml:space="preserve">. </w:t>
      </w:r>
      <w:r w:rsidRPr="000456D6">
        <w:rPr>
          <w:b w:val="0"/>
          <w:bCs w:val="0"/>
          <w:lang w:val="fr-FR"/>
        </w:rPr>
        <w:t>OPEN MIND a encore étendu les fonctionnalités de tournage</w:t>
      </w:r>
      <w:r w:rsidRPr="000456D6">
        <w:rPr>
          <w:b w:val="0"/>
          <w:bCs w:val="0"/>
          <w:i/>
          <w:iCs/>
          <w:lang w:val="fr-FR"/>
        </w:rPr>
        <w:t xml:space="preserve"> </w:t>
      </w:r>
      <w:r w:rsidRPr="000456D6">
        <w:rPr>
          <w:b w:val="0"/>
          <w:bCs w:val="0"/>
          <w:lang w:val="fr-FR"/>
        </w:rPr>
        <w:t>et amélioré de nombreux algorithmes sous-jacents de sa suite CFAO. L’efficacité de la chaîne de processus numérique augmente ainsi encore davantage, des données CAO au code CN optimisé en passant par la programmation FAO. La reprise simplifiée de matière résiduelle et l’interaction avec les contrôleurs des machines sont des exemples de l’évolution du logiciel.</w:t>
      </w:r>
    </w:p>
    <w:p w14:paraId="11D0A4E7" w14:textId="77777777" w:rsidR="005238F3" w:rsidRPr="004F4B4B" w:rsidRDefault="005238F3" w:rsidP="005238F3">
      <w:pPr>
        <w:pStyle w:val="PITextkrper"/>
        <w:spacing w:line="276" w:lineRule="auto"/>
        <w:rPr>
          <w:lang w:val="fr-FR"/>
        </w:rPr>
      </w:pPr>
      <w:proofErr w:type="spellStart"/>
      <w:proofErr w:type="gramStart"/>
      <w:r>
        <w:rPr>
          <w:i/>
          <w:iCs/>
          <w:lang w:val="fr-FR"/>
        </w:rPr>
        <w:t>hyper</w:t>
      </w:r>
      <w:r>
        <w:rPr>
          <w:lang w:val="fr-FR"/>
        </w:rPr>
        <w:t>MILL</w:t>
      </w:r>
      <w:proofErr w:type="spellEnd"/>
      <w:proofErr w:type="gramEnd"/>
      <w:r>
        <w:rPr>
          <w:i/>
          <w:iCs/>
          <w:lang w:val="fr-FR"/>
        </w:rPr>
        <w:t xml:space="preserve"> </w:t>
      </w:r>
      <w:r>
        <w:rPr>
          <w:lang w:val="fr-FR"/>
        </w:rPr>
        <w:t xml:space="preserve">propose déjà de nombreuses fonctions et stratégies pour le tournage, le tournage-fraisage et le fraisage-tournage. La principale </w:t>
      </w:r>
      <w:r w:rsidRPr="00F65F2D">
        <w:rPr>
          <w:lang w:val="fr-FR"/>
        </w:rPr>
        <w:t>évolution</w:t>
      </w:r>
      <w:r>
        <w:rPr>
          <w:lang w:val="fr-FR"/>
        </w:rPr>
        <w:t xml:space="preserve"> de </w:t>
      </w:r>
      <w:hyperlink r:id="rId11" w:history="1">
        <w:proofErr w:type="spellStart"/>
        <w:r w:rsidRPr="00F0360A">
          <w:rPr>
            <w:rStyle w:val="Hyperlink"/>
            <w:i/>
            <w:iCs/>
            <w:lang w:val="fr-FR"/>
          </w:rPr>
          <w:t>hyper</w:t>
        </w:r>
        <w:r w:rsidRPr="00F0360A">
          <w:rPr>
            <w:rStyle w:val="Hyperlink"/>
            <w:lang w:val="fr-FR"/>
          </w:rPr>
          <w:t>MILL</w:t>
        </w:r>
        <w:proofErr w:type="spellEnd"/>
        <w:r w:rsidRPr="00F0360A">
          <w:rPr>
            <w:rStyle w:val="Hyperlink"/>
            <w:lang w:val="fr-FR"/>
          </w:rPr>
          <w:t xml:space="preserve"> TURNING Solutions</w:t>
        </w:r>
      </w:hyperlink>
      <w:r>
        <w:rPr>
          <w:lang w:val="fr-FR"/>
        </w:rPr>
        <w:t xml:space="preserve"> est la prise en charge de la tourelle pour les machines de tournage. Elle constitue en même temps un exemple de la manière dont OPEN MIND fait progresser l’intégration des jumeaux numériques des centres d’usinage : Les machines de tournage dotées d’une broche principale, </w:t>
      </w:r>
      <w:bookmarkStart w:id="0" w:name="_Hlk158627081"/>
      <w:r>
        <w:rPr>
          <w:lang w:val="fr-FR"/>
        </w:rPr>
        <w:t xml:space="preserve">d’une tourelle et d’une commande Siemens </w:t>
      </w:r>
      <w:bookmarkEnd w:id="0"/>
      <w:r>
        <w:rPr>
          <w:lang w:val="fr-FR"/>
        </w:rPr>
        <w:t xml:space="preserve">sont désormais représentées jusque dans les moindres détails, avec tous les outils, grâce à </w:t>
      </w:r>
      <w:hyperlink r:id="rId12" w:history="1">
        <w:proofErr w:type="spellStart"/>
        <w:r>
          <w:rPr>
            <w:rStyle w:val="Hyperlink"/>
            <w:i/>
            <w:iCs/>
            <w:lang w:val="fr-FR"/>
          </w:rPr>
          <w:t>hyper</w:t>
        </w:r>
        <w:r>
          <w:rPr>
            <w:rStyle w:val="Hyperlink"/>
            <w:lang w:val="fr-FR"/>
          </w:rPr>
          <w:t>MILL</w:t>
        </w:r>
        <w:proofErr w:type="spellEnd"/>
        <w:r>
          <w:rPr>
            <w:rStyle w:val="Hyperlink"/>
            <w:lang w:val="fr-FR"/>
          </w:rPr>
          <w:t xml:space="preserve"> VIRTUAL </w:t>
        </w:r>
        <w:proofErr w:type="spellStart"/>
        <w:r>
          <w:rPr>
            <w:rStyle w:val="Hyperlink"/>
            <w:lang w:val="fr-FR"/>
          </w:rPr>
          <w:t>Machining</w:t>
        </w:r>
        <w:proofErr w:type="spellEnd"/>
      </w:hyperlink>
      <w:r>
        <w:rPr>
          <w:lang w:val="fr-FR"/>
        </w:rPr>
        <w:t>. L’équipement de la tourelle avec des porte-outils et des outils s’effectue confortablement dans la machine virtuelle et il est utilisé pour la simulation du code CN.</w:t>
      </w:r>
    </w:p>
    <w:p w14:paraId="0C52DA02" w14:textId="77777777" w:rsidR="005238F3" w:rsidRPr="00A656E7" w:rsidRDefault="005238F3" w:rsidP="005238F3">
      <w:pPr>
        <w:pStyle w:val="PITextkrper"/>
        <w:spacing w:line="276" w:lineRule="auto"/>
        <w:rPr>
          <w:lang w:val="fr-FR"/>
        </w:rPr>
      </w:pPr>
      <w:r>
        <w:rPr>
          <w:lang w:val="fr-FR"/>
        </w:rPr>
        <w:t xml:space="preserve">Une autre application utile de la technologie Virtual </w:t>
      </w:r>
      <w:proofErr w:type="spellStart"/>
      <w:r>
        <w:rPr>
          <w:lang w:val="fr-FR"/>
        </w:rPr>
        <w:t>Machining</w:t>
      </w:r>
      <w:proofErr w:type="spellEnd"/>
      <w:r>
        <w:rPr>
          <w:lang w:val="fr-FR"/>
        </w:rPr>
        <w:t xml:space="preserve"> est </w:t>
      </w:r>
      <w:r w:rsidRPr="00EC6599">
        <w:rPr>
          <w:b/>
          <w:bCs/>
          <w:lang w:val="fr-FR"/>
        </w:rPr>
        <w:t>la relecture des points de mesure</w:t>
      </w:r>
      <w:bookmarkStart w:id="1" w:name="_Hlk158628425"/>
      <w:r w:rsidRPr="00EC6599">
        <w:rPr>
          <w:b/>
          <w:bCs/>
          <w:lang w:val="fr-FR"/>
        </w:rPr>
        <w:t xml:space="preserve">. </w:t>
      </w:r>
      <w:r>
        <w:rPr>
          <w:lang w:val="fr-FR"/>
        </w:rPr>
        <w:t xml:space="preserve">Il est possible de voir en un coup d’œil, sur le modèle 3D de la pièce, quels points de mesure sont hors tolérance. </w:t>
      </w:r>
      <w:bookmarkEnd w:id="1"/>
      <w:r>
        <w:rPr>
          <w:lang w:val="fr-FR"/>
        </w:rPr>
        <w:t>Cela facilite l’analyse des imprécisions et de l’usure des outils après le fraisage et permet de les compenser côté CAO/FAO.</w:t>
      </w:r>
    </w:p>
    <w:p w14:paraId="61823905" w14:textId="77777777" w:rsidR="005238F3" w:rsidRPr="0021407C" w:rsidRDefault="005238F3" w:rsidP="005238F3">
      <w:pPr>
        <w:pStyle w:val="PITextkrper"/>
        <w:spacing w:line="276" w:lineRule="auto"/>
        <w:rPr>
          <w:b/>
          <w:bCs/>
          <w:lang w:val="fr-FR"/>
        </w:rPr>
      </w:pPr>
      <w:r w:rsidRPr="0021407C">
        <w:rPr>
          <w:lang w:val="fr-FR"/>
        </w:rPr>
        <w:t>Par ailleurs,</w:t>
      </w:r>
      <w:r>
        <w:rPr>
          <w:b/>
          <w:bCs/>
          <w:lang w:val="fr-FR"/>
        </w:rPr>
        <w:t xml:space="preserve"> </w:t>
      </w:r>
      <w:proofErr w:type="spellStart"/>
      <w:r>
        <w:rPr>
          <w:i/>
          <w:iCs/>
          <w:lang w:val="fr-FR"/>
        </w:rPr>
        <w:t>hyper</w:t>
      </w:r>
      <w:r>
        <w:rPr>
          <w:lang w:val="fr-FR"/>
        </w:rPr>
        <w:t>MILL</w:t>
      </w:r>
      <w:proofErr w:type="spellEnd"/>
      <w:r>
        <w:rPr>
          <w:lang w:val="fr-FR"/>
        </w:rPr>
        <w:t> 2024 propose quelques nouveautés sur le thème « </w:t>
      </w:r>
      <w:r w:rsidRPr="0021407C">
        <w:rPr>
          <w:b/>
          <w:bCs/>
          <w:lang w:val="fr-FR"/>
        </w:rPr>
        <w:t>la CAO pour la FAO </w:t>
      </w:r>
      <w:r>
        <w:rPr>
          <w:lang w:val="fr-FR"/>
        </w:rPr>
        <w:t xml:space="preserve">». </w:t>
      </w:r>
      <w:bookmarkStart w:id="2" w:name="_Hlk158628753"/>
      <w:r w:rsidRPr="0021407C">
        <w:rPr>
          <w:lang w:val="fr-FR"/>
        </w:rPr>
        <w:t>Le logiciel prend</w:t>
      </w:r>
      <w:r>
        <w:rPr>
          <w:lang w:val="fr-FR"/>
        </w:rPr>
        <w:t xml:space="preserve"> en charge l’importation des données PMI (Product </w:t>
      </w:r>
      <w:proofErr w:type="spellStart"/>
      <w:r>
        <w:rPr>
          <w:lang w:val="fr-FR"/>
        </w:rPr>
        <w:t>Manufacturing</w:t>
      </w:r>
      <w:proofErr w:type="spellEnd"/>
      <w:r>
        <w:rPr>
          <w:lang w:val="fr-FR"/>
        </w:rPr>
        <w:t xml:space="preserve"> Information, informations sur la fabrication du produit) et MBD (Model </w:t>
      </w:r>
      <w:proofErr w:type="spellStart"/>
      <w:r>
        <w:rPr>
          <w:lang w:val="fr-FR"/>
        </w:rPr>
        <w:t>Based</w:t>
      </w:r>
      <w:proofErr w:type="spellEnd"/>
      <w:r>
        <w:rPr>
          <w:lang w:val="fr-FR"/>
        </w:rPr>
        <w:t xml:space="preserve"> </w:t>
      </w:r>
      <w:proofErr w:type="spellStart"/>
      <w:r>
        <w:rPr>
          <w:lang w:val="fr-FR"/>
        </w:rPr>
        <w:lastRenderedPageBreak/>
        <w:t>Definition</w:t>
      </w:r>
      <w:proofErr w:type="spellEnd"/>
      <w:r>
        <w:rPr>
          <w:lang w:val="fr-FR"/>
        </w:rPr>
        <w:t xml:space="preserve">, définition basée sur un modèle) dans différents formats, </w:t>
      </w:r>
      <w:bookmarkEnd w:id="2"/>
      <w:r>
        <w:rPr>
          <w:lang w:val="fr-FR"/>
        </w:rPr>
        <w:t xml:space="preserve">comme STEP, CATIA V5, SOLIDWORKS, Creo et Siemens. </w:t>
      </w:r>
    </w:p>
    <w:p w14:paraId="5BD25ACB" w14:textId="77777777" w:rsidR="005238F3" w:rsidRDefault="005238F3" w:rsidP="005238F3">
      <w:pPr>
        <w:pStyle w:val="PITextkrper"/>
        <w:spacing w:line="276" w:lineRule="auto"/>
        <w:rPr>
          <w:lang w:val="fr-FR"/>
        </w:rPr>
      </w:pPr>
      <w:r>
        <w:rPr>
          <w:b/>
          <w:bCs/>
          <w:lang w:val="fr-FR"/>
        </w:rPr>
        <w:t xml:space="preserve">Fort pour l’avenir : les technologies CAO pour FAO sous un seul nom : </w:t>
      </w:r>
      <w:r>
        <w:rPr>
          <w:lang w:val="fr-FR"/>
        </w:rPr>
        <w:t xml:space="preserve">OPEN MIND est connu depuis toujours pour sa solution CFAO pionnière, qui intègre parfaitement les fonctionnalités CAO à la programmation FAO. Ce lien étroit permet un énorme gain de temps lors de l’usinage des pièces et montre que la FAO n’est plus possible aujourd’hui sans la CAO. </w:t>
      </w:r>
    </w:p>
    <w:p w14:paraId="2FF1FFC1" w14:textId="77777777" w:rsidR="005238F3" w:rsidRPr="00CB47EB" w:rsidRDefault="005238F3" w:rsidP="005238F3">
      <w:pPr>
        <w:pStyle w:val="PITextkrper"/>
        <w:spacing w:line="276" w:lineRule="auto"/>
        <w:rPr>
          <w:b/>
          <w:bCs/>
          <w:lang w:val="fr-FR"/>
        </w:rPr>
      </w:pPr>
      <w:r>
        <w:rPr>
          <w:lang w:val="fr-FR"/>
        </w:rPr>
        <w:t xml:space="preserve">Pour expliciter davantage ce point, </w:t>
      </w:r>
      <w:proofErr w:type="spellStart"/>
      <w:r>
        <w:rPr>
          <w:i/>
          <w:iCs/>
          <w:lang w:val="fr-FR"/>
        </w:rPr>
        <w:t>hyper</w:t>
      </w:r>
      <w:r>
        <w:rPr>
          <w:lang w:val="fr-FR"/>
        </w:rPr>
        <w:t>MILL</w:t>
      </w:r>
      <w:proofErr w:type="spellEnd"/>
      <w:r>
        <w:rPr>
          <w:lang w:val="fr-FR"/>
        </w:rPr>
        <w:t xml:space="preserve"> réunira la CAO et la FAO sous un même nom à partir de la version 2024. Jasmin Huber, </w:t>
      </w:r>
      <w:bookmarkStart w:id="3" w:name="_Hlk158626177"/>
      <w:r>
        <w:rPr>
          <w:lang w:val="fr-FR"/>
        </w:rPr>
        <w:t>Directrice Marketing &amp; Communication d’OPEN MIND Technologies AG</w:t>
      </w:r>
      <w:bookmarkEnd w:id="3"/>
      <w:r>
        <w:rPr>
          <w:lang w:val="fr-FR"/>
        </w:rPr>
        <w:t xml:space="preserve">, explique : « Avec </w:t>
      </w:r>
      <w:proofErr w:type="spellStart"/>
      <w:r>
        <w:rPr>
          <w:i/>
          <w:iCs/>
          <w:lang w:val="fr-FR"/>
        </w:rPr>
        <w:t>hyper</w:t>
      </w:r>
      <w:r>
        <w:rPr>
          <w:lang w:val="fr-FR"/>
        </w:rPr>
        <w:t>MILL</w:t>
      </w:r>
      <w:proofErr w:type="spellEnd"/>
      <w:r>
        <w:rPr>
          <w:i/>
          <w:iCs/>
          <w:lang w:val="fr-FR"/>
        </w:rPr>
        <w:t xml:space="preserve"> </w:t>
      </w:r>
      <w:r>
        <w:rPr>
          <w:lang w:val="fr-FR"/>
        </w:rPr>
        <w:t>CAD/CAM, nous réunissons ce qui va ensemble. Notre solution complète de CAO/FAO, innovante et performante, combine des technologies CAO et FAO uniques afin d’offrir des processus performants et continus dans ces deux secteurs. Ainsi, nous consolidons « la CAO pour la FAO » pour l’avenir et continuons de renforcer notre logiciel pour les utilisateurs. »</w:t>
      </w:r>
    </w:p>
    <w:p w14:paraId="43F1E79F" w14:textId="77777777" w:rsidR="009A2F8C" w:rsidRPr="00FD3531" w:rsidRDefault="009A2F8C" w:rsidP="00566E86">
      <w:pPr>
        <w:spacing w:line="300" w:lineRule="atLeast"/>
        <w:rPr>
          <w:rFonts w:ascii="Arial" w:hAnsi="Arial" w:cs="Arial"/>
          <w:sz w:val="22"/>
          <w:szCs w:val="22"/>
          <w:lang w:val="fr-FR"/>
        </w:rPr>
      </w:pPr>
    </w:p>
    <w:p w14:paraId="324F86EB" w14:textId="77777777" w:rsidR="00545A48" w:rsidRPr="00FD3531" w:rsidRDefault="00545A48" w:rsidP="00BB1557">
      <w:pPr>
        <w:pStyle w:val="PITextkrper"/>
        <w:pBdr>
          <w:bottom w:val="single" w:sz="4" w:space="1" w:color="auto"/>
        </w:pBdr>
        <w:rPr>
          <w:lang w:val="fr-FR"/>
        </w:rPr>
      </w:pPr>
    </w:p>
    <w:p w14:paraId="2FF7BC24" w14:textId="77777777" w:rsidR="00882DDF" w:rsidRPr="00FD3531" w:rsidRDefault="00882DDF" w:rsidP="008630D6">
      <w:pPr>
        <w:pStyle w:val="PITextkrper"/>
        <w:rPr>
          <w:b/>
          <w:bCs/>
          <w:sz w:val="18"/>
          <w:szCs w:val="18"/>
          <w:lang w:val="fr-FR"/>
        </w:rPr>
      </w:pPr>
    </w:p>
    <w:p w14:paraId="4DF97197" w14:textId="77777777" w:rsidR="004F4591" w:rsidRPr="00FD3531" w:rsidRDefault="004F4591" w:rsidP="002036E8">
      <w:pPr>
        <w:pStyle w:val="PITextkrper"/>
        <w:rPr>
          <w:rFonts w:cs="Times New Roman"/>
          <w:b/>
          <w:sz w:val="18"/>
          <w:szCs w:val="24"/>
          <w:lang w:val="fr-FR"/>
        </w:rPr>
      </w:pPr>
      <w:bookmarkStart w:id="4" w:name="_Hlk103851198"/>
      <w:r w:rsidRPr="00FD3531">
        <w:rPr>
          <w:rFonts w:cs="Times New Roman"/>
          <w:b/>
          <w:sz w:val="18"/>
          <w:szCs w:val="24"/>
          <w:lang w:val="fr-FR"/>
        </w:rPr>
        <w:t>Photos disponibles</w:t>
      </w:r>
    </w:p>
    <w:p w14:paraId="0CF0C257" w14:textId="30505904" w:rsidR="005F4FD9" w:rsidRDefault="004F4591" w:rsidP="004F4591">
      <w:pPr>
        <w:pStyle w:val="PIAbspann"/>
        <w:jc w:val="left"/>
        <w:rPr>
          <w:rStyle w:val="Hyperlink"/>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3" w:history="1">
        <w:r w:rsidR="00E53542" w:rsidRPr="00FD3531">
          <w:rPr>
            <w:rStyle w:val="Hyperlink"/>
            <w:lang w:val="fr-FR"/>
          </w:rPr>
          <w:t>https://kk.htcm.de/press-releases/open-mind/</w:t>
        </w:r>
      </w:hyperlink>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515"/>
      </w:tblGrid>
      <w:tr w:rsidR="00202BDA" w:rsidRPr="0006595A" w14:paraId="164B57B3" w14:textId="77777777" w:rsidTr="00613C6C">
        <w:tc>
          <w:tcPr>
            <w:tcW w:w="3431" w:type="dxa"/>
            <w:tcBorders>
              <w:top w:val="single" w:sz="4" w:space="0" w:color="auto"/>
              <w:left w:val="single" w:sz="4" w:space="0" w:color="auto"/>
              <w:bottom w:val="single" w:sz="4" w:space="0" w:color="auto"/>
              <w:right w:val="single" w:sz="4" w:space="0" w:color="auto"/>
            </w:tcBorders>
          </w:tcPr>
          <w:p w14:paraId="40D635C9" w14:textId="2E7E5E9B" w:rsidR="00202BDA" w:rsidRPr="002F175F" w:rsidRDefault="00202BDA" w:rsidP="00613C6C">
            <w:pPr>
              <w:rPr>
                <w:rFonts w:ascii="Arial" w:hAnsi="Arial"/>
                <w:b/>
                <w:snapToGrid w:val="0"/>
                <w:sz w:val="18"/>
              </w:rPr>
            </w:pPr>
            <w:r>
              <w:rPr>
                <w:rFonts w:ascii="Arial" w:hAnsi="Arial"/>
                <w:b/>
                <w:bCs/>
                <w:noProof/>
                <w:snapToGrid w:val="0"/>
                <w:sz w:val="18"/>
                <w:lang w:val="fr-FR"/>
              </w:rPr>
              <w:br/>
            </w:r>
            <w:r>
              <w:rPr>
                <w:rFonts w:ascii="Arial" w:hAnsi="Arial"/>
                <w:b/>
                <w:noProof/>
                <w:sz w:val="18"/>
              </w:rPr>
              <w:drawing>
                <wp:inline distT="0" distB="0" distL="0" distR="0" wp14:anchorId="6F07FC08" wp14:editId="1782F4CD">
                  <wp:extent cx="1247775" cy="1257300"/>
                  <wp:effectExtent l="0" t="0" r="9525" b="0"/>
                  <wp:docPr id="2066155463" name="Grafik 5" descr="Une image contenant texte, mach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machin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1257300"/>
                          </a:xfrm>
                          <a:prstGeom prst="rect">
                            <a:avLst/>
                          </a:prstGeom>
                          <a:noFill/>
                          <a:ln>
                            <a:noFill/>
                          </a:ln>
                        </pic:spPr>
                      </pic:pic>
                    </a:graphicData>
                  </a:graphic>
                </wp:inline>
              </w:drawing>
            </w:r>
          </w:p>
          <w:p w14:paraId="74DA4399" w14:textId="77777777" w:rsidR="00202BDA" w:rsidRPr="00A656E7" w:rsidRDefault="00202BDA" w:rsidP="00613C6C">
            <w:pPr>
              <w:rPr>
                <w:rFonts w:ascii="Arial" w:hAnsi="Arial"/>
                <w:snapToGrid w:val="0"/>
                <w:sz w:val="16"/>
                <w:szCs w:val="16"/>
                <w:lang w:val="fr-FR"/>
              </w:rPr>
            </w:pPr>
            <w:r>
              <w:rPr>
                <w:rFonts w:ascii="Arial" w:hAnsi="Arial"/>
                <w:snapToGrid w:val="0"/>
                <w:sz w:val="16"/>
                <w:szCs w:val="16"/>
                <w:lang w:val="fr-FR"/>
              </w:rPr>
              <w:t>Source : OPEN MIND</w:t>
            </w:r>
          </w:p>
          <w:p w14:paraId="74602DC7" w14:textId="77777777" w:rsidR="00202BDA" w:rsidRPr="00A656E7" w:rsidRDefault="00202BDA" w:rsidP="00613C6C">
            <w:pPr>
              <w:rPr>
                <w:rFonts w:ascii="Arial" w:hAnsi="Arial"/>
                <w:b/>
                <w:snapToGrid w:val="0"/>
                <w:sz w:val="18"/>
                <w:lang w:val="fr-FR"/>
              </w:rPr>
            </w:pPr>
          </w:p>
          <w:p w14:paraId="28C92C65" w14:textId="77777777" w:rsidR="00202BDA" w:rsidRPr="00A656E7" w:rsidRDefault="00202BDA" w:rsidP="00613C6C">
            <w:pPr>
              <w:rPr>
                <w:rFonts w:ascii="Arial" w:hAnsi="Arial"/>
                <w:b/>
                <w:snapToGrid w:val="0"/>
                <w:sz w:val="18"/>
                <w:lang w:val="fr-FR"/>
              </w:rPr>
            </w:pPr>
            <w:proofErr w:type="spellStart"/>
            <w:proofErr w:type="gramStart"/>
            <w:r>
              <w:rPr>
                <w:rFonts w:ascii="Arial" w:hAnsi="Arial"/>
                <w:b/>
                <w:bCs/>
                <w:i/>
                <w:iCs/>
                <w:snapToGrid w:val="0"/>
                <w:sz w:val="18"/>
                <w:lang w:val="fr-FR"/>
              </w:rPr>
              <w:t>hyper</w:t>
            </w:r>
            <w:r>
              <w:rPr>
                <w:rFonts w:ascii="Arial" w:hAnsi="Arial"/>
                <w:b/>
                <w:bCs/>
                <w:snapToGrid w:val="0"/>
                <w:sz w:val="18"/>
                <w:lang w:val="fr-FR"/>
              </w:rPr>
              <w:t>MILL</w:t>
            </w:r>
            <w:proofErr w:type="spellEnd"/>
            <w:proofErr w:type="gramEnd"/>
            <w:r>
              <w:rPr>
                <w:rFonts w:ascii="Arial" w:hAnsi="Arial"/>
                <w:b/>
                <w:bCs/>
                <w:snapToGrid w:val="0"/>
                <w:sz w:val="18"/>
                <w:lang w:val="fr-FR"/>
              </w:rPr>
              <w:t xml:space="preserve"> TURNING Solutions : support de tourelle pour machines de tournage avec une tourelle, une broche principale et une commande Siemens</w:t>
            </w:r>
            <w:r>
              <w:rPr>
                <w:rFonts w:ascii="Arial" w:hAnsi="Arial"/>
                <w:snapToGrid w:val="0"/>
                <w:sz w:val="18"/>
                <w:lang w:val="fr-FR"/>
              </w:rPr>
              <w:br/>
            </w:r>
          </w:p>
        </w:tc>
        <w:tc>
          <w:tcPr>
            <w:tcW w:w="3515" w:type="dxa"/>
            <w:tcBorders>
              <w:top w:val="single" w:sz="4" w:space="0" w:color="auto"/>
              <w:left w:val="single" w:sz="4" w:space="0" w:color="auto"/>
              <w:bottom w:val="single" w:sz="4" w:space="0" w:color="auto"/>
              <w:right w:val="single" w:sz="4" w:space="0" w:color="auto"/>
            </w:tcBorders>
          </w:tcPr>
          <w:p w14:paraId="48B8F755" w14:textId="2DB81AE0" w:rsidR="00202BDA" w:rsidRPr="002F175F" w:rsidRDefault="00202BDA" w:rsidP="00613C6C">
            <w:pPr>
              <w:rPr>
                <w:rFonts w:ascii="Arial" w:hAnsi="Arial"/>
                <w:b/>
                <w:snapToGrid w:val="0"/>
                <w:sz w:val="18"/>
              </w:rPr>
            </w:pPr>
            <w:r>
              <w:rPr>
                <w:rFonts w:ascii="Arial" w:hAnsi="Arial"/>
                <w:b/>
                <w:bCs/>
                <w:noProof/>
                <w:snapToGrid w:val="0"/>
                <w:sz w:val="18"/>
                <w:lang w:val="fr-FR"/>
              </w:rPr>
              <w:br/>
            </w:r>
            <w:r>
              <w:rPr>
                <w:rFonts w:ascii="Arial" w:hAnsi="Arial"/>
                <w:b/>
                <w:noProof/>
                <w:sz w:val="18"/>
              </w:rPr>
              <w:drawing>
                <wp:inline distT="0" distB="0" distL="0" distR="0" wp14:anchorId="205CBBAA" wp14:editId="380E4BE9">
                  <wp:extent cx="1876425" cy="1238250"/>
                  <wp:effectExtent l="0" t="0" r="9525" b="0"/>
                  <wp:docPr id="1572106428" name="Grafik 4" descr="Une image contenant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capture d’écran, text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6425" cy="1238250"/>
                          </a:xfrm>
                          <a:prstGeom prst="rect">
                            <a:avLst/>
                          </a:prstGeom>
                          <a:noFill/>
                          <a:ln>
                            <a:noFill/>
                          </a:ln>
                        </pic:spPr>
                      </pic:pic>
                    </a:graphicData>
                  </a:graphic>
                </wp:inline>
              </w:drawing>
            </w:r>
          </w:p>
          <w:p w14:paraId="7AF54D25" w14:textId="77777777" w:rsidR="00202BDA" w:rsidRPr="00A656E7" w:rsidRDefault="00202BDA" w:rsidP="00613C6C">
            <w:pPr>
              <w:rPr>
                <w:rFonts w:ascii="Arial" w:hAnsi="Arial"/>
                <w:snapToGrid w:val="0"/>
                <w:sz w:val="16"/>
                <w:szCs w:val="16"/>
                <w:lang w:val="fr-FR"/>
              </w:rPr>
            </w:pPr>
            <w:r>
              <w:rPr>
                <w:rFonts w:ascii="Arial" w:hAnsi="Arial"/>
                <w:snapToGrid w:val="0"/>
                <w:sz w:val="16"/>
                <w:szCs w:val="16"/>
                <w:lang w:val="fr-FR"/>
              </w:rPr>
              <w:t>Source : OPEN MIND</w:t>
            </w:r>
          </w:p>
          <w:p w14:paraId="2F9D7968" w14:textId="77777777" w:rsidR="00202BDA" w:rsidRPr="00A656E7" w:rsidRDefault="00202BDA" w:rsidP="00613C6C">
            <w:pPr>
              <w:rPr>
                <w:rFonts w:ascii="Arial" w:hAnsi="Arial"/>
                <w:b/>
                <w:snapToGrid w:val="0"/>
                <w:sz w:val="18"/>
                <w:lang w:val="fr-FR"/>
              </w:rPr>
            </w:pPr>
          </w:p>
          <w:p w14:paraId="47475316" w14:textId="77777777" w:rsidR="00202BDA" w:rsidRPr="00A656E7" w:rsidRDefault="00202BDA" w:rsidP="00613C6C">
            <w:pPr>
              <w:rPr>
                <w:rFonts w:ascii="Arial" w:hAnsi="Arial"/>
                <w:b/>
                <w:noProof/>
                <w:snapToGrid w:val="0"/>
                <w:sz w:val="18"/>
                <w:lang w:val="fr-FR"/>
              </w:rPr>
            </w:pPr>
            <w:r>
              <w:rPr>
                <w:rFonts w:ascii="Arial" w:hAnsi="Arial"/>
                <w:b/>
                <w:bCs/>
                <w:snapToGrid w:val="0"/>
                <w:sz w:val="18"/>
                <w:lang w:val="fr-FR"/>
              </w:rPr>
              <w:t>Relecture des points de mesure pour améliorer la qualité et le contrôle du processus. Le modèle 3D de la pièce permet de voir quels points de mesure sont en dehors de la tolérance.</w:t>
            </w:r>
            <w:r>
              <w:rPr>
                <w:rFonts w:ascii="Arial" w:hAnsi="Arial"/>
                <w:snapToGrid w:val="0"/>
                <w:sz w:val="18"/>
                <w:lang w:val="fr-FR"/>
              </w:rPr>
              <w:br/>
            </w:r>
          </w:p>
        </w:tc>
      </w:tr>
    </w:tbl>
    <w:p w14:paraId="4E9ABD9D" w14:textId="77777777" w:rsidR="005F4FD9" w:rsidRDefault="005F4FD9" w:rsidP="005F4FD9">
      <w:pPr>
        <w:jc w:val="both"/>
        <w:rPr>
          <w:lang w:val="fr-FR"/>
        </w:rPr>
      </w:pPr>
    </w:p>
    <w:p w14:paraId="15EEB5E3" w14:textId="77777777" w:rsidR="005F4FD9" w:rsidRDefault="005F4FD9" w:rsidP="005F4FD9">
      <w:pPr>
        <w:jc w:val="both"/>
        <w:rPr>
          <w:lang w:val="fr-FR"/>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515"/>
      </w:tblGrid>
      <w:tr w:rsidR="005F4FD9" w:rsidRPr="0006595A" w14:paraId="0C10420A" w14:textId="77777777" w:rsidTr="00BE158E">
        <w:tc>
          <w:tcPr>
            <w:tcW w:w="3431" w:type="dxa"/>
            <w:tcBorders>
              <w:top w:val="single" w:sz="4" w:space="0" w:color="auto"/>
              <w:left w:val="single" w:sz="4" w:space="0" w:color="auto"/>
              <w:bottom w:val="single" w:sz="4" w:space="0" w:color="auto"/>
              <w:right w:val="single" w:sz="4" w:space="0" w:color="auto"/>
            </w:tcBorders>
          </w:tcPr>
          <w:p w14:paraId="1B9C936E" w14:textId="77777777" w:rsidR="005F4FD9" w:rsidRDefault="005F4FD9" w:rsidP="00BE158E">
            <w:pPr>
              <w:rPr>
                <w:rFonts w:ascii="Arial" w:hAnsi="Arial"/>
                <w:b/>
                <w:bCs/>
                <w:noProof/>
                <w:snapToGrid w:val="0"/>
                <w:sz w:val="18"/>
                <w:lang w:val="fr-FR"/>
              </w:rPr>
            </w:pPr>
          </w:p>
          <w:p w14:paraId="60D0B59B" w14:textId="77777777" w:rsidR="005F4FD9" w:rsidRDefault="005F4FD9" w:rsidP="00BE158E">
            <w:pPr>
              <w:rPr>
                <w:rFonts w:ascii="Arial" w:hAnsi="Arial"/>
                <w:b/>
                <w:bCs/>
                <w:noProof/>
                <w:snapToGrid w:val="0"/>
                <w:sz w:val="18"/>
                <w:lang w:val="fr-FR"/>
              </w:rPr>
            </w:pPr>
            <w:r>
              <w:rPr>
                <w:rFonts w:ascii="Arial" w:hAnsi="Arial"/>
                <w:b/>
                <w:noProof/>
                <w:sz w:val="18"/>
              </w:rPr>
              <w:drawing>
                <wp:inline distT="0" distB="0" distL="0" distR="0" wp14:anchorId="66C23CEB" wp14:editId="44A7E18E">
                  <wp:extent cx="2038350" cy="1362075"/>
                  <wp:effectExtent l="0" t="0" r="0" b="9525"/>
                  <wp:docPr id="1150425156" name="Grafik 3" descr="Une image contenant texte, capture d’écran, dessin humorist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capture d’écran, dessin humoristique, conception&#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8350" cy="1362075"/>
                          </a:xfrm>
                          <a:prstGeom prst="rect">
                            <a:avLst/>
                          </a:prstGeom>
                          <a:noFill/>
                          <a:ln>
                            <a:noFill/>
                          </a:ln>
                        </pic:spPr>
                      </pic:pic>
                    </a:graphicData>
                  </a:graphic>
                </wp:inline>
              </w:drawing>
            </w:r>
          </w:p>
          <w:p w14:paraId="41D3E28F" w14:textId="77777777" w:rsidR="005F4FD9" w:rsidRPr="00A656E7" w:rsidRDefault="005F4FD9" w:rsidP="00BE158E">
            <w:pPr>
              <w:rPr>
                <w:rFonts w:ascii="Arial" w:hAnsi="Arial"/>
                <w:snapToGrid w:val="0"/>
                <w:sz w:val="16"/>
                <w:szCs w:val="16"/>
                <w:lang w:val="fr-FR"/>
              </w:rPr>
            </w:pPr>
            <w:r>
              <w:rPr>
                <w:rFonts w:ascii="Arial" w:hAnsi="Arial"/>
                <w:snapToGrid w:val="0"/>
                <w:sz w:val="16"/>
                <w:szCs w:val="16"/>
                <w:lang w:val="fr-FR"/>
              </w:rPr>
              <w:t>Source : OPEN MIND</w:t>
            </w:r>
          </w:p>
          <w:p w14:paraId="78A76D53" w14:textId="77777777" w:rsidR="005F4FD9" w:rsidRPr="00A656E7" w:rsidRDefault="005F4FD9" w:rsidP="00BE158E">
            <w:pPr>
              <w:rPr>
                <w:rFonts w:ascii="Arial" w:hAnsi="Arial"/>
                <w:b/>
                <w:snapToGrid w:val="0"/>
                <w:sz w:val="18"/>
                <w:lang w:val="fr-FR"/>
              </w:rPr>
            </w:pPr>
          </w:p>
          <w:p w14:paraId="4A1A0023" w14:textId="77777777" w:rsidR="005F4FD9" w:rsidRDefault="005F4FD9" w:rsidP="00BE158E">
            <w:pPr>
              <w:rPr>
                <w:rFonts w:ascii="Arial" w:hAnsi="Arial"/>
                <w:b/>
                <w:bCs/>
                <w:noProof/>
                <w:snapToGrid w:val="0"/>
                <w:sz w:val="18"/>
                <w:lang w:val="fr-FR"/>
              </w:rPr>
            </w:pPr>
            <w:r>
              <w:rPr>
                <w:rFonts w:ascii="Arial" w:hAnsi="Arial"/>
                <w:b/>
                <w:bCs/>
                <w:snapToGrid w:val="0"/>
                <w:sz w:val="18"/>
                <w:lang w:val="fr-FR"/>
              </w:rPr>
              <w:t xml:space="preserve">La CAO pour la FAO : </w:t>
            </w:r>
            <w:proofErr w:type="spellStart"/>
            <w:r>
              <w:rPr>
                <w:rFonts w:ascii="Arial" w:hAnsi="Arial"/>
                <w:b/>
                <w:bCs/>
                <w:i/>
                <w:iCs/>
                <w:snapToGrid w:val="0"/>
                <w:sz w:val="18"/>
                <w:lang w:val="fr-FR"/>
              </w:rPr>
              <w:t>hyper</w:t>
            </w:r>
            <w:r>
              <w:rPr>
                <w:rFonts w:ascii="Arial" w:hAnsi="Arial"/>
                <w:b/>
                <w:bCs/>
                <w:snapToGrid w:val="0"/>
                <w:sz w:val="18"/>
                <w:lang w:val="fr-FR"/>
              </w:rPr>
              <w:t>MILL</w:t>
            </w:r>
            <w:proofErr w:type="spellEnd"/>
            <w:r>
              <w:rPr>
                <w:rFonts w:ascii="Arial" w:hAnsi="Arial"/>
                <w:b/>
                <w:bCs/>
                <w:i/>
                <w:iCs/>
                <w:snapToGrid w:val="0"/>
                <w:sz w:val="18"/>
                <w:lang w:val="fr-FR"/>
              </w:rPr>
              <w:t xml:space="preserve"> </w:t>
            </w:r>
            <w:r>
              <w:rPr>
                <w:rFonts w:ascii="Arial" w:hAnsi="Arial"/>
                <w:b/>
                <w:bCs/>
                <w:snapToGrid w:val="0"/>
                <w:sz w:val="18"/>
                <w:lang w:val="fr-FR"/>
              </w:rPr>
              <w:t>prend en charge l’importation de données PMI et MBD dans différents formats.</w:t>
            </w:r>
          </w:p>
          <w:p w14:paraId="628429A3" w14:textId="77777777" w:rsidR="005F4FD9" w:rsidRDefault="005F4FD9" w:rsidP="00BE158E">
            <w:pPr>
              <w:rPr>
                <w:rFonts w:ascii="Arial" w:hAnsi="Arial"/>
                <w:b/>
                <w:bCs/>
                <w:noProof/>
                <w:snapToGrid w:val="0"/>
                <w:sz w:val="18"/>
                <w:lang w:val="fr-FR"/>
              </w:rPr>
            </w:pPr>
          </w:p>
        </w:tc>
        <w:tc>
          <w:tcPr>
            <w:tcW w:w="3515" w:type="dxa"/>
            <w:tcBorders>
              <w:top w:val="single" w:sz="4" w:space="0" w:color="auto"/>
              <w:left w:val="single" w:sz="4" w:space="0" w:color="auto"/>
              <w:bottom w:val="single" w:sz="4" w:space="0" w:color="auto"/>
              <w:right w:val="single" w:sz="4" w:space="0" w:color="auto"/>
            </w:tcBorders>
          </w:tcPr>
          <w:p w14:paraId="033E33C7" w14:textId="77777777" w:rsidR="005F4FD9" w:rsidRDefault="005F4FD9" w:rsidP="00BE158E">
            <w:pPr>
              <w:rPr>
                <w:rFonts w:ascii="Arial" w:hAnsi="Arial"/>
                <w:b/>
                <w:bCs/>
                <w:noProof/>
                <w:snapToGrid w:val="0"/>
                <w:sz w:val="18"/>
                <w:lang w:val="fr-FR"/>
              </w:rPr>
            </w:pPr>
          </w:p>
          <w:p w14:paraId="0454F971" w14:textId="77777777" w:rsidR="005F4FD9" w:rsidRDefault="005F4FD9" w:rsidP="00BE158E">
            <w:pPr>
              <w:rPr>
                <w:rFonts w:ascii="Arial" w:hAnsi="Arial"/>
                <w:b/>
                <w:bCs/>
                <w:noProof/>
                <w:snapToGrid w:val="0"/>
                <w:sz w:val="18"/>
                <w:lang w:val="fr-FR"/>
              </w:rPr>
            </w:pPr>
            <w:r w:rsidRPr="00A52537">
              <w:rPr>
                <w:rFonts w:ascii="Arial" w:hAnsi="Arial"/>
                <w:b/>
                <w:noProof/>
                <w:sz w:val="18"/>
                <w:lang w:val="fr-FR"/>
              </w:rPr>
              <w:drawing>
                <wp:inline distT="0" distB="0" distL="0" distR="0" wp14:anchorId="7784EAC9" wp14:editId="413017EE">
                  <wp:extent cx="1676400" cy="1343025"/>
                  <wp:effectExtent l="0" t="0" r="0" b="9525"/>
                  <wp:docPr id="1849739984" name="Grafik 2" descr="Une image contenant jouet, microscope, lev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jouet, microscope, levier&#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4AF2149B" w14:textId="77777777" w:rsidR="005F4FD9" w:rsidRPr="00A656E7" w:rsidRDefault="005F4FD9" w:rsidP="00BE158E">
            <w:pPr>
              <w:rPr>
                <w:rFonts w:ascii="Arial" w:hAnsi="Arial"/>
                <w:snapToGrid w:val="0"/>
                <w:sz w:val="16"/>
                <w:szCs w:val="16"/>
                <w:lang w:val="fr-FR"/>
              </w:rPr>
            </w:pPr>
            <w:r>
              <w:rPr>
                <w:rFonts w:ascii="Arial" w:hAnsi="Arial"/>
                <w:snapToGrid w:val="0"/>
                <w:sz w:val="16"/>
                <w:szCs w:val="16"/>
                <w:lang w:val="fr-FR"/>
              </w:rPr>
              <w:t>Source : OPEN MIND</w:t>
            </w:r>
          </w:p>
          <w:p w14:paraId="440D63C1" w14:textId="77777777" w:rsidR="005F4FD9" w:rsidRPr="00A656E7" w:rsidRDefault="005F4FD9" w:rsidP="00BE158E">
            <w:pPr>
              <w:rPr>
                <w:rFonts w:ascii="Arial" w:hAnsi="Arial"/>
                <w:b/>
                <w:snapToGrid w:val="0"/>
                <w:sz w:val="18"/>
                <w:lang w:val="fr-FR"/>
              </w:rPr>
            </w:pPr>
          </w:p>
          <w:p w14:paraId="50B8AB6B" w14:textId="77777777" w:rsidR="005F4FD9" w:rsidRDefault="005F4FD9" w:rsidP="00BE158E">
            <w:pPr>
              <w:rPr>
                <w:rFonts w:ascii="Arial" w:hAnsi="Arial"/>
                <w:b/>
                <w:bCs/>
                <w:snapToGrid w:val="0"/>
                <w:sz w:val="18"/>
                <w:lang w:val="fr-FR"/>
              </w:rPr>
            </w:pPr>
            <w:r>
              <w:rPr>
                <w:rFonts w:ascii="Arial" w:hAnsi="Arial"/>
                <w:b/>
                <w:bCs/>
                <w:snapToGrid w:val="0"/>
                <w:sz w:val="18"/>
                <w:lang w:val="fr-FR"/>
              </w:rPr>
              <w:t xml:space="preserve">Médical - Les géométries complexes, comme celles d’un composant fémoral, sont usinées rapidement et en toute sécurité avec </w:t>
            </w:r>
            <w:proofErr w:type="spellStart"/>
            <w:r w:rsidRPr="00FB036A">
              <w:rPr>
                <w:rFonts w:ascii="Arial" w:hAnsi="Arial"/>
                <w:b/>
                <w:bCs/>
                <w:i/>
                <w:iCs/>
                <w:snapToGrid w:val="0"/>
                <w:sz w:val="18"/>
                <w:lang w:val="fr-FR"/>
              </w:rPr>
              <w:t>hyper</w:t>
            </w:r>
            <w:r>
              <w:rPr>
                <w:rFonts w:ascii="Arial" w:hAnsi="Arial"/>
                <w:b/>
                <w:bCs/>
                <w:snapToGrid w:val="0"/>
                <w:sz w:val="18"/>
                <w:lang w:val="fr-FR"/>
              </w:rPr>
              <w:t>MILL</w:t>
            </w:r>
            <w:proofErr w:type="spellEnd"/>
            <w:r>
              <w:rPr>
                <w:rFonts w:ascii="Arial" w:hAnsi="Arial"/>
                <w:b/>
                <w:bCs/>
                <w:snapToGrid w:val="0"/>
                <w:sz w:val="18"/>
                <w:lang w:val="fr-FR"/>
              </w:rPr>
              <w:t>.</w:t>
            </w:r>
          </w:p>
          <w:p w14:paraId="57950C93" w14:textId="77777777" w:rsidR="005F4FD9" w:rsidRDefault="005F4FD9" w:rsidP="00BE158E">
            <w:pPr>
              <w:rPr>
                <w:rFonts w:ascii="Arial" w:hAnsi="Arial"/>
                <w:b/>
                <w:bCs/>
                <w:noProof/>
                <w:snapToGrid w:val="0"/>
                <w:sz w:val="18"/>
                <w:lang w:val="fr-FR"/>
              </w:rPr>
            </w:pPr>
          </w:p>
        </w:tc>
      </w:tr>
    </w:tbl>
    <w:p w14:paraId="789C34A5" w14:textId="77777777" w:rsidR="005F4FD9" w:rsidRPr="009C4D34" w:rsidRDefault="005F4FD9" w:rsidP="005F4FD9">
      <w:pPr>
        <w:jc w:val="both"/>
        <w:rPr>
          <w:lang w:val="fr-FR"/>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202BDA" w:rsidRPr="003E71BD" w14:paraId="6E6FBEE9" w14:textId="77777777" w:rsidTr="00613C6C">
        <w:tc>
          <w:tcPr>
            <w:tcW w:w="3431" w:type="dxa"/>
            <w:tcBorders>
              <w:top w:val="single" w:sz="4" w:space="0" w:color="auto"/>
              <w:left w:val="single" w:sz="4" w:space="0" w:color="auto"/>
              <w:bottom w:val="single" w:sz="4" w:space="0" w:color="auto"/>
              <w:right w:val="single" w:sz="4" w:space="0" w:color="auto"/>
            </w:tcBorders>
          </w:tcPr>
          <w:p w14:paraId="7DC10563" w14:textId="77777777" w:rsidR="00202BDA" w:rsidRPr="00A656E7" w:rsidRDefault="00202BDA" w:rsidP="00613C6C">
            <w:pPr>
              <w:rPr>
                <w:rFonts w:ascii="Arial" w:hAnsi="Arial"/>
                <w:noProof/>
                <w:snapToGrid w:val="0"/>
                <w:sz w:val="16"/>
                <w:szCs w:val="16"/>
                <w:lang w:val="fr-FR"/>
              </w:rPr>
            </w:pPr>
          </w:p>
          <w:p w14:paraId="70F8AC69" w14:textId="33CC17CA" w:rsidR="00202BDA" w:rsidRPr="00A656E7" w:rsidRDefault="00202BDA" w:rsidP="00613C6C">
            <w:pPr>
              <w:rPr>
                <w:rFonts w:ascii="Arial" w:hAnsi="Arial"/>
                <w:noProof/>
                <w:snapToGrid w:val="0"/>
                <w:sz w:val="16"/>
                <w:szCs w:val="16"/>
                <w:lang w:val="fr-FR"/>
              </w:rPr>
            </w:pPr>
            <w:r w:rsidRPr="00A52537">
              <w:rPr>
                <w:rFonts w:ascii="Arial" w:hAnsi="Arial"/>
                <w:noProof/>
                <w:sz w:val="16"/>
                <w:szCs w:val="16"/>
                <w:lang w:val="fr-FR"/>
              </w:rPr>
              <w:drawing>
                <wp:inline distT="0" distB="0" distL="0" distR="0" wp14:anchorId="17EED7B7" wp14:editId="4A548430">
                  <wp:extent cx="1247775" cy="1333500"/>
                  <wp:effectExtent l="0" t="0" r="9525" b="0"/>
                  <wp:docPr id="122923166" name="Grafik 1" descr="Une image contenant Visage humain, habits, personne, ver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Une image contenant Visage humain, habits, personne, verres&#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inline>
              </w:drawing>
            </w:r>
          </w:p>
          <w:p w14:paraId="0EFB2552" w14:textId="77777777" w:rsidR="00202BDA" w:rsidRPr="004F4B4B" w:rsidRDefault="00202BDA" w:rsidP="00613C6C">
            <w:pPr>
              <w:rPr>
                <w:rFonts w:ascii="Arial" w:hAnsi="Arial"/>
                <w:snapToGrid w:val="0"/>
                <w:sz w:val="16"/>
                <w:szCs w:val="16"/>
                <w:lang w:val="en-US"/>
              </w:rPr>
            </w:pPr>
            <w:r w:rsidRPr="00A656E7">
              <w:rPr>
                <w:rFonts w:ascii="Arial" w:hAnsi="Arial"/>
                <w:snapToGrid w:val="0"/>
                <w:sz w:val="18"/>
                <w:lang w:val="en-US"/>
              </w:rPr>
              <w:br/>
            </w:r>
            <w:r w:rsidRPr="00A656E7">
              <w:rPr>
                <w:rFonts w:ascii="Arial" w:hAnsi="Arial"/>
                <w:snapToGrid w:val="0"/>
                <w:sz w:val="16"/>
                <w:szCs w:val="16"/>
                <w:lang w:val="en-US"/>
              </w:rPr>
              <w:t>Source: OPEN MIND</w:t>
            </w:r>
          </w:p>
          <w:p w14:paraId="53D360ED" w14:textId="77777777" w:rsidR="00202BDA" w:rsidRPr="004F4B4B" w:rsidRDefault="00202BDA" w:rsidP="00613C6C">
            <w:pPr>
              <w:rPr>
                <w:rFonts w:ascii="Arial" w:hAnsi="Arial"/>
                <w:b/>
                <w:snapToGrid w:val="0"/>
                <w:sz w:val="18"/>
                <w:lang w:val="en-US"/>
              </w:rPr>
            </w:pPr>
          </w:p>
          <w:p w14:paraId="6F3A4F64" w14:textId="77777777" w:rsidR="00202BDA" w:rsidRPr="004F4B4B" w:rsidRDefault="00202BDA" w:rsidP="00613C6C">
            <w:pPr>
              <w:rPr>
                <w:rFonts w:ascii="Arial" w:hAnsi="Arial"/>
                <w:b/>
                <w:snapToGrid w:val="0"/>
                <w:sz w:val="18"/>
                <w:lang w:val="en-US"/>
              </w:rPr>
            </w:pPr>
            <w:r w:rsidRPr="0006595A">
              <w:rPr>
                <w:rFonts w:ascii="Arial" w:hAnsi="Arial"/>
                <w:b/>
                <w:bCs/>
                <w:snapToGrid w:val="0"/>
                <w:sz w:val="18"/>
                <w:lang w:val="en-US"/>
              </w:rPr>
              <w:t xml:space="preserve">Jasmin Huber, </w:t>
            </w:r>
            <w:proofErr w:type="spellStart"/>
            <w:r w:rsidRPr="0006595A">
              <w:rPr>
                <w:rFonts w:ascii="Arial" w:hAnsi="Arial"/>
                <w:b/>
                <w:bCs/>
                <w:snapToGrid w:val="0"/>
                <w:sz w:val="18"/>
                <w:lang w:val="en-US"/>
              </w:rPr>
              <w:t>Directrice</w:t>
            </w:r>
            <w:proofErr w:type="spellEnd"/>
            <w:r w:rsidRPr="0006595A">
              <w:rPr>
                <w:rFonts w:ascii="Arial" w:hAnsi="Arial"/>
                <w:b/>
                <w:bCs/>
                <w:snapToGrid w:val="0"/>
                <w:sz w:val="18"/>
                <w:lang w:val="en-US"/>
              </w:rPr>
              <w:t xml:space="preserve"> Marketing &amp; Communication </w:t>
            </w:r>
            <w:proofErr w:type="spellStart"/>
            <w:r w:rsidRPr="0006595A">
              <w:rPr>
                <w:rFonts w:ascii="Arial" w:hAnsi="Arial"/>
                <w:b/>
                <w:bCs/>
                <w:snapToGrid w:val="0"/>
                <w:sz w:val="18"/>
                <w:lang w:val="en-US"/>
              </w:rPr>
              <w:t>d’OPEN</w:t>
            </w:r>
            <w:proofErr w:type="spellEnd"/>
            <w:r w:rsidRPr="0006595A">
              <w:rPr>
                <w:rFonts w:ascii="Arial" w:hAnsi="Arial"/>
                <w:b/>
                <w:bCs/>
                <w:snapToGrid w:val="0"/>
                <w:sz w:val="18"/>
                <w:lang w:val="en-US"/>
              </w:rPr>
              <w:t xml:space="preserve"> MIND Technologies AG</w:t>
            </w:r>
            <w:r>
              <w:rPr>
                <w:rFonts w:ascii="Arial" w:hAnsi="Arial"/>
                <w:b/>
                <w:bCs/>
                <w:snapToGrid w:val="0"/>
                <w:sz w:val="18"/>
                <w:lang w:val="en-US"/>
              </w:rPr>
              <w:t>.</w:t>
            </w:r>
          </w:p>
          <w:p w14:paraId="2B04B3BA" w14:textId="77777777" w:rsidR="00202BDA" w:rsidRPr="004F4B4B" w:rsidRDefault="00202BDA" w:rsidP="00613C6C">
            <w:pPr>
              <w:rPr>
                <w:rFonts w:ascii="Arial" w:hAnsi="Arial"/>
                <w:b/>
                <w:snapToGrid w:val="0"/>
                <w:sz w:val="18"/>
                <w:lang w:val="en-US"/>
              </w:rPr>
            </w:pPr>
          </w:p>
        </w:tc>
      </w:tr>
      <w:bookmarkEnd w:id="4"/>
    </w:tbl>
    <w:p w14:paraId="6D906D07" w14:textId="77777777" w:rsidR="00882DDF" w:rsidRPr="00FD3531" w:rsidRDefault="00882DDF" w:rsidP="00D719DD">
      <w:pPr>
        <w:pStyle w:val="berschrift2"/>
        <w:ind w:right="0"/>
        <w:rPr>
          <w:sz w:val="18"/>
          <w:szCs w:val="18"/>
          <w:lang w:val="fr-FR"/>
        </w:rPr>
      </w:pPr>
    </w:p>
    <w:p w14:paraId="3FE542BB" w14:textId="77777777" w:rsidR="005F4FD9" w:rsidRDefault="005F4FD9" w:rsidP="004F4591">
      <w:pPr>
        <w:pStyle w:val="PITextkrper"/>
        <w:rPr>
          <w:b/>
          <w:bCs/>
          <w:sz w:val="18"/>
          <w:szCs w:val="18"/>
          <w:lang w:val="fr-FR"/>
        </w:rPr>
      </w:pPr>
      <w:bookmarkStart w:id="5" w:name="_Hlk103851166"/>
      <w:r>
        <w:rPr>
          <w:b/>
          <w:bCs/>
          <w:sz w:val="18"/>
          <w:szCs w:val="18"/>
          <w:lang w:val="fr-FR"/>
        </w:rPr>
        <w:br w:type="page"/>
      </w:r>
    </w:p>
    <w:p w14:paraId="58B39329" w14:textId="1BA2640F" w:rsidR="004F4591" w:rsidRPr="00FD3531" w:rsidRDefault="004F4591" w:rsidP="004F4591">
      <w:pPr>
        <w:pStyle w:val="PITextkrper"/>
        <w:rPr>
          <w:b/>
          <w:bCs/>
          <w:sz w:val="18"/>
          <w:szCs w:val="18"/>
          <w:lang w:val="fr-FR"/>
        </w:rPr>
      </w:pPr>
      <w:r w:rsidRPr="00FD3531">
        <w:rPr>
          <w:b/>
          <w:bCs/>
          <w:sz w:val="18"/>
          <w:szCs w:val="18"/>
          <w:lang w:val="fr-FR"/>
        </w:rPr>
        <w:lastRenderedPageBreak/>
        <w:t>Vidéos disponibles</w:t>
      </w:r>
    </w:p>
    <w:p w14:paraId="7C218234" w14:textId="63A3B3E4" w:rsidR="004F4591" w:rsidRDefault="004F4591" w:rsidP="004F4591">
      <w:pPr>
        <w:pStyle w:val="PIAbspann"/>
        <w:jc w:val="left"/>
      </w:pPr>
      <w:r w:rsidRPr="00FD3531">
        <w:rPr>
          <w:lang w:val="fr-FR"/>
        </w:rPr>
        <w:t xml:space="preserve">Vous trouverez la vidéo suivante sur notre chaîne YouTube : </w:t>
      </w:r>
      <w:r w:rsidRPr="00FD3531">
        <w:rPr>
          <w:lang w:val="fr-FR"/>
        </w:rPr>
        <w:br/>
      </w:r>
      <w:bookmarkEnd w:id="5"/>
      <w:r w:rsidR="00411D11">
        <w:fldChar w:fldCharType="begin"/>
      </w:r>
      <w:r w:rsidR="00411D11">
        <w:instrText>HYPERLINK "https://youtu.be/7gQdmwmcE94"</w:instrText>
      </w:r>
      <w:r w:rsidR="00411D11">
        <w:fldChar w:fldCharType="separate"/>
      </w:r>
      <w:r w:rsidR="00411D11" w:rsidRPr="006C2587">
        <w:rPr>
          <w:rStyle w:val="Hyperlink"/>
          <w:rFonts w:cs="Arial"/>
        </w:rPr>
        <w:t>https://youtu.be/7gQdmwmcE94</w:t>
      </w:r>
      <w:r w:rsidR="00411D11">
        <w:fldChar w:fldCharType="end"/>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F05AAE" w:rsidRPr="003E71BD" w14:paraId="654B8F77" w14:textId="77777777" w:rsidTr="00F05AAE">
        <w:tc>
          <w:tcPr>
            <w:tcW w:w="3402" w:type="dxa"/>
            <w:tcBorders>
              <w:top w:val="single" w:sz="4" w:space="0" w:color="auto"/>
              <w:left w:val="single" w:sz="4" w:space="0" w:color="auto"/>
              <w:bottom w:val="single" w:sz="4" w:space="0" w:color="auto"/>
              <w:right w:val="single" w:sz="4" w:space="0" w:color="auto"/>
            </w:tcBorders>
          </w:tcPr>
          <w:p w14:paraId="6D8F7279" w14:textId="77777777" w:rsidR="00F05AAE" w:rsidRDefault="00F05AAE" w:rsidP="00613C6C">
            <w:pPr>
              <w:rPr>
                <w:rFonts w:ascii="Arial" w:hAnsi="Arial"/>
                <w:b/>
                <w:snapToGrid w:val="0"/>
                <w:sz w:val="18"/>
                <w:highlight w:val="green"/>
                <w:lang w:val="fr-FR"/>
              </w:rPr>
            </w:pPr>
            <w:bookmarkStart w:id="6" w:name="_Hlk170307495"/>
            <w:r w:rsidRPr="00F05AAE">
              <w:rPr>
                <w:rFonts w:ascii="Arial" w:hAnsi="Arial"/>
                <w:b/>
                <w:snapToGrid w:val="0"/>
                <w:sz w:val="18"/>
                <w:highlight w:val="green"/>
                <w:lang w:val="fr-FR"/>
              </w:rPr>
              <w:br/>
            </w:r>
            <w:r w:rsidRPr="00F05AAE">
              <w:rPr>
                <w:rFonts w:ascii="Arial" w:hAnsi="Arial"/>
                <w:b/>
                <w:noProof/>
                <w:snapToGrid w:val="0"/>
                <w:sz w:val="18"/>
                <w:highlight w:val="green"/>
                <w:lang w:val="fr-FR"/>
              </w:rPr>
              <w:drawing>
                <wp:inline distT="0" distB="0" distL="0" distR="0" wp14:anchorId="48474074" wp14:editId="3A60D1AD">
                  <wp:extent cx="2019300" cy="1162050"/>
                  <wp:effectExtent l="0" t="0" r="0" b="0"/>
                  <wp:docPr id="1862886073" name="Grafik 9" descr="Une image contenant texte, capture d’écran, machi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texte, capture d’écran, machine, conception&#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708081F9" w14:textId="5873CD15" w:rsidR="00F05AAE" w:rsidRPr="00F05AAE" w:rsidRDefault="00F05AAE" w:rsidP="00613C6C">
            <w:pPr>
              <w:rPr>
                <w:rFonts w:ascii="Arial" w:hAnsi="Arial"/>
                <w:bCs/>
                <w:snapToGrid w:val="0"/>
                <w:sz w:val="16"/>
                <w:szCs w:val="16"/>
                <w:lang w:val="fr-FR"/>
              </w:rPr>
            </w:pPr>
            <w:r w:rsidRPr="00F05AAE">
              <w:rPr>
                <w:rFonts w:ascii="Arial" w:hAnsi="Arial"/>
                <w:bCs/>
                <w:snapToGrid w:val="0"/>
                <w:sz w:val="16"/>
                <w:szCs w:val="16"/>
                <w:lang w:val="fr-FR"/>
              </w:rPr>
              <w:t>Source : OPEN MIND</w:t>
            </w:r>
          </w:p>
          <w:p w14:paraId="0D071383" w14:textId="77777777" w:rsidR="00F05AAE" w:rsidRPr="00F05AAE" w:rsidRDefault="00F05AAE" w:rsidP="00613C6C">
            <w:pPr>
              <w:rPr>
                <w:rFonts w:ascii="Arial" w:hAnsi="Arial"/>
                <w:b/>
                <w:snapToGrid w:val="0"/>
                <w:sz w:val="18"/>
                <w:lang w:val="fr-FR"/>
              </w:rPr>
            </w:pPr>
          </w:p>
          <w:p w14:paraId="63844B59" w14:textId="77777777" w:rsidR="00F05AAE" w:rsidRPr="00F05AAE" w:rsidRDefault="00F05AAE" w:rsidP="00613C6C">
            <w:pPr>
              <w:rPr>
                <w:rFonts w:ascii="Arial" w:hAnsi="Arial"/>
                <w:b/>
                <w:snapToGrid w:val="0"/>
                <w:sz w:val="18"/>
                <w:highlight w:val="green"/>
                <w:lang w:val="fr-FR"/>
              </w:rPr>
            </w:pPr>
            <w:proofErr w:type="spellStart"/>
            <w:proofErr w:type="gramStart"/>
            <w:r w:rsidRPr="00F05AAE">
              <w:rPr>
                <w:rFonts w:ascii="Arial" w:hAnsi="Arial"/>
                <w:b/>
                <w:snapToGrid w:val="0"/>
                <w:sz w:val="18"/>
                <w:lang w:val="fr-FR"/>
              </w:rPr>
              <w:t>hyperMILL</w:t>
            </w:r>
            <w:proofErr w:type="spellEnd"/>
            <w:proofErr w:type="gramEnd"/>
            <w:r w:rsidRPr="00F05AAE">
              <w:rPr>
                <w:rFonts w:ascii="Arial" w:hAnsi="Arial"/>
                <w:b/>
                <w:snapToGrid w:val="0"/>
                <w:sz w:val="18"/>
                <w:lang w:val="fr-FR"/>
              </w:rPr>
              <w:t xml:space="preserve"> TURNING Solutions : transformer les idées en succès</w:t>
            </w:r>
            <w:r w:rsidRPr="00F05AAE">
              <w:rPr>
                <w:rFonts w:ascii="Arial" w:hAnsi="Arial"/>
                <w:b/>
                <w:snapToGrid w:val="0"/>
                <w:sz w:val="18"/>
                <w:highlight w:val="green"/>
                <w:lang w:val="fr-FR"/>
              </w:rPr>
              <w:br/>
            </w:r>
          </w:p>
        </w:tc>
      </w:tr>
      <w:bookmarkEnd w:id="6"/>
    </w:tbl>
    <w:p w14:paraId="19D3091D" w14:textId="77777777" w:rsidR="009F3606" w:rsidRDefault="009F3606" w:rsidP="009F3606">
      <w:pPr>
        <w:pStyle w:val="PITextkrper"/>
        <w:spacing w:line="276" w:lineRule="auto"/>
        <w:rPr>
          <w:b/>
          <w:sz w:val="20"/>
          <w:lang w:val="fr-FR"/>
        </w:rPr>
      </w:pPr>
    </w:p>
    <w:p w14:paraId="32A20C14" w14:textId="77777777" w:rsidR="005F4FD9" w:rsidRPr="00FD3531" w:rsidRDefault="005F4FD9" w:rsidP="009F3606">
      <w:pPr>
        <w:pStyle w:val="PITextkrper"/>
        <w:spacing w:line="276" w:lineRule="auto"/>
        <w:rPr>
          <w:b/>
          <w:sz w:val="20"/>
          <w:lang w:val="fr-FR"/>
        </w:rPr>
      </w:pPr>
    </w:p>
    <w:p w14:paraId="0C5750C0" w14:textId="77777777" w:rsidR="00777F93" w:rsidRPr="0070607C" w:rsidRDefault="00777F93" w:rsidP="00777F93">
      <w:pPr>
        <w:pStyle w:val="Textkrper"/>
        <w:spacing w:line="360" w:lineRule="auto"/>
        <w:jc w:val="both"/>
        <w:rPr>
          <w:bCs w:val="0"/>
          <w:color w:val="auto"/>
          <w:lang w:val="fr-FR"/>
        </w:rPr>
      </w:pPr>
      <w:bookmarkStart w:id="7" w:name="_Hlk103851132"/>
      <w:r>
        <w:rPr>
          <w:color w:val="auto"/>
          <w:lang w:val="fr-FR"/>
        </w:rPr>
        <w:t>À propos d’OPEN MIND Technologies AG</w:t>
      </w:r>
    </w:p>
    <w:p w14:paraId="0CC19CDC" w14:textId="77777777" w:rsidR="00777F93" w:rsidRPr="0070607C" w:rsidRDefault="00777F93" w:rsidP="00777F93">
      <w:pPr>
        <w:pStyle w:val="PITextkrper"/>
        <w:spacing w:line="360" w:lineRule="auto"/>
        <w:rPr>
          <w:bCs/>
          <w:sz w:val="18"/>
          <w:szCs w:val="18"/>
          <w:lang w:val="fr-FR"/>
        </w:rPr>
      </w:pPr>
      <w:r>
        <w:rPr>
          <w:sz w:val="18"/>
          <w:szCs w:val="18"/>
          <w:lang w:val="fr-FR"/>
        </w:rPr>
        <w:t xml:space="preserve">OPEN MIND Technologies AG compte parmi les plus grands </w:t>
      </w:r>
      <w:r w:rsidRPr="00AE7ED1">
        <w:rPr>
          <w:sz w:val="18"/>
          <w:szCs w:val="18"/>
          <w:lang w:val="fr-FR"/>
        </w:rPr>
        <w:t xml:space="preserve">éditeurs </w:t>
      </w:r>
      <w:r>
        <w:rPr>
          <w:sz w:val="18"/>
          <w:szCs w:val="18"/>
          <w:lang w:val="fr-FR"/>
        </w:rPr>
        <w:t xml:space="preserve">au monde de solutions CAO/FAO performantes dédiées à la programmation indépendante de la machine et </w:t>
      </w:r>
      <w:r w:rsidRPr="00AE7ED1">
        <w:rPr>
          <w:sz w:val="18"/>
          <w:szCs w:val="18"/>
          <w:lang w:val="fr-FR"/>
        </w:rPr>
        <w:t>du contrôleur</w:t>
      </w:r>
      <w:r>
        <w:rPr>
          <w:sz w:val="18"/>
          <w:szCs w:val="18"/>
          <w:lang w:val="fr-FR"/>
        </w:rPr>
        <w:t>.</w:t>
      </w:r>
    </w:p>
    <w:p w14:paraId="7AAB65DB" w14:textId="77777777" w:rsidR="00777F93" w:rsidRPr="0070607C" w:rsidRDefault="00777F93" w:rsidP="00777F93">
      <w:pPr>
        <w:pStyle w:val="PITextkrper"/>
        <w:spacing w:line="360" w:lineRule="auto"/>
        <w:rPr>
          <w:sz w:val="18"/>
          <w:szCs w:val="18"/>
          <w:lang w:val="fr-FR"/>
        </w:rPr>
      </w:pPr>
      <w:r>
        <w:rPr>
          <w:sz w:val="18"/>
          <w:szCs w:val="18"/>
          <w:lang w:val="fr-FR"/>
        </w:rPr>
        <w:t xml:space="preserve">OPEN MIND développe des solutions CAO/FAO parfaitement adaptées, comportant une part élevée d’innovations uniques pour des performances nettement optimisées dans le domaine de la programmation et de la fabrication par enlèvement de </w:t>
      </w:r>
      <w:r w:rsidRPr="00AE7ED1">
        <w:rPr>
          <w:sz w:val="18"/>
          <w:szCs w:val="18"/>
          <w:lang w:val="fr-FR"/>
        </w:rPr>
        <w:t>matière</w:t>
      </w:r>
      <w:r>
        <w:rPr>
          <w:sz w:val="18"/>
          <w:szCs w:val="18"/>
          <w:lang w:val="fr-FR"/>
        </w:rPr>
        <w:t xml:space="preserve">. </w:t>
      </w:r>
      <w:proofErr w:type="spellStart"/>
      <w:proofErr w:type="gramStart"/>
      <w:r>
        <w:rPr>
          <w:i/>
          <w:iCs/>
          <w:sz w:val="18"/>
          <w:szCs w:val="18"/>
          <w:lang w:val="fr-FR"/>
        </w:rPr>
        <w:t>hyper</w:t>
      </w:r>
      <w:r>
        <w:rPr>
          <w:sz w:val="18"/>
          <w:szCs w:val="18"/>
          <w:lang w:val="fr-FR"/>
        </w:rPr>
        <w:t>MILL</w:t>
      </w:r>
      <w:proofErr w:type="spellEnd"/>
      <w:proofErr w:type="gramEnd"/>
      <w:r>
        <w:rPr>
          <w:sz w:val="18"/>
          <w:szCs w:val="18"/>
          <w:lang w:val="fr-FR"/>
        </w:rPr>
        <w:t xml:space="preserve"> est une solution CAO/FAO modulaire complète qui met à disposition les technologies FAO les plus modernes sur sa propre plateforme CAO : des stratégies 2,5 axes, 3 axes et 5 axes et de tournage aux solutions pour la fabrication additive ainsi que les usinages UGV et HPC. Qu’il s’agisse d’automatisation, de simulation ou de machine virtuelle, les technologies d’avenir élargissent la gamme de produits et permettent des chaînes de processus numériques continues. Les applications spéciales, l’interaction parfaite avec toutes les solutions CAO courantes ainsi qu’une offre de services orientée vers le client complètent la gamme de prestations. </w:t>
      </w:r>
    </w:p>
    <w:p w14:paraId="1C6F7CC5" w14:textId="77777777" w:rsidR="00777F93" w:rsidRPr="0070607C" w:rsidRDefault="00777F93" w:rsidP="00777F93">
      <w:pPr>
        <w:pStyle w:val="PITextkrper"/>
        <w:spacing w:line="360" w:lineRule="auto"/>
        <w:rPr>
          <w:sz w:val="18"/>
          <w:szCs w:val="18"/>
          <w:lang w:val="fr-FR"/>
        </w:rPr>
      </w:pPr>
      <w:proofErr w:type="spellStart"/>
      <w:proofErr w:type="gramStart"/>
      <w:r>
        <w:rPr>
          <w:i/>
          <w:iCs/>
          <w:sz w:val="18"/>
          <w:szCs w:val="18"/>
          <w:lang w:val="fr-FR"/>
        </w:rPr>
        <w:t>hyper</w:t>
      </w:r>
      <w:r>
        <w:rPr>
          <w:sz w:val="18"/>
          <w:szCs w:val="18"/>
          <w:lang w:val="fr-FR"/>
        </w:rPr>
        <w:t>MILL</w:t>
      </w:r>
      <w:proofErr w:type="spellEnd"/>
      <w:proofErr w:type="gramEnd"/>
      <w:r>
        <w:rPr>
          <w:sz w:val="18"/>
          <w:szCs w:val="18"/>
          <w:lang w:val="fr-FR"/>
        </w:rPr>
        <w:t xml:space="preserve"> fait partie du top 4 mondial des solutions CAO/FAO selon le « rapport d’analyse du marché de la commande numérique (CN) 2024 » de </w:t>
      </w:r>
      <w:proofErr w:type="spellStart"/>
      <w:r>
        <w:rPr>
          <w:sz w:val="18"/>
          <w:szCs w:val="18"/>
          <w:lang w:val="fr-FR"/>
        </w:rPr>
        <w:t>CIMData</w:t>
      </w:r>
      <w:proofErr w:type="spellEnd"/>
      <w:r>
        <w:rPr>
          <w:sz w:val="18"/>
          <w:szCs w:val="18"/>
          <w:lang w:val="fr-FR"/>
        </w:rPr>
        <w:t xml:space="preserve">. Les technologies CAO/FAO innovantes répondent aux exigences les plus rigoureuses en matière de fabrication </w:t>
      </w:r>
      <w:r w:rsidRPr="00AE7ED1">
        <w:rPr>
          <w:sz w:val="18"/>
          <w:szCs w:val="18"/>
          <w:lang w:val="fr-FR"/>
        </w:rPr>
        <w:t xml:space="preserve">de moules et outillages </w:t>
      </w:r>
      <w:r>
        <w:rPr>
          <w:sz w:val="18"/>
          <w:szCs w:val="18"/>
          <w:lang w:val="fr-FR"/>
        </w:rPr>
        <w:t xml:space="preserve">et de construction mécanique, dans l’industrie automobile, aérospatiale et des semi-conducteurs, ainsi que pour la technologie médicale. </w:t>
      </w:r>
    </w:p>
    <w:p w14:paraId="7C124EEE" w14:textId="77777777" w:rsidR="00777F93" w:rsidRPr="0070607C" w:rsidRDefault="00777F93" w:rsidP="00777F93">
      <w:pPr>
        <w:pStyle w:val="PITextkrper"/>
        <w:spacing w:line="360" w:lineRule="auto"/>
        <w:rPr>
          <w:sz w:val="18"/>
          <w:szCs w:val="18"/>
          <w:lang w:val="fr-FR"/>
        </w:rPr>
      </w:pPr>
      <w:r>
        <w:rPr>
          <w:sz w:val="18"/>
          <w:szCs w:val="18"/>
          <w:lang w:val="fr-FR"/>
        </w:rPr>
        <w:lastRenderedPageBreak/>
        <w:t xml:space="preserve">En possédant une part majoritaire dans la société </w:t>
      </w:r>
      <w:r w:rsidRPr="00AE7ED1">
        <w:rPr>
          <w:sz w:val="18"/>
          <w:szCs w:val="18"/>
          <w:lang w:val="fr-FR"/>
        </w:rPr>
        <w:t xml:space="preserve">éditrice </w:t>
      </w:r>
      <w:r>
        <w:rPr>
          <w:sz w:val="18"/>
          <w:szCs w:val="18"/>
          <w:lang w:val="fr-FR"/>
        </w:rPr>
        <w:t xml:space="preserve">du système de suivi de production (MES) </w:t>
      </w:r>
      <w:proofErr w:type="spellStart"/>
      <w:r>
        <w:rPr>
          <w:sz w:val="18"/>
          <w:szCs w:val="18"/>
          <w:lang w:val="fr-FR"/>
        </w:rPr>
        <w:t>Hummingbird</w:t>
      </w:r>
      <w:proofErr w:type="spellEnd"/>
      <w:r>
        <w:rPr>
          <w:sz w:val="18"/>
          <w:szCs w:val="18"/>
          <w:lang w:val="fr-FR"/>
        </w:rPr>
        <w:t>, OPEN MIND a pu élargir sa gamme en tant que développeur CAO/FAO et renforcer encore nettement son offre de processus de fabrication numérisés en réseau.</w:t>
      </w:r>
    </w:p>
    <w:p w14:paraId="6676C89E" w14:textId="656AF798" w:rsidR="00763981" w:rsidRPr="0070607C" w:rsidRDefault="00777F93" w:rsidP="00777F93">
      <w:pPr>
        <w:pStyle w:val="PITextkrper"/>
        <w:spacing w:line="360" w:lineRule="auto"/>
        <w:rPr>
          <w:sz w:val="18"/>
          <w:szCs w:val="18"/>
          <w:lang w:val="fr-FR"/>
        </w:rPr>
      </w:pPr>
      <w:r>
        <w:rPr>
          <w:sz w:val="18"/>
          <w:szCs w:val="18"/>
          <w:lang w:val="fr-FR"/>
        </w:rPr>
        <w:t xml:space="preserve">OPEN MIND, qui est une entreprise du groupe </w:t>
      </w:r>
      <w:proofErr w:type="spellStart"/>
      <w:r>
        <w:rPr>
          <w:sz w:val="18"/>
          <w:szCs w:val="18"/>
          <w:lang w:val="fr-FR"/>
        </w:rPr>
        <w:t>Mensch</w:t>
      </w:r>
      <w:proofErr w:type="spellEnd"/>
      <w:r>
        <w:rPr>
          <w:sz w:val="18"/>
          <w:szCs w:val="18"/>
          <w:lang w:val="fr-FR"/>
        </w:rPr>
        <w:t xml:space="preserve"> </w:t>
      </w:r>
      <w:proofErr w:type="spellStart"/>
      <w:r>
        <w:rPr>
          <w:sz w:val="18"/>
          <w:szCs w:val="18"/>
          <w:lang w:val="fr-FR"/>
        </w:rPr>
        <w:t>und</w:t>
      </w:r>
      <w:proofErr w:type="spellEnd"/>
      <w:r>
        <w:rPr>
          <w:sz w:val="18"/>
          <w:szCs w:val="18"/>
          <w:lang w:val="fr-FR"/>
        </w:rPr>
        <w:t xml:space="preserve"> </w:t>
      </w:r>
      <w:proofErr w:type="spellStart"/>
      <w:r>
        <w:rPr>
          <w:sz w:val="18"/>
          <w:szCs w:val="18"/>
          <w:lang w:val="fr-FR"/>
        </w:rPr>
        <w:t>Maschine</w:t>
      </w:r>
      <w:proofErr w:type="spellEnd"/>
      <w:r>
        <w:rPr>
          <w:sz w:val="18"/>
          <w:szCs w:val="18"/>
          <w:lang w:val="fr-FR"/>
        </w:rPr>
        <w:t>, opère sur tous les continents avec ses propres filiales et des partenaires commerciaux qualifiés.</w:t>
      </w:r>
    </w:p>
    <w:p w14:paraId="2DC97B25" w14:textId="035BC13F" w:rsidR="00A54CC2" w:rsidRPr="00FD3531" w:rsidRDefault="00A54CC2" w:rsidP="00A54CC2">
      <w:pPr>
        <w:pStyle w:val="PIAbspann"/>
        <w:jc w:val="left"/>
        <w:rPr>
          <w:color w:val="000000"/>
          <w:lang w:val="fr-FR"/>
        </w:rPr>
      </w:pPr>
      <w:r w:rsidRPr="00FD3531">
        <w:rPr>
          <w:color w:val="000000"/>
          <w:lang w:val="fr-FR"/>
        </w:rPr>
        <w:br/>
      </w:r>
      <w:r w:rsidRPr="00FD3531">
        <w:rPr>
          <w:b/>
          <w:color w:val="000000"/>
          <w:lang w:val="fr-FR"/>
        </w:rPr>
        <w:t>OPEN MIND Technologies SARL</w:t>
      </w:r>
      <w:r w:rsidRPr="00FD3531">
        <w:rPr>
          <w:color w:val="000000"/>
          <w:lang w:val="fr-FR"/>
        </w:rPr>
        <w:br/>
        <w:t xml:space="preserve">3 </w:t>
      </w:r>
      <w:r w:rsidR="008651FA">
        <w:rPr>
          <w:color w:val="000000"/>
          <w:lang w:val="fr-FR"/>
        </w:rPr>
        <w:t>a</w:t>
      </w:r>
      <w:r w:rsidRPr="00FD3531">
        <w:rPr>
          <w:color w:val="000000"/>
          <w:lang w:val="fr-FR"/>
        </w:rPr>
        <w:t>venue Edouard Herriot</w:t>
      </w:r>
      <w:r w:rsidRPr="00FD3531">
        <w:rPr>
          <w:color w:val="000000"/>
          <w:lang w:val="fr-FR"/>
        </w:rPr>
        <w:br/>
        <w:t xml:space="preserve">Parc </w:t>
      </w:r>
      <w:proofErr w:type="spellStart"/>
      <w:r w:rsidRPr="00FD3531">
        <w:rPr>
          <w:color w:val="000000"/>
          <w:lang w:val="fr-FR"/>
        </w:rPr>
        <w:t>Elitech</w:t>
      </w:r>
      <w:proofErr w:type="spellEnd"/>
      <w:r w:rsidRPr="00FD3531">
        <w:rPr>
          <w:color w:val="000000"/>
          <w:lang w:val="fr-FR"/>
        </w:rPr>
        <w:t xml:space="preserve"> </w:t>
      </w:r>
      <w:proofErr w:type="spellStart"/>
      <w:r w:rsidR="008651FA" w:rsidRPr="00326E6C">
        <w:rPr>
          <w:color w:val="000000"/>
          <w:lang w:val="en-US"/>
        </w:rPr>
        <w:t>Bât</w:t>
      </w:r>
      <w:proofErr w:type="spellEnd"/>
      <w:r w:rsidR="008651FA">
        <w:rPr>
          <w:color w:val="000000"/>
          <w:lang w:val="en-US"/>
        </w:rPr>
        <w:t xml:space="preserve"> </w:t>
      </w:r>
      <w:r w:rsidRPr="00FD3531">
        <w:rPr>
          <w:color w:val="000000"/>
          <w:lang w:val="fr-FR"/>
        </w:rPr>
        <w:t xml:space="preserve">B </w:t>
      </w:r>
      <w:r w:rsidRPr="00FD3531">
        <w:rPr>
          <w:color w:val="000000"/>
          <w:lang w:val="fr-FR"/>
        </w:rPr>
        <w:br/>
        <w:t>69400 Limas</w:t>
      </w:r>
      <w:r w:rsidRPr="00FD3531">
        <w:rPr>
          <w:color w:val="000000"/>
          <w:lang w:val="fr-FR"/>
        </w:rPr>
        <w:br/>
      </w:r>
      <w:r w:rsidRPr="008005DC">
        <w:rPr>
          <w:color w:val="000000"/>
          <w:lang w:val="fr-FR"/>
        </w:rPr>
        <w:t>Tél. : +33 9 80 80 86 56</w:t>
      </w:r>
      <w:r w:rsidR="00626C64">
        <w:rPr>
          <w:color w:val="000000"/>
          <w:lang w:val="fr-FR"/>
        </w:rPr>
        <w:br/>
      </w: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258607EB" w14:textId="77777777" w:rsidR="00A54CC2" w:rsidRPr="00FD3531" w:rsidRDefault="00A54CC2" w:rsidP="00A54CC2">
      <w:pPr>
        <w:pStyle w:val="PIAbspann"/>
        <w:jc w:val="left"/>
        <w:rPr>
          <w:color w:val="000000"/>
          <w:lang w:val="fr-FR"/>
        </w:rPr>
      </w:pPr>
    </w:p>
    <w:p w14:paraId="21EA952B" w14:textId="77777777" w:rsidR="00A54CC2" w:rsidRPr="00FD3531" w:rsidRDefault="00A54CC2" w:rsidP="00A54CC2">
      <w:pPr>
        <w:pStyle w:val="PIAbspann"/>
        <w:jc w:val="left"/>
        <w:rPr>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proofErr w:type="spellStart"/>
      <w:r w:rsidRPr="00FD3531">
        <w:rPr>
          <w:lang w:val="fr-FR"/>
        </w:rPr>
        <w:t>Argelsrieder</w:t>
      </w:r>
      <w:proofErr w:type="spellEnd"/>
      <w:r w:rsidRPr="00FD3531">
        <w:rPr>
          <w:lang w:val="fr-FR"/>
        </w:rPr>
        <w:t xml:space="preserve"> </w:t>
      </w:r>
      <w:proofErr w:type="spellStart"/>
      <w:r w:rsidRPr="00FD3531">
        <w:rPr>
          <w:lang w:val="fr-FR"/>
        </w:rPr>
        <w:t>Feld</w:t>
      </w:r>
      <w:proofErr w:type="spellEnd"/>
      <w:r w:rsidRPr="00FD3531">
        <w:rPr>
          <w:lang w:val="fr-FR"/>
        </w:rPr>
        <w:t xml:space="preserve"> 5</w:t>
      </w:r>
      <w:r w:rsidRPr="00FD3531">
        <w:rPr>
          <w:color w:val="000000"/>
          <w:lang w:val="fr-FR"/>
        </w:rPr>
        <w:t xml:space="preserve">, </w:t>
      </w:r>
      <w:r w:rsidRPr="00FD3531">
        <w:rPr>
          <w:lang w:val="fr-FR"/>
        </w:rPr>
        <w:t>82234</w:t>
      </w:r>
      <w:r w:rsidRPr="00FD3531">
        <w:rPr>
          <w:color w:val="000000"/>
          <w:lang w:val="fr-FR"/>
        </w:rPr>
        <w:t xml:space="preserve"> </w:t>
      </w:r>
      <w:proofErr w:type="spellStart"/>
      <w:r w:rsidRPr="00FD3531">
        <w:rPr>
          <w:color w:val="000000"/>
          <w:lang w:val="fr-FR"/>
        </w:rPr>
        <w:t>Wessling</w:t>
      </w:r>
      <w:proofErr w:type="spellEnd"/>
      <w:r w:rsidRPr="00FD3531">
        <w:rPr>
          <w:color w:val="000000"/>
          <w:lang w:val="fr-FR"/>
        </w:rPr>
        <w:t xml:space="preserve">,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r>
      <w:proofErr w:type="gramStart"/>
      <w:r w:rsidRPr="00FD3531">
        <w:rPr>
          <w:color w:val="000000"/>
          <w:lang w:val="fr-FR"/>
        </w:rPr>
        <w:t>E-mail</w:t>
      </w:r>
      <w:proofErr w:type="gramEnd"/>
      <w:r w:rsidRPr="00FD3531">
        <w:rPr>
          <w:color w:val="000000"/>
          <w:lang w:val="fr-FR"/>
        </w:rPr>
        <w:t xml:space="preserve"> : Info@openmind-tech.com, Site Internet : www.openmind-tech.com</w:t>
      </w:r>
    </w:p>
    <w:p w14:paraId="3F696172" w14:textId="77777777" w:rsidR="00A54CC2" w:rsidRPr="00FD3531" w:rsidRDefault="00A54CC2" w:rsidP="00A54CC2">
      <w:pPr>
        <w:pStyle w:val="PIAbspann"/>
        <w:jc w:val="left"/>
        <w:rPr>
          <w:color w:val="000000"/>
          <w:lang w:val="fr-FR"/>
        </w:rPr>
      </w:pPr>
    </w:p>
    <w:p w14:paraId="48CC2F8D" w14:textId="75E0592F" w:rsidR="00A54CC2" w:rsidRPr="00FD3531" w:rsidRDefault="00A54CC2" w:rsidP="00A54CC2">
      <w:pPr>
        <w:pStyle w:val="PIAbspann"/>
        <w:jc w:val="left"/>
        <w:rPr>
          <w:lang w:val="fr-FR"/>
        </w:rPr>
      </w:pPr>
      <w:r w:rsidRPr="00FD3531">
        <w:rPr>
          <w:b/>
          <w:bCs/>
          <w:lang w:val="fr-FR"/>
        </w:rPr>
        <w:t xml:space="preserve">Contact </w:t>
      </w:r>
      <w:proofErr w:type="gramStart"/>
      <w:r w:rsidRPr="00FD3531">
        <w:rPr>
          <w:b/>
          <w:bCs/>
          <w:lang w:val="fr-FR"/>
        </w:rPr>
        <w:t>presse:</w:t>
      </w:r>
      <w:proofErr w:type="gramEnd"/>
      <w:r w:rsidRPr="00FD3531">
        <w:rPr>
          <w:b/>
          <w:bCs/>
          <w:lang w:val="fr-FR"/>
        </w:rPr>
        <w:br/>
      </w:r>
      <w:proofErr w:type="spellStart"/>
      <w:r w:rsidRPr="00FD3531">
        <w:rPr>
          <w:lang w:val="fr-FR"/>
        </w:rPr>
        <w:t>Comcordance</w:t>
      </w:r>
      <w:proofErr w:type="spellEnd"/>
      <w:r w:rsidRPr="00FD3531">
        <w:rPr>
          <w:lang w:val="fr-FR"/>
        </w:rPr>
        <w:br/>
        <w:t xml:space="preserve">Véronique </w:t>
      </w:r>
      <w:proofErr w:type="spellStart"/>
      <w:r w:rsidRPr="00FD3531">
        <w:rPr>
          <w:lang w:val="fr-FR"/>
        </w:rPr>
        <w:t>Albet</w:t>
      </w:r>
      <w:proofErr w:type="spellEnd"/>
      <w:r w:rsidRPr="00FD3531">
        <w:rPr>
          <w:lang w:val="fr-FR"/>
        </w:rPr>
        <w:br/>
        <w:t>17 rue Jean  </w:t>
      </w:r>
      <w:proofErr w:type="spellStart"/>
      <w:r w:rsidRPr="00FD3531">
        <w:rPr>
          <w:lang w:val="fr-FR"/>
        </w:rPr>
        <w:t>Dagnaux</w:t>
      </w:r>
      <w:proofErr w:type="spellEnd"/>
      <w:r w:rsidRPr="00FD3531">
        <w:rPr>
          <w:lang w:val="fr-FR"/>
        </w:rPr>
        <w:br/>
        <w:t>71000 Macon</w:t>
      </w:r>
      <w:r w:rsidRPr="00FD3531">
        <w:rPr>
          <w:lang w:val="fr-FR"/>
        </w:rPr>
        <w:br/>
        <w:t>Tél</w:t>
      </w:r>
      <w:r w:rsidR="008005DC">
        <w:rPr>
          <w:lang w:val="fr-FR"/>
        </w:rPr>
        <w:t>. :</w:t>
      </w:r>
      <w:r w:rsidR="008651FA">
        <w:rPr>
          <w:lang w:val="fr-FR"/>
        </w:rPr>
        <w:t xml:space="preserve"> </w:t>
      </w:r>
      <w:r w:rsidRPr="00FD3531">
        <w:rPr>
          <w:lang w:val="fr-FR"/>
        </w:rPr>
        <w:t>+33 3 85 21 33 96</w:t>
      </w:r>
      <w:r w:rsidRPr="00FD3531">
        <w:rPr>
          <w:lang w:val="fr-FR"/>
        </w:rPr>
        <w:br/>
        <w:t>Mob</w:t>
      </w:r>
      <w:r w:rsidR="008005DC">
        <w:rPr>
          <w:lang w:val="fr-FR"/>
        </w:rPr>
        <w:t>. :</w:t>
      </w:r>
      <w:r w:rsidR="008651FA">
        <w:rPr>
          <w:lang w:val="fr-FR"/>
        </w:rPr>
        <w:t xml:space="preserve"> </w:t>
      </w:r>
      <w:r w:rsidRPr="00FD3531">
        <w:rPr>
          <w:lang w:val="fr-FR"/>
        </w:rPr>
        <w:t>+33 6 48 71 35 46</w:t>
      </w:r>
      <w:r w:rsidRPr="00FD3531">
        <w:rPr>
          <w:lang w:val="fr-FR"/>
        </w:rPr>
        <w:br/>
        <w:t>Courriel : veronique.albet@comcordance.fr</w:t>
      </w:r>
    </w:p>
    <w:p w14:paraId="5C490598" w14:textId="77777777" w:rsidR="00812371" w:rsidRPr="00FD3531" w:rsidRDefault="00812371" w:rsidP="00812371">
      <w:pPr>
        <w:pStyle w:val="berschrift2"/>
        <w:ind w:right="0"/>
        <w:rPr>
          <w:lang w:val="fr-FR"/>
        </w:rPr>
      </w:pPr>
    </w:p>
    <w:bookmarkEnd w:id="7"/>
    <w:p w14:paraId="78687C18" w14:textId="77777777" w:rsidR="00E07007" w:rsidRPr="00FD3531" w:rsidRDefault="00E07007" w:rsidP="00812371">
      <w:pPr>
        <w:pStyle w:val="PITextkrper"/>
        <w:rPr>
          <w:lang w:val="fr-FR"/>
        </w:rPr>
      </w:pPr>
    </w:p>
    <w:sectPr w:rsidR="00E07007" w:rsidRPr="00FD3531" w:rsidSect="00D750A4">
      <w:headerReference w:type="default" r:id="rId20"/>
      <w:footerReference w:type="default" r:id="rId21"/>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9965B" w14:textId="77777777" w:rsidR="00A57B22" w:rsidRDefault="00A57B22">
      <w:r>
        <w:separator/>
      </w:r>
    </w:p>
  </w:endnote>
  <w:endnote w:type="continuationSeparator" w:id="0">
    <w:p w14:paraId="2E68AD55" w14:textId="77777777" w:rsidR="00A57B22" w:rsidRDefault="00A5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38F1" w14:textId="1C56C05B" w:rsidR="00544AD5" w:rsidRPr="009E07AD" w:rsidRDefault="00814E29"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FD5D17">
      <w:rPr>
        <w:rStyle w:val="Seitenzahl"/>
        <w:rFonts w:cs="Arial"/>
        <w:noProof/>
        <w:lang w:val="de-DE"/>
      </w:rPr>
      <w:t>OPN1PI781</w:t>
    </w:r>
    <w:r w:rsidR="00C20AD6">
      <w:rPr>
        <w:rStyle w:val="Seitenzahl"/>
        <w:rFonts w:cs="Arial"/>
        <w:noProof/>
        <w:lang w:val="de-DE"/>
      </w:rPr>
      <w:t>_fr</w:t>
    </w:r>
    <w:r>
      <w:rPr>
        <w:rStyle w:val="Seitenzahl"/>
        <w:rFonts w:cs="Arial"/>
        <w:lang w:val="de-DE"/>
      </w:rPr>
      <w:fldChar w:fldCharType="end"/>
    </w:r>
    <w:r w:rsidR="00C20AD6">
      <w:rPr>
        <w:rStyle w:val="Seitenzahl"/>
        <w:rFonts w:cs="Arial"/>
        <w:lang w:val="de-DE"/>
      </w:rPr>
      <w:t>.</w:t>
    </w:r>
    <w:proofErr w:type="spellStart"/>
    <w:r w:rsidR="00C20AD6">
      <w:rPr>
        <w:rStyle w:val="Seitenzahl"/>
        <w:rFonts w:cs="Arial"/>
        <w:lang w:val="de-DE"/>
      </w:rPr>
      <w:t>docx</w:t>
    </w:r>
    <w:proofErr w:type="spellEnd"/>
    <w:r w:rsidR="00544AD5"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A9CA" w14:textId="77777777" w:rsidR="00A57B22" w:rsidRDefault="00A57B22">
      <w:r>
        <w:separator/>
      </w:r>
    </w:p>
  </w:footnote>
  <w:footnote w:type="continuationSeparator" w:id="0">
    <w:p w14:paraId="39A22911" w14:textId="77777777" w:rsidR="00A57B22" w:rsidRDefault="00A5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B573" w14:textId="5825E62C" w:rsidR="008C4850" w:rsidRDefault="00777F93">
    <w:pPr>
      <w:pStyle w:val="Kopfzeile"/>
    </w:pPr>
    <w:r>
      <w:rPr>
        <w:noProof/>
      </w:rPr>
      <w:drawing>
        <wp:anchor distT="0" distB="0" distL="114300" distR="114300" simplePos="0" relativeHeight="251657728" behindDoc="0" locked="0" layoutInCell="1" allowOverlap="1" wp14:anchorId="59C455DD" wp14:editId="4009EF16">
          <wp:simplePos x="0" y="0"/>
          <wp:positionH relativeFrom="column">
            <wp:posOffset>0</wp:posOffset>
          </wp:positionH>
          <wp:positionV relativeFrom="paragraph">
            <wp:posOffset>0</wp:posOffset>
          </wp:positionV>
          <wp:extent cx="2124075" cy="6858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3836482">
    <w:abstractNumId w:val="19"/>
  </w:num>
  <w:num w:numId="2" w16cid:durableId="1103302071">
    <w:abstractNumId w:val="20"/>
  </w:num>
  <w:num w:numId="3" w16cid:durableId="42487946">
    <w:abstractNumId w:val="0"/>
  </w:num>
  <w:num w:numId="4" w16cid:durableId="1850438486">
    <w:abstractNumId w:val="18"/>
  </w:num>
  <w:num w:numId="5" w16cid:durableId="268009388">
    <w:abstractNumId w:val="2"/>
  </w:num>
  <w:num w:numId="6" w16cid:durableId="2001614362">
    <w:abstractNumId w:val="4"/>
  </w:num>
  <w:num w:numId="7" w16cid:durableId="1531533946">
    <w:abstractNumId w:val="17"/>
  </w:num>
  <w:num w:numId="8" w16cid:durableId="1721904126">
    <w:abstractNumId w:val="5"/>
  </w:num>
  <w:num w:numId="9" w16cid:durableId="2060779693">
    <w:abstractNumId w:val="16"/>
  </w:num>
  <w:num w:numId="10" w16cid:durableId="1656301656">
    <w:abstractNumId w:val="10"/>
  </w:num>
  <w:num w:numId="11" w16cid:durableId="286549257">
    <w:abstractNumId w:val="9"/>
  </w:num>
  <w:num w:numId="12" w16cid:durableId="546263986">
    <w:abstractNumId w:val="14"/>
  </w:num>
  <w:num w:numId="13" w16cid:durableId="688680700">
    <w:abstractNumId w:val="12"/>
  </w:num>
  <w:num w:numId="14" w16cid:durableId="1565096637">
    <w:abstractNumId w:val="1"/>
  </w:num>
  <w:num w:numId="15" w16cid:durableId="1879051534">
    <w:abstractNumId w:val="13"/>
  </w:num>
  <w:num w:numId="16" w16cid:durableId="1550655076">
    <w:abstractNumId w:val="3"/>
  </w:num>
  <w:num w:numId="17" w16cid:durableId="701830082">
    <w:abstractNumId w:val="6"/>
  </w:num>
  <w:num w:numId="18" w16cid:durableId="444887896">
    <w:abstractNumId w:val="8"/>
  </w:num>
  <w:num w:numId="19" w16cid:durableId="843282961">
    <w:abstractNumId w:val="7"/>
  </w:num>
  <w:num w:numId="20" w16cid:durableId="1476601804">
    <w:abstractNumId w:val="15"/>
  </w:num>
  <w:num w:numId="21" w16cid:durableId="1538546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566"/>
    <w:rsid w:val="00014900"/>
    <w:rsid w:val="0001500B"/>
    <w:rsid w:val="00016E5C"/>
    <w:rsid w:val="00017338"/>
    <w:rsid w:val="00020352"/>
    <w:rsid w:val="000206D6"/>
    <w:rsid w:val="00022CD5"/>
    <w:rsid w:val="000230B4"/>
    <w:rsid w:val="00024312"/>
    <w:rsid w:val="000252A7"/>
    <w:rsid w:val="00026B10"/>
    <w:rsid w:val="00026C7D"/>
    <w:rsid w:val="0003019A"/>
    <w:rsid w:val="0003153F"/>
    <w:rsid w:val="00034919"/>
    <w:rsid w:val="000349BE"/>
    <w:rsid w:val="000361AD"/>
    <w:rsid w:val="00045A03"/>
    <w:rsid w:val="000467C1"/>
    <w:rsid w:val="000516E9"/>
    <w:rsid w:val="000563F0"/>
    <w:rsid w:val="000564C2"/>
    <w:rsid w:val="00057A1C"/>
    <w:rsid w:val="000609C1"/>
    <w:rsid w:val="000626E0"/>
    <w:rsid w:val="000632FC"/>
    <w:rsid w:val="000646B2"/>
    <w:rsid w:val="00064FA5"/>
    <w:rsid w:val="0006503E"/>
    <w:rsid w:val="0006542C"/>
    <w:rsid w:val="00066165"/>
    <w:rsid w:val="00071928"/>
    <w:rsid w:val="00071CB8"/>
    <w:rsid w:val="000732D8"/>
    <w:rsid w:val="0007504D"/>
    <w:rsid w:val="00076C67"/>
    <w:rsid w:val="00080454"/>
    <w:rsid w:val="000815F1"/>
    <w:rsid w:val="00082666"/>
    <w:rsid w:val="00083314"/>
    <w:rsid w:val="0008332D"/>
    <w:rsid w:val="000862A0"/>
    <w:rsid w:val="0009004E"/>
    <w:rsid w:val="000907E0"/>
    <w:rsid w:val="00090FF5"/>
    <w:rsid w:val="0009381D"/>
    <w:rsid w:val="0009395B"/>
    <w:rsid w:val="00094DB1"/>
    <w:rsid w:val="0009685E"/>
    <w:rsid w:val="00097537"/>
    <w:rsid w:val="000A02ED"/>
    <w:rsid w:val="000A0BA1"/>
    <w:rsid w:val="000A15BE"/>
    <w:rsid w:val="000A2768"/>
    <w:rsid w:val="000A2C69"/>
    <w:rsid w:val="000A379F"/>
    <w:rsid w:val="000A3F14"/>
    <w:rsid w:val="000A409F"/>
    <w:rsid w:val="000A42A8"/>
    <w:rsid w:val="000A5781"/>
    <w:rsid w:val="000A7347"/>
    <w:rsid w:val="000B6A37"/>
    <w:rsid w:val="000C1270"/>
    <w:rsid w:val="000C18E2"/>
    <w:rsid w:val="000C264C"/>
    <w:rsid w:val="000C368B"/>
    <w:rsid w:val="000C7621"/>
    <w:rsid w:val="000C7A14"/>
    <w:rsid w:val="000C7A86"/>
    <w:rsid w:val="000D252F"/>
    <w:rsid w:val="000D303C"/>
    <w:rsid w:val="000D4817"/>
    <w:rsid w:val="000D4F4D"/>
    <w:rsid w:val="000D6AFC"/>
    <w:rsid w:val="000D7F90"/>
    <w:rsid w:val="000E09FB"/>
    <w:rsid w:val="000E27DA"/>
    <w:rsid w:val="000F0501"/>
    <w:rsid w:val="000F05FD"/>
    <w:rsid w:val="000F1BF4"/>
    <w:rsid w:val="000F31FC"/>
    <w:rsid w:val="000F381A"/>
    <w:rsid w:val="000F41EA"/>
    <w:rsid w:val="000F4DBC"/>
    <w:rsid w:val="000F672D"/>
    <w:rsid w:val="00101ED6"/>
    <w:rsid w:val="00102D83"/>
    <w:rsid w:val="001034A6"/>
    <w:rsid w:val="00103911"/>
    <w:rsid w:val="00104B19"/>
    <w:rsid w:val="00105B1F"/>
    <w:rsid w:val="00105E32"/>
    <w:rsid w:val="00105FDB"/>
    <w:rsid w:val="00111882"/>
    <w:rsid w:val="00111F76"/>
    <w:rsid w:val="00116454"/>
    <w:rsid w:val="0012057C"/>
    <w:rsid w:val="0012272B"/>
    <w:rsid w:val="00124084"/>
    <w:rsid w:val="00124B5F"/>
    <w:rsid w:val="0012683A"/>
    <w:rsid w:val="00126EA6"/>
    <w:rsid w:val="0012736F"/>
    <w:rsid w:val="001302A5"/>
    <w:rsid w:val="00131D7A"/>
    <w:rsid w:val="00132381"/>
    <w:rsid w:val="00133241"/>
    <w:rsid w:val="00133413"/>
    <w:rsid w:val="00133949"/>
    <w:rsid w:val="00134E27"/>
    <w:rsid w:val="00135599"/>
    <w:rsid w:val="001414F6"/>
    <w:rsid w:val="00143540"/>
    <w:rsid w:val="00144F6D"/>
    <w:rsid w:val="00145179"/>
    <w:rsid w:val="00145C40"/>
    <w:rsid w:val="00146FD2"/>
    <w:rsid w:val="00147552"/>
    <w:rsid w:val="00147706"/>
    <w:rsid w:val="00147768"/>
    <w:rsid w:val="0015044E"/>
    <w:rsid w:val="00152AD8"/>
    <w:rsid w:val="00153F01"/>
    <w:rsid w:val="00153FE2"/>
    <w:rsid w:val="00154DAA"/>
    <w:rsid w:val="0015706B"/>
    <w:rsid w:val="00160AED"/>
    <w:rsid w:val="00161722"/>
    <w:rsid w:val="00162987"/>
    <w:rsid w:val="00164216"/>
    <w:rsid w:val="001645E6"/>
    <w:rsid w:val="001739E7"/>
    <w:rsid w:val="001739F8"/>
    <w:rsid w:val="00174B48"/>
    <w:rsid w:val="00177862"/>
    <w:rsid w:val="00181000"/>
    <w:rsid w:val="001841DE"/>
    <w:rsid w:val="0018444D"/>
    <w:rsid w:val="0018488F"/>
    <w:rsid w:val="00184B6D"/>
    <w:rsid w:val="00187B48"/>
    <w:rsid w:val="00187F38"/>
    <w:rsid w:val="00190778"/>
    <w:rsid w:val="00196BDE"/>
    <w:rsid w:val="001A0CAF"/>
    <w:rsid w:val="001A0D89"/>
    <w:rsid w:val="001A23EA"/>
    <w:rsid w:val="001A3EB5"/>
    <w:rsid w:val="001A445B"/>
    <w:rsid w:val="001A4FE8"/>
    <w:rsid w:val="001A7832"/>
    <w:rsid w:val="001A7A10"/>
    <w:rsid w:val="001B01D0"/>
    <w:rsid w:val="001B2DE0"/>
    <w:rsid w:val="001B3249"/>
    <w:rsid w:val="001B5159"/>
    <w:rsid w:val="001B64D9"/>
    <w:rsid w:val="001C05EB"/>
    <w:rsid w:val="001C1528"/>
    <w:rsid w:val="001C3118"/>
    <w:rsid w:val="001C43D5"/>
    <w:rsid w:val="001C5452"/>
    <w:rsid w:val="001C5A0F"/>
    <w:rsid w:val="001C5A8C"/>
    <w:rsid w:val="001C6691"/>
    <w:rsid w:val="001D0468"/>
    <w:rsid w:val="001D04FB"/>
    <w:rsid w:val="001D1B76"/>
    <w:rsid w:val="001D1DE5"/>
    <w:rsid w:val="001D3704"/>
    <w:rsid w:val="001D427D"/>
    <w:rsid w:val="001D4454"/>
    <w:rsid w:val="001D5B0D"/>
    <w:rsid w:val="001D5EF7"/>
    <w:rsid w:val="001E071E"/>
    <w:rsid w:val="001E10E9"/>
    <w:rsid w:val="001E121D"/>
    <w:rsid w:val="001E1649"/>
    <w:rsid w:val="001E2677"/>
    <w:rsid w:val="001E4E06"/>
    <w:rsid w:val="001F02E3"/>
    <w:rsid w:val="001F03AA"/>
    <w:rsid w:val="001F089B"/>
    <w:rsid w:val="001F0ECE"/>
    <w:rsid w:val="001F496F"/>
    <w:rsid w:val="0020008B"/>
    <w:rsid w:val="00201B7B"/>
    <w:rsid w:val="00202BDA"/>
    <w:rsid w:val="002036E8"/>
    <w:rsid w:val="002039CF"/>
    <w:rsid w:val="00210AE6"/>
    <w:rsid w:val="0021146D"/>
    <w:rsid w:val="00211D0C"/>
    <w:rsid w:val="00214467"/>
    <w:rsid w:val="00214729"/>
    <w:rsid w:val="00214AE8"/>
    <w:rsid w:val="0021524D"/>
    <w:rsid w:val="00215852"/>
    <w:rsid w:val="00217696"/>
    <w:rsid w:val="00220796"/>
    <w:rsid w:val="002256F4"/>
    <w:rsid w:val="00227213"/>
    <w:rsid w:val="002277BB"/>
    <w:rsid w:val="00230EE9"/>
    <w:rsid w:val="00234B08"/>
    <w:rsid w:val="00234D94"/>
    <w:rsid w:val="00235B66"/>
    <w:rsid w:val="00240021"/>
    <w:rsid w:val="00240185"/>
    <w:rsid w:val="00240487"/>
    <w:rsid w:val="00243ECD"/>
    <w:rsid w:val="0024469D"/>
    <w:rsid w:val="00244FB4"/>
    <w:rsid w:val="00246B91"/>
    <w:rsid w:val="00247841"/>
    <w:rsid w:val="00251211"/>
    <w:rsid w:val="00251859"/>
    <w:rsid w:val="0025343B"/>
    <w:rsid w:val="00253F64"/>
    <w:rsid w:val="00254093"/>
    <w:rsid w:val="002558E3"/>
    <w:rsid w:val="00256482"/>
    <w:rsid w:val="0026079F"/>
    <w:rsid w:val="00263EAF"/>
    <w:rsid w:val="00265727"/>
    <w:rsid w:val="00267058"/>
    <w:rsid w:val="002704F1"/>
    <w:rsid w:val="002718AB"/>
    <w:rsid w:val="00272E55"/>
    <w:rsid w:val="00273A11"/>
    <w:rsid w:val="00275482"/>
    <w:rsid w:val="00275FF9"/>
    <w:rsid w:val="00277E34"/>
    <w:rsid w:val="0028086F"/>
    <w:rsid w:val="00280E98"/>
    <w:rsid w:val="002840FE"/>
    <w:rsid w:val="00284E4B"/>
    <w:rsid w:val="0029051C"/>
    <w:rsid w:val="0029094E"/>
    <w:rsid w:val="00290B38"/>
    <w:rsid w:val="0029202E"/>
    <w:rsid w:val="0029207D"/>
    <w:rsid w:val="00293237"/>
    <w:rsid w:val="00297648"/>
    <w:rsid w:val="002A0460"/>
    <w:rsid w:val="002A0891"/>
    <w:rsid w:val="002A4B22"/>
    <w:rsid w:val="002A5BB4"/>
    <w:rsid w:val="002A62DC"/>
    <w:rsid w:val="002A722C"/>
    <w:rsid w:val="002B1274"/>
    <w:rsid w:val="002C147A"/>
    <w:rsid w:val="002C4AD7"/>
    <w:rsid w:val="002D0FCD"/>
    <w:rsid w:val="002D1B3E"/>
    <w:rsid w:val="002D1DE2"/>
    <w:rsid w:val="002D4221"/>
    <w:rsid w:val="002E1C87"/>
    <w:rsid w:val="002E37F0"/>
    <w:rsid w:val="002E457A"/>
    <w:rsid w:val="002E4870"/>
    <w:rsid w:val="002E4920"/>
    <w:rsid w:val="002E554F"/>
    <w:rsid w:val="002E7054"/>
    <w:rsid w:val="002F2494"/>
    <w:rsid w:val="002F2A67"/>
    <w:rsid w:val="002F3029"/>
    <w:rsid w:val="002F413B"/>
    <w:rsid w:val="002F4C85"/>
    <w:rsid w:val="002F5858"/>
    <w:rsid w:val="002F5C8D"/>
    <w:rsid w:val="00300E32"/>
    <w:rsid w:val="0030164A"/>
    <w:rsid w:val="003026FD"/>
    <w:rsid w:val="00303539"/>
    <w:rsid w:val="003057BD"/>
    <w:rsid w:val="003057E8"/>
    <w:rsid w:val="003061D3"/>
    <w:rsid w:val="003063AE"/>
    <w:rsid w:val="00307D05"/>
    <w:rsid w:val="00311637"/>
    <w:rsid w:val="00312B0D"/>
    <w:rsid w:val="00313E9B"/>
    <w:rsid w:val="00316153"/>
    <w:rsid w:val="003172EC"/>
    <w:rsid w:val="003227C7"/>
    <w:rsid w:val="00330D1E"/>
    <w:rsid w:val="00332F57"/>
    <w:rsid w:val="00334472"/>
    <w:rsid w:val="0033499C"/>
    <w:rsid w:val="00334A79"/>
    <w:rsid w:val="00335731"/>
    <w:rsid w:val="00335E6D"/>
    <w:rsid w:val="0033765A"/>
    <w:rsid w:val="00340059"/>
    <w:rsid w:val="003451E3"/>
    <w:rsid w:val="00346555"/>
    <w:rsid w:val="00350944"/>
    <w:rsid w:val="00355E61"/>
    <w:rsid w:val="003609F9"/>
    <w:rsid w:val="00361407"/>
    <w:rsid w:val="003617FE"/>
    <w:rsid w:val="00361936"/>
    <w:rsid w:val="00362B42"/>
    <w:rsid w:val="003633B4"/>
    <w:rsid w:val="00364BF6"/>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97713"/>
    <w:rsid w:val="003A4B91"/>
    <w:rsid w:val="003A65DB"/>
    <w:rsid w:val="003A7CFC"/>
    <w:rsid w:val="003B0BEF"/>
    <w:rsid w:val="003B1823"/>
    <w:rsid w:val="003B2E67"/>
    <w:rsid w:val="003B3C2A"/>
    <w:rsid w:val="003B419A"/>
    <w:rsid w:val="003B4FAB"/>
    <w:rsid w:val="003B60BE"/>
    <w:rsid w:val="003B779D"/>
    <w:rsid w:val="003C2D7A"/>
    <w:rsid w:val="003C400A"/>
    <w:rsid w:val="003C5175"/>
    <w:rsid w:val="003C5815"/>
    <w:rsid w:val="003C5A6D"/>
    <w:rsid w:val="003C6CCC"/>
    <w:rsid w:val="003C7747"/>
    <w:rsid w:val="003C791B"/>
    <w:rsid w:val="003D048F"/>
    <w:rsid w:val="003D1284"/>
    <w:rsid w:val="003D1405"/>
    <w:rsid w:val="003D1689"/>
    <w:rsid w:val="003D1ED5"/>
    <w:rsid w:val="003D35CF"/>
    <w:rsid w:val="003D6C03"/>
    <w:rsid w:val="003E006B"/>
    <w:rsid w:val="003E02B3"/>
    <w:rsid w:val="003E2C38"/>
    <w:rsid w:val="003E2FC0"/>
    <w:rsid w:val="003E303A"/>
    <w:rsid w:val="003E7BFB"/>
    <w:rsid w:val="003F0F1A"/>
    <w:rsid w:val="003F375B"/>
    <w:rsid w:val="004016F1"/>
    <w:rsid w:val="00401AF6"/>
    <w:rsid w:val="0040352E"/>
    <w:rsid w:val="00405EA8"/>
    <w:rsid w:val="0040604A"/>
    <w:rsid w:val="00406CF2"/>
    <w:rsid w:val="00407E5E"/>
    <w:rsid w:val="004119DA"/>
    <w:rsid w:val="00411D11"/>
    <w:rsid w:val="00413693"/>
    <w:rsid w:val="0041374D"/>
    <w:rsid w:val="00414F44"/>
    <w:rsid w:val="0041744D"/>
    <w:rsid w:val="00421825"/>
    <w:rsid w:val="004225A8"/>
    <w:rsid w:val="00422AB8"/>
    <w:rsid w:val="00422E16"/>
    <w:rsid w:val="00423736"/>
    <w:rsid w:val="004237E1"/>
    <w:rsid w:val="00423AED"/>
    <w:rsid w:val="00423E01"/>
    <w:rsid w:val="00432D3D"/>
    <w:rsid w:val="00433AFF"/>
    <w:rsid w:val="0043507A"/>
    <w:rsid w:val="004405C2"/>
    <w:rsid w:val="00441C6D"/>
    <w:rsid w:val="00441EA3"/>
    <w:rsid w:val="004427A5"/>
    <w:rsid w:val="00443EBA"/>
    <w:rsid w:val="00444487"/>
    <w:rsid w:val="004444D2"/>
    <w:rsid w:val="00445734"/>
    <w:rsid w:val="00446DA9"/>
    <w:rsid w:val="00450ADD"/>
    <w:rsid w:val="004519F3"/>
    <w:rsid w:val="0045288C"/>
    <w:rsid w:val="00452947"/>
    <w:rsid w:val="00456449"/>
    <w:rsid w:val="00457809"/>
    <w:rsid w:val="00460987"/>
    <w:rsid w:val="00464E8E"/>
    <w:rsid w:val="0046764E"/>
    <w:rsid w:val="0047131A"/>
    <w:rsid w:val="00471CD9"/>
    <w:rsid w:val="0047337C"/>
    <w:rsid w:val="00474062"/>
    <w:rsid w:val="00474587"/>
    <w:rsid w:val="0047599C"/>
    <w:rsid w:val="00477375"/>
    <w:rsid w:val="00477FEF"/>
    <w:rsid w:val="00477FFA"/>
    <w:rsid w:val="004801EB"/>
    <w:rsid w:val="00481F3B"/>
    <w:rsid w:val="004847B1"/>
    <w:rsid w:val="0048493F"/>
    <w:rsid w:val="00486E79"/>
    <w:rsid w:val="00487A6D"/>
    <w:rsid w:val="0049029F"/>
    <w:rsid w:val="0049081F"/>
    <w:rsid w:val="00491EA3"/>
    <w:rsid w:val="00492FEC"/>
    <w:rsid w:val="00494A31"/>
    <w:rsid w:val="00494DE3"/>
    <w:rsid w:val="004959FB"/>
    <w:rsid w:val="004A1106"/>
    <w:rsid w:val="004A1BEA"/>
    <w:rsid w:val="004A1D5F"/>
    <w:rsid w:val="004A2D1E"/>
    <w:rsid w:val="004A3C2A"/>
    <w:rsid w:val="004A40C4"/>
    <w:rsid w:val="004A5E55"/>
    <w:rsid w:val="004B1608"/>
    <w:rsid w:val="004B3EB7"/>
    <w:rsid w:val="004B461D"/>
    <w:rsid w:val="004B47B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13C5"/>
    <w:rsid w:val="004F4591"/>
    <w:rsid w:val="004F56A5"/>
    <w:rsid w:val="0050000C"/>
    <w:rsid w:val="00501002"/>
    <w:rsid w:val="00501C2B"/>
    <w:rsid w:val="00502F98"/>
    <w:rsid w:val="0050345F"/>
    <w:rsid w:val="0050552F"/>
    <w:rsid w:val="00507132"/>
    <w:rsid w:val="00507BE7"/>
    <w:rsid w:val="005103FD"/>
    <w:rsid w:val="00510CB9"/>
    <w:rsid w:val="00511250"/>
    <w:rsid w:val="005124AA"/>
    <w:rsid w:val="00513168"/>
    <w:rsid w:val="0051548B"/>
    <w:rsid w:val="00516411"/>
    <w:rsid w:val="00520607"/>
    <w:rsid w:val="00521B7E"/>
    <w:rsid w:val="00522DD1"/>
    <w:rsid w:val="005238F3"/>
    <w:rsid w:val="00523B15"/>
    <w:rsid w:val="00532572"/>
    <w:rsid w:val="00532A87"/>
    <w:rsid w:val="0053393F"/>
    <w:rsid w:val="00533E32"/>
    <w:rsid w:val="00535F74"/>
    <w:rsid w:val="00537A8A"/>
    <w:rsid w:val="00537CB5"/>
    <w:rsid w:val="005429A9"/>
    <w:rsid w:val="00542EB5"/>
    <w:rsid w:val="0054356B"/>
    <w:rsid w:val="005437E4"/>
    <w:rsid w:val="00544AD5"/>
    <w:rsid w:val="005454E6"/>
    <w:rsid w:val="00545A48"/>
    <w:rsid w:val="00545A99"/>
    <w:rsid w:val="0054671F"/>
    <w:rsid w:val="00546856"/>
    <w:rsid w:val="00547E82"/>
    <w:rsid w:val="0055107E"/>
    <w:rsid w:val="00551E01"/>
    <w:rsid w:val="005526DD"/>
    <w:rsid w:val="00553FF6"/>
    <w:rsid w:val="00554A00"/>
    <w:rsid w:val="00556C9E"/>
    <w:rsid w:val="00557BD8"/>
    <w:rsid w:val="00560317"/>
    <w:rsid w:val="0056278B"/>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93789"/>
    <w:rsid w:val="00595EA9"/>
    <w:rsid w:val="0059758E"/>
    <w:rsid w:val="005A03FC"/>
    <w:rsid w:val="005A1BBD"/>
    <w:rsid w:val="005A2607"/>
    <w:rsid w:val="005A3B76"/>
    <w:rsid w:val="005A4C5E"/>
    <w:rsid w:val="005A6557"/>
    <w:rsid w:val="005A7473"/>
    <w:rsid w:val="005B0F51"/>
    <w:rsid w:val="005B2927"/>
    <w:rsid w:val="005B64D2"/>
    <w:rsid w:val="005C13C4"/>
    <w:rsid w:val="005C3459"/>
    <w:rsid w:val="005C3B2E"/>
    <w:rsid w:val="005C4CB9"/>
    <w:rsid w:val="005C6A7D"/>
    <w:rsid w:val="005C77AC"/>
    <w:rsid w:val="005D0589"/>
    <w:rsid w:val="005D1F37"/>
    <w:rsid w:val="005D3233"/>
    <w:rsid w:val="005D423E"/>
    <w:rsid w:val="005D7AC0"/>
    <w:rsid w:val="005E11EB"/>
    <w:rsid w:val="005E2504"/>
    <w:rsid w:val="005E2B84"/>
    <w:rsid w:val="005E3B8E"/>
    <w:rsid w:val="005E3BFE"/>
    <w:rsid w:val="005E3F26"/>
    <w:rsid w:val="005E48AB"/>
    <w:rsid w:val="005E5002"/>
    <w:rsid w:val="005E5496"/>
    <w:rsid w:val="005E77B3"/>
    <w:rsid w:val="005F1420"/>
    <w:rsid w:val="005F1997"/>
    <w:rsid w:val="005F1F5E"/>
    <w:rsid w:val="005F1FBD"/>
    <w:rsid w:val="005F24C3"/>
    <w:rsid w:val="005F28F6"/>
    <w:rsid w:val="005F4FD9"/>
    <w:rsid w:val="005F5833"/>
    <w:rsid w:val="006006F7"/>
    <w:rsid w:val="006030F1"/>
    <w:rsid w:val="00603D77"/>
    <w:rsid w:val="00605FE2"/>
    <w:rsid w:val="00606187"/>
    <w:rsid w:val="006142FC"/>
    <w:rsid w:val="00615147"/>
    <w:rsid w:val="0062012A"/>
    <w:rsid w:val="00622679"/>
    <w:rsid w:val="00622B61"/>
    <w:rsid w:val="00624081"/>
    <w:rsid w:val="00626C64"/>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F58"/>
    <w:rsid w:val="006440AD"/>
    <w:rsid w:val="0064614C"/>
    <w:rsid w:val="00646E64"/>
    <w:rsid w:val="00647AAD"/>
    <w:rsid w:val="00651458"/>
    <w:rsid w:val="006535F3"/>
    <w:rsid w:val="006560C0"/>
    <w:rsid w:val="00656F50"/>
    <w:rsid w:val="00657031"/>
    <w:rsid w:val="006615D6"/>
    <w:rsid w:val="0066278B"/>
    <w:rsid w:val="0066311C"/>
    <w:rsid w:val="0066346E"/>
    <w:rsid w:val="0066570C"/>
    <w:rsid w:val="00667C84"/>
    <w:rsid w:val="0067089E"/>
    <w:rsid w:val="0067377D"/>
    <w:rsid w:val="00677A42"/>
    <w:rsid w:val="00680950"/>
    <w:rsid w:val="00682CB0"/>
    <w:rsid w:val="0068461B"/>
    <w:rsid w:val="006870F1"/>
    <w:rsid w:val="006878CF"/>
    <w:rsid w:val="00691971"/>
    <w:rsid w:val="00691979"/>
    <w:rsid w:val="00691A14"/>
    <w:rsid w:val="0069780D"/>
    <w:rsid w:val="006A3F2F"/>
    <w:rsid w:val="006A4AD3"/>
    <w:rsid w:val="006B0382"/>
    <w:rsid w:val="006B05BB"/>
    <w:rsid w:val="006B104B"/>
    <w:rsid w:val="006B381A"/>
    <w:rsid w:val="006B419E"/>
    <w:rsid w:val="006C118D"/>
    <w:rsid w:val="006C193C"/>
    <w:rsid w:val="006C3733"/>
    <w:rsid w:val="006C57A8"/>
    <w:rsid w:val="006D1F4F"/>
    <w:rsid w:val="006D57B1"/>
    <w:rsid w:val="006E04FE"/>
    <w:rsid w:val="006E3113"/>
    <w:rsid w:val="006E3578"/>
    <w:rsid w:val="006E4623"/>
    <w:rsid w:val="006E6C4F"/>
    <w:rsid w:val="006F0633"/>
    <w:rsid w:val="006F0DC0"/>
    <w:rsid w:val="006F2DBB"/>
    <w:rsid w:val="006F6FC8"/>
    <w:rsid w:val="0070243C"/>
    <w:rsid w:val="0070471A"/>
    <w:rsid w:val="00704CD5"/>
    <w:rsid w:val="00704F39"/>
    <w:rsid w:val="007067D9"/>
    <w:rsid w:val="00711CD8"/>
    <w:rsid w:val="00712998"/>
    <w:rsid w:val="00712A6E"/>
    <w:rsid w:val="00712CA6"/>
    <w:rsid w:val="00713025"/>
    <w:rsid w:val="007142ED"/>
    <w:rsid w:val="00714931"/>
    <w:rsid w:val="00715419"/>
    <w:rsid w:val="00720790"/>
    <w:rsid w:val="00721065"/>
    <w:rsid w:val="007211F5"/>
    <w:rsid w:val="00721895"/>
    <w:rsid w:val="0072235D"/>
    <w:rsid w:val="00722E49"/>
    <w:rsid w:val="00724E97"/>
    <w:rsid w:val="007337BC"/>
    <w:rsid w:val="00733D3A"/>
    <w:rsid w:val="00733D62"/>
    <w:rsid w:val="00734218"/>
    <w:rsid w:val="0073490A"/>
    <w:rsid w:val="00737712"/>
    <w:rsid w:val="007410F7"/>
    <w:rsid w:val="00741602"/>
    <w:rsid w:val="00741677"/>
    <w:rsid w:val="0074511C"/>
    <w:rsid w:val="00746485"/>
    <w:rsid w:val="007467A2"/>
    <w:rsid w:val="007467B4"/>
    <w:rsid w:val="00750246"/>
    <w:rsid w:val="00750704"/>
    <w:rsid w:val="00750E02"/>
    <w:rsid w:val="0075157D"/>
    <w:rsid w:val="00753EF6"/>
    <w:rsid w:val="00754350"/>
    <w:rsid w:val="00754416"/>
    <w:rsid w:val="0075471B"/>
    <w:rsid w:val="00755B86"/>
    <w:rsid w:val="0075727D"/>
    <w:rsid w:val="007573BC"/>
    <w:rsid w:val="0076003E"/>
    <w:rsid w:val="007626E7"/>
    <w:rsid w:val="00762DE2"/>
    <w:rsid w:val="00762F39"/>
    <w:rsid w:val="00763981"/>
    <w:rsid w:val="00764E53"/>
    <w:rsid w:val="00765FA7"/>
    <w:rsid w:val="00767140"/>
    <w:rsid w:val="00771C7A"/>
    <w:rsid w:val="00772D1F"/>
    <w:rsid w:val="00772D9E"/>
    <w:rsid w:val="007744EA"/>
    <w:rsid w:val="00777F93"/>
    <w:rsid w:val="007808C3"/>
    <w:rsid w:val="00780CFC"/>
    <w:rsid w:val="00781B5E"/>
    <w:rsid w:val="00782834"/>
    <w:rsid w:val="00785093"/>
    <w:rsid w:val="00785DF7"/>
    <w:rsid w:val="00785F20"/>
    <w:rsid w:val="00786D5F"/>
    <w:rsid w:val="00786E8D"/>
    <w:rsid w:val="00790992"/>
    <w:rsid w:val="007922EE"/>
    <w:rsid w:val="00793C47"/>
    <w:rsid w:val="007947DB"/>
    <w:rsid w:val="00795EA4"/>
    <w:rsid w:val="007977AC"/>
    <w:rsid w:val="007A08FE"/>
    <w:rsid w:val="007A16FB"/>
    <w:rsid w:val="007A1F1E"/>
    <w:rsid w:val="007A210D"/>
    <w:rsid w:val="007A2B71"/>
    <w:rsid w:val="007A367A"/>
    <w:rsid w:val="007A3775"/>
    <w:rsid w:val="007A40A0"/>
    <w:rsid w:val="007A7016"/>
    <w:rsid w:val="007B2310"/>
    <w:rsid w:val="007B36AB"/>
    <w:rsid w:val="007B48D7"/>
    <w:rsid w:val="007B4E1A"/>
    <w:rsid w:val="007C0001"/>
    <w:rsid w:val="007C0259"/>
    <w:rsid w:val="007C04AC"/>
    <w:rsid w:val="007C2521"/>
    <w:rsid w:val="007C4252"/>
    <w:rsid w:val="007C4697"/>
    <w:rsid w:val="007C5050"/>
    <w:rsid w:val="007C57EF"/>
    <w:rsid w:val="007D1F47"/>
    <w:rsid w:val="007D29AD"/>
    <w:rsid w:val="007E1141"/>
    <w:rsid w:val="007E218A"/>
    <w:rsid w:val="007E2E68"/>
    <w:rsid w:val="007E3366"/>
    <w:rsid w:val="007E5005"/>
    <w:rsid w:val="007F127C"/>
    <w:rsid w:val="007F1BD6"/>
    <w:rsid w:val="007F3194"/>
    <w:rsid w:val="007F3BDC"/>
    <w:rsid w:val="007F4165"/>
    <w:rsid w:val="007F5265"/>
    <w:rsid w:val="007F703C"/>
    <w:rsid w:val="008005DC"/>
    <w:rsid w:val="0080205C"/>
    <w:rsid w:val="0080251A"/>
    <w:rsid w:val="00803172"/>
    <w:rsid w:val="008057B6"/>
    <w:rsid w:val="008058E4"/>
    <w:rsid w:val="0080591D"/>
    <w:rsid w:val="0080651C"/>
    <w:rsid w:val="00810B2E"/>
    <w:rsid w:val="00812371"/>
    <w:rsid w:val="00812FFE"/>
    <w:rsid w:val="00813944"/>
    <w:rsid w:val="0081397D"/>
    <w:rsid w:val="0081472D"/>
    <w:rsid w:val="00814E29"/>
    <w:rsid w:val="00816C81"/>
    <w:rsid w:val="00817822"/>
    <w:rsid w:val="00820A69"/>
    <w:rsid w:val="00821508"/>
    <w:rsid w:val="008218AF"/>
    <w:rsid w:val="00824010"/>
    <w:rsid w:val="00824057"/>
    <w:rsid w:val="00825301"/>
    <w:rsid w:val="00825A00"/>
    <w:rsid w:val="008262D6"/>
    <w:rsid w:val="00826870"/>
    <w:rsid w:val="00831EBA"/>
    <w:rsid w:val="00834207"/>
    <w:rsid w:val="008366A1"/>
    <w:rsid w:val="00836CB8"/>
    <w:rsid w:val="00841C1E"/>
    <w:rsid w:val="008426F5"/>
    <w:rsid w:val="008437F4"/>
    <w:rsid w:val="008446B3"/>
    <w:rsid w:val="00846FC8"/>
    <w:rsid w:val="008503F6"/>
    <w:rsid w:val="008515F4"/>
    <w:rsid w:val="0085244B"/>
    <w:rsid w:val="008529DE"/>
    <w:rsid w:val="00853A40"/>
    <w:rsid w:val="00854254"/>
    <w:rsid w:val="0085500B"/>
    <w:rsid w:val="00855A03"/>
    <w:rsid w:val="00855E39"/>
    <w:rsid w:val="00855F51"/>
    <w:rsid w:val="00860B48"/>
    <w:rsid w:val="008630D6"/>
    <w:rsid w:val="00863E5F"/>
    <w:rsid w:val="008651FA"/>
    <w:rsid w:val="00865910"/>
    <w:rsid w:val="00865A31"/>
    <w:rsid w:val="00866E49"/>
    <w:rsid w:val="00866F3D"/>
    <w:rsid w:val="0087017E"/>
    <w:rsid w:val="008702AB"/>
    <w:rsid w:val="008705B7"/>
    <w:rsid w:val="0087089D"/>
    <w:rsid w:val="00871808"/>
    <w:rsid w:val="00872980"/>
    <w:rsid w:val="00873C5F"/>
    <w:rsid w:val="0087461D"/>
    <w:rsid w:val="008747CE"/>
    <w:rsid w:val="0087720B"/>
    <w:rsid w:val="00877EE3"/>
    <w:rsid w:val="00880122"/>
    <w:rsid w:val="00882DDF"/>
    <w:rsid w:val="008835F0"/>
    <w:rsid w:val="00883CC6"/>
    <w:rsid w:val="008904C5"/>
    <w:rsid w:val="00890C8B"/>
    <w:rsid w:val="00891723"/>
    <w:rsid w:val="00893E6C"/>
    <w:rsid w:val="008945B6"/>
    <w:rsid w:val="00896FC6"/>
    <w:rsid w:val="0089779B"/>
    <w:rsid w:val="00897B42"/>
    <w:rsid w:val="008A0A4F"/>
    <w:rsid w:val="008A2675"/>
    <w:rsid w:val="008A37B8"/>
    <w:rsid w:val="008A5471"/>
    <w:rsid w:val="008B1D36"/>
    <w:rsid w:val="008B3460"/>
    <w:rsid w:val="008B3512"/>
    <w:rsid w:val="008B3B5D"/>
    <w:rsid w:val="008B4A62"/>
    <w:rsid w:val="008B4F37"/>
    <w:rsid w:val="008B529E"/>
    <w:rsid w:val="008B6495"/>
    <w:rsid w:val="008B76CD"/>
    <w:rsid w:val="008C193D"/>
    <w:rsid w:val="008C1DD4"/>
    <w:rsid w:val="008C23C8"/>
    <w:rsid w:val="008C4850"/>
    <w:rsid w:val="008C5784"/>
    <w:rsid w:val="008C57D0"/>
    <w:rsid w:val="008C7828"/>
    <w:rsid w:val="008D0C7F"/>
    <w:rsid w:val="008D24F4"/>
    <w:rsid w:val="008D2AB1"/>
    <w:rsid w:val="008D35AB"/>
    <w:rsid w:val="008D5257"/>
    <w:rsid w:val="008D56FC"/>
    <w:rsid w:val="008D5DE1"/>
    <w:rsid w:val="008D7695"/>
    <w:rsid w:val="008D7885"/>
    <w:rsid w:val="008E166C"/>
    <w:rsid w:val="008E2154"/>
    <w:rsid w:val="008E5FFA"/>
    <w:rsid w:val="008E77CF"/>
    <w:rsid w:val="008F1F23"/>
    <w:rsid w:val="008F3A11"/>
    <w:rsid w:val="008F5AAE"/>
    <w:rsid w:val="0090087E"/>
    <w:rsid w:val="009015CE"/>
    <w:rsid w:val="009019B6"/>
    <w:rsid w:val="00901AD5"/>
    <w:rsid w:val="009022EF"/>
    <w:rsid w:val="00902C03"/>
    <w:rsid w:val="00903132"/>
    <w:rsid w:val="00906AB9"/>
    <w:rsid w:val="00910FDD"/>
    <w:rsid w:val="00911681"/>
    <w:rsid w:val="0091235B"/>
    <w:rsid w:val="00912A74"/>
    <w:rsid w:val="0091661A"/>
    <w:rsid w:val="00917111"/>
    <w:rsid w:val="0092014D"/>
    <w:rsid w:val="00920CFE"/>
    <w:rsid w:val="00921FE6"/>
    <w:rsid w:val="009229F1"/>
    <w:rsid w:val="009253E1"/>
    <w:rsid w:val="00925EA8"/>
    <w:rsid w:val="00926436"/>
    <w:rsid w:val="0092668A"/>
    <w:rsid w:val="00926AB2"/>
    <w:rsid w:val="00930862"/>
    <w:rsid w:val="009324AB"/>
    <w:rsid w:val="00933AE9"/>
    <w:rsid w:val="00934DE1"/>
    <w:rsid w:val="00935A3B"/>
    <w:rsid w:val="00936A45"/>
    <w:rsid w:val="00936B37"/>
    <w:rsid w:val="00941C7D"/>
    <w:rsid w:val="00943E05"/>
    <w:rsid w:val="0094627D"/>
    <w:rsid w:val="00950655"/>
    <w:rsid w:val="00954C8D"/>
    <w:rsid w:val="00955900"/>
    <w:rsid w:val="00957E47"/>
    <w:rsid w:val="00962F78"/>
    <w:rsid w:val="00963C26"/>
    <w:rsid w:val="00965A98"/>
    <w:rsid w:val="00965DCE"/>
    <w:rsid w:val="00971B06"/>
    <w:rsid w:val="00971FB5"/>
    <w:rsid w:val="00972334"/>
    <w:rsid w:val="00972D25"/>
    <w:rsid w:val="0097397B"/>
    <w:rsid w:val="00973F97"/>
    <w:rsid w:val="00974CD7"/>
    <w:rsid w:val="00976DDB"/>
    <w:rsid w:val="00977AA3"/>
    <w:rsid w:val="00977F5E"/>
    <w:rsid w:val="009809A4"/>
    <w:rsid w:val="009838C1"/>
    <w:rsid w:val="00983A8A"/>
    <w:rsid w:val="009845A1"/>
    <w:rsid w:val="009845D4"/>
    <w:rsid w:val="00985639"/>
    <w:rsid w:val="0099119E"/>
    <w:rsid w:val="00992DC7"/>
    <w:rsid w:val="00992EF9"/>
    <w:rsid w:val="00995612"/>
    <w:rsid w:val="00996543"/>
    <w:rsid w:val="009978B1"/>
    <w:rsid w:val="009A0E91"/>
    <w:rsid w:val="009A10D7"/>
    <w:rsid w:val="009A1DBA"/>
    <w:rsid w:val="009A2172"/>
    <w:rsid w:val="009A2F8C"/>
    <w:rsid w:val="009A46AD"/>
    <w:rsid w:val="009A473F"/>
    <w:rsid w:val="009A483C"/>
    <w:rsid w:val="009B0AAE"/>
    <w:rsid w:val="009B0BFA"/>
    <w:rsid w:val="009B107D"/>
    <w:rsid w:val="009B24CA"/>
    <w:rsid w:val="009B7104"/>
    <w:rsid w:val="009B7AE8"/>
    <w:rsid w:val="009C12D9"/>
    <w:rsid w:val="009C1557"/>
    <w:rsid w:val="009C2590"/>
    <w:rsid w:val="009C2822"/>
    <w:rsid w:val="009C3137"/>
    <w:rsid w:val="009C4FCA"/>
    <w:rsid w:val="009D08A2"/>
    <w:rsid w:val="009D192D"/>
    <w:rsid w:val="009D4BCC"/>
    <w:rsid w:val="009D76A1"/>
    <w:rsid w:val="009D792F"/>
    <w:rsid w:val="009E07AD"/>
    <w:rsid w:val="009E390F"/>
    <w:rsid w:val="009E3A32"/>
    <w:rsid w:val="009E48B0"/>
    <w:rsid w:val="009E506C"/>
    <w:rsid w:val="009E6887"/>
    <w:rsid w:val="009E7BE8"/>
    <w:rsid w:val="009F1C82"/>
    <w:rsid w:val="009F3606"/>
    <w:rsid w:val="009F4A52"/>
    <w:rsid w:val="009F5B4E"/>
    <w:rsid w:val="009F698E"/>
    <w:rsid w:val="00A01268"/>
    <w:rsid w:val="00A02C53"/>
    <w:rsid w:val="00A03578"/>
    <w:rsid w:val="00A03949"/>
    <w:rsid w:val="00A05EC9"/>
    <w:rsid w:val="00A06BB0"/>
    <w:rsid w:val="00A10AF7"/>
    <w:rsid w:val="00A116C5"/>
    <w:rsid w:val="00A1461D"/>
    <w:rsid w:val="00A14904"/>
    <w:rsid w:val="00A1644C"/>
    <w:rsid w:val="00A1689F"/>
    <w:rsid w:val="00A177C5"/>
    <w:rsid w:val="00A227B4"/>
    <w:rsid w:val="00A237A0"/>
    <w:rsid w:val="00A26581"/>
    <w:rsid w:val="00A2698F"/>
    <w:rsid w:val="00A34825"/>
    <w:rsid w:val="00A34BC6"/>
    <w:rsid w:val="00A3569D"/>
    <w:rsid w:val="00A36D9D"/>
    <w:rsid w:val="00A37C27"/>
    <w:rsid w:val="00A37CC7"/>
    <w:rsid w:val="00A37F27"/>
    <w:rsid w:val="00A45C23"/>
    <w:rsid w:val="00A45CEE"/>
    <w:rsid w:val="00A4623D"/>
    <w:rsid w:val="00A5110B"/>
    <w:rsid w:val="00A515B6"/>
    <w:rsid w:val="00A5465C"/>
    <w:rsid w:val="00A54A67"/>
    <w:rsid w:val="00A54CC2"/>
    <w:rsid w:val="00A575C9"/>
    <w:rsid w:val="00A57B22"/>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4338"/>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E93"/>
    <w:rsid w:val="00AA7EA5"/>
    <w:rsid w:val="00AB1A14"/>
    <w:rsid w:val="00AB2B34"/>
    <w:rsid w:val="00AB33D3"/>
    <w:rsid w:val="00AB5378"/>
    <w:rsid w:val="00AB64E7"/>
    <w:rsid w:val="00AB6CB3"/>
    <w:rsid w:val="00AB75D0"/>
    <w:rsid w:val="00AC0758"/>
    <w:rsid w:val="00AC0F73"/>
    <w:rsid w:val="00AC391B"/>
    <w:rsid w:val="00AC40F7"/>
    <w:rsid w:val="00AD18AC"/>
    <w:rsid w:val="00AD1D7A"/>
    <w:rsid w:val="00AD29AC"/>
    <w:rsid w:val="00AD420F"/>
    <w:rsid w:val="00AD6ED4"/>
    <w:rsid w:val="00AE102E"/>
    <w:rsid w:val="00AE13BC"/>
    <w:rsid w:val="00AE4E4E"/>
    <w:rsid w:val="00AE59AB"/>
    <w:rsid w:val="00AE5E08"/>
    <w:rsid w:val="00AE6EDA"/>
    <w:rsid w:val="00AF2B15"/>
    <w:rsid w:val="00B04C41"/>
    <w:rsid w:val="00B060E3"/>
    <w:rsid w:val="00B060FF"/>
    <w:rsid w:val="00B06E86"/>
    <w:rsid w:val="00B11846"/>
    <w:rsid w:val="00B133F0"/>
    <w:rsid w:val="00B138D9"/>
    <w:rsid w:val="00B17C55"/>
    <w:rsid w:val="00B202A5"/>
    <w:rsid w:val="00B22569"/>
    <w:rsid w:val="00B2276F"/>
    <w:rsid w:val="00B228C5"/>
    <w:rsid w:val="00B238F5"/>
    <w:rsid w:val="00B24984"/>
    <w:rsid w:val="00B25993"/>
    <w:rsid w:val="00B273F7"/>
    <w:rsid w:val="00B27B4A"/>
    <w:rsid w:val="00B27D3D"/>
    <w:rsid w:val="00B30245"/>
    <w:rsid w:val="00B30B9F"/>
    <w:rsid w:val="00B32BF7"/>
    <w:rsid w:val="00B33A0F"/>
    <w:rsid w:val="00B3465E"/>
    <w:rsid w:val="00B3525C"/>
    <w:rsid w:val="00B35F30"/>
    <w:rsid w:val="00B37FA4"/>
    <w:rsid w:val="00B40AB8"/>
    <w:rsid w:val="00B412B4"/>
    <w:rsid w:val="00B50A7C"/>
    <w:rsid w:val="00B55ACD"/>
    <w:rsid w:val="00B5718A"/>
    <w:rsid w:val="00B60696"/>
    <w:rsid w:val="00B61315"/>
    <w:rsid w:val="00B62C0C"/>
    <w:rsid w:val="00B63804"/>
    <w:rsid w:val="00B642EB"/>
    <w:rsid w:val="00B671F3"/>
    <w:rsid w:val="00B67C67"/>
    <w:rsid w:val="00B70094"/>
    <w:rsid w:val="00B704B1"/>
    <w:rsid w:val="00B74059"/>
    <w:rsid w:val="00B768F0"/>
    <w:rsid w:val="00B81CF3"/>
    <w:rsid w:val="00B8263B"/>
    <w:rsid w:val="00B830B5"/>
    <w:rsid w:val="00B8321A"/>
    <w:rsid w:val="00B840FE"/>
    <w:rsid w:val="00B8629B"/>
    <w:rsid w:val="00B910E4"/>
    <w:rsid w:val="00B91E26"/>
    <w:rsid w:val="00B923D4"/>
    <w:rsid w:val="00B94320"/>
    <w:rsid w:val="00B945A0"/>
    <w:rsid w:val="00B951EE"/>
    <w:rsid w:val="00BA0E31"/>
    <w:rsid w:val="00BA4245"/>
    <w:rsid w:val="00BA49C7"/>
    <w:rsid w:val="00BA4F55"/>
    <w:rsid w:val="00BB0201"/>
    <w:rsid w:val="00BB1557"/>
    <w:rsid w:val="00BB300B"/>
    <w:rsid w:val="00BB340E"/>
    <w:rsid w:val="00BB5688"/>
    <w:rsid w:val="00BB6EA0"/>
    <w:rsid w:val="00BB794C"/>
    <w:rsid w:val="00BC2057"/>
    <w:rsid w:val="00BC26BF"/>
    <w:rsid w:val="00BC3F30"/>
    <w:rsid w:val="00BC55C8"/>
    <w:rsid w:val="00BC679B"/>
    <w:rsid w:val="00BD12E6"/>
    <w:rsid w:val="00BD328A"/>
    <w:rsid w:val="00BD4F15"/>
    <w:rsid w:val="00BD53C7"/>
    <w:rsid w:val="00BE0248"/>
    <w:rsid w:val="00BE0CF8"/>
    <w:rsid w:val="00BE4854"/>
    <w:rsid w:val="00BE6657"/>
    <w:rsid w:val="00BE7B84"/>
    <w:rsid w:val="00BF08F7"/>
    <w:rsid w:val="00BF15FC"/>
    <w:rsid w:val="00BF1C9D"/>
    <w:rsid w:val="00BF2BB3"/>
    <w:rsid w:val="00BF33FB"/>
    <w:rsid w:val="00BF4568"/>
    <w:rsid w:val="00BF567D"/>
    <w:rsid w:val="00BF6438"/>
    <w:rsid w:val="00BF70B3"/>
    <w:rsid w:val="00BF7D66"/>
    <w:rsid w:val="00C0222D"/>
    <w:rsid w:val="00C02AA0"/>
    <w:rsid w:val="00C05570"/>
    <w:rsid w:val="00C055E0"/>
    <w:rsid w:val="00C07622"/>
    <w:rsid w:val="00C1156E"/>
    <w:rsid w:val="00C12E8B"/>
    <w:rsid w:val="00C167B0"/>
    <w:rsid w:val="00C16A3A"/>
    <w:rsid w:val="00C20AD6"/>
    <w:rsid w:val="00C237C8"/>
    <w:rsid w:val="00C23DA7"/>
    <w:rsid w:val="00C242BE"/>
    <w:rsid w:val="00C26D73"/>
    <w:rsid w:val="00C26DDD"/>
    <w:rsid w:val="00C32B1B"/>
    <w:rsid w:val="00C32F5E"/>
    <w:rsid w:val="00C3442B"/>
    <w:rsid w:val="00C364B4"/>
    <w:rsid w:val="00C41321"/>
    <w:rsid w:val="00C42C26"/>
    <w:rsid w:val="00C42DE9"/>
    <w:rsid w:val="00C47CAE"/>
    <w:rsid w:val="00C47FAA"/>
    <w:rsid w:val="00C52609"/>
    <w:rsid w:val="00C55D6D"/>
    <w:rsid w:val="00C603E8"/>
    <w:rsid w:val="00C61F2B"/>
    <w:rsid w:val="00C6386C"/>
    <w:rsid w:val="00C64551"/>
    <w:rsid w:val="00C6633E"/>
    <w:rsid w:val="00C701D2"/>
    <w:rsid w:val="00C7237E"/>
    <w:rsid w:val="00C747BE"/>
    <w:rsid w:val="00C76221"/>
    <w:rsid w:val="00C778A1"/>
    <w:rsid w:val="00C830CF"/>
    <w:rsid w:val="00C87941"/>
    <w:rsid w:val="00C87C98"/>
    <w:rsid w:val="00C9023D"/>
    <w:rsid w:val="00C92F2D"/>
    <w:rsid w:val="00C932A4"/>
    <w:rsid w:val="00C9492C"/>
    <w:rsid w:val="00C9596C"/>
    <w:rsid w:val="00CA2B91"/>
    <w:rsid w:val="00CA56B3"/>
    <w:rsid w:val="00CA76A6"/>
    <w:rsid w:val="00CB0172"/>
    <w:rsid w:val="00CB2AB6"/>
    <w:rsid w:val="00CB3F23"/>
    <w:rsid w:val="00CB5F02"/>
    <w:rsid w:val="00CB6B08"/>
    <w:rsid w:val="00CB6BBF"/>
    <w:rsid w:val="00CC05E5"/>
    <w:rsid w:val="00CC49C8"/>
    <w:rsid w:val="00CC514F"/>
    <w:rsid w:val="00CC5655"/>
    <w:rsid w:val="00CC5E91"/>
    <w:rsid w:val="00CD0E16"/>
    <w:rsid w:val="00CD1D01"/>
    <w:rsid w:val="00CD2FC8"/>
    <w:rsid w:val="00CD35EE"/>
    <w:rsid w:val="00CD3B7C"/>
    <w:rsid w:val="00CD3F97"/>
    <w:rsid w:val="00CD5405"/>
    <w:rsid w:val="00CD729E"/>
    <w:rsid w:val="00CE048E"/>
    <w:rsid w:val="00CE3A8D"/>
    <w:rsid w:val="00CE444C"/>
    <w:rsid w:val="00CE4BB5"/>
    <w:rsid w:val="00CE4EF6"/>
    <w:rsid w:val="00CF019C"/>
    <w:rsid w:val="00CF4EC2"/>
    <w:rsid w:val="00D00294"/>
    <w:rsid w:val="00D07783"/>
    <w:rsid w:val="00D10292"/>
    <w:rsid w:val="00D1038D"/>
    <w:rsid w:val="00D11339"/>
    <w:rsid w:val="00D122CF"/>
    <w:rsid w:val="00D130CD"/>
    <w:rsid w:val="00D150C6"/>
    <w:rsid w:val="00D15906"/>
    <w:rsid w:val="00D17ACF"/>
    <w:rsid w:val="00D209DA"/>
    <w:rsid w:val="00D22008"/>
    <w:rsid w:val="00D236C5"/>
    <w:rsid w:val="00D240E1"/>
    <w:rsid w:val="00D249B8"/>
    <w:rsid w:val="00D24D28"/>
    <w:rsid w:val="00D250B8"/>
    <w:rsid w:val="00D26421"/>
    <w:rsid w:val="00D34D70"/>
    <w:rsid w:val="00D3516A"/>
    <w:rsid w:val="00D35CA4"/>
    <w:rsid w:val="00D372F8"/>
    <w:rsid w:val="00D41207"/>
    <w:rsid w:val="00D423D9"/>
    <w:rsid w:val="00D43C51"/>
    <w:rsid w:val="00D4492A"/>
    <w:rsid w:val="00D45227"/>
    <w:rsid w:val="00D47AEE"/>
    <w:rsid w:val="00D5453A"/>
    <w:rsid w:val="00D55784"/>
    <w:rsid w:val="00D566DF"/>
    <w:rsid w:val="00D57537"/>
    <w:rsid w:val="00D57C47"/>
    <w:rsid w:val="00D62D9B"/>
    <w:rsid w:val="00D6720D"/>
    <w:rsid w:val="00D70741"/>
    <w:rsid w:val="00D719D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6AA"/>
    <w:rsid w:val="00DB3FBE"/>
    <w:rsid w:val="00DB504D"/>
    <w:rsid w:val="00DB73A8"/>
    <w:rsid w:val="00DC0F31"/>
    <w:rsid w:val="00DC3AB8"/>
    <w:rsid w:val="00DC3C3F"/>
    <w:rsid w:val="00DC581A"/>
    <w:rsid w:val="00DC5E15"/>
    <w:rsid w:val="00DC6F51"/>
    <w:rsid w:val="00DC7E5F"/>
    <w:rsid w:val="00DC7F9E"/>
    <w:rsid w:val="00DD193F"/>
    <w:rsid w:val="00DD20BB"/>
    <w:rsid w:val="00DD2CEF"/>
    <w:rsid w:val="00DD6E3A"/>
    <w:rsid w:val="00DD7409"/>
    <w:rsid w:val="00DE02E3"/>
    <w:rsid w:val="00DE1920"/>
    <w:rsid w:val="00DE451B"/>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26F7"/>
    <w:rsid w:val="00E147A3"/>
    <w:rsid w:val="00E20253"/>
    <w:rsid w:val="00E21C5A"/>
    <w:rsid w:val="00E2678D"/>
    <w:rsid w:val="00E267FD"/>
    <w:rsid w:val="00E30B96"/>
    <w:rsid w:val="00E31326"/>
    <w:rsid w:val="00E31E34"/>
    <w:rsid w:val="00E31FC1"/>
    <w:rsid w:val="00E32DE8"/>
    <w:rsid w:val="00E365D3"/>
    <w:rsid w:val="00E37625"/>
    <w:rsid w:val="00E43F76"/>
    <w:rsid w:val="00E44AB6"/>
    <w:rsid w:val="00E46D06"/>
    <w:rsid w:val="00E51771"/>
    <w:rsid w:val="00E51A36"/>
    <w:rsid w:val="00E52D43"/>
    <w:rsid w:val="00E53542"/>
    <w:rsid w:val="00E53B3D"/>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BD"/>
    <w:rsid w:val="00E81CB0"/>
    <w:rsid w:val="00E8239F"/>
    <w:rsid w:val="00E8298A"/>
    <w:rsid w:val="00E85ED0"/>
    <w:rsid w:val="00E90180"/>
    <w:rsid w:val="00E90CC3"/>
    <w:rsid w:val="00EA22F5"/>
    <w:rsid w:val="00EA2F99"/>
    <w:rsid w:val="00EA5933"/>
    <w:rsid w:val="00EA6334"/>
    <w:rsid w:val="00EA6DD8"/>
    <w:rsid w:val="00EB46FD"/>
    <w:rsid w:val="00EB4EDF"/>
    <w:rsid w:val="00EB6088"/>
    <w:rsid w:val="00EB7E1E"/>
    <w:rsid w:val="00EC02EE"/>
    <w:rsid w:val="00EC04BF"/>
    <w:rsid w:val="00EC06DF"/>
    <w:rsid w:val="00EC1E66"/>
    <w:rsid w:val="00ED0CA0"/>
    <w:rsid w:val="00ED1D6B"/>
    <w:rsid w:val="00ED2957"/>
    <w:rsid w:val="00ED38A3"/>
    <w:rsid w:val="00ED567D"/>
    <w:rsid w:val="00ED7DF4"/>
    <w:rsid w:val="00EE0AB8"/>
    <w:rsid w:val="00EE27A4"/>
    <w:rsid w:val="00EE2C09"/>
    <w:rsid w:val="00EE3365"/>
    <w:rsid w:val="00EE3F2E"/>
    <w:rsid w:val="00EE4752"/>
    <w:rsid w:val="00EE4E69"/>
    <w:rsid w:val="00EE5340"/>
    <w:rsid w:val="00EE6798"/>
    <w:rsid w:val="00EE6DA5"/>
    <w:rsid w:val="00EF0C54"/>
    <w:rsid w:val="00EF1845"/>
    <w:rsid w:val="00EF2047"/>
    <w:rsid w:val="00EF2929"/>
    <w:rsid w:val="00EF37C6"/>
    <w:rsid w:val="00EF6AE5"/>
    <w:rsid w:val="00F009B3"/>
    <w:rsid w:val="00F00E45"/>
    <w:rsid w:val="00F0184A"/>
    <w:rsid w:val="00F01A64"/>
    <w:rsid w:val="00F01B6E"/>
    <w:rsid w:val="00F02A38"/>
    <w:rsid w:val="00F05445"/>
    <w:rsid w:val="00F05AAE"/>
    <w:rsid w:val="00F05C5B"/>
    <w:rsid w:val="00F06624"/>
    <w:rsid w:val="00F073FE"/>
    <w:rsid w:val="00F122CB"/>
    <w:rsid w:val="00F137B8"/>
    <w:rsid w:val="00F13946"/>
    <w:rsid w:val="00F16B2D"/>
    <w:rsid w:val="00F20F29"/>
    <w:rsid w:val="00F21E74"/>
    <w:rsid w:val="00F246D1"/>
    <w:rsid w:val="00F261EF"/>
    <w:rsid w:val="00F26307"/>
    <w:rsid w:val="00F27DF8"/>
    <w:rsid w:val="00F332E6"/>
    <w:rsid w:val="00F3523F"/>
    <w:rsid w:val="00F35986"/>
    <w:rsid w:val="00F37312"/>
    <w:rsid w:val="00F431AF"/>
    <w:rsid w:val="00F44445"/>
    <w:rsid w:val="00F44BCD"/>
    <w:rsid w:val="00F45A26"/>
    <w:rsid w:val="00F45DAE"/>
    <w:rsid w:val="00F462AE"/>
    <w:rsid w:val="00F50137"/>
    <w:rsid w:val="00F50B4B"/>
    <w:rsid w:val="00F50C89"/>
    <w:rsid w:val="00F50D6F"/>
    <w:rsid w:val="00F52FE1"/>
    <w:rsid w:val="00F54052"/>
    <w:rsid w:val="00F54BF7"/>
    <w:rsid w:val="00F5561E"/>
    <w:rsid w:val="00F55C15"/>
    <w:rsid w:val="00F562FF"/>
    <w:rsid w:val="00F564BE"/>
    <w:rsid w:val="00F57D90"/>
    <w:rsid w:val="00F60E3A"/>
    <w:rsid w:val="00F62FD1"/>
    <w:rsid w:val="00F67B64"/>
    <w:rsid w:val="00F71191"/>
    <w:rsid w:val="00F72402"/>
    <w:rsid w:val="00F72FFA"/>
    <w:rsid w:val="00F758F0"/>
    <w:rsid w:val="00F7651D"/>
    <w:rsid w:val="00F7799D"/>
    <w:rsid w:val="00F80211"/>
    <w:rsid w:val="00F80273"/>
    <w:rsid w:val="00F80E75"/>
    <w:rsid w:val="00F816E3"/>
    <w:rsid w:val="00F8269B"/>
    <w:rsid w:val="00F833FC"/>
    <w:rsid w:val="00F86812"/>
    <w:rsid w:val="00F86A2F"/>
    <w:rsid w:val="00F915B8"/>
    <w:rsid w:val="00F9228E"/>
    <w:rsid w:val="00F92CDF"/>
    <w:rsid w:val="00F93A3C"/>
    <w:rsid w:val="00F96845"/>
    <w:rsid w:val="00FA13A1"/>
    <w:rsid w:val="00FA2D5C"/>
    <w:rsid w:val="00FA422C"/>
    <w:rsid w:val="00FA6441"/>
    <w:rsid w:val="00FB0DCD"/>
    <w:rsid w:val="00FB42DA"/>
    <w:rsid w:val="00FB520C"/>
    <w:rsid w:val="00FB7051"/>
    <w:rsid w:val="00FB752C"/>
    <w:rsid w:val="00FB76B5"/>
    <w:rsid w:val="00FC03FB"/>
    <w:rsid w:val="00FC1647"/>
    <w:rsid w:val="00FC1872"/>
    <w:rsid w:val="00FC4ACC"/>
    <w:rsid w:val="00FC605B"/>
    <w:rsid w:val="00FC683E"/>
    <w:rsid w:val="00FD14C4"/>
    <w:rsid w:val="00FD1706"/>
    <w:rsid w:val="00FD1C4C"/>
    <w:rsid w:val="00FD3042"/>
    <w:rsid w:val="00FD3531"/>
    <w:rsid w:val="00FD521B"/>
    <w:rsid w:val="00FD5D17"/>
    <w:rsid w:val="00FD6661"/>
    <w:rsid w:val="00FD66DD"/>
    <w:rsid w:val="00FD7FA7"/>
    <w:rsid w:val="00FE154A"/>
    <w:rsid w:val="00FE1695"/>
    <w:rsid w:val="00FE21A3"/>
    <w:rsid w:val="00FF1680"/>
    <w:rsid w:val="00FF5570"/>
    <w:rsid w:val="00FF6326"/>
    <w:rsid w:val="00FF64E2"/>
    <w:rsid w:val="00FF65A4"/>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E96D5E"/>
  <w15:chartTrackingRefBased/>
  <w15:docId w15:val="{7E0B640A-60C4-4FF2-AE6B-0DE6165D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link w:val="berschrift3Zchn"/>
    <w:uiPriority w:val="9"/>
    <w:qFormat/>
    <w:rsid w:val="00CD3F9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rsid w:val="00EA5933"/>
    <w:rPr>
      <w:rFonts w:ascii="Arial" w:hAnsi="Arial" w:cs="Arial"/>
      <w:b/>
      <w:bCs/>
      <w:color w:val="515151"/>
      <w:sz w:val="18"/>
      <w:szCs w:val="18"/>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apple-converted-space">
    <w:name w:val="apple-converted-space"/>
    <w:basedOn w:val="Absatz-Standardschriftart"/>
    <w:rsid w:val="0052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828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fr/fao/hypermill-2024/" TargetMode="External"/><Relationship Id="rId13" Type="http://schemas.openxmlformats.org/officeDocument/2006/relationships/hyperlink" Target="https://kk.htcm.de/press-releases/open-mind/"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penmind-tech.com/fr/fao/hypermill-virtual-machinin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fr/fao/turning-solutions/"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openmind-tech.com/fr/fao/hypermill-2024/"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openmind-tech.com/fr/domaines/industrie-medical.html"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1FC4-235F-418D-8CD8-2257910F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1356</Words>
  <Characters>8108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9446</CharactersWithSpaces>
  <SharedDoc>false</SharedDoc>
  <HLinks>
    <vt:vector size="12" baseType="variant">
      <vt:variant>
        <vt:i4>1179676</vt:i4>
      </vt:variant>
      <vt:variant>
        <vt:i4>3</vt:i4>
      </vt:variant>
      <vt:variant>
        <vt:i4>0</vt:i4>
      </vt:variant>
      <vt:variant>
        <vt:i4>5</vt:i4>
      </vt:variant>
      <vt:variant>
        <vt:lpwstr>https://youtu.be/nG1QjSKWDZI</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10</cp:revision>
  <cp:lastPrinted>2009-03-06T15:05:00Z</cp:lastPrinted>
  <dcterms:created xsi:type="dcterms:W3CDTF">2024-06-24T08:54:00Z</dcterms:created>
  <dcterms:modified xsi:type="dcterms:W3CDTF">2024-06-26T13:34:00Z</dcterms:modified>
</cp:coreProperties>
</file>