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EF4C4F" w14:textId="77777777" w:rsidR="00B91AA0" w:rsidRPr="008B0D84" w:rsidRDefault="00B91AA0" w:rsidP="00851118">
      <w:pPr>
        <w:pStyle w:val="Presseinformation"/>
      </w:pPr>
      <w:r w:rsidRPr="008B0D84">
        <w:t>Medieninformation</w:t>
      </w:r>
    </w:p>
    <w:p w14:paraId="7F4F4651" w14:textId="0408FF49" w:rsidR="00B91AA0" w:rsidRPr="008B0D84" w:rsidRDefault="00950B62" w:rsidP="00851118">
      <w:pPr>
        <w:pStyle w:val="PIHeadline"/>
        <w:rPr>
          <w:rFonts w:eastAsia="Times New Roman"/>
          <w:bCs/>
          <w:sz w:val="28"/>
        </w:rPr>
      </w:pPr>
      <w:r>
        <w:rPr>
          <w:rFonts w:eastAsia="Times New Roman"/>
          <w:bCs/>
          <w:sz w:val="28"/>
        </w:rPr>
        <w:t xml:space="preserve">Feierliche </w:t>
      </w:r>
      <w:r w:rsidR="007D7901">
        <w:rPr>
          <w:rFonts w:eastAsia="Times New Roman"/>
          <w:bCs/>
          <w:sz w:val="28"/>
        </w:rPr>
        <w:t xml:space="preserve">Eröffnung </w:t>
      </w:r>
      <w:r w:rsidR="009741EB">
        <w:rPr>
          <w:rFonts w:eastAsia="Times New Roman"/>
          <w:bCs/>
          <w:sz w:val="28"/>
        </w:rPr>
        <w:t>mit </w:t>
      </w:r>
      <w:r w:rsidR="0008799C">
        <w:rPr>
          <w:rFonts w:eastAsia="Times New Roman"/>
          <w:bCs/>
          <w:sz w:val="28"/>
        </w:rPr>
        <w:t>städtischem Referent</w:t>
      </w:r>
      <w:r w:rsidR="0008799C" w:rsidRPr="009741EB">
        <w:rPr>
          <w:rFonts w:eastAsia="Times New Roman"/>
          <w:bCs/>
          <w:sz w:val="28"/>
        </w:rPr>
        <w:t xml:space="preserve"> </w:t>
      </w:r>
      <w:r w:rsidR="009741EB" w:rsidRPr="009741EB">
        <w:rPr>
          <w:rFonts w:eastAsia="Times New Roman"/>
          <w:bCs/>
          <w:sz w:val="28"/>
        </w:rPr>
        <w:t>Thorsten Brehm</w:t>
      </w:r>
    </w:p>
    <w:p w14:paraId="1F49868B" w14:textId="77777777" w:rsidR="00B91AA0" w:rsidRPr="008B0D84" w:rsidRDefault="007D7901" w:rsidP="00851118">
      <w:pPr>
        <w:pStyle w:val="PIHeadline"/>
      </w:pPr>
      <w:r>
        <w:t xml:space="preserve">noris network </w:t>
      </w:r>
      <w:r w:rsidR="00582BFD">
        <w:t>nimmt</w:t>
      </w:r>
      <w:r>
        <w:t xml:space="preserve"> </w:t>
      </w:r>
      <w:r w:rsidR="008D5853">
        <w:t>Co</w:t>
      </w:r>
      <w:r w:rsidR="004F57D8">
        <w:t>l</w:t>
      </w:r>
      <w:r w:rsidR="008D5853">
        <w:t>ocation</w:t>
      </w:r>
      <w:r>
        <w:t xml:space="preserve">-Betrieb </w:t>
      </w:r>
      <w:r w:rsidR="00117F7C">
        <w:t xml:space="preserve">für </w:t>
      </w:r>
      <w:r w:rsidR="008B0D84" w:rsidRPr="008B0D84">
        <w:t xml:space="preserve">Stadt </w:t>
      </w:r>
      <w:r>
        <w:t>Nürnberg</w:t>
      </w:r>
      <w:r w:rsidR="00582BFD">
        <w:t xml:space="preserve"> auf</w:t>
      </w:r>
    </w:p>
    <w:p w14:paraId="62BB3260" w14:textId="106BFB3F" w:rsidR="006E1B3A" w:rsidRDefault="00B91AA0" w:rsidP="00CC4756">
      <w:pPr>
        <w:pStyle w:val="PILead"/>
      </w:pPr>
      <w:r w:rsidRPr="008B0D84">
        <w:t>Nürnberg</w:t>
      </w:r>
      <w:r w:rsidRPr="004F57D8">
        <w:t xml:space="preserve">, </w:t>
      </w:r>
      <w:r w:rsidR="00CC4756" w:rsidRPr="004F57D8">
        <w:t>6</w:t>
      </w:r>
      <w:r w:rsidRPr="004F57D8">
        <w:t xml:space="preserve">. </w:t>
      </w:r>
      <w:r w:rsidR="008D5853" w:rsidRPr="004F57D8">
        <w:t>Juni</w:t>
      </w:r>
      <w:r w:rsidRPr="004F57D8">
        <w:t xml:space="preserve"> 20</w:t>
      </w:r>
      <w:r w:rsidR="00557661" w:rsidRPr="004F57D8">
        <w:t>2</w:t>
      </w:r>
      <w:r w:rsidR="00E041F5" w:rsidRPr="004F57D8">
        <w:t>4</w:t>
      </w:r>
      <w:r w:rsidRPr="008B0D84">
        <w:t xml:space="preserve"> – </w:t>
      </w:r>
      <w:r w:rsidR="008B0D84" w:rsidRPr="008B0D84">
        <w:rPr>
          <w:lang w:val="de-CH"/>
        </w:rPr>
        <w:t>noris network, Betreiber von hochsicheren Rechenzentren mit Standorten in Nürnberg, München und Hof,</w:t>
      </w:r>
      <w:r w:rsidR="008B0D84">
        <w:t xml:space="preserve"> </w:t>
      </w:r>
      <w:r w:rsidR="006E1B3A">
        <w:t xml:space="preserve">hat </w:t>
      </w:r>
      <w:r w:rsidR="0093388A">
        <w:t xml:space="preserve">den </w:t>
      </w:r>
      <w:r w:rsidR="008D5853" w:rsidRPr="005E7D86">
        <w:t>Rechenzentrumsbetrieb</w:t>
      </w:r>
      <w:r w:rsidR="0093388A" w:rsidRPr="005E7D86">
        <w:t xml:space="preserve"> für die</w:t>
      </w:r>
      <w:r w:rsidR="00117F7C" w:rsidRPr="005E7D86">
        <w:t xml:space="preserve"> </w:t>
      </w:r>
      <w:r w:rsidR="006E1B3A" w:rsidRPr="005E7D86">
        <w:t xml:space="preserve">Stadt Nürnberg </w:t>
      </w:r>
      <w:r w:rsidR="0093388A" w:rsidRPr="005E7D86">
        <w:t xml:space="preserve">aufgenommen. </w:t>
      </w:r>
      <w:r w:rsidR="00AE3337" w:rsidRPr="005E7D86">
        <w:t xml:space="preserve">Thorsten Brehm, </w:t>
      </w:r>
      <w:r w:rsidR="00E11C56" w:rsidRPr="005E7D86">
        <w:t>Referent</w:t>
      </w:r>
      <w:r w:rsidR="00AE3337" w:rsidRPr="005E7D86">
        <w:t xml:space="preserve"> für</w:t>
      </w:r>
      <w:r w:rsidR="00AE3337">
        <w:t xml:space="preserve"> Finanzen, Personal und IT, </w:t>
      </w:r>
      <w:r w:rsidR="00821AAB">
        <w:t>Albert Rösch, IT-Leiter der</w:t>
      </w:r>
      <w:r w:rsidR="0093388A">
        <w:t xml:space="preserve"> Stadt, und Joachim </w:t>
      </w:r>
      <w:proofErr w:type="spellStart"/>
      <w:r w:rsidR="0093388A">
        <w:t>Astel</w:t>
      </w:r>
      <w:proofErr w:type="spellEnd"/>
      <w:r w:rsidR="0093388A">
        <w:t xml:space="preserve">, Vorstand von </w:t>
      </w:r>
      <w:hyperlink r:id="rId8" w:history="1">
        <w:proofErr w:type="spellStart"/>
        <w:r w:rsidR="0093388A" w:rsidRPr="00CC4756">
          <w:rPr>
            <w:rStyle w:val="Hyperlink"/>
            <w:rFonts w:cs="Arial"/>
          </w:rPr>
          <w:t>noris</w:t>
        </w:r>
        <w:proofErr w:type="spellEnd"/>
        <w:r w:rsidR="0093388A" w:rsidRPr="00CC4756">
          <w:rPr>
            <w:rStyle w:val="Hyperlink"/>
            <w:rFonts w:cs="Arial"/>
          </w:rPr>
          <w:t xml:space="preserve"> network</w:t>
        </w:r>
      </w:hyperlink>
      <w:r w:rsidR="0093388A">
        <w:t xml:space="preserve">, </w:t>
      </w:r>
      <w:r w:rsidR="00582BFD">
        <w:t xml:space="preserve">feierten die Eröffnung im </w:t>
      </w:r>
      <w:r w:rsidR="00CC4756">
        <w:t>Rechenzentrumsa</w:t>
      </w:r>
      <w:r w:rsidR="00582BFD">
        <w:t xml:space="preserve">bschnitt </w:t>
      </w:r>
      <w:r w:rsidR="00CC4756">
        <w:t>Nürnberg</w:t>
      </w:r>
      <w:r w:rsidR="006C6567">
        <w:t> </w:t>
      </w:r>
      <w:r w:rsidR="00CC4756">
        <w:t>Süd</w:t>
      </w:r>
      <w:r w:rsidR="0093388A">
        <w:t xml:space="preserve"> </w:t>
      </w:r>
      <w:r w:rsidR="00950B62">
        <w:t xml:space="preserve">mit einem durchtrennten </w:t>
      </w:r>
      <w:r w:rsidR="0093388A">
        <w:t>rote</w:t>
      </w:r>
      <w:r w:rsidR="00950B62">
        <w:t>n</w:t>
      </w:r>
      <w:r w:rsidR="0093388A">
        <w:t xml:space="preserve"> Band.</w:t>
      </w:r>
    </w:p>
    <w:p w14:paraId="42886956" w14:textId="77777777" w:rsidR="00B704B7" w:rsidRPr="00F569A9" w:rsidRDefault="0093388A" w:rsidP="00CC4756">
      <w:pPr>
        <w:pStyle w:val="PILead"/>
        <w:rPr>
          <w:b w:val="0"/>
          <w:bCs w:val="0"/>
        </w:rPr>
      </w:pPr>
      <w:r w:rsidRPr="00B704B7">
        <w:rPr>
          <w:b w:val="0"/>
          <w:bCs w:val="0"/>
        </w:rPr>
        <w:t>Die Stadt Nürnberg hat ein</w:t>
      </w:r>
      <w:r w:rsidR="0036199E">
        <w:rPr>
          <w:b w:val="0"/>
          <w:bCs w:val="0"/>
        </w:rPr>
        <w:t xml:space="preserve"> ambitioniertes</w:t>
      </w:r>
      <w:r w:rsidRPr="00B704B7">
        <w:rPr>
          <w:b w:val="0"/>
          <w:bCs w:val="0"/>
        </w:rPr>
        <w:t xml:space="preserve"> Co</w:t>
      </w:r>
      <w:r w:rsidR="004F57D8">
        <w:rPr>
          <w:b w:val="0"/>
          <w:bCs w:val="0"/>
        </w:rPr>
        <w:t>l</w:t>
      </w:r>
      <w:r w:rsidRPr="00B704B7">
        <w:rPr>
          <w:b w:val="0"/>
          <w:bCs w:val="0"/>
        </w:rPr>
        <w:t xml:space="preserve">ocation-Projekt mit noris network erfolgreich </w:t>
      </w:r>
      <w:r w:rsidR="0036199E">
        <w:rPr>
          <w:b w:val="0"/>
          <w:bCs w:val="0"/>
        </w:rPr>
        <w:t>umgesetzt:</w:t>
      </w:r>
      <w:r w:rsidRPr="00B704B7">
        <w:rPr>
          <w:b w:val="0"/>
          <w:bCs w:val="0"/>
        </w:rPr>
        <w:t xml:space="preserve"> Seit </w:t>
      </w:r>
      <w:r w:rsidR="00E11C56" w:rsidRPr="00F569A9">
        <w:rPr>
          <w:b w:val="0"/>
          <w:bCs w:val="0"/>
        </w:rPr>
        <w:t xml:space="preserve">Juni </w:t>
      </w:r>
      <w:r w:rsidRPr="00F569A9">
        <w:rPr>
          <w:b w:val="0"/>
          <w:bCs w:val="0"/>
        </w:rPr>
        <w:t xml:space="preserve">2024 übernimmt der Rechenzentrumsbetreiber und IT-Dienstleister </w:t>
      </w:r>
      <w:r w:rsidR="0036199E" w:rsidRPr="00F569A9">
        <w:rPr>
          <w:b w:val="0"/>
          <w:bCs w:val="0"/>
        </w:rPr>
        <w:t>das Hosting für die IT-Infrastruktur der fränkischen Metropole</w:t>
      </w:r>
      <w:r w:rsidRPr="00F569A9">
        <w:rPr>
          <w:b w:val="0"/>
          <w:bCs w:val="0"/>
        </w:rPr>
        <w:t>.</w:t>
      </w:r>
      <w:r w:rsidR="00582BFD" w:rsidRPr="00F569A9">
        <w:rPr>
          <w:b w:val="0"/>
          <w:bCs w:val="0"/>
        </w:rPr>
        <w:t xml:space="preserve"> </w:t>
      </w:r>
      <w:r w:rsidR="00821AAB" w:rsidRPr="00F569A9">
        <w:rPr>
          <w:b w:val="0"/>
          <w:bCs w:val="0"/>
          <w:lang w:val="de-CH"/>
        </w:rPr>
        <w:t>Albert Rösch, IT-Leiter</w:t>
      </w:r>
      <w:r w:rsidRPr="00F569A9">
        <w:rPr>
          <w:b w:val="0"/>
          <w:bCs w:val="0"/>
          <w:lang w:val="de-CH"/>
        </w:rPr>
        <w:t xml:space="preserve"> </w:t>
      </w:r>
      <w:r w:rsidR="00821AAB" w:rsidRPr="00F569A9">
        <w:rPr>
          <w:b w:val="0"/>
          <w:bCs w:val="0"/>
          <w:lang w:val="de-CH"/>
        </w:rPr>
        <w:t xml:space="preserve">der </w:t>
      </w:r>
      <w:r w:rsidRPr="00F569A9">
        <w:rPr>
          <w:b w:val="0"/>
          <w:bCs w:val="0"/>
          <w:lang w:val="de-CH"/>
        </w:rPr>
        <w:t xml:space="preserve">Stadt Nürnberg, kommentierte </w:t>
      </w:r>
      <w:r w:rsidR="0036199E" w:rsidRPr="00F569A9">
        <w:rPr>
          <w:b w:val="0"/>
          <w:bCs w:val="0"/>
          <w:lang w:val="de-CH"/>
        </w:rPr>
        <w:t xml:space="preserve">die Zusammenarbeit während der Eröffnung am </w:t>
      </w:r>
      <w:r w:rsidR="00CC4756" w:rsidRPr="00F569A9">
        <w:rPr>
          <w:b w:val="0"/>
          <w:bCs w:val="0"/>
          <w:lang w:val="de-CH"/>
        </w:rPr>
        <w:t>4</w:t>
      </w:r>
      <w:r w:rsidR="0036199E" w:rsidRPr="00F569A9">
        <w:rPr>
          <w:b w:val="0"/>
          <w:bCs w:val="0"/>
          <w:lang w:val="de-CH"/>
        </w:rPr>
        <w:t>. Juni</w:t>
      </w:r>
      <w:r w:rsidRPr="00F569A9">
        <w:rPr>
          <w:b w:val="0"/>
          <w:bCs w:val="0"/>
          <w:lang w:val="de-CH"/>
        </w:rPr>
        <w:t xml:space="preserve">: </w:t>
      </w:r>
      <w:r w:rsidR="00950B62" w:rsidRPr="00F569A9">
        <w:rPr>
          <w:color w:val="4D5156"/>
          <w:shd w:val="clear" w:color="auto" w:fill="FFFFFF"/>
        </w:rPr>
        <w:t>„</w:t>
      </w:r>
      <w:r w:rsidR="00B704B7" w:rsidRPr="00F569A9">
        <w:rPr>
          <w:b w:val="0"/>
          <w:bCs w:val="0"/>
          <w:lang w:val="de-CH"/>
        </w:rPr>
        <w:t>Unser altes Rechenzentrumsgebäude war in die Jahre gekommen</w:t>
      </w:r>
      <w:r w:rsidR="0036199E" w:rsidRPr="00F569A9">
        <w:rPr>
          <w:b w:val="0"/>
          <w:bCs w:val="0"/>
          <w:lang w:val="de-CH"/>
        </w:rPr>
        <w:t xml:space="preserve">, </w:t>
      </w:r>
      <w:r w:rsidR="008108AD" w:rsidRPr="00F569A9">
        <w:rPr>
          <w:b w:val="0"/>
          <w:bCs w:val="0"/>
          <w:lang w:val="de-CH"/>
        </w:rPr>
        <w:t xml:space="preserve">und </w:t>
      </w:r>
      <w:r w:rsidR="0036199E" w:rsidRPr="00F569A9">
        <w:rPr>
          <w:b w:val="0"/>
          <w:bCs w:val="0"/>
          <w:lang w:val="de-CH"/>
        </w:rPr>
        <w:t>eine Sanierung machte aus wirtschaftlichen Gesichtspunkten keinen Sinn</w:t>
      </w:r>
      <w:r w:rsidR="00B704B7" w:rsidRPr="00F569A9">
        <w:rPr>
          <w:b w:val="0"/>
          <w:bCs w:val="0"/>
          <w:lang w:val="de-CH"/>
        </w:rPr>
        <w:t xml:space="preserve">. </w:t>
      </w:r>
      <w:r w:rsidRPr="00F569A9">
        <w:rPr>
          <w:b w:val="0"/>
          <w:bCs w:val="0"/>
          <w:lang w:val="de-CH"/>
        </w:rPr>
        <w:t xml:space="preserve">Mit noris network hat unsere Stadt einen </w:t>
      </w:r>
      <w:r w:rsidR="00B704B7" w:rsidRPr="00F569A9">
        <w:rPr>
          <w:b w:val="0"/>
          <w:bCs w:val="0"/>
          <w:lang w:val="de-CH"/>
        </w:rPr>
        <w:t>kompetenten und leistungsfähigen</w:t>
      </w:r>
      <w:r w:rsidRPr="00F569A9">
        <w:rPr>
          <w:b w:val="0"/>
          <w:bCs w:val="0"/>
          <w:lang w:val="de-CH"/>
        </w:rPr>
        <w:t xml:space="preserve"> Rechenzentrumspartner für </w:t>
      </w:r>
      <w:r w:rsidR="0036199E" w:rsidRPr="00F569A9">
        <w:rPr>
          <w:b w:val="0"/>
          <w:bCs w:val="0"/>
          <w:lang w:val="de-CH"/>
        </w:rPr>
        <w:t>zukünftige</w:t>
      </w:r>
      <w:r w:rsidRPr="00F569A9">
        <w:rPr>
          <w:b w:val="0"/>
          <w:bCs w:val="0"/>
          <w:lang w:val="de-CH"/>
        </w:rPr>
        <w:t xml:space="preserve"> digitale Anforderungen </w:t>
      </w:r>
      <w:r w:rsidR="0036199E" w:rsidRPr="00F569A9">
        <w:rPr>
          <w:b w:val="0"/>
          <w:bCs w:val="0"/>
          <w:lang w:val="de-CH"/>
        </w:rPr>
        <w:t>gefunden.</w:t>
      </w:r>
      <w:r w:rsidR="00950B62" w:rsidRPr="00F569A9">
        <w:rPr>
          <w:color w:val="4D5156"/>
          <w:shd w:val="clear" w:color="auto" w:fill="FFFFFF"/>
        </w:rPr>
        <w:t>“</w:t>
      </w:r>
    </w:p>
    <w:p w14:paraId="063DE7A1" w14:textId="2942782F" w:rsidR="00582BFD" w:rsidRDefault="0093388A" w:rsidP="00CC4756">
      <w:pPr>
        <w:pStyle w:val="PILead"/>
        <w:rPr>
          <w:b w:val="0"/>
          <w:bCs w:val="0"/>
        </w:rPr>
      </w:pPr>
      <w:r w:rsidRPr="00F569A9">
        <w:rPr>
          <w:b w:val="0"/>
          <w:bCs w:val="0"/>
          <w:lang w:val="de-CH"/>
        </w:rPr>
        <w:t xml:space="preserve">noris network hatte den Zuschlag </w:t>
      </w:r>
      <w:r w:rsidR="00B75B15">
        <w:rPr>
          <w:b w:val="0"/>
          <w:bCs w:val="0"/>
          <w:lang w:val="de-CH"/>
        </w:rPr>
        <w:t xml:space="preserve">im Mai 2023 </w:t>
      </w:r>
      <w:r w:rsidRPr="00F569A9">
        <w:rPr>
          <w:b w:val="0"/>
          <w:bCs w:val="0"/>
          <w:lang w:val="de-CH"/>
        </w:rPr>
        <w:t xml:space="preserve">nach einer Ausschreibung </w:t>
      </w:r>
      <w:r w:rsidRPr="00B704B7">
        <w:rPr>
          <w:b w:val="0"/>
          <w:bCs w:val="0"/>
          <w:lang w:val="de-CH"/>
        </w:rPr>
        <w:t xml:space="preserve">erhalten. Zu den </w:t>
      </w:r>
      <w:r w:rsidR="008108AD">
        <w:rPr>
          <w:b w:val="0"/>
          <w:bCs w:val="0"/>
          <w:lang w:val="de-CH"/>
        </w:rPr>
        <w:t>Kriterien</w:t>
      </w:r>
      <w:r w:rsidRPr="00B704B7">
        <w:rPr>
          <w:b w:val="0"/>
          <w:bCs w:val="0"/>
          <w:lang w:val="de-CH"/>
        </w:rPr>
        <w:t xml:space="preserve"> zählten neben der örtlichen Nähe</w:t>
      </w:r>
      <w:r w:rsidR="008108AD">
        <w:rPr>
          <w:b w:val="0"/>
          <w:bCs w:val="0"/>
          <w:lang w:val="de-CH"/>
        </w:rPr>
        <w:t xml:space="preserve"> höchste </w:t>
      </w:r>
      <w:r w:rsidRPr="00B704B7">
        <w:rPr>
          <w:b w:val="0"/>
          <w:bCs w:val="0"/>
          <w:lang w:val="de-CH"/>
        </w:rPr>
        <w:t xml:space="preserve">Anforderungen an die Verfügbarkeit und </w:t>
      </w:r>
      <w:r w:rsidR="00B704B7" w:rsidRPr="00B704B7">
        <w:rPr>
          <w:b w:val="0"/>
          <w:bCs w:val="0"/>
          <w:lang w:val="de-CH"/>
        </w:rPr>
        <w:t>die Nachhaltigkeit.</w:t>
      </w:r>
      <w:r w:rsidR="00B704B7" w:rsidRPr="00B704B7">
        <w:rPr>
          <w:b w:val="0"/>
          <w:bCs w:val="0"/>
        </w:rPr>
        <w:t xml:space="preserve"> </w:t>
      </w:r>
      <w:r w:rsidR="00715880">
        <w:rPr>
          <w:b w:val="0"/>
          <w:bCs w:val="0"/>
        </w:rPr>
        <w:t>Durch den Einsatz von zukunftsweisenden Techno</w:t>
      </w:r>
      <w:r w:rsidR="001A12A9">
        <w:rPr>
          <w:b w:val="0"/>
          <w:bCs w:val="0"/>
        </w:rPr>
        <w:t>logien</w:t>
      </w:r>
      <w:r w:rsidR="00715880">
        <w:rPr>
          <w:b w:val="0"/>
          <w:bCs w:val="0"/>
        </w:rPr>
        <w:t xml:space="preserve"> ist das Rechenzentrum </w:t>
      </w:r>
      <w:r w:rsidR="001A12A9">
        <w:rPr>
          <w:b w:val="0"/>
          <w:bCs w:val="0"/>
        </w:rPr>
        <w:t xml:space="preserve">von </w:t>
      </w:r>
      <w:r w:rsidR="00715880">
        <w:rPr>
          <w:b w:val="0"/>
          <w:bCs w:val="0"/>
        </w:rPr>
        <w:t xml:space="preserve">noris </w:t>
      </w:r>
      <w:r w:rsidR="001A12A9">
        <w:rPr>
          <w:b w:val="0"/>
          <w:bCs w:val="0"/>
        </w:rPr>
        <w:t xml:space="preserve">network </w:t>
      </w:r>
      <w:r w:rsidR="00715880">
        <w:rPr>
          <w:b w:val="0"/>
          <w:bCs w:val="0"/>
        </w:rPr>
        <w:t>besonders energieeffizient</w:t>
      </w:r>
      <w:r w:rsidR="00B704B7" w:rsidRPr="00B704B7">
        <w:rPr>
          <w:b w:val="0"/>
          <w:bCs w:val="0"/>
        </w:rPr>
        <w:t xml:space="preserve">. </w:t>
      </w:r>
      <w:r w:rsidR="008108AD">
        <w:rPr>
          <w:b w:val="0"/>
          <w:bCs w:val="0"/>
        </w:rPr>
        <w:t>„Auch das</w:t>
      </w:r>
      <w:r w:rsidR="00B704B7" w:rsidRPr="00B704B7">
        <w:rPr>
          <w:b w:val="0"/>
          <w:bCs w:val="0"/>
        </w:rPr>
        <w:t xml:space="preserve"> hätten wir mit </w:t>
      </w:r>
      <w:r w:rsidR="008108AD">
        <w:rPr>
          <w:b w:val="0"/>
          <w:bCs w:val="0"/>
        </w:rPr>
        <w:t>einer Modernisierung</w:t>
      </w:r>
      <w:r w:rsidR="00B704B7" w:rsidRPr="00B704B7">
        <w:rPr>
          <w:b w:val="0"/>
          <w:bCs w:val="0"/>
        </w:rPr>
        <w:t xml:space="preserve"> nicht </w:t>
      </w:r>
      <w:r w:rsidR="008108AD">
        <w:rPr>
          <w:b w:val="0"/>
          <w:bCs w:val="0"/>
        </w:rPr>
        <w:t>erreicht</w:t>
      </w:r>
      <w:r w:rsidR="00F42EC4">
        <w:rPr>
          <w:b w:val="0"/>
          <w:bCs w:val="0"/>
        </w:rPr>
        <w:t>“</w:t>
      </w:r>
      <w:r w:rsidR="00B704B7" w:rsidRPr="00B704B7">
        <w:rPr>
          <w:b w:val="0"/>
          <w:bCs w:val="0"/>
        </w:rPr>
        <w:t xml:space="preserve">, so </w:t>
      </w:r>
      <w:r w:rsidR="004B7FA7">
        <w:rPr>
          <w:b w:val="0"/>
          <w:bCs w:val="0"/>
        </w:rPr>
        <w:t xml:space="preserve">Rösch </w:t>
      </w:r>
      <w:r w:rsidR="008108AD">
        <w:rPr>
          <w:b w:val="0"/>
          <w:bCs w:val="0"/>
        </w:rPr>
        <w:t>weiter</w:t>
      </w:r>
      <w:r w:rsidR="00B704B7" w:rsidRPr="00B704B7">
        <w:rPr>
          <w:b w:val="0"/>
          <w:bCs w:val="0"/>
        </w:rPr>
        <w:t>.</w:t>
      </w:r>
    </w:p>
    <w:p w14:paraId="0FEBC7BC" w14:textId="77777777" w:rsidR="00B704B7" w:rsidRPr="00582BFD" w:rsidRDefault="00B704B7" w:rsidP="00CC4756">
      <w:pPr>
        <w:pStyle w:val="PILead"/>
      </w:pPr>
      <w:r w:rsidRPr="00582BFD">
        <w:t>KRITIS-An</w:t>
      </w:r>
      <w:r w:rsidR="00582BFD" w:rsidRPr="00582BFD">
        <w:t>forderungen</w:t>
      </w:r>
    </w:p>
    <w:p w14:paraId="635A2C45" w14:textId="77777777" w:rsidR="00CE36A5" w:rsidRPr="00CE36A5" w:rsidRDefault="00851118" w:rsidP="00CE36A5">
      <w:pPr>
        <w:pStyle w:val="PILead"/>
        <w:rPr>
          <w:i/>
          <w:iCs/>
        </w:rPr>
      </w:pPr>
      <w:r w:rsidRPr="00B704B7">
        <w:rPr>
          <w:b w:val="0"/>
          <w:bCs w:val="0"/>
          <w:lang w:val="de-CH"/>
        </w:rPr>
        <w:t xml:space="preserve">Joachim </w:t>
      </w:r>
      <w:proofErr w:type="spellStart"/>
      <w:r w:rsidRPr="00B704B7">
        <w:rPr>
          <w:b w:val="0"/>
          <w:bCs w:val="0"/>
          <w:lang w:val="de-CH"/>
        </w:rPr>
        <w:t>Astel</w:t>
      </w:r>
      <w:proofErr w:type="spellEnd"/>
      <w:r w:rsidRPr="00B704B7">
        <w:rPr>
          <w:b w:val="0"/>
          <w:bCs w:val="0"/>
          <w:lang w:val="de-CH"/>
        </w:rPr>
        <w:t>, Vorstand</w:t>
      </w:r>
      <w:r w:rsidR="00B704B7" w:rsidRPr="00B704B7">
        <w:rPr>
          <w:b w:val="0"/>
          <w:bCs w:val="0"/>
          <w:lang w:val="de-CH"/>
        </w:rPr>
        <w:t xml:space="preserve"> bei </w:t>
      </w:r>
      <w:proofErr w:type="spellStart"/>
      <w:r w:rsidR="00B704B7" w:rsidRPr="00B704B7">
        <w:rPr>
          <w:b w:val="0"/>
          <w:bCs w:val="0"/>
          <w:lang w:val="de-CH"/>
        </w:rPr>
        <w:t>noris</w:t>
      </w:r>
      <w:proofErr w:type="spellEnd"/>
      <w:r w:rsidR="00B704B7" w:rsidRPr="00B704B7">
        <w:rPr>
          <w:b w:val="0"/>
          <w:bCs w:val="0"/>
          <w:lang w:val="de-CH"/>
        </w:rPr>
        <w:t xml:space="preserve"> network, </w:t>
      </w:r>
      <w:r w:rsidR="00E52430">
        <w:rPr>
          <w:b w:val="0"/>
          <w:bCs w:val="0"/>
          <w:lang w:val="de-CH"/>
        </w:rPr>
        <w:t>erklärte</w:t>
      </w:r>
      <w:r w:rsidR="00B704B7" w:rsidRPr="00B704B7">
        <w:rPr>
          <w:b w:val="0"/>
          <w:bCs w:val="0"/>
          <w:lang w:val="de-CH"/>
        </w:rPr>
        <w:t xml:space="preserve">: </w:t>
      </w:r>
      <w:r w:rsidR="008108AD">
        <w:rPr>
          <w:b w:val="0"/>
          <w:bCs w:val="0"/>
        </w:rPr>
        <w:t>„</w:t>
      </w:r>
      <w:r w:rsidR="00B704B7" w:rsidRPr="00B704B7">
        <w:rPr>
          <w:b w:val="0"/>
          <w:bCs w:val="0"/>
          <w:lang w:val="de-CH"/>
        </w:rPr>
        <w:t xml:space="preserve">Wir freuen uns sehr, nun auch </w:t>
      </w:r>
      <w:r w:rsidR="008108AD">
        <w:rPr>
          <w:b w:val="0"/>
          <w:bCs w:val="0"/>
          <w:lang w:val="de-CH"/>
        </w:rPr>
        <w:t>die</w:t>
      </w:r>
      <w:r w:rsidR="00B704B7" w:rsidRPr="00B704B7">
        <w:rPr>
          <w:b w:val="0"/>
          <w:bCs w:val="0"/>
          <w:lang w:val="de-CH"/>
        </w:rPr>
        <w:t xml:space="preserve"> Stadt</w:t>
      </w:r>
      <w:r w:rsidR="008108AD">
        <w:rPr>
          <w:b w:val="0"/>
          <w:bCs w:val="0"/>
          <w:lang w:val="de-CH"/>
        </w:rPr>
        <w:t>, in der unser Kernrechenzentrum steht, als</w:t>
      </w:r>
      <w:r w:rsidR="00B704B7" w:rsidRPr="00B704B7">
        <w:rPr>
          <w:b w:val="0"/>
          <w:bCs w:val="0"/>
          <w:lang w:val="de-CH"/>
        </w:rPr>
        <w:t xml:space="preserve"> Kunden </w:t>
      </w:r>
      <w:r w:rsidR="008108AD">
        <w:rPr>
          <w:b w:val="0"/>
          <w:bCs w:val="0"/>
          <w:lang w:val="de-CH"/>
        </w:rPr>
        <w:t>begrüßen</w:t>
      </w:r>
      <w:r w:rsidR="00B704B7" w:rsidRPr="00B704B7">
        <w:rPr>
          <w:b w:val="0"/>
          <w:bCs w:val="0"/>
          <w:lang w:val="de-CH"/>
        </w:rPr>
        <w:t xml:space="preserve"> zu </w:t>
      </w:r>
      <w:r w:rsidR="00B704B7" w:rsidRPr="00B704B7">
        <w:rPr>
          <w:b w:val="0"/>
          <w:bCs w:val="0"/>
          <w:lang w:val="de-CH"/>
        </w:rPr>
        <w:lastRenderedPageBreak/>
        <w:t>dürfen.</w:t>
      </w:r>
      <w:r w:rsidR="00F42EC4">
        <w:rPr>
          <w:b w:val="0"/>
          <w:bCs w:val="0"/>
        </w:rPr>
        <w:t>“</w:t>
      </w:r>
      <w:r w:rsidR="00F42EC4" w:rsidRPr="00F42EC4">
        <w:rPr>
          <w:b w:val="0"/>
          <w:bCs w:val="0"/>
        </w:rPr>
        <w:t xml:space="preserve"> </w:t>
      </w:r>
      <w:r w:rsidR="00F42EC4">
        <w:rPr>
          <w:b w:val="0"/>
          <w:bCs w:val="0"/>
          <w:lang w:val="de-CH"/>
        </w:rPr>
        <w:t xml:space="preserve">Den Zuschlag </w:t>
      </w:r>
      <w:r w:rsidR="003D734D">
        <w:rPr>
          <w:b w:val="0"/>
          <w:bCs w:val="0"/>
          <w:lang w:val="de-CH"/>
        </w:rPr>
        <w:t xml:space="preserve">erhielt der Anbieter nach den Worten </w:t>
      </w:r>
      <w:proofErr w:type="spellStart"/>
      <w:r w:rsidR="00E52430">
        <w:rPr>
          <w:b w:val="0"/>
          <w:bCs w:val="0"/>
          <w:lang w:val="de-CH"/>
        </w:rPr>
        <w:t>Astels</w:t>
      </w:r>
      <w:proofErr w:type="spellEnd"/>
      <w:r w:rsidR="003D734D">
        <w:rPr>
          <w:b w:val="0"/>
          <w:bCs w:val="0"/>
          <w:lang w:val="de-CH"/>
        </w:rPr>
        <w:t xml:space="preserve"> nicht zuletzt auch wegen </w:t>
      </w:r>
      <w:r w:rsidR="00E52430">
        <w:rPr>
          <w:b w:val="0"/>
          <w:bCs w:val="0"/>
          <w:lang w:val="de-CH"/>
        </w:rPr>
        <w:t>seines</w:t>
      </w:r>
      <w:r w:rsidR="003D734D">
        <w:rPr>
          <w:b w:val="0"/>
          <w:bCs w:val="0"/>
          <w:lang w:val="de-CH"/>
        </w:rPr>
        <w:t xml:space="preserve"> besonders hohen Zertifizierungsgrads. noris network ist </w:t>
      </w:r>
      <w:r w:rsidR="00E52430">
        <w:rPr>
          <w:b w:val="0"/>
          <w:bCs w:val="0"/>
          <w:lang w:val="de-CH"/>
        </w:rPr>
        <w:t xml:space="preserve">unter anderem </w:t>
      </w:r>
      <w:r w:rsidR="003D734D">
        <w:rPr>
          <w:b w:val="0"/>
          <w:bCs w:val="0"/>
          <w:lang w:val="de-CH"/>
        </w:rPr>
        <w:t xml:space="preserve">nach </w:t>
      </w:r>
      <w:r w:rsidR="00582BFD" w:rsidRPr="003141E1">
        <w:rPr>
          <w:b w:val="0"/>
          <w:bCs w:val="0"/>
          <w:lang w:val="de-CH"/>
        </w:rPr>
        <w:t>ISO 27001</w:t>
      </w:r>
      <w:r w:rsidR="003D734D">
        <w:rPr>
          <w:b w:val="0"/>
          <w:bCs w:val="0"/>
          <w:lang w:val="de-CH"/>
        </w:rPr>
        <w:t xml:space="preserve"> und </w:t>
      </w:r>
      <w:r w:rsidR="00582BFD" w:rsidRPr="003141E1">
        <w:rPr>
          <w:b w:val="0"/>
          <w:bCs w:val="0"/>
          <w:lang w:val="de-CH"/>
        </w:rPr>
        <w:t>EN 50600</w:t>
      </w:r>
      <w:r w:rsidR="003D734D">
        <w:rPr>
          <w:b w:val="0"/>
          <w:bCs w:val="0"/>
          <w:lang w:val="de-CH"/>
        </w:rPr>
        <w:t xml:space="preserve"> </w:t>
      </w:r>
      <w:r w:rsidR="00715880">
        <w:rPr>
          <w:b w:val="0"/>
          <w:bCs w:val="0"/>
          <w:lang w:val="de-CH"/>
        </w:rPr>
        <w:t xml:space="preserve">VK4/SK4 </w:t>
      </w:r>
      <w:r w:rsidR="003D734D">
        <w:rPr>
          <w:b w:val="0"/>
          <w:bCs w:val="0"/>
          <w:lang w:val="de-CH"/>
        </w:rPr>
        <w:t>zertifiziert</w:t>
      </w:r>
      <w:r w:rsidR="00F42EC4">
        <w:rPr>
          <w:b w:val="0"/>
          <w:bCs w:val="0"/>
          <w:lang w:val="de-CH"/>
        </w:rPr>
        <w:t xml:space="preserve">. </w:t>
      </w:r>
      <w:r w:rsidR="003D734D">
        <w:rPr>
          <w:b w:val="0"/>
          <w:bCs w:val="0"/>
        </w:rPr>
        <w:t>„</w:t>
      </w:r>
      <w:r w:rsidR="00B704B7" w:rsidRPr="00B704B7">
        <w:rPr>
          <w:b w:val="0"/>
          <w:bCs w:val="0"/>
          <w:lang w:val="de-CH"/>
        </w:rPr>
        <w:t xml:space="preserve">Einzelne Verwaltungsbereiche der Stadt zählen </w:t>
      </w:r>
      <w:r w:rsidR="00F42EC4">
        <w:rPr>
          <w:b w:val="0"/>
          <w:bCs w:val="0"/>
          <w:lang w:val="de-CH"/>
        </w:rPr>
        <w:t xml:space="preserve">sogar </w:t>
      </w:r>
      <w:r w:rsidR="00B704B7" w:rsidRPr="00B704B7">
        <w:rPr>
          <w:b w:val="0"/>
          <w:bCs w:val="0"/>
          <w:lang w:val="de-CH"/>
        </w:rPr>
        <w:t xml:space="preserve">zur Kategorie KRITIS. </w:t>
      </w:r>
      <w:r w:rsidR="00E52430">
        <w:rPr>
          <w:b w:val="0"/>
          <w:bCs w:val="0"/>
          <w:lang w:val="de-CH"/>
        </w:rPr>
        <w:t>Auch wir</w:t>
      </w:r>
      <w:r w:rsidR="00B704B7" w:rsidRPr="00B704B7">
        <w:rPr>
          <w:b w:val="0"/>
          <w:bCs w:val="0"/>
          <w:lang w:val="de-CH"/>
        </w:rPr>
        <w:t xml:space="preserve"> sind Bestandteil der KRITIS und können mit der Zertifizierung nach </w:t>
      </w:r>
      <w:proofErr w:type="spellStart"/>
      <w:r w:rsidR="00B704B7" w:rsidRPr="00B704B7">
        <w:rPr>
          <w:b w:val="0"/>
          <w:bCs w:val="0"/>
          <w:lang w:val="de-CH"/>
        </w:rPr>
        <w:t>TÜViT</w:t>
      </w:r>
      <w:proofErr w:type="spellEnd"/>
      <w:r w:rsidR="00B704B7" w:rsidRPr="00B704B7">
        <w:rPr>
          <w:b w:val="0"/>
          <w:bCs w:val="0"/>
          <w:lang w:val="de-CH"/>
        </w:rPr>
        <w:t xml:space="preserve"> TSI Level</w:t>
      </w:r>
      <w:r w:rsidR="00CC4756">
        <w:rPr>
          <w:b w:val="0"/>
          <w:bCs w:val="0"/>
          <w:lang w:val="de-CH"/>
        </w:rPr>
        <w:t> </w:t>
      </w:r>
      <w:r w:rsidR="00B704B7" w:rsidRPr="00B704B7">
        <w:rPr>
          <w:b w:val="0"/>
          <w:bCs w:val="0"/>
          <w:lang w:val="de-CH"/>
        </w:rPr>
        <w:t xml:space="preserve">4 </w:t>
      </w:r>
      <w:r w:rsidR="00715880">
        <w:rPr>
          <w:b w:val="0"/>
          <w:bCs w:val="0"/>
          <w:lang w:val="de-CH"/>
        </w:rPr>
        <w:t xml:space="preserve">das höchste Sicherheitsniveau </w:t>
      </w:r>
      <w:r w:rsidR="00F42EC4">
        <w:rPr>
          <w:b w:val="0"/>
          <w:bCs w:val="0"/>
          <w:lang w:val="de-CH"/>
        </w:rPr>
        <w:t>garantieren.</w:t>
      </w:r>
      <w:r w:rsidR="00F42EC4">
        <w:rPr>
          <w:b w:val="0"/>
          <w:bCs w:val="0"/>
        </w:rPr>
        <w:t>“</w:t>
      </w:r>
      <w:r w:rsidR="00CE36A5">
        <w:rPr>
          <w:b w:val="0"/>
          <w:bCs w:val="0"/>
        </w:rPr>
        <w:t xml:space="preserve"> </w:t>
      </w:r>
      <w:r w:rsidR="00CE36A5" w:rsidRPr="00F569A9">
        <w:rPr>
          <w:b w:val="0"/>
          <w:bCs w:val="0"/>
        </w:rPr>
        <w:t xml:space="preserve">KRITIS steht für „Kritische Infrastrukturen“ und bezeichnet Einrichtungen, Anlagen oder Teile davon, die von wesentlicher Bedeutung für das Funktionieren des Gemeinwesens sind. Ein Ausfall oder eine Beeinträchtigung dieser </w:t>
      </w:r>
      <w:r w:rsidR="00D0727F" w:rsidRPr="00F569A9">
        <w:rPr>
          <w:b w:val="0"/>
          <w:bCs w:val="0"/>
        </w:rPr>
        <w:t>KRITIS-</w:t>
      </w:r>
      <w:r w:rsidR="00CE36A5" w:rsidRPr="00F569A9">
        <w:rPr>
          <w:b w:val="0"/>
          <w:bCs w:val="0"/>
        </w:rPr>
        <w:t>Infrastrukturen hätte erhebliche Auswirkungen auf die öffentliche Sicherheit, die Versorgung der Bevölkerung oder andere wichtige gesellschaftliche Funktionen.</w:t>
      </w:r>
    </w:p>
    <w:p w14:paraId="15613D05" w14:textId="77777777" w:rsidR="004925D2" w:rsidRPr="004925D2" w:rsidRDefault="004925D2" w:rsidP="00CC4756">
      <w:pPr>
        <w:pStyle w:val="PILead"/>
      </w:pPr>
      <w:r w:rsidRPr="004925D2">
        <w:t>Co</w:t>
      </w:r>
      <w:r w:rsidR="004F57D8">
        <w:t>l</w:t>
      </w:r>
      <w:r w:rsidRPr="004925D2">
        <w:t>ocation: Konzentration auf das Kerngeschäft</w:t>
      </w:r>
    </w:p>
    <w:p w14:paraId="4E6E9626" w14:textId="38F780BB" w:rsidR="004925D2" w:rsidRDefault="00AC602B" w:rsidP="004925D2">
      <w:pPr>
        <w:pStyle w:val="PILead"/>
        <w:rPr>
          <w:b w:val="0"/>
          <w:bCs w:val="0"/>
        </w:rPr>
      </w:pPr>
      <w:r>
        <w:rPr>
          <w:b w:val="0"/>
          <w:bCs w:val="0"/>
        </w:rPr>
        <w:t xml:space="preserve">Die Stadt Nürnberg hat sich </w:t>
      </w:r>
      <w:r w:rsidR="004B7FA7">
        <w:rPr>
          <w:b w:val="0"/>
          <w:bCs w:val="0"/>
        </w:rPr>
        <w:t xml:space="preserve">laut Rösch </w:t>
      </w:r>
      <w:r>
        <w:rPr>
          <w:b w:val="0"/>
          <w:bCs w:val="0"/>
        </w:rPr>
        <w:t xml:space="preserve">bewusst für </w:t>
      </w:r>
      <w:r w:rsidR="00E53BA2">
        <w:rPr>
          <w:b w:val="0"/>
          <w:bCs w:val="0"/>
        </w:rPr>
        <w:t>die Option</w:t>
      </w:r>
      <w:r>
        <w:rPr>
          <w:b w:val="0"/>
          <w:bCs w:val="0"/>
        </w:rPr>
        <w:t xml:space="preserve"> Co</w:t>
      </w:r>
      <w:r w:rsidR="004F57D8">
        <w:rPr>
          <w:b w:val="0"/>
          <w:bCs w:val="0"/>
        </w:rPr>
        <w:t>lo</w:t>
      </w:r>
      <w:r>
        <w:rPr>
          <w:b w:val="0"/>
          <w:bCs w:val="0"/>
        </w:rPr>
        <w:t xml:space="preserve">cation entschieden. </w:t>
      </w:r>
      <w:r w:rsidR="00E53BA2">
        <w:rPr>
          <w:b w:val="0"/>
          <w:bCs w:val="0"/>
        </w:rPr>
        <w:t>Dabei</w:t>
      </w:r>
      <w:r w:rsidR="004925D2" w:rsidRPr="004925D2">
        <w:rPr>
          <w:b w:val="0"/>
          <w:bCs w:val="0"/>
        </w:rPr>
        <w:t xml:space="preserve"> </w:t>
      </w:r>
      <w:r w:rsidR="00472085">
        <w:rPr>
          <w:b w:val="0"/>
          <w:bCs w:val="0"/>
        </w:rPr>
        <w:t>handelt es sich um</w:t>
      </w:r>
      <w:r w:rsidR="004925D2" w:rsidRPr="004925D2">
        <w:rPr>
          <w:b w:val="0"/>
          <w:bCs w:val="0"/>
        </w:rPr>
        <w:t xml:space="preserve"> </w:t>
      </w:r>
      <w:r w:rsidR="00472085">
        <w:rPr>
          <w:b w:val="0"/>
          <w:bCs w:val="0"/>
        </w:rPr>
        <w:t>ein IT-Konzept</w:t>
      </w:r>
      <w:r w:rsidR="004925D2" w:rsidRPr="004925D2">
        <w:rPr>
          <w:b w:val="0"/>
          <w:bCs w:val="0"/>
        </w:rPr>
        <w:t xml:space="preserve">, </w:t>
      </w:r>
      <w:r w:rsidR="00E53BA2">
        <w:rPr>
          <w:b w:val="0"/>
          <w:bCs w:val="0"/>
        </w:rPr>
        <w:t>bei dem</w:t>
      </w:r>
      <w:r w:rsidR="00C34CA2">
        <w:rPr>
          <w:b w:val="0"/>
          <w:bCs w:val="0"/>
        </w:rPr>
        <w:t xml:space="preserve"> eigene</w:t>
      </w:r>
      <w:r w:rsidR="00E53BA2">
        <w:rPr>
          <w:b w:val="0"/>
          <w:bCs w:val="0"/>
        </w:rPr>
        <w:t xml:space="preserve"> </w:t>
      </w:r>
      <w:r w:rsidR="004925D2" w:rsidRPr="004925D2">
        <w:rPr>
          <w:b w:val="0"/>
          <w:bCs w:val="0"/>
        </w:rPr>
        <w:t xml:space="preserve">IT-Infrastruktur wie Server und Netzwerkkomponenten in einem externen Rechenzentrum </w:t>
      </w:r>
      <w:r w:rsidR="00E53BA2">
        <w:rPr>
          <w:b w:val="0"/>
          <w:bCs w:val="0"/>
        </w:rPr>
        <w:t>betrieben werden</w:t>
      </w:r>
      <w:r w:rsidR="004925D2" w:rsidRPr="004925D2">
        <w:rPr>
          <w:b w:val="0"/>
          <w:bCs w:val="0"/>
        </w:rPr>
        <w:t xml:space="preserve">. </w:t>
      </w:r>
      <w:r w:rsidR="00E11C56">
        <w:rPr>
          <w:b w:val="0"/>
          <w:bCs w:val="0"/>
        </w:rPr>
        <w:t>D</w:t>
      </w:r>
      <w:r w:rsidR="00E53BA2">
        <w:rPr>
          <w:b w:val="0"/>
          <w:bCs w:val="0"/>
        </w:rPr>
        <w:t xml:space="preserve">ie Stadt </w:t>
      </w:r>
      <w:r w:rsidR="00E11C56">
        <w:rPr>
          <w:b w:val="0"/>
          <w:bCs w:val="0"/>
        </w:rPr>
        <w:t xml:space="preserve">nutzt </w:t>
      </w:r>
      <w:r w:rsidR="004925D2" w:rsidRPr="004925D2">
        <w:rPr>
          <w:b w:val="0"/>
          <w:bCs w:val="0"/>
        </w:rPr>
        <w:t>die hohe</w:t>
      </w:r>
      <w:r w:rsidR="00472085">
        <w:rPr>
          <w:b w:val="0"/>
          <w:bCs w:val="0"/>
        </w:rPr>
        <w:t>n</w:t>
      </w:r>
      <w:r w:rsidR="004925D2" w:rsidRPr="004925D2">
        <w:rPr>
          <w:b w:val="0"/>
          <w:bCs w:val="0"/>
        </w:rPr>
        <w:t xml:space="preserve"> Sicherheitsstandards, redundante Stromversorgung und schnelle Internetanbindungen </w:t>
      </w:r>
      <w:r w:rsidR="00472085">
        <w:rPr>
          <w:b w:val="0"/>
          <w:bCs w:val="0"/>
        </w:rPr>
        <w:t xml:space="preserve">von </w:t>
      </w:r>
      <w:r w:rsidR="00E53BA2">
        <w:rPr>
          <w:b w:val="0"/>
          <w:bCs w:val="0"/>
        </w:rPr>
        <w:t>noris network</w:t>
      </w:r>
      <w:r w:rsidR="004925D2" w:rsidRPr="004925D2">
        <w:rPr>
          <w:b w:val="0"/>
          <w:bCs w:val="0"/>
        </w:rPr>
        <w:t xml:space="preserve">. </w:t>
      </w:r>
      <w:r w:rsidR="00E53BA2">
        <w:rPr>
          <w:b w:val="0"/>
          <w:bCs w:val="0"/>
        </w:rPr>
        <w:t xml:space="preserve">Damit </w:t>
      </w:r>
      <w:r w:rsidR="00E11C56">
        <w:rPr>
          <w:b w:val="0"/>
          <w:bCs w:val="0"/>
        </w:rPr>
        <w:t xml:space="preserve">kann </w:t>
      </w:r>
      <w:r w:rsidR="0029407F">
        <w:rPr>
          <w:b w:val="0"/>
          <w:bCs w:val="0"/>
        </w:rPr>
        <w:t>die Verwaltung in der fränkischen Metropole</w:t>
      </w:r>
      <w:r w:rsidR="004925D2" w:rsidRPr="004925D2">
        <w:rPr>
          <w:b w:val="0"/>
          <w:bCs w:val="0"/>
        </w:rPr>
        <w:t xml:space="preserve"> </w:t>
      </w:r>
      <w:r w:rsidR="00E11C56">
        <w:rPr>
          <w:b w:val="0"/>
          <w:bCs w:val="0"/>
        </w:rPr>
        <w:t xml:space="preserve">auf </w:t>
      </w:r>
      <w:r w:rsidR="004B7FA7">
        <w:rPr>
          <w:b w:val="0"/>
          <w:bCs w:val="0"/>
        </w:rPr>
        <w:t>eine</w:t>
      </w:r>
      <w:r w:rsidR="004925D2" w:rsidRPr="004925D2">
        <w:rPr>
          <w:b w:val="0"/>
          <w:bCs w:val="0"/>
        </w:rPr>
        <w:t xml:space="preserve"> professionelle und zuverlässige Infrastruktur</w:t>
      </w:r>
      <w:r w:rsidR="00E11C56">
        <w:rPr>
          <w:b w:val="0"/>
          <w:bCs w:val="0"/>
        </w:rPr>
        <w:t xml:space="preserve"> zugreifen</w:t>
      </w:r>
      <w:r w:rsidR="004925D2" w:rsidRPr="004925D2">
        <w:rPr>
          <w:b w:val="0"/>
          <w:bCs w:val="0"/>
        </w:rPr>
        <w:t xml:space="preserve">, ohne die Kosten und den Aufwand für den Aufbau und die Wartung einer eigenen </w:t>
      </w:r>
      <w:r w:rsidR="00E11C56">
        <w:rPr>
          <w:b w:val="0"/>
          <w:bCs w:val="0"/>
        </w:rPr>
        <w:t>R</w:t>
      </w:r>
      <w:r w:rsidR="001F2D68">
        <w:rPr>
          <w:b w:val="0"/>
          <w:bCs w:val="0"/>
        </w:rPr>
        <w:t>echenzentrums-U</w:t>
      </w:r>
      <w:r w:rsidR="004925D2" w:rsidRPr="004925D2">
        <w:rPr>
          <w:b w:val="0"/>
          <w:bCs w:val="0"/>
        </w:rPr>
        <w:t>mgebung tragen</w:t>
      </w:r>
      <w:r w:rsidR="004B7FA7">
        <w:rPr>
          <w:b w:val="0"/>
          <w:bCs w:val="0"/>
        </w:rPr>
        <w:t xml:space="preserve"> zu müssen</w:t>
      </w:r>
      <w:r w:rsidR="004925D2" w:rsidRPr="004925D2">
        <w:rPr>
          <w:b w:val="0"/>
          <w:bCs w:val="0"/>
        </w:rPr>
        <w:t xml:space="preserve">. </w:t>
      </w:r>
      <w:r w:rsidR="00E81BFE">
        <w:rPr>
          <w:b w:val="0"/>
          <w:bCs w:val="0"/>
        </w:rPr>
        <w:t xml:space="preserve">Colocation </w:t>
      </w:r>
      <w:r w:rsidR="004925D2" w:rsidRPr="004925D2">
        <w:rPr>
          <w:b w:val="0"/>
          <w:bCs w:val="0"/>
        </w:rPr>
        <w:t xml:space="preserve">bietet </w:t>
      </w:r>
      <w:r w:rsidR="00E53BA2">
        <w:rPr>
          <w:b w:val="0"/>
          <w:bCs w:val="0"/>
        </w:rPr>
        <w:t>eine besonders hohe</w:t>
      </w:r>
      <w:r w:rsidR="00472085">
        <w:rPr>
          <w:b w:val="0"/>
          <w:bCs w:val="0"/>
        </w:rPr>
        <w:t xml:space="preserve"> </w:t>
      </w:r>
      <w:r w:rsidR="004925D2" w:rsidRPr="004925D2">
        <w:rPr>
          <w:b w:val="0"/>
          <w:bCs w:val="0"/>
        </w:rPr>
        <w:t xml:space="preserve">Skalierbarkeit, </w:t>
      </w:r>
      <w:r w:rsidR="00472085">
        <w:rPr>
          <w:b w:val="0"/>
          <w:bCs w:val="0"/>
        </w:rPr>
        <w:t>bessere</w:t>
      </w:r>
      <w:r w:rsidR="004925D2" w:rsidRPr="004925D2">
        <w:rPr>
          <w:b w:val="0"/>
          <w:bCs w:val="0"/>
        </w:rPr>
        <w:t xml:space="preserve"> Performance und erhöhte Ausfallsicherheit</w:t>
      </w:r>
      <w:r w:rsidR="00472085">
        <w:rPr>
          <w:b w:val="0"/>
          <w:bCs w:val="0"/>
        </w:rPr>
        <w:t>.</w:t>
      </w:r>
    </w:p>
    <w:p w14:paraId="03830587" w14:textId="77777777" w:rsidR="00981FBF" w:rsidRPr="00981FBF" w:rsidRDefault="00981FBF" w:rsidP="004925D2">
      <w:pPr>
        <w:pStyle w:val="PILead"/>
      </w:pPr>
      <w:r w:rsidRPr="00981FBF">
        <w:t>Rückgrat der Digitalisierung</w:t>
      </w:r>
    </w:p>
    <w:p w14:paraId="5477B7BA" w14:textId="77777777" w:rsidR="004502A0" w:rsidRDefault="004502A0" w:rsidP="008F0C71">
      <w:pPr>
        <w:pStyle w:val="PILead"/>
        <w:rPr>
          <w:b w:val="0"/>
          <w:bCs w:val="0"/>
        </w:rPr>
      </w:pPr>
      <w:r>
        <w:rPr>
          <w:b w:val="0"/>
          <w:bCs w:val="0"/>
        </w:rPr>
        <w:t xml:space="preserve">Rechenzentren sind zum Rückgrat einer souveränen, sicheren und leistungsstarken digitalen Infrastruktur geworden: Ohne Rechenzentren keine E-Mails, keine Apps, keine Cloud und keine </w:t>
      </w:r>
      <w:r w:rsidR="00981FBF">
        <w:rPr>
          <w:b w:val="0"/>
          <w:bCs w:val="0"/>
        </w:rPr>
        <w:t xml:space="preserve">digitalen Dienstleistungen für </w:t>
      </w:r>
      <w:r w:rsidR="000060AB">
        <w:rPr>
          <w:b w:val="0"/>
          <w:bCs w:val="0"/>
        </w:rPr>
        <w:t>Bürger, die Privatwirtschaft und öffentliche Verwaltungen</w:t>
      </w:r>
      <w:r w:rsidR="00981FBF">
        <w:rPr>
          <w:b w:val="0"/>
          <w:bCs w:val="0"/>
        </w:rPr>
        <w:t xml:space="preserve">. </w:t>
      </w:r>
      <w:r w:rsidR="000060AB">
        <w:rPr>
          <w:b w:val="0"/>
          <w:bCs w:val="0"/>
        </w:rPr>
        <w:t xml:space="preserve">Datacenter bieten ein Zuhause für </w:t>
      </w:r>
      <w:r w:rsidR="00717A3E">
        <w:rPr>
          <w:b w:val="0"/>
          <w:bCs w:val="0"/>
        </w:rPr>
        <w:t xml:space="preserve">fortschrittliche </w:t>
      </w:r>
      <w:r w:rsidR="000060AB">
        <w:rPr>
          <w:b w:val="0"/>
          <w:bCs w:val="0"/>
        </w:rPr>
        <w:t>Anwendungen mit Künstlicher Intelligenz</w:t>
      </w:r>
      <w:r w:rsidR="00717A3E">
        <w:rPr>
          <w:b w:val="0"/>
          <w:bCs w:val="0"/>
        </w:rPr>
        <w:t xml:space="preserve"> (KI),</w:t>
      </w:r>
      <w:r w:rsidR="000060AB">
        <w:rPr>
          <w:b w:val="0"/>
          <w:bCs w:val="0"/>
        </w:rPr>
        <w:t xml:space="preserve"> für das Internet der Dinge</w:t>
      </w:r>
      <w:r w:rsidR="00717A3E">
        <w:rPr>
          <w:b w:val="0"/>
          <w:bCs w:val="0"/>
        </w:rPr>
        <w:t xml:space="preserve"> (IoT)</w:t>
      </w:r>
      <w:r w:rsidR="000060AB">
        <w:rPr>
          <w:b w:val="0"/>
          <w:bCs w:val="0"/>
        </w:rPr>
        <w:t>, für die Telemedizin und Autonomes Fahren.</w:t>
      </w:r>
      <w:r w:rsidR="00981FBF">
        <w:rPr>
          <w:b w:val="0"/>
          <w:bCs w:val="0"/>
        </w:rPr>
        <w:t xml:space="preserve"> </w:t>
      </w:r>
    </w:p>
    <w:p w14:paraId="0FD03071" w14:textId="77777777" w:rsidR="008F0C71" w:rsidRPr="008F0C71" w:rsidRDefault="008F0C71" w:rsidP="00717A3E">
      <w:pPr>
        <w:pStyle w:val="PILead"/>
        <w:rPr>
          <w:b w:val="0"/>
          <w:bCs w:val="0"/>
        </w:rPr>
      </w:pPr>
      <w:r w:rsidRPr="008F0C71">
        <w:rPr>
          <w:b w:val="0"/>
          <w:bCs w:val="0"/>
        </w:rPr>
        <w:t>noris network wurde bereits 1993 gegründet, in einer frühen Phase des kommerziellen Internets</w:t>
      </w:r>
      <w:r w:rsidR="000060AB">
        <w:rPr>
          <w:b w:val="0"/>
          <w:bCs w:val="0"/>
        </w:rPr>
        <w:t>,</w:t>
      </w:r>
      <w:r w:rsidRPr="008F0C71">
        <w:rPr>
          <w:b w:val="0"/>
          <w:bCs w:val="0"/>
        </w:rPr>
        <w:t xml:space="preserve"> und war damit der erste Internet Service Provider vor Ort in Nürnberg und Nordbayern.</w:t>
      </w:r>
      <w:r w:rsidR="00717A3E">
        <w:rPr>
          <w:b w:val="0"/>
          <w:bCs w:val="0"/>
        </w:rPr>
        <w:t xml:space="preserve"> In einer Zeit, als das Internet noch ausschließlich </w:t>
      </w:r>
      <w:r w:rsidRPr="008F0C71">
        <w:rPr>
          <w:b w:val="0"/>
          <w:bCs w:val="0"/>
        </w:rPr>
        <w:t xml:space="preserve">für große Unternehmen attraktiv war, </w:t>
      </w:r>
      <w:r w:rsidR="00717A3E">
        <w:rPr>
          <w:b w:val="0"/>
          <w:bCs w:val="0"/>
        </w:rPr>
        <w:t>hatte</w:t>
      </w:r>
      <w:r w:rsidRPr="008F0C71">
        <w:rPr>
          <w:b w:val="0"/>
          <w:bCs w:val="0"/>
        </w:rPr>
        <w:t xml:space="preserve"> noris</w:t>
      </w:r>
      <w:r w:rsidR="00717A3E">
        <w:rPr>
          <w:b w:val="0"/>
          <w:bCs w:val="0"/>
        </w:rPr>
        <w:t xml:space="preserve"> network</w:t>
      </w:r>
      <w:r w:rsidRPr="008F0C71">
        <w:rPr>
          <w:b w:val="0"/>
          <w:bCs w:val="0"/>
        </w:rPr>
        <w:t xml:space="preserve"> </w:t>
      </w:r>
      <w:r w:rsidR="00717A3E">
        <w:rPr>
          <w:b w:val="0"/>
          <w:bCs w:val="0"/>
        </w:rPr>
        <w:t xml:space="preserve">1994 </w:t>
      </w:r>
      <w:r w:rsidRPr="008F0C71">
        <w:rPr>
          <w:b w:val="0"/>
          <w:bCs w:val="0"/>
        </w:rPr>
        <w:t xml:space="preserve">als erster Anbieter Siemens weltweit ans Internet </w:t>
      </w:r>
      <w:r w:rsidR="00717A3E">
        <w:rPr>
          <w:b w:val="0"/>
          <w:bCs w:val="0"/>
        </w:rPr>
        <w:t>angeschlossen</w:t>
      </w:r>
      <w:r w:rsidRPr="008F0C71">
        <w:rPr>
          <w:b w:val="0"/>
          <w:bCs w:val="0"/>
        </w:rPr>
        <w:t xml:space="preserve">. </w:t>
      </w:r>
      <w:r w:rsidR="00717A3E">
        <w:rPr>
          <w:b w:val="0"/>
          <w:bCs w:val="0"/>
        </w:rPr>
        <w:t>Im Anschluss zählten</w:t>
      </w:r>
      <w:r w:rsidRPr="008F0C71">
        <w:rPr>
          <w:b w:val="0"/>
          <w:bCs w:val="0"/>
        </w:rPr>
        <w:t xml:space="preserve"> andere große</w:t>
      </w:r>
      <w:r w:rsidR="00717A3E">
        <w:rPr>
          <w:b w:val="0"/>
          <w:bCs w:val="0"/>
        </w:rPr>
        <w:t>,</w:t>
      </w:r>
      <w:r w:rsidRPr="008F0C71">
        <w:rPr>
          <w:b w:val="0"/>
          <w:bCs w:val="0"/>
        </w:rPr>
        <w:t xml:space="preserve"> regional ansässige Unternehmen wie adidas </w:t>
      </w:r>
      <w:r w:rsidR="00717A3E">
        <w:rPr>
          <w:b w:val="0"/>
          <w:bCs w:val="0"/>
        </w:rPr>
        <w:t>zum Kundenstamm</w:t>
      </w:r>
      <w:r w:rsidRPr="008F0C71">
        <w:rPr>
          <w:b w:val="0"/>
          <w:bCs w:val="0"/>
        </w:rPr>
        <w:t xml:space="preserve">. Einige dieser frühen Kunden sind noris </w:t>
      </w:r>
      <w:r w:rsidR="003457D4">
        <w:rPr>
          <w:b w:val="0"/>
          <w:bCs w:val="0"/>
        </w:rPr>
        <w:t xml:space="preserve">network </w:t>
      </w:r>
      <w:r w:rsidRPr="008F0C71">
        <w:rPr>
          <w:b w:val="0"/>
          <w:bCs w:val="0"/>
        </w:rPr>
        <w:t>bis heute erhalten geblieben.</w:t>
      </w:r>
    </w:p>
    <w:p w14:paraId="40DF18AC" w14:textId="7251D5BE" w:rsidR="008F0C71" w:rsidRDefault="000060AB" w:rsidP="00CD0397">
      <w:pPr>
        <w:pStyle w:val="PILead"/>
        <w:spacing w:after="120"/>
        <w:rPr>
          <w:b w:val="0"/>
          <w:bCs w:val="0"/>
        </w:rPr>
      </w:pPr>
      <w:r>
        <w:rPr>
          <w:b w:val="0"/>
          <w:bCs w:val="0"/>
        </w:rPr>
        <w:lastRenderedPageBreak/>
        <w:t xml:space="preserve">Heute besitzt noris network deutschlandweit sieben Hochsicherheits-Rechenzentren an fünf Standorten. Sie sind sowohl untereinander als auch international vernetzt. Das Rechenzentrum Nürnberg Süd beispielsweise ist nach höchsten Standards zertifiziert und testiert. Es gewährleistet einen sehr hohen Schutz und entspricht damit sogar KRITIS-Anforderungen. </w:t>
      </w:r>
      <w:r w:rsidR="008F0C71" w:rsidRPr="008F0C71">
        <w:rPr>
          <w:b w:val="0"/>
          <w:bCs w:val="0"/>
        </w:rPr>
        <w:t>In den Rechenzentren selbst bietet noris NIS2-konforme Cloud Services, insbesondere "Private Cloud" und "Virtual Private Cloud“-Plattformen, die nach BSI C5 testiert sind.</w:t>
      </w:r>
      <w:r>
        <w:rPr>
          <w:b w:val="0"/>
          <w:bCs w:val="0"/>
        </w:rPr>
        <w:t xml:space="preserve"> noris network erwirtschaftete im vergangenen Geschäftsjahr einen Jahresumsatz von 150 Millionen Euro und beschäftigt inklusive Tochterfirmen 600 Mitarbeiter.</w:t>
      </w:r>
    </w:p>
    <w:p w14:paraId="7FC0229D" w14:textId="77777777" w:rsidR="008D18FA" w:rsidRDefault="008D18FA" w:rsidP="00CD0397">
      <w:pPr>
        <w:pStyle w:val="PILead"/>
        <w:spacing w:after="120"/>
        <w:rPr>
          <w:b w:val="0"/>
          <w:bCs w:val="0"/>
        </w:rPr>
      </w:pPr>
    </w:p>
    <w:p w14:paraId="5E5668B7" w14:textId="77777777" w:rsidR="008D18FA" w:rsidRPr="008D18FA" w:rsidRDefault="008D18FA" w:rsidP="00CD0397">
      <w:pPr>
        <w:pStyle w:val="PILead"/>
        <w:spacing w:after="120"/>
        <w:rPr>
          <w:b w:val="0"/>
          <w:bCs w:val="0"/>
        </w:rPr>
      </w:pPr>
    </w:p>
    <w:p w14:paraId="3DEEAEE8" w14:textId="77777777" w:rsidR="00B91AA0" w:rsidRPr="009016A0" w:rsidRDefault="00B91AA0" w:rsidP="00851118">
      <w:pPr>
        <w:pStyle w:val="PITextkrper"/>
        <w:jc w:val="left"/>
        <w:rPr>
          <w:lang w:val="de-DE"/>
        </w:rPr>
      </w:pPr>
      <w:r w:rsidRPr="009016A0">
        <w:rPr>
          <w:lang w:val="de-DE"/>
        </w:rPr>
        <w:t>______________________________________________________________</w:t>
      </w:r>
    </w:p>
    <w:p w14:paraId="08B8C0DE" w14:textId="77777777" w:rsidR="00B91AA0" w:rsidRPr="009016A0" w:rsidRDefault="00B91AA0" w:rsidP="00851118">
      <w:pPr>
        <w:pStyle w:val="PIAbspann"/>
        <w:jc w:val="left"/>
        <w:rPr>
          <w:b/>
          <w:bCs/>
          <w:lang w:val="de-DE"/>
        </w:rPr>
      </w:pPr>
      <w:r w:rsidRPr="009016A0">
        <w:rPr>
          <w:b/>
          <w:bCs/>
          <w:lang w:val="de-DE"/>
        </w:rPr>
        <w:t>Verfügbares Bildmaterial</w:t>
      </w:r>
    </w:p>
    <w:p w14:paraId="32CBBC2C" w14:textId="77777777" w:rsidR="00B91AA0" w:rsidRDefault="00B91AA0" w:rsidP="00851118">
      <w:pPr>
        <w:pStyle w:val="PIAbspann"/>
        <w:spacing w:after="0"/>
        <w:jc w:val="left"/>
        <w:rPr>
          <w:rStyle w:val="Hyperlink"/>
          <w:rFonts w:cs="Arial"/>
        </w:rPr>
      </w:pPr>
      <w:r w:rsidRPr="009016A0">
        <w:rPr>
          <w:lang w:val="de-DE"/>
        </w:rPr>
        <w:t>Folgendes Bildmaterial steht druckfähig im Internet zum Download bereit:</w:t>
      </w:r>
      <w:r w:rsidRPr="009016A0">
        <w:rPr>
          <w:lang w:val="de-DE"/>
        </w:rPr>
        <w:br/>
      </w:r>
      <w:hyperlink r:id="rId9" w:history="1">
        <w:r w:rsidR="00632FCD" w:rsidRPr="00563BE5">
          <w:rPr>
            <w:rStyle w:val="Hyperlink"/>
            <w:rFonts w:cs="Arial"/>
          </w:rPr>
          <w:t>https://kk.htcm.de/press-releases/noris/</w:t>
        </w:r>
      </w:hyperlink>
    </w:p>
    <w:p w14:paraId="0DF17A35" w14:textId="77777777" w:rsidR="00CD0397" w:rsidRPr="008D18FA" w:rsidRDefault="00CD0397" w:rsidP="00CD0397">
      <w:pPr>
        <w:pStyle w:val="PIAbspann"/>
        <w:spacing w:after="0" w:line="240" w:lineRule="auto"/>
        <w:jc w:val="left"/>
        <w:rPr>
          <w:sz w:val="16"/>
          <w:szCs w:val="16"/>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5713"/>
      </w:tblGrid>
      <w:tr w:rsidR="00171C5A" w:rsidRPr="009016A0" w14:paraId="52333933" w14:textId="77777777" w:rsidTr="008D18FA">
        <w:trPr>
          <w:trHeight w:val="1835"/>
        </w:trPr>
        <w:tc>
          <w:tcPr>
            <w:tcW w:w="5713" w:type="dxa"/>
            <w:tcBorders>
              <w:top w:val="single" w:sz="4" w:space="0" w:color="000000"/>
              <w:left w:val="single" w:sz="4" w:space="0" w:color="000000"/>
              <w:bottom w:val="single" w:sz="4" w:space="0" w:color="000000"/>
              <w:right w:val="single" w:sz="4" w:space="0" w:color="000000"/>
            </w:tcBorders>
          </w:tcPr>
          <w:p w14:paraId="4D8959D6" w14:textId="6A601F6B" w:rsidR="00171C5A" w:rsidRPr="00CD0397" w:rsidRDefault="00171C5A" w:rsidP="00CD0397">
            <w:pPr>
              <w:pStyle w:val="PILinie"/>
              <w:pBdr>
                <w:bottom w:val="none" w:sz="0" w:space="0" w:color="auto"/>
              </w:pBdr>
              <w:suppressAutoHyphens/>
              <w:snapToGrid w:val="0"/>
              <w:spacing w:before="120"/>
              <w:rPr>
                <w:b w:val="0"/>
                <w:color w:val="000000"/>
                <w:lang w:val="de-DE"/>
              </w:rPr>
            </w:pPr>
            <w:r>
              <w:rPr>
                <w:noProof/>
                <w:lang w:val="de-DE" w:eastAsia="de-DE"/>
              </w:rPr>
              <w:drawing>
                <wp:inline distT="0" distB="0" distL="0" distR="0" wp14:anchorId="284B95BE" wp14:editId="10CD73F4">
                  <wp:extent cx="3509521" cy="2340000"/>
                  <wp:effectExtent l="0" t="0" r="0" b="3175"/>
                  <wp:docPr id="148642819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521" cy="2340000"/>
                          </a:xfrm>
                          <a:prstGeom prst="rect">
                            <a:avLst/>
                          </a:prstGeom>
                          <a:noFill/>
                          <a:ln>
                            <a:noFill/>
                          </a:ln>
                        </pic:spPr>
                      </pic:pic>
                    </a:graphicData>
                  </a:graphic>
                </wp:inline>
              </w:drawing>
            </w:r>
            <w:r w:rsidR="008D18FA">
              <w:rPr>
                <w:b w:val="0"/>
                <w:color w:val="000000"/>
                <w:sz w:val="16"/>
                <w:szCs w:val="16"/>
                <w:lang w:val="de-DE"/>
              </w:rPr>
              <w:br/>
            </w:r>
            <w:r w:rsidRPr="009016A0">
              <w:rPr>
                <w:b w:val="0"/>
                <w:color w:val="000000"/>
                <w:sz w:val="16"/>
                <w:szCs w:val="16"/>
                <w:lang w:val="de-DE"/>
              </w:rPr>
              <w:t>Bildquelle: noris networ</w:t>
            </w:r>
            <w:r w:rsidR="00CD0397">
              <w:rPr>
                <w:b w:val="0"/>
                <w:color w:val="000000"/>
                <w:sz w:val="16"/>
                <w:szCs w:val="16"/>
                <w:lang w:val="de-DE"/>
              </w:rPr>
              <w:t>k</w:t>
            </w:r>
            <w:r w:rsidR="004C784C">
              <w:rPr>
                <w:b w:val="0"/>
                <w:color w:val="000000"/>
                <w:sz w:val="16"/>
                <w:szCs w:val="16"/>
                <w:lang w:val="de-DE"/>
              </w:rPr>
              <w:br/>
            </w:r>
            <w:r w:rsidR="004C784C">
              <w:rPr>
                <w:b w:val="0"/>
                <w:color w:val="000000"/>
                <w:sz w:val="16"/>
                <w:szCs w:val="16"/>
                <w:lang w:val="de-DE"/>
              </w:rPr>
              <w:br/>
            </w:r>
            <w:r w:rsidR="002C6F2F" w:rsidRPr="00CD0397">
              <w:rPr>
                <w:lang w:val="de-DE"/>
              </w:rPr>
              <w:t xml:space="preserve">Joachim </w:t>
            </w:r>
            <w:proofErr w:type="spellStart"/>
            <w:r w:rsidR="002C6F2F" w:rsidRPr="00CD0397">
              <w:rPr>
                <w:lang w:val="de-DE"/>
              </w:rPr>
              <w:t>Astel</w:t>
            </w:r>
            <w:proofErr w:type="spellEnd"/>
            <w:r w:rsidR="002C6F2F" w:rsidRPr="00CD0397">
              <w:rPr>
                <w:lang w:val="de-DE"/>
              </w:rPr>
              <w:t xml:space="preserve">, </w:t>
            </w:r>
            <w:r w:rsidR="004C784C">
              <w:rPr>
                <w:lang w:val="de-DE"/>
              </w:rPr>
              <w:t xml:space="preserve">Vorstand bei </w:t>
            </w:r>
            <w:proofErr w:type="spellStart"/>
            <w:r w:rsidR="004C784C">
              <w:rPr>
                <w:lang w:val="de-DE"/>
              </w:rPr>
              <w:t>noris</w:t>
            </w:r>
            <w:proofErr w:type="spellEnd"/>
            <w:r w:rsidR="004C784C">
              <w:rPr>
                <w:lang w:val="de-DE"/>
              </w:rPr>
              <w:t xml:space="preserve"> network,</w:t>
            </w:r>
            <w:r w:rsidR="008D18FA">
              <w:rPr>
                <w:lang w:val="de-DE"/>
              </w:rPr>
              <w:t xml:space="preserve"> </w:t>
            </w:r>
            <w:r w:rsidR="008D18FA" w:rsidRPr="00CD0397">
              <w:rPr>
                <w:lang w:val="de-DE"/>
              </w:rPr>
              <w:t>Albert Rösch</w:t>
            </w:r>
            <w:r w:rsidR="008D18FA">
              <w:rPr>
                <w:lang w:val="de-DE"/>
              </w:rPr>
              <w:t xml:space="preserve">, </w:t>
            </w:r>
            <w:r w:rsidR="002C6F2F" w:rsidRPr="00CD0397">
              <w:rPr>
                <w:lang w:val="de-DE"/>
              </w:rPr>
              <w:t xml:space="preserve">IT-Leiter </w:t>
            </w:r>
            <w:r w:rsidR="008D18FA">
              <w:rPr>
                <w:lang w:val="de-DE"/>
              </w:rPr>
              <w:t xml:space="preserve">bei </w:t>
            </w:r>
            <w:r w:rsidR="00930908" w:rsidRPr="00CD0397">
              <w:rPr>
                <w:lang w:val="de-DE"/>
              </w:rPr>
              <w:t>der Stadt Nürnberg</w:t>
            </w:r>
            <w:r w:rsidR="002C6F2F" w:rsidRPr="00CD0397">
              <w:rPr>
                <w:lang w:val="de-DE"/>
              </w:rPr>
              <w:t>,</w:t>
            </w:r>
            <w:r w:rsidR="00930908" w:rsidRPr="00CD0397">
              <w:rPr>
                <w:lang w:val="de-DE"/>
              </w:rPr>
              <w:t xml:space="preserve"> </w:t>
            </w:r>
            <w:r w:rsidRPr="00CD0397">
              <w:rPr>
                <w:lang w:val="de-DE"/>
              </w:rPr>
              <w:t>Thorsten Brehm</w:t>
            </w:r>
            <w:r w:rsidR="004C784C">
              <w:rPr>
                <w:lang w:val="de-DE"/>
              </w:rPr>
              <w:t xml:space="preserve">, </w:t>
            </w:r>
            <w:r w:rsidR="004C784C" w:rsidRPr="004C784C">
              <w:rPr>
                <w:lang w:val="de-DE"/>
              </w:rPr>
              <w:t>Referent für Finanzen, Personal und IT</w:t>
            </w:r>
            <w:r w:rsidRPr="00CD0397">
              <w:rPr>
                <w:lang w:val="de-DE"/>
              </w:rPr>
              <w:t xml:space="preserve"> </w:t>
            </w:r>
            <w:r w:rsidR="008D18FA">
              <w:rPr>
                <w:lang w:val="de-DE"/>
              </w:rPr>
              <w:t xml:space="preserve">bei der Stadt Nürnberg sowie </w:t>
            </w:r>
            <w:r w:rsidR="002C6F2F" w:rsidRPr="00CD0397">
              <w:rPr>
                <w:lang w:val="de-DE"/>
              </w:rPr>
              <w:t xml:space="preserve">Bernhard Göth, </w:t>
            </w:r>
            <w:r w:rsidR="00930908" w:rsidRPr="00CD0397">
              <w:rPr>
                <w:lang w:val="de-DE"/>
              </w:rPr>
              <w:t>Vertriebsleit</w:t>
            </w:r>
            <w:r w:rsidR="00415BE0">
              <w:rPr>
                <w:lang w:val="de-DE"/>
              </w:rPr>
              <w:t>er</w:t>
            </w:r>
            <w:r w:rsidR="00930908" w:rsidRPr="00CD0397">
              <w:rPr>
                <w:lang w:val="de-DE"/>
              </w:rPr>
              <w:t xml:space="preserve"> </w:t>
            </w:r>
            <w:r w:rsidR="002C6F2F" w:rsidRPr="00CD0397">
              <w:rPr>
                <w:lang w:val="de-DE"/>
              </w:rPr>
              <w:t>bei noris network</w:t>
            </w:r>
            <w:r w:rsidRPr="00CD0397">
              <w:rPr>
                <w:lang w:val="de-DE"/>
              </w:rPr>
              <w:t>: Ein Schnitt für die digitale Zukunft</w:t>
            </w:r>
            <w:r w:rsidR="002C6F2F" w:rsidRPr="00CD0397">
              <w:rPr>
                <w:lang w:val="de-DE"/>
              </w:rPr>
              <w:t xml:space="preserve"> (v.</w:t>
            </w:r>
            <w:r w:rsidR="00930908" w:rsidRPr="00CD0397">
              <w:rPr>
                <w:lang w:val="de-DE"/>
              </w:rPr>
              <w:t xml:space="preserve"> </w:t>
            </w:r>
            <w:r w:rsidR="002C6F2F" w:rsidRPr="00CD0397">
              <w:rPr>
                <w:lang w:val="de-DE"/>
              </w:rPr>
              <w:t>l.)</w:t>
            </w:r>
            <w:r w:rsidR="008D18FA">
              <w:rPr>
                <w:lang w:val="de-DE"/>
              </w:rPr>
              <w:br/>
            </w:r>
          </w:p>
        </w:tc>
      </w:tr>
    </w:tbl>
    <w:p w14:paraId="6A8759D1" w14:textId="77777777" w:rsidR="008D18FA" w:rsidRDefault="008D18FA" w:rsidP="00CD0397">
      <w:pPr>
        <w:pStyle w:val="PIAbspann"/>
        <w:suppressAutoHyphens/>
        <w:spacing w:after="0" w:line="240" w:lineRule="auto"/>
        <w:jc w:val="left"/>
        <w:rPr>
          <w:sz w:val="20"/>
          <w:szCs w:val="20"/>
          <w:lang w:val="de-DE"/>
        </w:rPr>
      </w:pPr>
    </w:p>
    <w:p w14:paraId="02777B06" w14:textId="3CB74249" w:rsidR="008D18FA" w:rsidRDefault="008D18FA">
      <w:pPr>
        <w:overflowPunct/>
        <w:autoSpaceDE/>
        <w:textAlignment w:val="auto"/>
        <w:rPr>
          <w:sz w:val="20"/>
          <w:szCs w:val="20"/>
          <w:lang w:val="de-DE"/>
        </w:rPr>
      </w:pPr>
      <w:r>
        <w:rPr>
          <w:sz w:val="20"/>
          <w:szCs w:val="20"/>
          <w:lang w:val="de-DE"/>
        </w:rPr>
        <w:br w:type="page"/>
      </w:r>
    </w:p>
    <w:p w14:paraId="5D76D1B2" w14:textId="77777777" w:rsidR="008D18FA" w:rsidRPr="008D18FA" w:rsidRDefault="008D18FA" w:rsidP="00CD0397">
      <w:pPr>
        <w:pStyle w:val="PIAbspann"/>
        <w:suppressAutoHyphens/>
        <w:spacing w:after="0" w:line="240" w:lineRule="auto"/>
        <w:jc w:val="left"/>
        <w:rPr>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4012"/>
        <w:gridCol w:w="3596"/>
      </w:tblGrid>
      <w:tr w:rsidR="00171C5A" w:rsidRPr="009016A0" w14:paraId="688E0C1B" w14:textId="77777777" w:rsidTr="00CD0397">
        <w:trPr>
          <w:trHeight w:val="416"/>
        </w:trPr>
        <w:tc>
          <w:tcPr>
            <w:tcW w:w="4012" w:type="dxa"/>
            <w:tcBorders>
              <w:top w:val="single" w:sz="4" w:space="0" w:color="000000"/>
              <w:left w:val="single" w:sz="4" w:space="0" w:color="000000"/>
              <w:bottom w:val="single" w:sz="4" w:space="0" w:color="000000"/>
              <w:right w:val="single" w:sz="4" w:space="0" w:color="000000"/>
            </w:tcBorders>
          </w:tcPr>
          <w:p w14:paraId="7274C5F5" w14:textId="32578F14" w:rsidR="00171C5A" w:rsidRPr="00CD0397" w:rsidRDefault="00171C5A" w:rsidP="00415BE0">
            <w:pPr>
              <w:pStyle w:val="PILinie"/>
              <w:pBdr>
                <w:bottom w:val="none" w:sz="0" w:space="0" w:color="auto"/>
              </w:pBdr>
              <w:suppressAutoHyphens/>
              <w:snapToGrid w:val="0"/>
              <w:spacing w:before="120"/>
              <w:rPr>
                <w:b w:val="0"/>
                <w:color w:val="000000"/>
                <w:lang w:val="de-DE"/>
              </w:rPr>
            </w:pPr>
            <w:r>
              <w:rPr>
                <w:noProof/>
                <w:lang w:val="de-DE" w:eastAsia="de-DE"/>
              </w:rPr>
              <w:drawing>
                <wp:inline distT="0" distB="0" distL="0" distR="0" wp14:anchorId="35BBFA40" wp14:editId="576DBDCA">
                  <wp:extent cx="2429669" cy="1620000"/>
                  <wp:effectExtent l="0" t="0" r="8890" b="0"/>
                  <wp:docPr id="19084024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9669" cy="1620000"/>
                          </a:xfrm>
                          <a:prstGeom prst="rect">
                            <a:avLst/>
                          </a:prstGeom>
                          <a:noFill/>
                          <a:ln>
                            <a:noFill/>
                          </a:ln>
                        </pic:spPr>
                      </pic:pic>
                    </a:graphicData>
                  </a:graphic>
                </wp:inline>
              </w:drawing>
            </w:r>
            <w:r w:rsidRPr="009016A0">
              <w:rPr>
                <w:b w:val="0"/>
                <w:color w:val="000000"/>
                <w:sz w:val="16"/>
                <w:szCs w:val="16"/>
                <w:lang w:val="de-DE"/>
              </w:rPr>
              <w:t>Bildquelle: noris network</w:t>
            </w:r>
            <w:r w:rsidR="00CD0397">
              <w:rPr>
                <w:b w:val="0"/>
                <w:color w:val="000000"/>
                <w:sz w:val="16"/>
                <w:szCs w:val="16"/>
                <w:lang w:val="de-DE"/>
              </w:rPr>
              <w:br/>
            </w:r>
            <w:r w:rsidR="00CD0397">
              <w:rPr>
                <w:b w:val="0"/>
                <w:color w:val="000000"/>
                <w:sz w:val="16"/>
                <w:szCs w:val="16"/>
                <w:lang w:val="de-DE"/>
              </w:rPr>
              <w:br/>
            </w:r>
            <w:r w:rsidR="003177BD" w:rsidRPr="003177BD">
              <w:rPr>
                <w:lang w:val="de-DE"/>
              </w:rPr>
              <w:t xml:space="preserve">Roland Meierhofer, verantwortlicher Projektleiter </w:t>
            </w:r>
            <w:r w:rsidR="008D18FA">
              <w:rPr>
                <w:lang w:val="de-DE"/>
              </w:rPr>
              <w:t xml:space="preserve">bei </w:t>
            </w:r>
            <w:r w:rsidR="003177BD" w:rsidRPr="003177BD">
              <w:rPr>
                <w:lang w:val="de-DE"/>
              </w:rPr>
              <w:t>der Stadt Nürnberg</w:t>
            </w:r>
            <w:r w:rsidR="003177BD">
              <w:rPr>
                <w:lang w:val="de-DE"/>
              </w:rPr>
              <w:t xml:space="preserve">, </w:t>
            </w:r>
            <w:r w:rsidR="002C6F2F" w:rsidRPr="00CD0397">
              <w:rPr>
                <w:lang w:val="de-DE"/>
              </w:rPr>
              <w:t xml:space="preserve">Albert Rösch, </w:t>
            </w:r>
            <w:r w:rsidR="00CD0397" w:rsidRPr="00CD0397">
              <w:rPr>
                <w:lang w:val="de-DE"/>
              </w:rPr>
              <w:t xml:space="preserve">IT-Leiter </w:t>
            </w:r>
            <w:r w:rsidR="008D18FA">
              <w:rPr>
                <w:lang w:val="de-DE"/>
              </w:rPr>
              <w:t xml:space="preserve">bei </w:t>
            </w:r>
            <w:r w:rsidR="00CD0397" w:rsidRPr="00CD0397">
              <w:rPr>
                <w:lang w:val="de-DE"/>
              </w:rPr>
              <w:t xml:space="preserve">der Stadt Nürnberg, </w:t>
            </w:r>
            <w:r w:rsidR="002C6F2F" w:rsidRPr="00CD0397">
              <w:rPr>
                <w:lang w:val="de-DE"/>
              </w:rPr>
              <w:t xml:space="preserve">Thorsten Brehm, </w:t>
            </w:r>
            <w:r w:rsidR="008D18FA" w:rsidRPr="004C784C">
              <w:rPr>
                <w:lang w:val="de-DE"/>
              </w:rPr>
              <w:t>Referent für Finanzen, Personal und IT</w:t>
            </w:r>
            <w:r w:rsidR="008D18FA" w:rsidRPr="00CD0397">
              <w:rPr>
                <w:lang w:val="de-DE"/>
              </w:rPr>
              <w:t xml:space="preserve"> </w:t>
            </w:r>
            <w:r w:rsidR="008D18FA">
              <w:rPr>
                <w:lang w:val="de-DE"/>
              </w:rPr>
              <w:t>bei der Stadt Nürnberg</w:t>
            </w:r>
            <w:r w:rsidR="00CD0397" w:rsidRPr="00CD0397">
              <w:rPr>
                <w:lang w:val="de-DE"/>
              </w:rPr>
              <w:t xml:space="preserve">, </w:t>
            </w:r>
            <w:r w:rsidR="002C6F2F" w:rsidRPr="00CD0397">
              <w:rPr>
                <w:lang w:val="de-DE"/>
              </w:rPr>
              <w:t xml:space="preserve">Joachim </w:t>
            </w:r>
            <w:proofErr w:type="spellStart"/>
            <w:r w:rsidR="002C6F2F" w:rsidRPr="00CD0397">
              <w:rPr>
                <w:lang w:val="de-DE"/>
              </w:rPr>
              <w:t>Astel</w:t>
            </w:r>
            <w:proofErr w:type="spellEnd"/>
            <w:r w:rsidR="00CD0397" w:rsidRPr="00CD0397">
              <w:rPr>
                <w:lang w:val="de-DE"/>
              </w:rPr>
              <w:t xml:space="preserve">, Vorstand bei </w:t>
            </w:r>
            <w:proofErr w:type="spellStart"/>
            <w:r w:rsidR="00CD0397" w:rsidRPr="00CD0397">
              <w:rPr>
                <w:lang w:val="de-DE"/>
              </w:rPr>
              <w:t>noris</w:t>
            </w:r>
            <w:proofErr w:type="spellEnd"/>
            <w:r w:rsidR="00CD0397" w:rsidRPr="00CD0397">
              <w:rPr>
                <w:lang w:val="de-DE"/>
              </w:rPr>
              <w:t xml:space="preserve"> network und</w:t>
            </w:r>
            <w:r w:rsidR="002C6F2F" w:rsidRPr="00CD0397">
              <w:rPr>
                <w:lang w:val="de-DE"/>
              </w:rPr>
              <w:t xml:space="preserve"> Bernhard Göth</w:t>
            </w:r>
            <w:r w:rsidR="00CD0397" w:rsidRPr="00CD0397">
              <w:rPr>
                <w:lang w:val="de-DE"/>
              </w:rPr>
              <w:t xml:space="preserve">, Vertriebsleiter bei noris </w:t>
            </w:r>
            <w:r w:rsidR="00CD0397" w:rsidRPr="006C6567">
              <w:rPr>
                <w:lang w:val="de-DE"/>
              </w:rPr>
              <w:t xml:space="preserve">network </w:t>
            </w:r>
            <w:r w:rsidR="0019453F" w:rsidRPr="006C6567">
              <w:rPr>
                <w:lang w:val="de-DE"/>
              </w:rPr>
              <w:t>freuen sich über das erfolgreiche Colocation-Projekt</w:t>
            </w:r>
            <w:r w:rsidR="00CD0397" w:rsidRPr="006C6567">
              <w:rPr>
                <w:lang w:val="de-DE"/>
              </w:rPr>
              <w:t xml:space="preserve"> (v. l.).</w:t>
            </w:r>
            <w:r w:rsidR="008D18FA">
              <w:rPr>
                <w:lang w:val="de-DE"/>
              </w:rPr>
              <w:br/>
            </w:r>
          </w:p>
        </w:tc>
        <w:tc>
          <w:tcPr>
            <w:tcW w:w="3596" w:type="dxa"/>
            <w:tcBorders>
              <w:top w:val="single" w:sz="4" w:space="0" w:color="000000"/>
              <w:left w:val="single" w:sz="4" w:space="0" w:color="000000"/>
              <w:bottom w:val="single" w:sz="4" w:space="0" w:color="000000"/>
              <w:right w:val="single" w:sz="4" w:space="0" w:color="000000"/>
            </w:tcBorders>
          </w:tcPr>
          <w:p w14:paraId="04DB3507" w14:textId="4B01140F" w:rsidR="00171C5A" w:rsidRPr="009016A0" w:rsidRDefault="00171C5A" w:rsidP="00415BE0">
            <w:pPr>
              <w:pStyle w:val="PILinie"/>
              <w:pBdr>
                <w:bottom w:val="none" w:sz="0" w:space="0" w:color="auto"/>
              </w:pBdr>
              <w:suppressAutoHyphens/>
              <w:snapToGrid w:val="0"/>
              <w:spacing w:before="120"/>
              <w:rPr>
                <w:b w:val="0"/>
                <w:color w:val="000000"/>
                <w:lang w:val="de-DE"/>
              </w:rPr>
            </w:pPr>
            <w:r>
              <w:rPr>
                <w:noProof/>
                <w:lang w:val="de-DE" w:eastAsia="de-DE"/>
              </w:rPr>
              <w:drawing>
                <wp:inline distT="0" distB="0" distL="0" distR="0" wp14:anchorId="60FAD29F" wp14:editId="21410BC8">
                  <wp:extent cx="2159213" cy="1620000"/>
                  <wp:effectExtent l="0" t="0" r="0" b="0"/>
                  <wp:docPr id="61177274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213" cy="1620000"/>
                          </a:xfrm>
                          <a:prstGeom prst="rect">
                            <a:avLst/>
                          </a:prstGeom>
                          <a:noFill/>
                          <a:ln>
                            <a:noFill/>
                          </a:ln>
                        </pic:spPr>
                      </pic:pic>
                    </a:graphicData>
                  </a:graphic>
                </wp:inline>
              </w:drawing>
            </w:r>
            <w:r>
              <w:rPr>
                <w:b w:val="0"/>
                <w:color w:val="000000"/>
                <w:lang w:val="de-DE"/>
              </w:rPr>
              <w:br/>
            </w:r>
            <w:r w:rsidRPr="009016A0">
              <w:rPr>
                <w:b w:val="0"/>
                <w:color w:val="000000"/>
                <w:sz w:val="16"/>
                <w:szCs w:val="16"/>
                <w:lang w:val="de-DE"/>
              </w:rPr>
              <w:t>Bildquelle: noris network</w:t>
            </w:r>
            <w:r w:rsidR="00CD0397">
              <w:rPr>
                <w:b w:val="0"/>
                <w:color w:val="000000"/>
                <w:lang w:val="de-DE"/>
              </w:rPr>
              <w:br/>
            </w:r>
            <w:r w:rsidR="00CD0397">
              <w:rPr>
                <w:b w:val="0"/>
                <w:color w:val="000000"/>
                <w:lang w:val="de-DE"/>
              </w:rPr>
              <w:br/>
            </w:r>
            <w:r w:rsidR="002C6F2F" w:rsidRPr="00CD0397">
              <w:rPr>
                <w:lang w:val="de-DE"/>
              </w:rPr>
              <w:t>Thorsten Brehm</w:t>
            </w:r>
            <w:r w:rsidR="008D18FA">
              <w:rPr>
                <w:lang w:val="de-DE"/>
              </w:rPr>
              <w:t xml:space="preserve">, </w:t>
            </w:r>
            <w:r w:rsidR="008D18FA" w:rsidRPr="004C784C">
              <w:rPr>
                <w:lang w:val="de-DE"/>
              </w:rPr>
              <w:t>Referent für Finanzen, Personal und IT</w:t>
            </w:r>
            <w:r w:rsidR="008D18FA" w:rsidRPr="00CD0397">
              <w:rPr>
                <w:lang w:val="de-DE"/>
              </w:rPr>
              <w:t xml:space="preserve"> </w:t>
            </w:r>
            <w:r w:rsidR="008D18FA">
              <w:rPr>
                <w:lang w:val="de-DE"/>
              </w:rPr>
              <w:t xml:space="preserve">bei der Stadt Nürnberg </w:t>
            </w:r>
            <w:r w:rsidR="004C784C">
              <w:rPr>
                <w:lang w:val="de-DE"/>
              </w:rPr>
              <w:t>überzeugt sich</w:t>
            </w:r>
            <w:r w:rsidR="008D18FA">
              <w:rPr>
                <w:lang w:val="de-DE"/>
              </w:rPr>
              <w:t xml:space="preserve"> </w:t>
            </w:r>
            <w:r w:rsidR="004C784C">
              <w:rPr>
                <w:lang w:val="de-DE"/>
              </w:rPr>
              <w:t>persönlich von den</w:t>
            </w:r>
            <w:r w:rsidR="0019453F" w:rsidRPr="00CD0397">
              <w:rPr>
                <w:lang w:val="de-DE"/>
              </w:rPr>
              <w:t xml:space="preserve"> Sicherheitsvorkehrung</w:t>
            </w:r>
            <w:r w:rsidR="008D18FA">
              <w:rPr>
                <w:lang w:val="de-DE"/>
              </w:rPr>
              <w:t>en</w:t>
            </w:r>
            <w:r w:rsidR="0019453F" w:rsidRPr="00CD0397">
              <w:rPr>
                <w:lang w:val="de-DE"/>
              </w:rPr>
              <w:t xml:space="preserve"> im Rechenzentrum</w:t>
            </w:r>
            <w:r w:rsidR="00CD0397">
              <w:rPr>
                <w:lang w:val="de-DE"/>
              </w:rPr>
              <w:t xml:space="preserve"> von noris network.</w:t>
            </w:r>
          </w:p>
        </w:tc>
      </w:tr>
    </w:tbl>
    <w:p w14:paraId="2C735B59" w14:textId="77777777" w:rsidR="00171C5A" w:rsidRDefault="00171C5A" w:rsidP="00415BE0">
      <w:pPr>
        <w:suppressAutoHyphens/>
        <w:spacing w:after="120" w:line="280" w:lineRule="exact"/>
        <w:rPr>
          <w:b/>
          <w:bCs/>
          <w:sz w:val="18"/>
          <w:szCs w:val="18"/>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5146"/>
        <w:gridCol w:w="2462"/>
      </w:tblGrid>
      <w:tr w:rsidR="00171C5A" w:rsidRPr="009016A0" w14:paraId="7F7E465D" w14:textId="77777777" w:rsidTr="00171C5A">
        <w:trPr>
          <w:trHeight w:val="1835"/>
        </w:trPr>
        <w:tc>
          <w:tcPr>
            <w:tcW w:w="5146" w:type="dxa"/>
            <w:tcBorders>
              <w:top w:val="single" w:sz="4" w:space="0" w:color="000000"/>
              <w:left w:val="single" w:sz="4" w:space="0" w:color="000000"/>
              <w:bottom w:val="single" w:sz="4" w:space="0" w:color="000000"/>
              <w:right w:val="single" w:sz="4" w:space="0" w:color="000000"/>
            </w:tcBorders>
          </w:tcPr>
          <w:p w14:paraId="3319028E" w14:textId="2E042D13" w:rsidR="00171C5A" w:rsidRPr="00171C5A" w:rsidRDefault="00171C5A" w:rsidP="00415BE0">
            <w:pPr>
              <w:pStyle w:val="PILinie"/>
              <w:pBdr>
                <w:bottom w:val="none" w:sz="0" w:space="0" w:color="auto"/>
              </w:pBdr>
              <w:suppressAutoHyphens/>
              <w:snapToGrid w:val="0"/>
              <w:spacing w:before="120"/>
              <w:rPr>
                <w:b w:val="0"/>
                <w:color w:val="000000"/>
                <w:lang w:val="de-DE"/>
              </w:rPr>
            </w:pPr>
            <w:r>
              <w:rPr>
                <w:noProof/>
                <w:lang w:val="de-DE" w:eastAsia="de-DE"/>
              </w:rPr>
              <w:drawing>
                <wp:inline distT="0" distB="0" distL="0" distR="0" wp14:anchorId="7FBAD63C" wp14:editId="18CA4094">
                  <wp:extent cx="3185565" cy="2124000"/>
                  <wp:effectExtent l="0" t="0" r="0" b="0"/>
                  <wp:docPr id="120437233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5565" cy="2124000"/>
                          </a:xfrm>
                          <a:prstGeom prst="rect">
                            <a:avLst/>
                          </a:prstGeom>
                          <a:noFill/>
                          <a:ln>
                            <a:noFill/>
                          </a:ln>
                        </pic:spPr>
                      </pic:pic>
                    </a:graphicData>
                  </a:graphic>
                </wp:inline>
              </w:drawing>
            </w:r>
            <w:r w:rsidRPr="009016A0">
              <w:rPr>
                <w:b w:val="0"/>
                <w:color w:val="000000"/>
                <w:sz w:val="16"/>
                <w:szCs w:val="16"/>
                <w:lang w:val="de-DE"/>
              </w:rPr>
              <w:t>Bildquelle: noris network</w:t>
            </w:r>
          </w:p>
          <w:p w14:paraId="6183C9AA" w14:textId="37ECA401" w:rsidR="00171C5A" w:rsidRPr="009016A0" w:rsidRDefault="002C6F2F" w:rsidP="00415BE0">
            <w:pPr>
              <w:pStyle w:val="FormatvorlagePILinieVor6ptUntenKeinRahmen"/>
              <w:rPr>
                <w:lang w:val="de-DE"/>
              </w:rPr>
            </w:pPr>
            <w:r w:rsidRPr="00415BE0">
              <w:rPr>
                <w:lang w:val="de-DE"/>
              </w:rPr>
              <w:t>Thorsten Brehm</w:t>
            </w:r>
            <w:r w:rsidR="00A14824">
              <w:rPr>
                <w:lang w:val="de-DE"/>
              </w:rPr>
              <w:t xml:space="preserve">, </w:t>
            </w:r>
            <w:r w:rsidR="00A14824" w:rsidRPr="004C784C">
              <w:rPr>
                <w:lang w:val="de-DE"/>
              </w:rPr>
              <w:t>Referent für Finanzen, Personal und IT</w:t>
            </w:r>
            <w:r w:rsidR="00A14824" w:rsidRPr="00CD0397">
              <w:rPr>
                <w:lang w:val="de-DE"/>
              </w:rPr>
              <w:t xml:space="preserve"> </w:t>
            </w:r>
            <w:r w:rsidR="00A14824">
              <w:rPr>
                <w:lang w:val="de-DE"/>
              </w:rPr>
              <w:t xml:space="preserve">bei der Stadt Nürnberg </w:t>
            </w:r>
            <w:r w:rsidR="0019453F" w:rsidRPr="00415BE0">
              <w:rPr>
                <w:lang w:val="de-DE"/>
              </w:rPr>
              <w:t>(links)</w:t>
            </w:r>
            <w:r w:rsidR="00A14824">
              <w:rPr>
                <w:lang w:val="de-DE"/>
              </w:rPr>
              <w:t>,</w:t>
            </w:r>
            <w:r w:rsidR="0019453F" w:rsidRPr="00415BE0">
              <w:rPr>
                <w:lang w:val="de-DE"/>
              </w:rPr>
              <w:t xml:space="preserve"> und</w:t>
            </w:r>
            <w:r w:rsidRPr="00415BE0">
              <w:rPr>
                <w:lang w:val="de-DE"/>
              </w:rPr>
              <w:t xml:space="preserve"> Joachim </w:t>
            </w:r>
            <w:proofErr w:type="spellStart"/>
            <w:r w:rsidRPr="00415BE0">
              <w:rPr>
                <w:lang w:val="de-DE"/>
              </w:rPr>
              <w:t>Astel</w:t>
            </w:r>
            <w:proofErr w:type="spellEnd"/>
            <w:r w:rsidR="00A14824">
              <w:rPr>
                <w:lang w:val="de-DE"/>
              </w:rPr>
              <w:t xml:space="preserve">, </w:t>
            </w:r>
            <w:proofErr w:type="spellStart"/>
            <w:r w:rsidR="00A14824" w:rsidRPr="00415BE0">
              <w:rPr>
                <w:lang w:val="de-DE"/>
              </w:rPr>
              <w:t>noris</w:t>
            </w:r>
            <w:proofErr w:type="spellEnd"/>
            <w:r w:rsidR="006C6567">
              <w:rPr>
                <w:lang w:val="de-DE"/>
              </w:rPr>
              <w:t> </w:t>
            </w:r>
            <w:r w:rsidR="00A14824" w:rsidRPr="00415BE0">
              <w:rPr>
                <w:lang w:val="de-DE"/>
              </w:rPr>
              <w:t>network Vorstand</w:t>
            </w:r>
            <w:r w:rsidR="00A14824">
              <w:rPr>
                <w:lang w:val="de-DE"/>
              </w:rPr>
              <w:t xml:space="preserve"> </w:t>
            </w:r>
            <w:r w:rsidR="0019453F">
              <w:rPr>
                <w:lang w:val="de-DE"/>
              </w:rPr>
              <w:t>(rechts) zeigen Verbundenheit vor</w:t>
            </w:r>
            <w:r w:rsidR="006C6567">
              <w:rPr>
                <w:lang w:val="de-DE"/>
              </w:rPr>
              <w:t> </w:t>
            </w:r>
            <w:r w:rsidR="0019453F">
              <w:rPr>
                <w:lang w:val="de-DE"/>
              </w:rPr>
              <w:t xml:space="preserve">dem </w:t>
            </w:r>
            <w:r w:rsidR="0019453F" w:rsidRPr="006C6567">
              <w:rPr>
                <w:lang w:val="de-DE"/>
              </w:rPr>
              <w:t>R</w:t>
            </w:r>
            <w:r w:rsidR="00415BE0" w:rsidRPr="006C6567">
              <w:rPr>
                <w:lang w:val="de-DE"/>
              </w:rPr>
              <w:t>echenzentrums</w:t>
            </w:r>
            <w:r w:rsidR="0019453F" w:rsidRPr="006C6567">
              <w:rPr>
                <w:lang w:val="de-DE"/>
              </w:rPr>
              <w:t>-Cage</w:t>
            </w:r>
            <w:r w:rsidR="00415BE0" w:rsidRPr="006C6567">
              <w:rPr>
                <w:lang w:val="de-DE"/>
              </w:rPr>
              <w:t>.</w:t>
            </w:r>
          </w:p>
        </w:tc>
        <w:tc>
          <w:tcPr>
            <w:tcW w:w="2462" w:type="dxa"/>
            <w:tcBorders>
              <w:top w:val="single" w:sz="4" w:space="0" w:color="000000"/>
              <w:left w:val="single" w:sz="4" w:space="0" w:color="000000"/>
              <w:bottom w:val="single" w:sz="4" w:space="0" w:color="000000"/>
              <w:right w:val="single" w:sz="4" w:space="0" w:color="000000"/>
            </w:tcBorders>
          </w:tcPr>
          <w:p w14:paraId="69CDD70D" w14:textId="7141F8EF" w:rsidR="00171C5A" w:rsidRPr="00171C5A" w:rsidRDefault="00171C5A" w:rsidP="00415BE0">
            <w:pPr>
              <w:pStyle w:val="PILinie"/>
              <w:pBdr>
                <w:bottom w:val="none" w:sz="0" w:space="0" w:color="auto"/>
              </w:pBdr>
              <w:suppressAutoHyphens/>
              <w:snapToGrid w:val="0"/>
              <w:spacing w:before="120"/>
              <w:rPr>
                <w:b w:val="0"/>
                <w:color w:val="000000"/>
                <w:lang w:val="de-DE"/>
              </w:rPr>
            </w:pPr>
            <w:r>
              <w:rPr>
                <w:noProof/>
                <w:lang w:val="de-DE" w:eastAsia="de-DE"/>
              </w:rPr>
              <w:drawing>
                <wp:inline distT="0" distB="0" distL="0" distR="0" wp14:anchorId="3BBB54EE" wp14:editId="35D3C8C7">
                  <wp:extent cx="1416000" cy="2124000"/>
                  <wp:effectExtent l="0" t="0" r="0" b="0"/>
                  <wp:docPr id="185410256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00" cy="2124000"/>
                          </a:xfrm>
                          <a:prstGeom prst="rect">
                            <a:avLst/>
                          </a:prstGeom>
                          <a:noFill/>
                          <a:ln>
                            <a:noFill/>
                          </a:ln>
                        </pic:spPr>
                      </pic:pic>
                    </a:graphicData>
                  </a:graphic>
                </wp:inline>
              </w:drawing>
            </w:r>
            <w:r>
              <w:rPr>
                <w:b w:val="0"/>
                <w:color w:val="000000"/>
                <w:lang w:val="de-DE"/>
              </w:rPr>
              <w:br/>
            </w:r>
            <w:r w:rsidRPr="009016A0">
              <w:rPr>
                <w:b w:val="0"/>
                <w:color w:val="000000"/>
                <w:sz w:val="16"/>
                <w:szCs w:val="16"/>
                <w:lang w:val="de-DE"/>
              </w:rPr>
              <w:t>Bildquelle: noris network</w:t>
            </w:r>
          </w:p>
          <w:p w14:paraId="17DC74EC" w14:textId="257473B3" w:rsidR="00171C5A" w:rsidRPr="009016A0" w:rsidRDefault="002C6F2F" w:rsidP="00415BE0">
            <w:pPr>
              <w:pStyle w:val="PILinie"/>
              <w:pBdr>
                <w:bottom w:val="none" w:sz="0" w:space="0" w:color="auto"/>
              </w:pBdr>
              <w:suppressAutoHyphens/>
              <w:snapToGrid w:val="0"/>
              <w:spacing w:before="120"/>
              <w:rPr>
                <w:b w:val="0"/>
                <w:color w:val="000000"/>
                <w:lang w:val="de-DE"/>
              </w:rPr>
            </w:pPr>
            <w:r w:rsidRPr="00415BE0">
              <w:rPr>
                <w:lang w:val="de-DE"/>
              </w:rPr>
              <w:t xml:space="preserve">Joachim </w:t>
            </w:r>
            <w:proofErr w:type="spellStart"/>
            <w:r w:rsidRPr="00415BE0">
              <w:rPr>
                <w:lang w:val="de-DE"/>
              </w:rPr>
              <w:t>Astel</w:t>
            </w:r>
            <w:proofErr w:type="spellEnd"/>
            <w:r w:rsidRPr="00415BE0">
              <w:rPr>
                <w:lang w:val="de-DE"/>
              </w:rPr>
              <w:t xml:space="preserve">, </w:t>
            </w:r>
            <w:r w:rsidR="00415BE0" w:rsidRPr="00415BE0">
              <w:rPr>
                <w:lang w:val="de-DE"/>
              </w:rPr>
              <w:t xml:space="preserve">Vorstand bei </w:t>
            </w:r>
            <w:proofErr w:type="spellStart"/>
            <w:r w:rsidR="00415BE0" w:rsidRPr="00415BE0">
              <w:rPr>
                <w:lang w:val="de-DE"/>
              </w:rPr>
              <w:t>noris</w:t>
            </w:r>
            <w:proofErr w:type="spellEnd"/>
            <w:r w:rsidR="00415BE0" w:rsidRPr="00415BE0">
              <w:rPr>
                <w:lang w:val="de-DE"/>
              </w:rPr>
              <w:t xml:space="preserve"> network, </w:t>
            </w:r>
            <w:r w:rsidRPr="00415BE0">
              <w:rPr>
                <w:lang w:val="de-DE"/>
              </w:rPr>
              <w:t xml:space="preserve">Albert Rösch, </w:t>
            </w:r>
            <w:r w:rsidR="00415BE0" w:rsidRPr="00415BE0">
              <w:rPr>
                <w:lang w:val="de-DE"/>
              </w:rPr>
              <w:t xml:space="preserve">IT-Leiter der Stadt Nürnberg, </w:t>
            </w:r>
            <w:r w:rsidRPr="00415BE0">
              <w:rPr>
                <w:lang w:val="de-DE"/>
              </w:rPr>
              <w:t>Bernhard Göth,</w:t>
            </w:r>
            <w:r w:rsidR="00415BE0" w:rsidRPr="00415BE0">
              <w:rPr>
                <w:lang w:val="de-DE"/>
              </w:rPr>
              <w:t xml:space="preserve"> Vertriebsleiter</w:t>
            </w:r>
            <w:r w:rsidRPr="00415BE0">
              <w:rPr>
                <w:lang w:val="de-DE"/>
              </w:rPr>
              <w:t xml:space="preserve"> </w:t>
            </w:r>
            <w:r w:rsidR="00415BE0" w:rsidRPr="00415BE0">
              <w:rPr>
                <w:lang w:val="de-DE"/>
              </w:rPr>
              <w:t xml:space="preserve">bei noris network, </w:t>
            </w:r>
            <w:r w:rsidRPr="00415BE0">
              <w:rPr>
                <w:lang w:val="de-DE"/>
              </w:rPr>
              <w:t>Thorsten Brehm</w:t>
            </w:r>
            <w:r w:rsidR="00415BE0" w:rsidRPr="00415BE0">
              <w:rPr>
                <w:lang w:val="de-DE"/>
              </w:rPr>
              <w:t xml:space="preserve">, </w:t>
            </w:r>
            <w:r w:rsidR="006C6567" w:rsidRPr="004C784C">
              <w:rPr>
                <w:lang w:val="de-DE"/>
              </w:rPr>
              <w:t>Referent für Finanzen, Personal und IT</w:t>
            </w:r>
            <w:r w:rsidR="006C6567" w:rsidRPr="00CD0397">
              <w:rPr>
                <w:lang w:val="de-DE"/>
              </w:rPr>
              <w:t xml:space="preserve"> </w:t>
            </w:r>
            <w:r w:rsidR="006C6567">
              <w:rPr>
                <w:lang w:val="de-DE"/>
              </w:rPr>
              <w:t xml:space="preserve">bei der Stadt Nürnberg </w:t>
            </w:r>
            <w:r w:rsidRPr="00415BE0">
              <w:rPr>
                <w:lang w:val="de-DE"/>
              </w:rPr>
              <w:t>(v. l.)</w:t>
            </w:r>
            <w:r w:rsidR="007F19EE" w:rsidRPr="00415BE0">
              <w:rPr>
                <w:lang w:val="de-DE"/>
              </w:rPr>
              <w:t>: Partnerschaft auf Augenhöhe</w:t>
            </w:r>
          </w:p>
        </w:tc>
      </w:tr>
    </w:tbl>
    <w:p w14:paraId="30C7BD0C" w14:textId="77777777" w:rsidR="008D18FA" w:rsidRDefault="008D18FA" w:rsidP="00171C5A">
      <w:pPr>
        <w:spacing w:after="120" w:line="280" w:lineRule="exact"/>
        <w:rPr>
          <w:b/>
          <w:bCs/>
          <w:sz w:val="18"/>
          <w:szCs w:val="18"/>
          <w:lang w:val="de-DE"/>
        </w:rPr>
      </w:pPr>
    </w:p>
    <w:p w14:paraId="592EC9FE" w14:textId="77777777" w:rsidR="00B91AA0" w:rsidRPr="00F569A9" w:rsidRDefault="00582BFD" w:rsidP="00851118">
      <w:pPr>
        <w:spacing w:after="120" w:line="280" w:lineRule="exact"/>
        <w:rPr>
          <w:b/>
          <w:bCs/>
          <w:sz w:val="18"/>
          <w:szCs w:val="18"/>
          <w:lang w:val="de-DE"/>
        </w:rPr>
      </w:pPr>
      <w:r w:rsidRPr="00F569A9">
        <w:rPr>
          <w:b/>
          <w:bCs/>
          <w:sz w:val="18"/>
          <w:szCs w:val="18"/>
          <w:lang w:val="de-DE"/>
        </w:rPr>
        <w:t>Referat für Finanzen, Personal und IT der Stadt Nürnberg</w:t>
      </w:r>
    </w:p>
    <w:p w14:paraId="7307F6FA" w14:textId="77777777" w:rsidR="006A66E9" w:rsidRDefault="00582BFD" w:rsidP="006A66E9">
      <w:pPr>
        <w:spacing w:after="120" w:line="280" w:lineRule="exact"/>
        <w:jc w:val="both"/>
        <w:rPr>
          <w:sz w:val="18"/>
          <w:szCs w:val="18"/>
        </w:rPr>
      </w:pPr>
      <w:r w:rsidRPr="00F569A9">
        <w:rPr>
          <w:sz w:val="18"/>
          <w:szCs w:val="18"/>
        </w:rPr>
        <w:t>Das Amt für Informationstechnologie (IT) ist der Partner und Serviceprovider für IT-Leistungen der städtischen Referate und Dienststellen sowie der Eigenbetriebe. Als zukunfts- und serviceorientierter IT-Dienstleister gestaltet es die Zukunft der Nürnberger Stadtverwaltung mit moderner IT-Infrastruktur, High-End-IT-Beratung und einer 24/7 Versorgung von digitalen Services. IT ist zudem verantwortlich für die technische Umsetzung der digitalen Transformation in der Stadtverwaltung. Dabei wird durch moderne technische Lösungen die Schaffung von Mehrwerten für die Stadtverwaltung und die Bürgerinnen und Bürger unterstützt. Als unabhängiger Dienstleister steht die zentrale IT zudem für alle städtischen Dienststellen als kompetente IT-Beratung zur Verfügung. Im Rahmen von regelmäßigen Kundengesprächen wird dabei ein kontinuierliches Feedback der Dienststellen zum vorhandenen Serviceportfolio ermöglicht.</w:t>
      </w:r>
    </w:p>
    <w:p w14:paraId="139ACFA1" w14:textId="77777777" w:rsidR="006A66E9" w:rsidRDefault="006A66E9" w:rsidP="00851118">
      <w:pPr>
        <w:spacing w:after="120" w:line="280" w:lineRule="exact"/>
        <w:rPr>
          <w:sz w:val="18"/>
          <w:szCs w:val="18"/>
        </w:rPr>
      </w:pPr>
    </w:p>
    <w:p w14:paraId="351C223D" w14:textId="77777777" w:rsidR="009D7756" w:rsidRPr="0015555A" w:rsidRDefault="009D7756" w:rsidP="00851118">
      <w:pPr>
        <w:spacing w:after="120" w:line="280" w:lineRule="exact"/>
        <w:rPr>
          <w:b/>
          <w:bCs/>
          <w:sz w:val="18"/>
          <w:szCs w:val="18"/>
          <w:lang w:val="de-DE"/>
        </w:rPr>
      </w:pPr>
      <w:r w:rsidRPr="001025A1">
        <w:rPr>
          <w:b/>
          <w:bCs/>
          <w:sz w:val="18"/>
          <w:szCs w:val="18"/>
          <w:lang w:val="de-DE"/>
        </w:rPr>
        <w:t>noris network AG</w:t>
      </w:r>
    </w:p>
    <w:p w14:paraId="135A5455" w14:textId="77777777" w:rsidR="001C10C4" w:rsidRPr="001C10C4" w:rsidRDefault="001C10C4" w:rsidP="00CC4756">
      <w:pPr>
        <w:pStyle w:val="PIAbspann"/>
        <w:suppressAutoHyphens/>
        <w:rPr>
          <w:color w:val="000000"/>
          <w:lang w:val="de-DE"/>
        </w:rPr>
      </w:pPr>
      <w:r w:rsidRPr="001C10C4">
        <w:rPr>
          <w:color w:val="000000"/>
          <w:lang w:val="de-DE"/>
        </w:rPr>
        <w:t xml:space="preserve">Die Nürnberger noris network AG bietet Unternehmen und Organisationen aus den Bereichen Finance, Public und Enterprise maßgeschneiderte IT-Lösungen in den Bereichen IT-Outsourcing, </w:t>
      </w:r>
      <w:proofErr w:type="spellStart"/>
      <w:r w:rsidRPr="001C10C4">
        <w:rPr>
          <w:color w:val="000000"/>
          <w:lang w:val="de-DE"/>
        </w:rPr>
        <w:t>Managed</w:t>
      </w:r>
      <w:proofErr w:type="spellEnd"/>
      <w:r w:rsidRPr="001C10C4">
        <w:rPr>
          <w:color w:val="000000"/>
          <w:lang w:val="de-DE"/>
        </w:rPr>
        <w:t xml:space="preserve"> Services, Cloud Services sowie Network &amp; Security.</w:t>
      </w:r>
    </w:p>
    <w:p w14:paraId="0B61F003" w14:textId="77777777" w:rsidR="001C10C4" w:rsidRPr="001C10C4" w:rsidRDefault="001C10C4" w:rsidP="00CC4756">
      <w:pPr>
        <w:pStyle w:val="PIAbspann"/>
        <w:suppressAutoHyphens/>
        <w:rPr>
          <w:color w:val="000000"/>
          <w:lang w:val="de-DE"/>
        </w:rPr>
      </w:pPr>
      <w:r w:rsidRPr="001C10C4">
        <w:rPr>
          <w:color w:val="000000"/>
          <w:lang w:val="de-DE"/>
        </w:rPr>
        <w:t xml:space="preserve">Neben Standardprodukten und Services für klassische, virtualisierte IT-Infrastrukturen bietet </w:t>
      </w:r>
      <w:proofErr w:type="spellStart"/>
      <w:r w:rsidRPr="001C10C4">
        <w:rPr>
          <w:color w:val="000000"/>
          <w:lang w:val="de-DE"/>
        </w:rPr>
        <w:t>noris</w:t>
      </w:r>
      <w:proofErr w:type="spellEnd"/>
      <w:r w:rsidRPr="001C10C4">
        <w:rPr>
          <w:color w:val="000000"/>
          <w:lang w:val="de-DE"/>
        </w:rPr>
        <w:t xml:space="preserve"> network </w:t>
      </w:r>
      <w:proofErr w:type="spellStart"/>
      <w:r w:rsidRPr="001C10C4">
        <w:rPr>
          <w:color w:val="000000"/>
          <w:lang w:val="de-DE"/>
        </w:rPr>
        <w:t>Managed</w:t>
      </w:r>
      <w:proofErr w:type="spellEnd"/>
      <w:r w:rsidRPr="001C10C4">
        <w:rPr>
          <w:color w:val="000000"/>
          <w:lang w:val="de-DE"/>
        </w:rPr>
        <w:t xml:space="preserve"> PaaS-Umgebungen für Container-Lösungen in eigenen Cloud-Plattformen. Technologische Basis ist eine leistungsfähige IT-Infrastruktur mit noris network-eigenen Hochsicherheitsrechenzentren – darunter mit Nürnberg Süd und München Ost zwei der anerkannt modernsten, sichersten und energieeffizientesten Rechenzentren Europas.</w:t>
      </w:r>
    </w:p>
    <w:p w14:paraId="4741603B" w14:textId="77777777" w:rsidR="001C10C4" w:rsidRPr="001C10C4" w:rsidRDefault="001C10C4" w:rsidP="00CC4756">
      <w:pPr>
        <w:pStyle w:val="PIAbspann"/>
        <w:suppressAutoHyphens/>
        <w:rPr>
          <w:color w:val="000000"/>
          <w:lang w:val="de-DE"/>
        </w:rPr>
      </w:pPr>
      <w:r w:rsidRPr="001C10C4">
        <w:rPr>
          <w:color w:val="000000"/>
          <w:lang w:val="de-DE"/>
        </w:rPr>
        <w:t xml:space="preserve">Die noris network AG ist mit ihren gesamten Geschäftstätigkeiten für ihre durchgängige Qualität und ihre Sicherheit im Service- und Informationssicherheitsmanagement nach ISO 20000-1, ISO/IEC 27001 und ISO 9001 zertifiziert. Im Bereich „Sicherheitsmanagement für bauliche Objekte“ ist noris network als erster Rechenzentrumsbetreiber nach VdS-Richtlinie 3406 zertifiziert. Zudem sind die maximalen Verfügbarkeits-, Schutz- und Energieeffizienzklassen des Rechenzentrums München Ost nach EN 50600 bestätigt. Die Rechenzentren Nürnberg Mitte und Nürnberg Süd sowie München Ost haben das ISO 27001-Zertifikat auf Basis von IT-Grundschutz des BSI erhalten. Am Standort Nürnberg Süd bietet noris network die einzigartige Möglichkeit, ein Colocation-Rechenzentrum mit dem höchsten Sicherheitsstandard EN50600, </w:t>
      </w:r>
      <w:proofErr w:type="spellStart"/>
      <w:r w:rsidRPr="00FC4856">
        <w:rPr>
          <w:color w:val="000000"/>
          <w:lang w:val="de-DE"/>
        </w:rPr>
        <w:t>TÜViT</w:t>
      </w:r>
      <w:proofErr w:type="spellEnd"/>
      <w:r w:rsidRPr="00FC4856">
        <w:rPr>
          <w:color w:val="000000"/>
          <w:lang w:val="de-DE"/>
        </w:rPr>
        <w:t xml:space="preserve"> TSI Level 4 </w:t>
      </w:r>
      <w:r w:rsidRPr="001C10C4">
        <w:rPr>
          <w:color w:val="000000"/>
          <w:lang w:val="de-DE"/>
        </w:rPr>
        <w:t xml:space="preserve">und ISO/IEC 22237 zu nutzen. Weitere Zertifikate, die der IT-Dienstleister vorweisen kann, sind PCI DSS, TISAX und ISO 14001 Umweltmanagement. </w:t>
      </w:r>
    </w:p>
    <w:p w14:paraId="321599AA" w14:textId="77777777" w:rsidR="001C10C4" w:rsidRDefault="001C10C4" w:rsidP="00CC4756">
      <w:pPr>
        <w:pStyle w:val="PIAbspann"/>
        <w:suppressAutoHyphens/>
        <w:rPr>
          <w:color w:val="000000"/>
          <w:lang w:val="de-DE"/>
        </w:rPr>
      </w:pPr>
      <w:r w:rsidRPr="001C10C4">
        <w:rPr>
          <w:color w:val="000000"/>
          <w:lang w:val="de-DE"/>
        </w:rPr>
        <w:t xml:space="preserve">Die noris network AG wurde 1993 gegründet und zählt heute zu den deutschen Pionieren auf dem Gebiet moderner IT-Dienstleistungen. Sie betreut renommierte Unternehmen wie adidas AG, Bayerncard, Consorsbank, Finanz Informatik Technologie Service, Firmengruppe Max Bögl, Flughafen Nürnberg GmbH, Nürnberger Versicherung, paydirekt, RCI Banque, </w:t>
      </w:r>
      <w:proofErr w:type="spellStart"/>
      <w:r w:rsidRPr="001C10C4">
        <w:rPr>
          <w:color w:val="000000"/>
          <w:lang w:val="de-DE"/>
        </w:rPr>
        <w:t>Senacor</w:t>
      </w:r>
      <w:proofErr w:type="spellEnd"/>
      <w:r w:rsidRPr="001C10C4">
        <w:rPr>
          <w:color w:val="000000"/>
          <w:lang w:val="de-DE"/>
        </w:rPr>
        <w:t xml:space="preserve"> Technologies AG, </w:t>
      </w:r>
      <w:proofErr w:type="spellStart"/>
      <w:r w:rsidRPr="001C10C4">
        <w:rPr>
          <w:color w:val="000000"/>
          <w:lang w:val="de-DE"/>
        </w:rPr>
        <w:t>Teambank</w:t>
      </w:r>
      <w:proofErr w:type="spellEnd"/>
      <w:r w:rsidRPr="001C10C4">
        <w:rPr>
          <w:color w:val="000000"/>
          <w:lang w:val="de-DE"/>
        </w:rPr>
        <w:t xml:space="preserve"> AG u. v. m.</w:t>
      </w:r>
    </w:p>
    <w:p w14:paraId="5FA6E8E2" w14:textId="77777777" w:rsidR="008D18FA" w:rsidRDefault="008D18FA" w:rsidP="00851118">
      <w:pPr>
        <w:pStyle w:val="PIAbspann"/>
        <w:jc w:val="left"/>
        <w:rPr>
          <w:color w:val="000000"/>
          <w:lang w:val="de-DE"/>
        </w:rPr>
      </w:pPr>
    </w:p>
    <w:p w14:paraId="01B4ED9F" w14:textId="79AC3CD6" w:rsidR="001C10C4" w:rsidRPr="001C10C4" w:rsidRDefault="001C10C4" w:rsidP="00851118">
      <w:pPr>
        <w:pStyle w:val="PIAbspann"/>
        <w:jc w:val="left"/>
        <w:rPr>
          <w:color w:val="000000"/>
          <w:lang w:val="de-DE"/>
        </w:rPr>
      </w:pPr>
      <w:r w:rsidRPr="001C10C4">
        <w:rPr>
          <w:color w:val="000000"/>
          <w:lang w:val="de-DE"/>
        </w:rPr>
        <w:lastRenderedPageBreak/>
        <w:t>Hauptsitz:</w:t>
      </w:r>
    </w:p>
    <w:p w14:paraId="150C9E98" w14:textId="0C6C3959" w:rsidR="009D7756" w:rsidRDefault="001C10C4" w:rsidP="00851118">
      <w:pPr>
        <w:pStyle w:val="PIAbspann"/>
        <w:jc w:val="left"/>
        <w:rPr>
          <w:color w:val="000000"/>
          <w:lang w:val="de-DE"/>
        </w:rPr>
      </w:pPr>
      <w:r w:rsidRPr="001C10C4">
        <w:rPr>
          <w:color w:val="000000"/>
          <w:lang w:val="de-DE"/>
        </w:rPr>
        <w:t>noris network AG, Thomas-Mann-Straße 16 - 20, 90471 Nürnberg, Deutschland</w:t>
      </w:r>
      <w:r>
        <w:rPr>
          <w:color w:val="000000"/>
          <w:lang w:val="de-DE"/>
        </w:rPr>
        <w:br/>
      </w:r>
      <w:r w:rsidRPr="001C10C4">
        <w:rPr>
          <w:color w:val="000000"/>
          <w:lang w:val="de-DE"/>
        </w:rPr>
        <w:t>Telefon: +49 911 9352-0, Fax: +49 911 9352-100</w:t>
      </w:r>
      <w:r>
        <w:rPr>
          <w:color w:val="000000"/>
          <w:lang w:val="de-DE"/>
        </w:rPr>
        <w:br/>
      </w:r>
      <w:r w:rsidRPr="001C10C4">
        <w:rPr>
          <w:color w:val="000000"/>
          <w:lang w:val="de-DE"/>
        </w:rPr>
        <w:t xml:space="preserve">E-Mail: vertrieb@noris.de, Homepage: </w:t>
      </w:r>
      <w:hyperlink r:id="rId15" w:history="1">
        <w:r w:rsidR="00A14824" w:rsidRPr="00BD3DBC">
          <w:rPr>
            <w:rStyle w:val="Hyperlink"/>
            <w:rFonts w:cs="Arial"/>
            <w:lang w:val="de-DE"/>
          </w:rPr>
          <w:t>www.noris.de</w:t>
        </w:r>
      </w:hyperlink>
    </w:p>
    <w:p w14:paraId="7F8606C1" w14:textId="77777777" w:rsidR="00A14824" w:rsidRPr="001C10C4" w:rsidRDefault="00A14824" w:rsidP="00851118">
      <w:pPr>
        <w:pStyle w:val="PIAbspann"/>
        <w:jc w:val="left"/>
        <w:rPr>
          <w:color w:val="000000"/>
          <w:lang w:val="de-DE"/>
        </w:rPr>
      </w:pPr>
    </w:p>
    <w:tbl>
      <w:tblPr>
        <w:tblW w:w="0" w:type="auto"/>
        <w:tblLook w:val="04A0" w:firstRow="1" w:lastRow="0" w:firstColumn="1" w:lastColumn="0" w:noHBand="0" w:noVBand="1"/>
      </w:tblPr>
      <w:tblGrid>
        <w:gridCol w:w="3893"/>
        <w:gridCol w:w="3901"/>
      </w:tblGrid>
      <w:tr w:rsidR="009D7756" w:rsidRPr="0015555A" w14:paraId="3F81D595" w14:textId="77777777" w:rsidTr="00C36091">
        <w:tc>
          <w:tcPr>
            <w:tcW w:w="3968" w:type="dxa"/>
          </w:tcPr>
          <w:p w14:paraId="202CD8AF" w14:textId="77777777" w:rsidR="009D7756" w:rsidRPr="0015555A" w:rsidRDefault="009D7756" w:rsidP="00851118">
            <w:pPr>
              <w:pStyle w:val="PIAbspann"/>
              <w:jc w:val="left"/>
              <w:rPr>
                <w:b/>
                <w:bCs/>
                <w:lang w:val="de-DE"/>
              </w:rPr>
            </w:pPr>
            <w:r w:rsidRPr="0015555A">
              <w:rPr>
                <w:b/>
                <w:bCs/>
                <w:lang w:val="de-DE"/>
              </w:rPr>
              <w:t>Kontakt:</w:t>
            </w:r>
          </w:p>
          <w:p w14:paraId="7381632D" w14:textId="77777777" w:rsidR="00E9214A" w:rsidRDefault="009D7756" w:rsidP="00851118">
            <w:pPr>
              <w:pStyle w:val="PIAbspann"/>
              <w:jc w:val="left"/>
              <w:rPr>
                <w:color w:val="000000"/>
                <w:lang w:val="de-DE"/>
              </w:rPr>
            </w:pPr>
            <w:r w:rsidRPr="0015555A">
              <w:rPr>
                <w:color w:val="000000"/>
                <w:lang w:val="de-DE"/>
              </w:rPr>
              <w:t>noris network AG</w:t>
            </w:r>
            <w:r w:rsidRPr="0015555A">
              <w:rPr>
                <w:color w:val="000000"/>
                <w:lang w:val="de-DE"/>
              </w:rPr>
              <w:br/>
            </w:r>
            <w:r w:rsidR="00E9214A">
              <w:rPr>
                <w:color w:val="000000"/>
                <w:lang w:val="de-DE"/>
              </w:rPr>
              <w:t>Udo Kürzdörfer</w:t>
            </w:r>
          </w:p>
          <w:p w14:paraId="45C698A1" w14:textId="77777777" w:rsidR="009D7756" w:rsidRPr="0015555A" w:rsidRDefault="00E9214A" w:rsidP="00851118">
            <w:pPr>
              <w:pStyle w:val="PIAbspann"/>
              <w:jc w:val="left"/>
              <w:rPr>
                <w:color w:val="000000"/>
                <w:lang w:val="de-DE"/>
              </w:rPr>
            </w:pPr>
            <w:r>
              <w:rPr>
                <w:lang w:val="de-DE"/>
              </w:rPr>
              <w:t>Thomas-Mann-Straße 16 - 20</w:t>
            </w:r>
            <w:r>
              <w:rPr>
                <w:color w:val="000000"/>
                <w:lang w:val="de-DE"/>
              </w:rPr>
              <w:br/>
              <w:t>90471 Nürnberg</w:t>
            </w:r>
            <w:r>
              <w:rPr>
                <w:color w:val="000000"/>
                <w:lang w:val="de-DE"/>
              </w:rPr>
              <w:br/>
              <w:t>Tel.: +49 911 9352-0</w:t>
            </w:r>
            <w:r>
              <w:rPr>
                <w:color w:val="000000"/>
                <w:lang w:val="de-DE"/>
              </w:rPr>
              <w:br/>
              <w:t>Fax: +49 911 9352-100</w:t>
            </w:r>
            <w:r>
              <w:rPr>
                <w:color w:val="000000"/>
                <w:lang w:val="de-DE"/>
              </w:rPr>
              <w:br/>
              <w:t>E</w:t>
            </w:r>
            <w:r>
              <w:rPr>
                <w:lang w:val="de-DE"/>
              </w:rPr>
              <w:t>-Mail: udo.kuerzdoerfer@noris.de</w:t>
            </w:r>
            <w:r>
              <w:rPr>
                <w:color w:val="000000"/>
                <w:lang w:val="de-DE"/>
              </w:rPr>
              <w:br/>
            </w:r>
            <w:r>
              <w:rPr>
                <w:lang w:val="de-DE"/>
              </w:rPr>
              <w:t>Homepage: www.noris.de</w:t>
            </w:r>
          </w:p>
        </w:tc>
        <w:tc>
          <w:tcPr>
            <w:tcW w:w="3968" w:type="dxa"/>
          </w:tcPr>
          <w:p w14:paraId="6EDA25E3" w14:textId="77777777" w:rsidR="009D7756" w:rsidRPr="0015555A" w:rsidRDefault="009D7756" w:rsidP="00851118">
            <w:pPr>
              <w:pStyle w:val="PIAbspann"/>
              <w:jc w:val="left"/>
              <w:rPr>
                <w:b/>
                <w:bCs/>
                <w:lang w:val="de-DE"/>
              </w:rPr>
            </w:pPr>
            <w:r w:rsidRPr="0015555A">
              <w:rPr>
                <w:b/>
                <w:bCs/>
                <w:lang w:val="de-DE"/>
              </w:rPr>
              <w:t>Presse-Kontakt:</w:t>
            </w:r>
          </w:p>
          <w:p w14:paraId="41EC67A8" w14:textId="77777777" w:rsidR="009D7756" w:rsidRPr="0015555A" w:rsidRDefault="009D7756" w:rsidP="00851118">
            <w:pPr>
              <w:pStyle w:val="PIAbspann"/>
              <w:jc w:val="left"/>
              <w:rPr>
                <w:color w:val="000000"/>
                <w:lang w:val="de-DE"/>
              </w:rPr>
            </w:pPr>
            <w:r w:rsidRPr="0015555A">
              <w:rPr>
                <w:lang w:val="de-DE"/>
              </w:rPr>
              <w:t>HighTech communications GmbH</w:t>
            </w:r>
            <w:r w:rsidRPr="0015555A">
              <w:rPr>
                <w:lang w:val="de-DE"/>
              </w:rPr>
              <w:br/>
            </w:r>
            <w:r w:rsidRPr="0015555A">
              <w:rPr>
                <w:color w:val="000000"/>
                <w:lang w:val="de-DE"/>
              </w:rPr>
              <w:t>Brigitte Basilio</w:t>
            </w:r>
          </w:p>
          <w:p w14:paraId="25516AFB" w14:textId="77777777" w:rsidR="009D7756" w:rsidRPr="0015555A" w:rsidRDefault="009D7756" w:rsidP="00851118">
            <w:pPr>
              <w:pStyle w:val="PIAbspann"/>
              <w:jc w:val="left"/>
              <w:rPr>
                <w:color w:val="000000"/>
                <w:lang w:val="de-DE"/>
              </w:rPr>
            </w:pPr>
            <w:proofErr w:type="spellStart"/>
            <w:r w:rsidRPr="0015555A">
              <w:rPr>
                <w:lang w:val="de-DE"/>
              </w:rPr>
              <w:t>Brunhamstraße</w:t>
            </w:r>
            <w:proofErr w:type="spellEnd"/>
            <w:r w:rsidRPr="0015555A">
              <w:rPr>
                <w:lang w:val="de-DE"/>
              </w:rPr>
              <w:t xml:space="preserve"> 21</w:t>
            </w:r>
            <w:r w:rsidRPr="0015555A">
              <w:rPr>
                <w:lang w:val="de-DE"/>
              </w:rPr>
              <w:br/>
              <w:t>81249 München</w:t>
            </w:r>
            <w:r w:rsidRPr="0015555A">
              <w:rPr>
                <w:lang w:val="de-DE"/>
              </w:rPr>
              <w:br/>
              <w:t>Tel.: +49 89 500778-20</w:t>
            </w:r>
            <w:r w:rsidRPr="0015555A">
              <w:rPr>
                <w:lang w:val="de-DE"/>
              </w:rPr>
              <w:br/>
              <w:t>E-Mail: b.basilio@htcm.de</w:t>
            </w:r>
            <w:r w:rsidRPr="0015555A">
              <w:rPr>
                <w:lang w:val="de-DE"/>
              </w:rPr>
              <w:br/>
              <w:t xml:space="preserve">Homepage: </w:t>
            </w:r>
            <w:hyperlink r:id="rId16" w:history="1">
              <w:r w:rsidRPr="0015555A">
                <w:rPr>
                  <w:lang w:val="de-DE"/>
                </w:rPr>
                <w:t>www.htcm.de</w:t>
              </w:r>
            </w:hyperlink>
          </w:p>
        </w:tc>
      </w:tr>
    </w:tbl>
    <w:p w14:paraId="72EB8A05" w14:textId="77777777" w:rsidR="00152F10" w:rsidRPr="00EC30C1" w:rsidRDefault="00152F10" w:rsidP="00851118">
      <w:pPr>
        <w:spacing w:after="120" w:line="280" w:lineRule="exact"/>
        <w:rPr>
          <w:b/>
          <w:bCs/>
          <w:sz w:val="18"/>
          <w:szCs w:val="18"/>
        </w:rPr>
      </w:pPr>
    </w:p>
    <w:sectPr w:rsidR="00152F10" w:rsidRPr="00EC30C1">
      <w:headerReference w:type="default" r:id="rId17"/>
      <w:footerReference w:type="default" r:id="rId18"/>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A557B" w14:textId="77777777" w:rsidR="00355794" w:rsidRDefault="00355794">
      <w:r>
        <w:separator/>
      </w:r>
    </w:p>
  </w:endnote>
  <w:endnote w:type="continuationSeparator" w:id="0">
    <w:p w14:paraId="09F150EF" w14:textId="77777777" w:rsidR="00355794" w:rsidRDefault="0035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2C1F" w14:textId="26BDB768" w:rsidR="00AB2A8F" w:rsidRDefault="00AB2A8F" w:rsidP="00961618">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C952EB">
      <w:rPr>
        <w:noProof/>
        <w:sz w:val="16"/>
        <w:szCs w:val="16"/>
        <w:lang w:val="de-DE"/>
      </w:rPr>
      <w:t>NRS1PI926.docx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1CACE" w14:textId="77777777" w:rsidR="00355794" w:rsidRDefault="00355794">
      <w:r>
        <w:separator/>
      </w:r>
    </w:p>
  </w:footnote>
  <w:footnote w:type="continuationSeparator" w:id="0">
    <w:p w14:paraId="1718115F" w14:textId="77777777" w:rsidR="00355794" w:rsidRDefault="0035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DFD8" w14:textId="77777777" w:rsidR="00AB2A8F" w:rsidRDefault="008B0D84">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4D97B44C" wp14:editId="4FEC9E00">
          <wp:simplePos x="0" y="0"/>
          <wp:positionH relativeFrom="column">
            <wp:posOffset>-11430</wp:posOffset>
          </wp:positionH>
          <wp:positionV relativeFrom="paragraph">
            <wp:posOffset>62230</wp:posOffset>
          </wp:positionV>
          <wp:extent cx="2622550" cy="391160"/>
          <wp:effectExtent l="0" t="0" r="0" b="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16cid:durableId="167314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de-CH" w:vendorID="64" w:dllVersion="6" w:nlCheck="1" w:checkStyle="0"/>
  <w:proofState w:spelling="clean" w:grammar="clean"/>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71"/>
    <w:rsid w:val="00000D28"/>
    <w:rsid w:val="000060AB"/>
    <w:rsid w:val="0001080E"/>
    <w:rsid w:val="000152D3"/>
    <w:rsid w:val="00015BE9"/>
    <w:rsid w:val="00020D49"/>
    <w:rsid w:val="00021340"/>
    <w:rsid w:val="00024FC1"/>
    <w:rsid w:val="00025671"/>
    <w:rsid w:val="00025F84"/>
    <w:rsid w:val="000324F0"/>
    <w:rsid w:val="00032C67"/>
    <w:rsid w:val="00033186"/>
    <w:rsid w:val="00042EF8"/>
    <w:rsid w:val="00061BFC"/>
    <w:rsid w:val="00063B9A"/>
    <w:rsid w:val="0006600A"/>
    <w:rsid w:val="00071B46"/>
    <w:rsid w:val="000733F9"/>
    <w:rsid w:val="00082B45"/>
    <w:rsid w:val="00085E50"/>
    <w:rsid w:val="0008799C"/>
    <w:rsid w:val="000914B0"/>
    <w:rsid w:val="00091C70"/>
    <w:rsid w:val="000920F7"/>
    <w:rsid w:val="00092713"/>
    <w:rsid w:val="00094CF5"/>
    <w:rsid w:val="00095FD8"/>
    <w:rsid w:val="000A2365"/>
    <w:rsid w:val="000A2C95"/>
    <w:rsid w:val="000A3685"/>
    <w:rsid w:val="000A561C"/>
    <w:rsid w:val="000A59E6"/>
    <w:rsid w:val="000A706F"/>
    <w:rsid w:val="000A7345"/>
    <w:rsid w:val="000B5B5B"/>
    <w:rsid w:val="000B7A95"/>
    <w:rsid w:val="000C0442"/>
    <w:rsid w:val="000C18CF"/>
    <w:rsid w:val="000D2766"/>
    <w:rsid w:val="000D5008"/>
    <w:rsid w:val="000D6639"/>
    <w:rsid w:val="000E480D"/>
    <w:rsid w:val="000F2110"/>
    <w:rsid w:val="000F4E33"/>
    <w:rsid w:val="000F62E7"/>
    <w:rsid w:val="000F6B96"/>
    <w:rsid w:val="001019DE"/>
    <w:rsid w:val="001022FA"/>
    <w:rsid w:val="001025A1"/>
    <w:rsid w:val="00103A36"/>
    <w:rsid w:val="00105545"/>
    <w:rsid w:val="00117F7C"/>
    <w:rsid w:val="00122781"/>
    <w:rsid w:val="0012385C"/>
    <w:rsid w:val="001265AF"/>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6DA7"/>
    <w:rsid w:val="00170248"/>
    <w:rsid w:val="00171C5A"/>
    <w:rsid w:val="00172983"/>
    <w:rsid w:val="00176E41"/>
    <w:rsid w:val="0018781A"/>
    <w:rsid w:val="0019453F"/>
    <w:rsid w:val="001A12A9"/>
    <w:rsid w:val="001A4344"/>
    <w:rsid w:val="001A6B82"/>
    <w:rsid w:val="001B66D2"/>
    <w:rsid w:val="001C10C4"/>
    <w:rsid w:val="001D51EA"/>
    <w:rsid w:val="001E30B2"/>
    <w:rsid w:val="001E32A0"/>
    <w:rsid w:val="001E366E"/>
    <w:rsid w:val="001E4499"/>
    <w:rsid w:val="001E5877"/>
    <w:rsid w:val="001F2898"/>
    <w:rsid w:val="001F2D68"/>
    <w:rsid w:val="001F368A"/>
    <w:rsid w:val="001F3FB8"/>
    <w:rsid w:val="001F7DAF"/>
    <w:rsid w:val="0020049F"/>
    <w:rsid w:val="002049B1"/>
    <w:rsid w:val="00204D16"/>
    <w:rsid w:val="00214235"/>
    <w:rsid w:val="00215492"/>
    <w:rsid w:val="002154F6"/>
    <w:rsid w:val="00236B4F"/>
    <w:rsid w:val="00237C76"/>
    <w:rsid w:val="00241089"/>
    <w:rsid w:val="00244049"/>
    <w:rsid w:val="00247A9A"/>
    <w:rsid w:val="002516A2"/>
    <w:rsid w:val="00271A27"/>
    <w:rsid w:val="00285170"/>
    <w:rsid w:val="00286E65"/>
    <w:rsid w:val="0029407F"/>
    <w:rsid w:val="002A0A7A"/>
    <w:rsid w:val="002A4007"/>
    <w:rsid w:val="002A626F"/>
    <w:rsid w:val="002B1948"/>
    <w:rsid w:val="002B28A9"/>
    <w:rsid w:val="002B672E"/>
    <w:rsid w:val="002C2E0C"/>
    <w:rsid w:val="002C447F"/>
    <w:rsid w:val="002C6F2F"/>
    <w:rsid w:val="002E0C6A"/>
    <w:rsid w:val="002F0295"/>
    <w:rsid w:val="002F2DE3"/>
    <w:rsid w:val="002F67F5"/>
    <w:rsid w:val="0030103D"/>
    <w:rsid w:val="00302106"/>
    <w:rsid w:val="00303061"/>
    <w:rsid w:val="00304853"/>
    <w:rsid w:val="00313F82"/>
    <w:rsid w:val="0031436D"/>
    <w:rsid w:val="00317499"/>
    <w:rsid w:val="003177BD"/>
    <w:rsid w:val="003334CD"/>
    <w:rsid w:val="00335F45"/>
    <w:rsid w:val="00342187"/>
    <w:rsid w:val="0034282F"/>
    <w:rsid w:val="003457D4"/>
    <w:rsid w:val="00355794"/>
    <w:rsid w:val="0036199E"/>
    <w:rsid w:val="003623CD"/>
    <w:rsid w:val="00363969"/>
    <w:rsid w:val="00371B25"/>
    <w:rsid w:val="00371D56"/>
    <w:rsid w:val="00374301"/>
    <w:rsid w:val="0037765D"/>
    <w:rsid w:val="00380463"/>
    <w:rsid w:val="0038420F"/>
    <w:rsid w:val="00385C3F"/>
    <w:rsid w:val="003963CA"/>
    <w:rsid w:val="003A1FE1"/>
    <w:rsid w:val="003A3DBF"/>
    <w:rsid w:val="003A6818"/>
    <w:rsid w:val="003B251C"/>
    <w:rsid w:val="003B412F"/>
    <w:rsid w:val="003B530B"/>
    <w:rsid w:val="003D05DD"/>
    <w:rsid w:val="003D1BC9"/>
    <w:rsid w:val="003D6308"/>
    <w:rsid w:val="003D734D"/>
    <w:rsid w:val="003E4EC7"/>
    <w:rsid w:val="003E6BCE"/>
    <w:rsid w:val="00402100"/>
    <w:rsid w:val="00415BE0"/>
    <w:rsid w:val="00420DB4"/>
    <w:rsid w:val="00424559"/>
    <w:rsid w:val="004273A1"/>
    <w:rsid w:val="004418AD"/>
    <w:rsid w:val="004429D7"/>
    <w:rsid w:val="00444570"/>
    <w:rsid w:val="004502A0"/>
    <w:rsid w:val="00452F67"/>
    <w:rsid w:val="004674B7"/>
    <w:rsid w:val="00470914"/>
    <w:rsid w:val="00472085"/>
    <w:rsid w:val="00477162"/>
    <w:rsid w:val="00477DD8"/>
    <w:rsid w:val="004829D5"/>
    <w:rsid w:val="004925D2"/>
    <w:rsid w:val="00496B1B"/>
    <w:rsid w:val="004A3DDE"/>
    <w:rsid w:val="004A4F37"/>
    <w:rsid w:val="004A6077"/>
    <w:rsid w:val="004B3A58"/>
    <w:rsid w:val="004B4253"/>
    <w:rsid w:val="004B54EF"/>
    <w:rsid w:val="004B61A9"/>
    <w:rsid w:val="004B7FA7"/>
    <w:rsid w:val="004C3D7C"/>
    <w:rsid w:val="004C784C"/>
    <w:rsid w:val="004D52FD"/>
    <w:rsid w:val="004E15D7"/>
    <w:rsid w:val="004E20C8"/>
    <w:rsid w:val="004E24FF"/>
    <w:rsid w:val="004E689A"/>
    <w:rsid w:val="004E728F"/>
    <w:rsid w:val="004F365D"/>
    <w:rsid w:val="004F57D8"/>
    <w:rsid w:val="004F696C"/>
    <w:rsid w:val="004F737A"/>
    <w:rsid w:val="004F7916"/>
    <w:rsid w:val="00503C9A"/>
    <w:rsid w:val="00512B8B"/>
    <w:rsid w:val="00515B8B"/>
    <w:rsid w:val="00525C27"/>
    <w:rsid w:val="00526A92"/>
    <w:rsid w:val="005352B8"/>
    <w:rsid w:val="005448E9"/>
    <w:rsid w:val="00553CA5"/>
    <w:rsid w:val="00554651"/>
    <w:rsid w:val="00556A72"/>
    <w:rsid w:val="00557661"/>
    <w:rsid w:val="0056312C"/>
    <w:rsid w:val="0057462C"/>
    <w:rsid w:val="00582A1A"/>
    <w:rsid w:val="00582BFD"/>
    <w:rsid w:val="0059124A"/>
    <w:rsid w:val="00592283"/>
    <w:rsid w:val="00595B7F"/>
    <w:rsid w:val="00595EB3"/>
    <w:rsid w:val="005A3857"/>
    <w:rsid w:val="005B008B"/>
    <w:rsid w:val="005B1D53"/>
    <w:rsid w:val="005B33BD"/>
    <w:rsid w:val="005C059C"/>
    <w:rsid w:val="005C2135"/>
    <w:rsid w:val="005D085B"/>
    <w:rsid w:val="005D14D3"/>
    <w:rsid w:val="005E0662"/>
    <w:rsid w:val="005E434D"/>
    <w:rsid w:val="005E7D86"/>
    <w:rsid w:val="005F035A"/>
    <w:rsid w:val="005F1471"/>
    <w:rsid w:val="005F169B"/>
    <w:rsid w:val="005F1910"/>
    <w:rsid w:val="00606419"/>
    <w:rsid w:val="006143A6"/>
    <w:rsid w:val="00616750"/>
    <w:rsid w:val="006204D5"/>
    <w:rsid w:val="006207B7"/>
    <w:rsid w:val="00620FC6"/>
    <w:rsid w:val="00622BA1"/>
    <w:rsid w:val="00622EE1"/>
    <w:rsid w:val="0063195A"/>
    <w:rsid w:val="006325AC"/>
    <w:rsid w:val="00632FCD"/>
    <w:rsid w:val="00635B18"/>
    <w:rsid w:val="0064014C"/>
    <w:rsid w:val="00647671"/>
    <w:rsid w:val="00657020"/>
    <w:rsid w:val="0066469F"/>
    <w:rsid w:val="00667790"/>
    <w:rsid w:val="00672A0C"/>
    <w:rsid w:val="006739A0"/>
    <w:rsid w:val="00680647"/>
    <w:rsid w:val="00685EB1"/>
    <w:rsid w:val="006A2095"/>
    <w:rsid w:val="006A2DA0"/>
    <w:rsid w:val="006A66E9"/>
    <w:rsid w:val="006B3D9C"/>
    <w:rsid w:val="006B7861"/>
    <w:rsid w:val="006C07BB"/>
    <w:rsid w:val="006C09FB"/>
    <w:rsid w:val="006C0D4A"/>
    <w:rsid w:val="006C137E"/>
    <w:rsid w:val="006C45C6"/>
    <w:rsid w:val="006C50CA"/>
    <w:rsid w:val="006C5AF7"/>
    <w:rsid w:val="006C6567"/>
    <w:rsid w:val="006D122E"/>
    <w:rsid w:val="006D2717"/>
    <w:rsid w:val="006D3E5D"/>
    <w:rsid w:val="006D462B"/>
    <w:rsid w:val="006E1B3A"/>
    <w:rsid w:val="006E3471"/>
    <w:rsid w:val="006E46F8"/>
    <w:rsid w:val="006F4FAC"/>
    <w:rsid w:val="00701493"/>
    <w:rsid w:val="00703587"/>
    <w:rsid w:val="00703D30"/>
    <w:rsid w:val="0071156A"/>
    <w:rsid w:val="00711F1B"/>
    <w:rsid w:val="0071539C"/>
    <w:rsid w:val="00715880"/>
    <w:rsid w:val="00715C75"/>
    <w:rsid w:val="00717A3E"/>
    <w:rsid w:val="00717C62"/>
    <w:rsid w:val="007202DC"/>
    <w:rsid w:val="007220BF"/>
    <w:rsid w:val="00723B4C"/>
    <w:rsid w:val="007353A9"/>
    <w:rsid w:val="007407B0"/>
    <w:rsid w:val="00745E4F"/>
    <w:rsid w:val="00747AF9"/>
    <w:rsid w:val="00751572"/>
    <w:rsid w:val="00751ABE"/>
    <w:rsid w:val="00763B15"/>
    <w:rsid w:val="00763C3B"/>
    <w:rsid w:val="0076491A"/>
    <w:rsid w:val="00766A3C"/>
    <w:rsid w:val="007670B7"/>
    <w:rsid w:val="00772D41"/>
    <w:rsid w:val="00774AE1"/>
    <w:rsid w:val="00774F34"/>
    <w:rsid w:val="007760BC"/>
    <w:rsid w:val="00776C75"/>
    <w:rsid w:val="00784FDD"/>
    <w:rsid w:val="0079084B"/>
    <w:rsid w:val="00790B68"/>
    <w:rsid w:val="00795758"/>
    <w:rsid w:val="007A0C13"/>
    <w:rsid w:val="007A0C93"/>
    <w:rsid w:val="007A2968"/>
    <w:rsid w:val="007A31C1"/>
    <w:rsid w:val="007A7CD7"/>
    <w:rsid w:val="007B1351"/>
    <w:rsid w:val="007B3DA5"/>
    <w:rsid w:val="007B4F7E"/>
    <w:rsid w:val="007B7E7F"/>
    <w:rsid w:val="007C251A"/>
    <w:rsid w:val="007C5FE3"/>
    <w:rsid w:val="007D7901"/>
    <w:rsid w:val="007F19EE"/>
    <w:rsid w:val="007F2CBE"/>
    <w:rsid w:val="007F3759"/>
    <w:rsid w:val="007F3EE2"/>
    <w:rsid w:val="007F6ECE"/>
    <w:rsid w:val="008108AD"/>
    <w:rsid w:val="0081450A"/>
    <w:rsid w:val="0081451C"/>
    <w:rsid w:val="00821AAB"/>
    <w:rsid w:val="00821E51"/>
    <w:rsid w:val="0082306B"/>
    <w:rsid w:val="0084340D"/>
    <w:rsid w:val="00851118"/>
    <w:rsid w:val="00870C1D"/>
    <w:rsid w:val="008764C8"/>
    <w:rsid w:val="008772AB"/>
    <w:rsid w:val="00877609"/>
    <w:rsid w:val="008839C5"/>
    <w:rsid w:val="008856E0"/>
    <w:rsid w:val="008915E0"/>
    <w:rsid w:val="00891702"/>
    <w:rsid w:val="008A31CD"/>
    <w:rsid w:val="008A3977"/>
    <w:rsid w:val="008A400A"/>
    <w:rsid w:val="008A75DF"/>
    <w:rsid w:val="008B0D84"/>
    <w:rsid w:val="008B0EC7"/>
    <w:rsid w:val="008B4015"/>
    <w:rsid w:val="008B5315"/>
    <w:rsid w:val="008C2DC8"/>
    <w:rsid w:val="008C6866"/>
    <w:rsid w:val="008D18FA"/>
    <w:rsid w:val="008D5853"/>
    <w:rsid w:val="008D6F69"/>
    <w:rsid w:val="008E06D2"/>
    <w:rsid w:val="008E09D5"/>
    <w:rsid w:val="008E0CC7"/>
    <w:rsid w:val="008E2ACA"/>
    <w:rsid w:val="008E3951"/>
    <w:rsid w:val="008E562D"/>
    <w:rsid w:val="008E7EB4"/>
    <w:rsid w:val="008F0C71"/>
    <w:rsid w:val="008F1DF5"/>
    <w:rsid w:val="008F236B"/>
    <w:rsid w:val="008F7ABE"/>
    <w:rsid w:val="009016A0"/>
    <w:rsid w:val="0090654C"/>
    <w:rsid w:val="00906D37"/>
    <w:rsid w:val="00906F61"/>
    <w:rsid w:val="00914E64"/>
    <w:rsid w:val="00915C2E"/>
    <w:rsid w:val="00916ED5"/>
    <w:rsid w:val="009206E5"/>
    <w:rsid w:val="009213A3"/>
    <w:rsid w:val="0092177E"/>
    <w:rsid w:val="0092187D"/>
    <w:rsid w:val="00922F9A"/>
    <w:rsid w:val="00925830"/>
    <w:rsid w:val="00930908"/>
    <w:rsid w:val="009320E8"/>
    <w:rsid w:val="0093388A"/>
    <w:rsid w:val="00946A77"/>
    <w:rsid w:val="00946ACD"/>
    <w:rsid w:val="0095080D"/>
    <w:rsid w:val="00950B62"/>
    <w:rsid w:val="009533EA"/>
    <w:rsid w:val="00953B64"/>
    <w:rsid w:val="00954179"/>
    <w:rsid w:val="009552B4"/>
    <w:rsid w:val="009571E1"/>
    <w:rsid w:val="00961618"/>
    <w:rsid w:val="00972F34"/>
    <w:rsid w:val="009741EB"/>
    <w:rsid w:val="009745D2"/>
    <w:rsid w:val="00981FBF"/>
    <w:rsid w:val="0098611F"/>
    <w:rsid w:val="009937A4"/>
    <w:rsid w:val="00993C64"/>
    <w:rsid w:val="009A15D2"/>
    <w:rsid w:val="009A397A"/>
    <w:rsid w:val="009B32CD"/>
    <w:rsid w:val="009B5228"/>
    <w:rsid w:val="009B5FDF"/>
    <w:rsid w:val="009C18DD"/>
    <w:rsid w:val="009C24D3"/>
    <w:rsid w:val="009D1396"/>
    <w:rsid w:val="009D5D16"/>
    <w:rsid w:val="009D7756"/>
    <w:rsid w:val="009D7E0A"/>
    <w:rsid w:val="009E03F0"/>
    <w:rsid w:val="009E10BE"/>
    <w:rsid w:val="009E4080"/>
    <w:rsid w:val="009E66F9"/>
    <w:rsid w:val="009F3E73"/>
    <w:rsid w:val="009F4188"/>
    <w:rsid w:val="009F65A5"/>
    <w:rsid w:val="009F7CD3"/>
    <w:rsid w:val="00A1070F"/>
    <w:rsid w:val="00A14824"/>
    <w:rsid w:val="00A15E82"/>
    <w:rsid w:val="00A208BA"/>
    <w:rsid w:val="00A21487"/>
    <w:rsid w:val="00A23149"/>
    <w:rsid w:val="00A231D8"/>
    <w:rsid w:val="00A2534E"/>
    <w:rsid w:val="00A25E26"/>
    <w:rsid w:val="00A26FB9"/>
    <w:rsid w:val="00A36037"/>
    <w:rsid w:val="00A55A03"/>
    <w:rsid w:val="00A56217"/>
    <w:rsid w:val="00A63CA0"/>
    <w:rsid w:val="00A9270E"/>
    <w:rsid w:val="00AB1D7B"/>
    <w:rsid w:val="00AB2A8F"/>
    <w:rsid w:val="00AC602B"/>
    <w:rsid w:val="00AD2D17"/>
    <w:rsid w:val="00AD7998"/>
    <w:rsid w:val="00AE3337"/>
    <w:rsid w:val="00AE5409"/>
    <w:rsid w:val="00AE61B9"/>
    <w:rsid w:val="00AF2BF3"/>
    <w:rsid w:val="00B0088D"/>
    <w:rsid w:val="00B00EDB"/>
    <w:rsid w:val="00B01EB1"/>
    <w:rsid w:val="00B107E8"/>
    <w:rsid w:val="00B11D14"/>
    <w:rsid w:val="00B159A2"/>
    <w:rsid w:val="00B1610A"/>
    <w:rsid w:val="00B213EB"/>
    <w:rsid w:val="00B365B2"/>
    <w:rsid w:val="00B36BF2"/>
    <w:rsid w:val="00B40626"/>
    <w:rsid w:val="00B41CCC"/>
    <w:rsid w:val="00B4308B"/>
    <w:rsid w:val="00B47D48"/>
    <w:rsid w:val="00B50771"/>
    <w:rsid w:val="00B57F83"/>
    <w:rsid w:val="00B63874"/>
    <w:rsid w:val="00B6653C"/>
    <w:rsid w:val="00B67D0E"/>
    <w:rsid w:val="00B704B7"/>
    <w:rsid w:val="00B75B15"/>
    <w:rsid w:val="00B81A64"/>
    <w:rsid w:val="00B84FEB"/>
    <w:rsid w:val="00B859A4"/>
    <w:rsid w:val="00B86322"/>
    <w:rsid w:val="00B86B72"/>
    <w:rsid w:val="00B91AA0"/>
    <w:rsid w:val="00B94569"/>
    <w:rsid w:val="00BA2707"/>
    <w:rsid w:val="00BB68AC"/>
    <w:rsid w:val="00BC1E01"/>
    <w:rsid w:val="00BC2148"/>
    <w:rsid w:val="00BC2BCD"/>
    <w:rsid w:val="00BC2D2B"/>
    <w:rsid w:val="00BD25F6"/>
    <w:rsid w:val="00BE273C"/>
    <w:rsid w:val="00BE4BEF"/>
    <w:rsid w:val="00BE5D3B"/>
    <w:rsid w:val="00BE7CF1"/>
    <w:rsid w:val="00BF049E"/>
    <w:rsid w:val="00BF32FE"/>
    <w:rsid w:val="00C03222"/>
    <w:rsid w:val="00C105AD"/>
    <w:rsid w:val="00C13F81"/>
    <w:rsid w:val="00C26762"/>
    <w:rsid w:val="00C34CA2"/>
    <w:rsid w:val="00C35655"/>
    <w:rsid w:val="00C4092B"/>
    <w:rsid w:val="00C42157"/>
    <w:rsid w:val="00C47EE3"/>
    <w:rsid w:val="00C50FCA"/>
    <w:rsid w:val="00C553F4"/>
    <w:rsid w:val="00C570AA"/>
    <w:rsid w:val="00C60B93"/>
    <w:rsid w:val="00C62C81"/>
    <w:rsid w:val="00C63D72"/>
    <w:rsid w:val="00C67869"/>
    <w:rsid w:val="00C70A57"/>
    <w:rsid w:val="00C71043"/>
    <w:rsid w:val="00C7675A"/>
    <w:rsid w:val="00C810A4"/>
    <w:rsid w:val="00C861EB"/>
    <w:rsid w:val="00C87737"/>
    <w:rsid w:val="00C878B4"/>
    <w:rsid w:val="00C90EA5"/>
    <w:rsid w:val="00C91468"/>
    <w:rsid w:val="00C9390C"/>
    <w:rsid w:val="00C941B6"/>
    <w:rsid w:val="00C952EB"/>
    <w:rsid w:val="00CA0E35"/>
    <w:rsid w:val="00CA2AC7"/>
    <w:rsid w:val="00CA2BCD"/>
    <w:rsid w:val="00CA4542"/>
    <w:rsid w:val="00CA50D8"/>
    <w:rsid w:val="00CB14BA"/>
    <w:rsid w:val="00CB7ACC"/>
    <w:rsid w:val="00CC4756"/>
    <w:rsid w:val="00CC5DF0"/>
    <w:rsid w:val="00CC6C03"/>
    <w:rsid w:val="00CD0397"/>
    <w:rsid w:val="00CD3B82"/>
    <w:rsid w:val="00CD5541"/>
    <w:rsid w:val="00CD6167"/>
    <w:rsid w:val="00CE36A5"/>
    <w:rsid w:val="00CE6457"/>
    <w:rsid w:val="00CE6809"/>
    <w:rsid w:val="00CF0A34"/>
    <w:rsid w:val="00CF6753"/>
    <w:rsid w:val="00CF752E"/>
    <w:rsid w:val="00CF77E5"/>
    <w:rsid w:val="00D024A8"/>
    <w:rsid w:val="00D03779"/>
    <w:rsid w:val="00D04964"/>
    <w:rsid w:val="00D0727F"/>
    <w:rsid w:val="00D10183"/>
    <w:rsid w:val="00D11CFB"/>
    <w:rsid w:val="00D225C4"/>
    <w:rsid w:val="00D24A81"/>
    <w:rsid w:val="00D25E76"/>
    <w:rsid w:val="00D26228"/>
    <w:rsid w:val="00D30900"/>
    <w:rsid w:val="00D315E5"/>
    <w:rsid w:val="00D34710"/>
    <w:rsid w:val="00D36C46"/>
    <w:rsid w:val="00D379C1"/>
    <w:rsid w:val="00D433A6"/>
    <w:rsid w:val="00D602C9"/>
    <w:rsid w:val="00D65954"/>
    <w:rsid w:val="00D73358"/>
    <w:rsid w:val="00D75A77"/>
    <w:rsid w:val="00D84319"/>
    <w:rsid w:val="00D8452C"/>
    <w:rsid w:val="00D8526E"/>
    <w:rsid w:val="00D87ED7"/>
    <w:rsid w:val="00D94FDC"/>
    <w:rsid w:val="00D97CEB"/>
    <w:rsid w:val="00DA7AD2"/>
    <w:rsid w:val="00DB5DE2"/>
    <w:rsid w:val="00DB6E36"/>
    <w:rsid w:val="00DC074E"/>
    <w:rsid w:val="00DC1186"/>
    <w:rsid w:val="00DC1396"/>
    <w:rsid w:val="00DC1FF9"/>
    <w:rsid w:val="00DD189B"/>
    <w:rsid w:val="00DE1EE0"/>
    <w:rsid w:val="00DE28B1"/>
    <w:rsid w:val="00DE617B"/>
    <w:rsid w:val="00DF27A3"/>
    <w:rsid w:val="00DF6F38"/>
    <w:rsid w:val="00DF7BF9"/>
    <w:rsid w:val="00E041F5"/>
    <w:rsid w:val="00E10132"/>
    <w:rsid w:val="00E11C56"/>
    <w:rsid w:val="00E15089"/>
    <w:rsid w:val="00E25C94"/>
    <w:rsid w:val="00E349C2"/>
    <w:rsid w:val="00E37DE8"/>
    <w:rsid w:val="00E4356A"/>
    <w:rsid w:val="00E44C40"/>
    <w:rsid w:val="00E475E3"/>
    <w:rsid w:val="00E523ED"/>
    <w:rsid w:val="00E52430"/>
    <w:rsid w:val="00E53BA2"/>
    <w:rsid w:val="00E55899"/>
    <w:rsid w:val="00E62DC3"/>
    <w:rsid w:val="00E63DA1"/>
    <w:rsid w:val="00E64C83"/>
    <w:rsid w:val="00E66EC1"/>
    <w:rsid w:val="00E723A4"/>
    <w:rsid w:val="00E72D73"/>
    <w:rsid w:val="00E802B8"/>
    <w:rsid w:val="00E81BFE"/>
    <w:rsid w:val="00E82ACA"/>
    <w:rsid w:val="00E904A8"/>
    <w:rsid w:val="00E9214A"/>
    <w:rsid w:val="00E92B86"/>
    <w:rsid w:val="00E943F3"/>
    <w:rsid w:val="00EA2B03"/>
    <w:rsid w:val="00EB45AD"/>
    <w:rsid w:val="00EB60DC"/>
    <w:rsid w:val="00EC30C1"/>
    <w:rsid w:val="00EC5CC2"/>
    <w:rsid w:val="00EC75E0"/>
    <w:rsid w:val="00ED3958"/>
    <w:rsid w:val="00ED3C5A"/>
    <w:rsid w:val="00ED7EC9"/>
    <w:rsid w:val="00EE00F9"/>
    <w:rsid w:val="00EE0250"/>
    <w:rsid w:val="00EE2F2E"/>
    <w:rsid w:val="00EE3CD7"/>
    <w:rsid w:val="00EF0B85"/>
    <w:rsid w:val="00F007E6"/>
    <w:rsid w:val="00F01B7B"/>
    <w:rsid w:val="00F04EE8"/>
    <w:rsid w:val="00F1298B"/>
    <w:rsid w:val="00F2075F"/>
    <w:rsid w:val="00F2144A"/>
    <w:rsid w:val="00F26181"/>
    <w:rsid w:val="00F26DBD"/>
    <w:rsid w:val="00F27651"/>
    <w:rsid w:val="00F35C58"/>
    <w:rsid w:val="00F37C16"/>
    <w:rsid w:val="00F423F9"/>
    <w:rsid w:val="00F42EC4"/>
    <w:rsid w:val="00F465F7"/>
    <w:rsid w:val="00F50F93"/>
    <w:rsid w:val="00F569A9"/>
    <w:rsid w:val="00F60F5C"/>
    <w:rsid w:val="00F6285D"/>
    <w:rsid w:val="00F633CC"/>
    <w:rsid w:val="00F646D2"/>
    <w:rsid w:val="00F678F3"/>
    <w:rsid w:val="00F67C43"/>
    <w:rsid w:val="00F75746"/>
    <w:rsid w:val="00F80166"/>
    <w:rsid w:val="00F82158"/>
    <w:rsid w:val="00F847D9"/>
    <w:rsid w:val="00F9087E"/>
    <w:rsid w:val="00F94CF9"/>
    <w:rsid w:val="00F94D14"/>
    <w:rsid w:val="00F95FC0"/>
    <w:rsid w:val="00FB3963"/>
    <w:rsid w:val="00FB587B"/>
    <w:rsid w:val="00FB5F0D"/>
    <w:rsid w:val="00FC2E12"/>
    <w:rsid w:val="00FC3221"/>
    <w:rsid w:val="00FC4856"/>
    <w:rsid w:val="00FC6F2E"/>
    <w:rsid w:val="00FC7714"/>
    <w:rsid w:val="00FC7EDA"/>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2AF9D"/>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uiPriority w:val="22"/>
    <w:qFormat/>
    <w:rPr>
      <w:b/>
      <w:bCs/>
    </w:rPr>
  </w:style>
  <w:style w:type="paragraph" w:styleId="NurText">
    <w:name w:val="Plain Text"/>
    <w:basedOn w:val="Standard"/>
    <w:link w:val="NurTextZchn"/>
    <w:uiPriority w:val="99"/>
    <w:semiHidden/>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 w:type="character" w:customStyle="1" w:styleId="NichtaufgelsteErwhnung1">
    <w:name w:val="Nicht aufgelöste Erwähnung1"/>
    <w:basedOn w:val="Absatz-Standardschriftart"/>
    <w:uiPriority w:val="99"/>
    <w:semiHidden/>
    <w:unhideWhenUsed/>
    <w:rsid w:val="00CC4756"/>
    <w:rPr>
      <w:color w:val="605E5C"/>
      <w:shd w:val="clear" w:color="auto" w:fill="E1DFDD"/>
    </w:rPr>
  </w:style>
  <w:style w:type="character" w:styleId="BesuchterLink">
    <w:name w:val="FollowedHyperlink"/>
    <w:basedOn w:val="Absatz-Standardschriftart"/>
    <w:uiPriority w:val="99"/>
    <w:semiHidden/>
    <w:unhideWhenUsed/>
    <w:rsid w:val="00CC4756"/>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A1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28101">
      <w:bodyDiv w:val="1"/>
      <w:marLeft w:val="0"/>
      <w:marRight w:val="0"/>
      <w:marTop w:val="0"/>
      <w:marBottom w:val="0"/>
      <w:divBdr>
        <w:top w:val="none" w:sz="0" w:space="0" w:color="auto"/>
        <w:left w:val="none" w:sz="0" w:space="0" w:color="auto"/>
        <w:bottom w:val="none" w:sz="0" w:space="0" w:color="auto"/>
        <w:right w:val="none" w:sz="0" w:space="0" w:color="auto"/>
      </w:divBdr>
      <w:divsChild>
        <w:div w:id="957371121">
          <w:marLeft w:val="0"/>
          <w:marRight w:val="0"/>
          <w:marTop w:val="0"/>
          <w:marBottom w:val="0"/>
          <w:divBdr>
            <w:top w:val="single" w:sz="2" w:space="0" w:color="E3E3E3"/>
            <w:left w:val="single" w:sz="2" w:space="0" w:color="E3E3E3"/>
            <w:bottom w:val="single" w:sz="2" w:space="0" w:color="E3E3E3"/>
            <w:right w:val="single" w:sz="2" w:space="0" w:color="E3E3E3"/>
          </w:divBdr>
          <w:divsChild>
            <w:div w:id="1999188420">
              <w:marLeft w:val="0"/>
              <w:marRight w:val="0"/>
              <w:marTop w:val="0"/>
              <w:marBottom w:val="0"/>
              <w:divBdr>
                <w:top w:val="single" w:sz="2" w:space="0" w:color="E3E3E3"/>
                <w:left w:val="single" w:sz="2" w:space="0" w:color="E3E3E3"/>
                <w:bottom w:val="single" w:sz="2" w:space="0" w:color="E3E3E3"/>
                <w:right w:val="single" w:sz="2" w:space="0" w:color="E3E3E3"/>
              </w:divBdr>
              <w:divsChild>
                <w:div w:id="1355107877">
                  <w:marLeft w:val="0"/>
                  <w:marRight w:val="0"/>
                  <w:marTop w:val="0"/>
                  <w:marBottom w:val="0"/>
                  <w:divBdr>
                    <w:top w:val="single" w:sz="2" w:space="2" w:color="E3E3E3"/>
                    <w:left w:val="single" w:sz="2" w:space="0" w:color="E3E3E3"/>
                    <w:bottom w:val="single" w:sz="2" w:space="0" w:color="E3E3E3"/>
                    <w:right w:val="single" w:sz="2" w:space="0" w:color="E3E3E3"/>
                  </w:divBdr>
                  <w:divsChild>
                    <w:div w:id="1234966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617580">
      <w:bodyDiv w:val="1"/>
      <w:marLeft w:val="0"/>
      <w:marRight w:val="0"/>
      <w:marTop w:val="0"/>
      <w:marBottom w:val="0"/>
      <w:divBdr>
        <w:top w:val="none" w:sz="0" w:space="0" w:color="auto"/>
        <w:left w:val="none" w:sz="0" w:space="0" w:color="auto"/>
        <w:bottom w:val="none" w:sz="0" w:space="0" w:color="auto"/>
        <w:right w:val="none" w:sz="0" w:space="0" w:color="auto"/>
      </w:divBdr>
    </w:div>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034113426">
      <w:bodyDiv w:val="1"/>
      <w:marLeft w:val="0"/>
      <w:marRight w:val="0"/>
      <w:marTop w:val="0"/>
      <w:marBottom w:val="0"/>
      <w:divBdr>
        <w:top w:val="none" w:sz="0" w:space="0" w:color="auto"/>
        <w:left w:val="none" w:sz="0" w:space="0" w:color="auto"/>
        <w:bottom w:val="none" w:sz="0" w:space="0" w:color="auto"/>
        <w:right w:val="none" w:sz="0" w:space="0" w:color="auto"/>
      </w:divBdr>
      <w:divsChild>
        <w:div w:id="2109688109">
          <w:marLeft w:val="0"/>
          <w:marRight w:val="0"/>
          <w:marTop w:val="0"/>
          <w:marBottom w:val="0"/>
          <w:divBdr>
            <w:top w:val="none" w:sz="0" w:space="0" w:color="auto"/>
            <w:left w:val="none" w:sz="0" w:space="0" w:color="auto"/>
            <w:bottom w:val="none" w:sz="0" w:space="0" w:color="auto"/>
            <w:right w:val="none" w:sz="0" w:space="0" w:color="auto"/>
          </w:divBdr>
        </w:div>
        <w:div w:id="1413284031">
          <w:marLeft w:val="0"/>
          <w:marRight w:val="0"/>
          <w:marTop w:val="0"/>
          <w:marBottom w:val="0"/>
          <w:divBdr>
            <w:top w:val="none" w:sz="0" w:space="0" w:color="auto"/>
            <w:left w:val="none" w:sz="0" w:space="0" w:color="auto"/>
            <w:bottom w:val="none" w:sz="0" w:space="0" w:color="auto"/>
            <w:right w:val="none" w:sz="0" w:space="0" w:color="auto"/>
          </w:divBdr>
        </w:div>
        <w:div w:id="760446965">
          <w:marLeft w:val="0"/>
          <w:marRight w:val="0"/>
          <w:marTop w:val="0"/>
          <w:marBottom w:val="0"/>
          <w:divBdr>
            <w:top w:val="none" w:sz="0" w:space="0" w:color="auto"/>
            <w:left w:val="none" w:sz="0" w:space="0" w:color="auto"/>
            <w:bottom w:val="none" w:sz="0" w:space="0" w:color="auto"/>
            <w:right w:val="none" w:sz="0" w:space="0" w:color="auto"/>
          </w:divBdr>
        </w:div>
        <w:div w:id="318584041">
          <w:marLeft w:val="0"/>
          <w:marRight w:val="0"/>
          <w:marTop w:val="0"/>
          <w:marBottom w:val="0"/>
          <w:divBdr>
            <w:top w:val="none" w:sz="0" w:space="0" w:color="auto"/>
            <w:left w:val="none" w:sz="0" w:space="0" w:color="auto"/>
            <w:bottom w:val="none" w:sz="0" w:space="0" w:color="auto"/>
            <w:right w:val="none" w:sz="0" w:space="0" w:color="auto"/>
          </w:divBdr>
        </w:div>
        <w:div w:id="1719041251">
          <w:marLeft w:val="0"/>
          <w:marRight w:val="0"/>
          <w:marTop w:val="0"/>
          <w:marBottom w:val="0"/>
          <w:divBdr>
            <w:top w:val="none" w:sz="0" w:space="0" w:color="auto"/>
            <w:left w:val="none" w:sz="0" w:space="0" w:color="auto"/>
            <w:bottom w:val="none" w:sz="0" w:space="0" w:color="auto"/>
            <w:right w:val="none" w:sz="0" w:space="0" w:color="auto"/>
          </w:divBdr>
        </w:div>
        <w:div w:id="1340545105">
          <w:marLeft w:val="0"/>
          <w:marRight w:val="0"/>
          <w:marTop w:val="0"/>
          <w:marBottom w:val="0"/>
          <w:divBdr>
            <w:top w:val="none" w:sz="0" w:space="0" w:color="auto"/>
            <w:left w:val="none" w:sz="0" w:space="0" w:color="auto"/>
            <w:bottom w:val="none" w:sz="0" w:space="0" w:color="auto"/>
            <w:right w:val="none" w:sz="0" w:space="0" w:color="auto"/>
          </w:divBdr>
        </w:div>
        <w:div w:id="1727869692">
          <w:marLeft w:val="0"/>
          <w:marRight w:val="0"/>
          <w:marTop w:val="0"/>
          <w:marBottom w:val="0"/>
          <w:divBdr>
            <w:top w:val="none" w:sz="0" w:space="0" w:color="auto"/>
            <w:left w:val="none" w:sz="0" w:space="0" w:color="auto"/>
            <w:bottom w:val="none" w:sz="0" w:space="0" w:color="auto"/>
            <w:right w:val="none" w:sz="0" w:space="0" w:color="auto"/>
          </w:divBdr>
        </w:div>
        <w:div w:id="220555037">
          <w:marLeft w:val="0"/>
          <w:marRight w:val="0"/>
          <w:marTop w:val="0"/>
          <w:marBottom w:val="0"/>
          <w:divBdr>
            <w:top w:val="none" w:sz="0" w:space="0" w:color="auto"/>
            <w:left w:val="none" w:sz="0" w:space="0" w:color="auto"/>
            <w:bottom w:val="none" w:sz="0" w:space="0" w:color="auto"/>
            <w:right w:val="none" w:sz="0" w:space="0" w:color="auto"/>
          </w:divBdr>
        </w:div>
        <w:div w:id="1803376297">
          <w:marLeft w:val="0"/>
          <w:marRight w:val="0"/>
          <w:marTop w:val="0"/>
          <w:marBottom w:val="0"/>
          <w:divBdr>
            <w:top w:val="none" w:sz="0" w:space="0" w:color="auto"/>
            <w:left w:val="none" w:sz="0" w:space="0" w:color="auto"/>
            <w:bottom w:val="none" w:sz="0" w:space="0" w:color="auto"/>
            <w:right w:val="none" w:sz="0" w:space="0" w:color="auto"/>
          </w:divBdr>
        </w:div>
        <w:div w:id="766006243">
          <w:marLeft w:val="0"/>
          <w:marRight w:val="0"/>
          <w:marTop w:val="0"/>
          <w:marBottom w:val="0"/>
          <w:divBdr>
            <w:top w:val="none" w:sz="0" w:space="0" w:color="auto"/>
            <w:left w:val="none" w:sz="0" w:space="0" w:color="auto"/>
            <w:bottom w:val="none" w:sz="0" w:space="0" w:color="auto"/>
            <w:right w:val="none" w:sz="0" w:space="0" w:color="auto"/>
          </w:divBdr>
        </w:div>
      </w:divsChild>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3393052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 w:id="18236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is.de"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oris.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noris/"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3BA9-0961-4C93-B9EC-1347FBD0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1192</Words>
  <Characters>9169</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10291</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Brigitte Basilio</dc:creator>
  <cp:keywords/>
  <cp:lastModifiedBy>Uli Kurz</cp:lastModifiedBy>
  <cp:revision>5</cp:revision>
  <cp:lastPrinted>2019-06-26T09:20:00Z</cp:lastPrinted>
  <dcterms:created xsi:type="dcterms:W3CDTF">2024-06-06T10:08:00Z</dcterms:created>
  <dcterms:modified xsi:type="dcterms:W3CDTF">2024-06-06T11:35:00Z</dcterms:modified>
</cp:coreProperties>
</file>