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90640A" w:rsidRDefault="00A74816">
      <w:pPr>
        <w:pStyle w:val="berschrift1"/>
        <w:spacing w:before="720" w:after="720" w:line="260" w:lineRule="exact"/>
        <w:rPr>
          <w:sz w:val="20"/>
        </w:rPr>
      </w:pPr>
      <w:r w:rsidRPr="0090640A">
        <w:rPr>
          <w:sz w:val="20"/>
        </w:rPr>
        <w:t>MEDIENINFORMATION</w:t>
      </w:r>
    </w:p>
    <w:p w14:paraId="76F0F50F" w14:textId="60A0B1CB" w:rsidR="00AC3B28" w:rsidRDefault="0090640A" w:rsidP="001B3A92">
      <w:pPr>
        <w:pStyle w:val="Kopfzeile"/>
        <w:tabs>
          <w:tab w:val="clear" w:pos="4536"/>
          <w:tab w:val="clear" w:pos="9072"/>
        </w:tabs>
        <w:spacing w:before="120" w:after="120" w:line="360" w:lineRule="exact"/>
        <w:outlineLvl w:val="0"/>
        <w:rPr>
          <w:rFonts w:ascii="Arial" w:hAnsi="Arial" w:cs="Arial"/>
          <w:b/>
          <w:bCs/>
        </w:rPr>
      </w:pPr>
      <w:r w:rsidRPr="00C40EB9">
        <w:rPr>
          <w:rFonts w:ascii="Arial" w:hAnsi="Arial" w:cs="Arial"/>
          <w:b/>
          <w:bCs/>
        </w:rPr>
        <w:t xml:space="preserve">Hufschmied </w:t>
      </w:r>
      <w:r w:rsidR="004F3B4B" w:rsidRPr="00C40EB9">
        <w:rPr>
          <w:rFonts w:ascii="Arial" w:hAnsi="Arial" w:cs="Arial"/>
          <w:b/>
          <w:bCs/>
        </w:rPr>
        <w:t xml:space="preserve">und Röders </w:t>
      </w:r>
      <w:r w:rsidR="00AC3B28" w:rsidRPr="00C40EB9">
        <w:rPr>
          <w:rFonts w:ascii="Arial" w:hAnsi="Arial" w:cs="Arial"/>
          <w:b/>
          <w:bCs/>
        </w:rPr>
        <w:t>zeigen die Zerspanung gesinterter Keramik</w:t>
      </w:r>
      <w:r w:rsidR="00D01979">
        <w:rPr>
          <w:rFonts w:ascii="Arial" w:hAnsi="Arial" w:cs="Arial"/>
          <w:b/>
          <w:bCs/>
        </w:rPr>
        <w:t>w</w:t>
      </w:r>
      <w:r w:rsidR="00AC3B28" w:rsidRPr="00C40EB9">
        <w:rPr>
          <w:rFonts w:ascii="Arial" w:hAnsi="Arial" w:cs="Arial"/>
          <w:b/>
          <w:bCs/>
        </w:rPr>
        <w:t>erkstoffe</w:t>
      </w:r>
    </w:p>
    <w:p w14:paraId="43DF1824" w14:textId="32CAFB90" w:rsidR="00194988" w:rsidRPr="0090640A" w:rsidRDefault="004F3B4B">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Gemeinsame </w:t>
      </w:r>
      <w:r w:rsidR="0090640A" w:rsidRPr="0090640A">
        <w:rPr>
          <w:rFonts w:ascii="Arial" w:hAnsi="Arial" w:cs="Arial"/>
          <w:b/>
          <w:bCs/>
          <w:color w:val="000000"/>
          <w:sz w:val="36"/>
        </w:rPr>
        <w:t>Demo</w:t>
      </w:r>
      <w:r>
        <w:rPr>
          <w:rFonts w:ascii="Arial" w:hAnsi="Arial" w:cs="Arial"/>
          <w:b/>
          <w:bCs/>
          <w:color w:val="000000"/>
          <w:sz w:val="36"/>
        </w:rPr>
        <w:t>s</w:t>
      </w:r>
      <w:r w:rsidR="0090640A" w:rsidRPr="0090640A">
        <w:rPr>
          <w:rFonts w:ascii="Arial" w:hAnsi="Arial" w:cs="Arial"/>
          <w:b/>
          <w:bCs/>
          <w:color w:val="000000"/>
          <w:sz w:val="36"/>
        </w:rPr>
        <w:t xml:space="preserve"> zu Zerspanungsherausforderungen</w:t>
      </w:r>
    </w:p>
    <w:p w14:paraId="305DE059" w14:textId="05C45142" w:rsidR="003E4E56" w:rsidRDefault="00890E35" w:rsidP="004F3B4B">
      <w:pPr>
        <w:pStyle w:val="Textkrper"/>
        <w:spacing w:before="120" w:after="120" w:line="260" w:lineRule="exact"/>
        <w:jc w:val="both"/>
        <w:rPr>
          <w:rFonts w:ascii="Arial" w:hAnsi="Arial"/>
          <w:color w:val="000000"/>
        </w:rPr>
      </w:pPr>
      <w:r w:rsidRPr="0090640A">
        <w:rPr>
          <w:rFonts w:ascii="Arial" w:hAnsi="Arial"/>
          <w:color w:val="000000"/>
        </w:rPr>
        <w:t>Bobingen</w:t>
      </w:r>
      <w:r w:rsidR="006303C1" w:rsidRPr="0090640A">
        <w:rPr>
          <w:rFonts w:ascii="Arial" w:hAnsi="Arial"/>
          <w:color w:val="000000"/>
        </w:rPr>
        <w:t xml:space="preserve">, </w:t>
      </w:r>
      <w:r w:rsidR="004F545D">
        <w:rPr>
          <w:rFonts w:ascii="Arial" w:hAnsi="Arial"/>
          <w:color w:val="000000"/>
        </w:rPr>
        <w:t>5</w:t>
      </w:r>
      <w:r w:rsidR="006303C1" w:rsidRPr="0090640A">
        <w:rPr>
          <w:rFonts w:ascii="Arial" w:hAnsi="Arial"/>
          <w:color w:val="000000"/>
        </w:rPr>
        <w:t xml:space="preserve">. </w:t>
      </w:r>
      <w:r w:rsidR="004F545D">
        <w:rPr>
          <w:rFonts w:ascii="Arial" w:hAnsi="Arial"/>
          <w:color w:val="000000"/>
        </w:rPr>
        <w:t>Juni</w:t>
      </w:r>
      <w:r w:rsidR="00B9589D" w:rsidRPr="0090640A">
        <w:rPr>
          <w:rFonts w:ascii="Arial" w:hAnsi="Arial"/>
          <w:color w:val="000000"/>
        </w:rPr>
        <w:t xml:space="preserve"> </w:t>
      </w:r>
      <w:r w:rsidR="006303C1" w:rsidRPr="0090640A">
        <w:rPr>
          <w:rFonts w:ascii="Arial" w:hAnsi="Arial"/>
          <w:color w:val="000000"/>
        </w:rPr>
        <w:t>20</w:t>
      </w:r>
      <w:r w:rsidR="00542984" w:rsidRPr="0090640A">
        <w:rPr>
          <w:rFonts w:ascii="Arial" w:hAnsi="Arial"/>
          <w:color w:val="000000"/>
        </w:rPr>
        <w:t>2</w:t>
      </w:r>
      <w:r w:rsidR="00A804A8" w:rsidRPr="0090640A">
        <w:rPr>
          <w:rFonts w:ascii="Arial" w:hAnsi="Arial"/>
          <w:color w:val="000000"/>
        </w:rPr>
        <w:t>4</w:t>
      </w:r>
      <w:r w:rsidR="006303C1" w:rsidRPr="0090640A">
        <w:rPr>
          <w:rFonts w:ascii="Arial" w:hAnsi="Arial"/>
          <w:color w:val="000000"/>
        </w:rPr>
        <w:t xml:space="preserve"> –</w:t>
      </w:r>
      <w:r w:rsidR="0049593E" w:rsidRPr="0090640A">
        <w:rPr>
          <w:rFonts w:ascii="Arial" w:hAnsi="Arial"/>
          <w:color w:val="000000"/>
        </w:rPr>
        <w:t xml:space="preserve"> </w:t>
      </w:r>
      <w:r w:rsidR="0090640A" w:rsidRPr="0090640A">
        <w:rPr>
          <w:rFonts w:ascii="Arial" w:hAnsi="Arial"/>
          <w:color w:val="000000"/>
        </w:rPr>
        <w:t>Hufschmied Zerspanungssysteme</w:t>
      </w:r>
      <w:r w:rsidR="0090640A">
        <w:rPr>
          <w:rFonts w:ascii="Arial" w:hAnsi="Arial"/>
          <w:color w:val="000000"/>
        </w:rPr>
        <w:t xml:space="preserve"> GmbH </w:t>
      </w:r>
      <w:r w:rsidR="004F3B4B">
        <w:rPr>
          <w:rFonts w:ascii="Arial" w:hAnsi="Arial"/>
          <w:color w:val="000000"/>
        </w:rPr>
        <w:t xml:space="preserve">und </w:t>
      </w:r>
      <w:r w:rsidR="00157CC4">
        <w:rPr>
          <w:rFonts w:ascii="Arial" w:hAnsi="Arial"/>
          <w:color w:val="000000"/>
        </w:rPr>
        <w:t>R</w:t>
      </w:r>
      <w:r w:rsidR="004F3B4B">
        <w:rPr>
          <w:rFonts w:ascii="Arial" w:hAnsi="Arial"/>
          <w:color w:val="000000"/>
        </w:rPr>
        <w:t>öders</w:t>
      </w:r>
      <w:r w:rsidR="00157CC4">
        <w:rPr>
          <w:rFonts w:ascii="Arial" w:hAnsi="Arial"/>
          <w:color w:val="000000"/>
        </w:rPr>
        <w:t xml:space="preserve"> GmbH</w:t>
      </w:r>
      <w:r w:rsidR="004F3B4B">
        <w:rPr>
          <w:rFonts w:ascii="Arial" w:hAnsi="Arial"/>
          <w:color w:val="000000"/>
        </w:rPr>
        <w:t xml:space="preserve"> dehnen </w:t>
      </w:r>
      <w:r w:rsidR="004F3B4B" w:rsidRPr="00C40EB9">
        <w:rPr>
          <w:rFonts w:ascii="Arial" w:hAnsi="Arial"/>
          <w:color w:val="000000"/>
        </w:rPr>
        <w:t xml:space="preserve">ihre </w:t>
      </w:r>
      <w:r w:rsidR="00AC3B28" w:rsidRPr="00C40EB9">
        <w:rPr>
          <w:rFonts w:ascii="Arial" w:hAnsi="Arial"/>
          <w:color w:val="000000"/>
        </w:rPr>
        <w:t>strategische Partnerschaft</w:t>
      </w:r>
      <w:r w:rsidR="004F3B4B" w:rsidRPr="00C40EB9">
        <w:rPr>
          <w:rFonts w:ascii="Arial" w:hAnsi="Arial"/>
          <w:color w:val="000000"/>
        </w:rPr>
        <w:t xml:space="preserve"> weiter aus.</w:t>
      </w:r>
      <w:r w:rsidR="004F3B4B">
        <w:rPr>
          <w:rFonts w:ascii="Arial" w:hAnsi="Arial"/>
          <w:color w:val="000000"/>
        </w:rPr>
        <w:t xml:space="preserve"> Seit </w:t>
      </w:r>
      <w:r w:rsidR="00D01979">
        <w:rPr>
          <w:rFonts w:ascii="Arial" w:hAnsi="Arial"/>
          <w:color w:val="000000"/>
        </w:rPr>
        <w:t xml:space="preserve">vergangenem </w:t>
      </w:r>
      <w:r w:rsidR="004F3B4B">
        <w:rPr>
          <w:rFonts w:ascii="Arial" w:hAnsi="Arial"/>
          <w:color w:val="000000"/>
        </w:rPr>
        <w:t xml:space="preserve">Jahr entwickeln die beiden Unternehmen gemeinsam </w:t>
      </w:r>
      <w:r w:rsidR="004F3B4B" w:rsidRPr="005F2A88">
        <w:rPr>
          <w:rFonts w:ascii="Arial" w:hAnsi="Arial"/>
          <w:color w:val="000000"/>
        </w:rPr>
        <w:t>effiziente Prozesse mit Spezialwerkzeugen</w:t>
      </w:r>
      <w:r w:rsidR="004F3B4B">
        <w:rPr>
          <w:rFonts w:ascii="Arial" w:hAnsi="Arial"/>
          <w:color w:val="000000"/>
        </w:rPr>
        <w:t>,</w:t>
      </w:r>
      <w:r w:rsidR="004F3B4B" w:rsidRPr="005F2A88">
        <w:rPr>
          <w:rFonts w:ascii="Arial" w:hAnsi="Arial"/>
          <w:color w:val="000000"/>
        </w:rPr>
        <w:t xml:space="preserve"> vor </w:t>
      </w:r>
      <w:r w:rsidR="004F3B4B">
        <w:rPr>
          <w:rFonts w:ascii="Arial" w:hAnsi="Arial"/>
          <w:color w:val="000000"/>
        </w:rPr>
        <w:t>allem in den Bereichen</w:t>
      </w:r>
      <w:r w:rsidR="004F3B4B" w:rsidRPr="005F2A88">
        <w:rPr>
          <w:rFonts w:ascii="Arial" w:hAnsi="Arial"/>
          <w:color w:val="000000"/>
        </w:rPr>
        <w:t xml:space="preserve"> </w:t>
      </w:r>
      <w:proofErr w:type="gramStart"/>
      <w:r w:rsidR="004F3B4B" w:rsidRPr="005F2A88">
        <w:rPr>
          <w:rFonts w:ascii="Arial" w:hAnsi="Arial"/>
          <w:color w:val="000000"/>
        </w:rPr>
        <w:t>Graphit</w:t>
      </w:r>
      <w:proofErr w:type="gramEnd"/>
      <w:r w:rsidR="00AC3B28">
        <w:rPr>
          <w:rFonts w:ascii="Arial" w:hAnsi="Arial"/>
          <w:color w:val="000000"/>
        </w:rPr>
        <w:t xml:space="preserve">, </w:t>
      </w:r>
      <w:r w:rsidR="001542A2">
        <w:rPr>
          <w:rFonts w:ascii="Arial" w:hAnsi="Arial"/>
          <w:color w:val="000000"/>
        </w:rPr>
        <w:t xml:space="preserve">Stahl über 60 HRC </w:t>
      </w:r>
      <w:r w:rsidR="004F3B4B" w:rsidRPr="005F2A88">
        <w:rPr>
          <w:rFonts w:ascii="Arial" w:hAnsi="Arial"/>
          <w:color w:val="000000"/>
        </w:rPr>
        <w:t>und keramische Werkstoffe.</w:t>
      </w:r>
      <w:r w:rsidR="004F3B4B">
        <w:rPr>
          <w:rFonts w:ascii="Arial" w:hAnsi="Arial"/>
          <w:color w:val="000000"/>
        </w:rPr>
        <w:t xml:space="preserve"> Jetzt kommen gemeinsame </w:t>
      </w:r>
      <w:r w:rsidR="00157CC4">
        <w:rPr>
          <w:rFonts w:ascii="Arial" w:hAnsi="Arial"/>
          <w:color w:val="000000"/>
        </w:rPr>
        <w:t xml:space="preserve">Workshops und </w:t>
      </w:r>
      <w:r w:rsidR="004F3B4B">
        <w:rPr>
          <w:rFonts w:ascii="Arial" w:hAnsi="Arial"/>
          <w:color w:val="000000"/>
        </w:rPr>
        <w:t xml:space="preserve">Messeauftritte mit Live-Präsentationen hinzu, wie zuletzt auf der </w:t>
      </w:r>
      <w:proofErr w:type="spellStart"/>
      <w:r w:rsidR="0090640A">
        <w:rPr>
          <w:rFonts w:ascii="Arial" w:hAnsi="Arial"/>
          <w:color w:val="000000"/>
        </w:rPr>
        <w:t>Ceramitec</w:t>
      </w:r>
      <w:proofErr w:type="spellEnd"/>
      <w:r w:rsidR="0090640A">
        <w:rPr>
          <w:rFonts w:ascii="Arial" w:hAnsi="Arial"/>
          <w:color w:val="000000"/>
        </w:rPr>
        <w:t xml:space="preserve"> in München</w:t>
      </w:r>
      <w:r w:rsidR="00C40EB9">
        <w:rPr>
          <w:rFonts w:ascii="Arial" w:hAnsi="Arial"/>
          <w:color w:val="000000"/>
        </w:rPr>
        <w:t xml:space="preserve">, </w:t>
      </w:r>
      <w:r w:rsidR="00C40EB9" w:rsidRPr="00C40EB9">
        <w:rPr>
          <w:rFonts w:ascii="Arial" w:hAnsi="Arial"/>
          <w:color w:val="000000"/>
        </w:rPr>
        <w:t xml:space="preserve">wo </w:t>
      </w:r>
      <w:r w:rsidR="00EA068E" w:rsidRPr="00C40EB9">
        <w:rPr>
          <w:rFonts w:ascii="Arial" w:hAnsi="Arial"/>
          <w:color w:val="000000"/>
        </w:rPr>
        <w:t xml:space="preserve">die Partner die Ergebnisse ihrer gemeinsamen </w:t>
      </w:r>
      <w:r w:rsidR="00AC3B28" w:rsidRPr="00C40EB9">
        <w:rPr>
          <w:rFonts w:ascii="Arial" w:hAnsi="Arial"/>
          <w:color w:val="000000"/>
        </w:rPr>
        <w:t xml:space="preserve">Tests </w:t>
      </w:r>
      <w:r w:rsidR="00C40EB9">
        <w:rPr>
          <w:rFonts w:ascii="Arial" w:hAnsi="Arial"/>
          <w:color w:val="000000"/>
        </w:rPr>
        <w:t xml:space="preserve">zur </w:t>
      </w:r>
      <w:r w:rsidR="00EA068E" w:rsidRPr="00C40EB9">
        <w:rPr>
          <w:rFonts w:ascii="Arial" w:hAnsi="Arial"/>
          <w:color w:val="000000"/>
        </w:rPr>
        <w:t>Optimierung der Mikrozerspanung technischer Keramiken</w:t>
      </w:r>
      <w:r w:rsidR="00C40EB9" w:rsidRPr="00C40EB9">
        <w:rPr>
          <w:rFonts w:ascii="Arial" w:hAnsi="Arial"/>
          <w:color w:val="000000"/>
        </w:rPr>
        <w:t xml:space="preserve"> </w:t>
      </w:r>
      <w:r w:rsidR="00D01979" w:rsidRPr="00C40EB9">
        <w:rPr>
          <w:rFonts w:ascii="Arial" w:hAnsi="Arial"/>
          <w:color w:val="000000"/>
        </w:rPr>
        <w:t>präsentiert</w:t>
      </w:r>
      <w:r w:rsidR="00D01979">
        <w:rPr>
          <w:rFonts w:ascii="Arial" w:hAnsi="Arial"/>
          <w:color w:val="000000"/>
        </w:rPr>
        <w:t xml:space="preserve"> hatten</w:t>
      </w:r>
      <w:r w:rsidR="00EA068E" w:rsidRPr="00C40EB9">
        <w:rPr>
          <w:rFonts w:ascii="Arial" w:hAnsi="Arial"/>
          <w:color w:val="000000"/>
        </w:rPr>
        <w:t xml:space="preserve">. </w:t>
      </w:r>
      <w:r w:rsidR="0090640A" w:rsidRPr="00C40EB9">
        <w:rPr>
          <w:rFonts w:ascii="Arial" w:hAnsi="Arial"/>
          <w:color w:val="000000"/>
        </w:rPr>
        <w:t xml:space="preserve">Der </w:t>
      </w:r>
      <w:r w:rsidR="00AC3B28" w:rsidRPr="00C40EB9">
        <w:rPr>
          <w:rFonts w:ascii="Arial" w:hAnsi="Arial"/>
          <w:color w:val="000000"/>
        </w:rPr>
        <w:t xml:space="preserve">für die Zerspanung </w:t>
      </w:r>
      <w:r w:rsidR="00E73C1E" w:rsidRPr="00C40EB9">
        <w:rPr>
          <w:rFonts w:ascii="Arial" w:hAnsi="Arial"/>
          <w:color w:val="000000"/>
        </w:rPr>
        <w:t>herausfordernde</w:t>
      </w:r>
      <w:r w:rsidR="0090640A" w:rsidRPr="00C40EB9">
        <w:rPr>
          <w:rFonts w:ascii="Arial" w:hAnsi="Arial"/>
          <w:color w:val="000000"/>
        </w:rPr>
        <w:t xml:space="preserve"> Werkstoff wurde </w:t>
      </w:r>
      <w:r w:rsidR="00A50407" w:rsidRPr="00C40EB9">
        <w:rPr>
          <w:rFonts w:ascii="Arial" w:hAnsi="Arial"/>
          <w:color w:val="000000"/>
        </w:rPr>
        <w:t>von</w:t>
      </w:r>
      <w:r w:rsidR="00AC3B28" w:rsidRPr="00C40EB9">
        <w:rPr>
          <w:rFonts w:ascii="Arial" w:hAnsi="Arial"/>
          <w:color w:val="000000"/>
        </w:rPr>
        <w:t xml:space="preserve"> dem Dortmunder Unternehmen</w:t>
      </w:r>
      <w:bookmarkStart w:id="0" w:name="_Hlk164256504"/>
      <w:r w:rsidR="00AC3B28" w:rsidRPr="00C40EB9">
        <w:rPr>
          <w:rFonts w:ascii="Arial" w:hAnsi="Arial"/>
          <w:color w:val="000000"/>
        </w:rPr>
        <w:t xml:space="preserve"> </w:t>
      </w:r>
      <w:r w:rsidR="00A50407" w:rsidRPr="00C40EB9">
        <w:rPr>
          <w:rFonts w:ascii="Arial" w:hAnsi="Arial"/>
          <w:color w:val="000000"/>
        </w:rPr>
        <w:t>DOCERAM</w:t>
      </w:r>
      <w:bookmarkEnd w:id="0"/>
      <w:r w:rsidR="00A50407" w:rsidRPr="00C40EB9">
        <w:rPr>
          <w:rFonts w:ascii="Arial" w:hAnsi="Arial"/>
          <w:color w:val="000000"/>
        </w:rPr>
        <w:t xml:space="preserve"> </w:t>
      </w:r>
      <w:r w:rsidR="0090640A" w:rsidRPr="00C40EB9">
        <w:rPr>
          <w:rFonts w:ascii="Arial" w:hAnsi="Arial"/>
          <w:color w:val="000000"/>
        </w:rPr>
        <w:t xml:space="preserve">geliefert, gefräst wurde </w:t>
      </w:r>
      <w:r w:rsidR="00C40EB9">
        <w:rPr>
          <w:rFonts w:ascii="Arial" w:hAnsi="Arial"/>
          <w:color w:val="000000"/>
        </w:rPr>
        <w:t xml:space="preserve">mit </w:t>
      </w:r>
      <w:r w:rsidR="00C40EB9" w:rsidRPr="00C40EB9">
        <w:rPr>
          <w:rFonts w:ascii="Arial" w:hAnsi="Arial"/>
          <w:color w:val="000000"/>
        </w:rPr>
        <w:t xml:space="preserve">aufeinander abgestimmten Spezialwerkzeugen </w:t>
      </w:r>
      <w:r w:rsidR="00A50407" w:rsidRPr="00C40EB9">
        <w:rPr>
          <w:rFonts w:ascii="Arial" w:hAnsi="Arial"/>
          <w:color w:val="000000"/>
        </w:rPr>
        <w:t xml:space="preserve">auf </w:t>
      </w:r>
      <w:r w:rsidR="00E73C1E" w:rsidRPr="00C40EB9">
        <w:rPr>
          <w:rFonts w:ascii="Arial" w:hAnsi="Arial"/>
          <w:color w:val="000000"/>
        </w:rPr>
        <w:t>dem 5-Achs-Fräszentrum</w:t>
      </w:r>
      <w:r w:rsidR="00A50407" w:rsidRPr="00C40EB9">
        <w:rPr>
          <w:rFonts w:ascii="Arial" w:hAnsi="Arial"/>
          <w:color w:val="000000"/>
        </w:rPr>
        <w:t xml:space="preserve"> </w:t>
      </w:r>
      <w:r w:rsidR="00E73C1E" w:rsidRPr="00C40EB9">
        <w:rPr>
          <w:rFonts w:ascii="Arial" w:hAnsi="Arial"/>
          <w:color w:val="000000"/>
        </w:rPr>
        <w:t>RXP</w:t>
      </w:r>
      <w:r w:rsidR="00161A51" w:rsidRPr="00C40EB9">
        <w:rPr>
          <w:rFonts w:ascii="Arial" w:hAnsi="Arial"/>
          <w:color w:val="000000"/>
        </w:rPr>
        <w:t> </w:t>
      </w:r>
      <w:r w:rsidR="00E73C1E" w:rsidRPr="00C40EB9">
        <w:rPr>
          <w:rFonts w:ascii="Arial" w:hAnsi="Arial"/>
          <w:color w:val="000000"/>
        </w:rPr>
        <w:t>501</w:t>
      </w:r>
      <w:r w:rsidR="00161A51" w:rsidRPr="00C40EB9">
        <w:rPr>
          <w:rFonts w:ascii="Arial" w:hAnsi="Arial"/>
          <w:color w:val="000000"/>
        </w:rPr>
        <w:t> </w:t>
      </w:r>
      <w:r w:rsidR="00E73C1E" w:rsidRPr="00C40EB9">
        <w:rPr>
          <w:rFonts w:ascii="Arial" w:hAnsi="Arial"/>
          <w:color w:val="000000"/>
        </w:rPr>
        <w:t xml:space="preserve">DSC </w:t>
      </w:r>
      <w:r w:rsidR="00A50407" w:rsidRPr="00C40EB9">
        <w:rPr>
          <w:rFonts w:ascii="Arial" w:hAnsi="Arial"/>
          <w:color w:val="000000"/>
        </w:rPr>
        <w:t>von Röders</w:t>
      </w:r>
      <w:r w:rsidR="00C40EB9">
        <w:rPr>
          <w:rFonts w:ascii="Arial" w:hAnsi="Arial"/>
          <w:color w:val="000000"/>
        </w:rPr>
        <w:t>,</w:t>
      </w:r>
      <w:r w:rsidR="00C40EB9" w:rsidRPr="00C40EB9">
        <w:rPr>
          <w:rFonts w:ascii="Arial" w:hAnsi="Arial"/>
          <w:color w:val="000000"/>
        </w:rPr>
        <w:t xml:space="preserve"> einer hochagilen </w:t>
      </w:r>
      <w:r w:rsidR="00C40EB9">
        <w:rPr>
          <w:rFonts w:ascii="Arial" w:hAnsi="Arial"/>
          <w:color w:val="000000"/>
        </w:rPr>
        <w:t>und</w:t>
      </w:r>
      <w:r w:rsidR="00C40EB9" w:rsidRPr="00C40EB9">
        <w:rPr>
          <w:rFonts w:ascii="Arial" w:hAnsi="Arial"/>
          <w:color w:val="000000"/>
        </w:rPr>
        <w:t xml:space="preserve"> thermisch </w:t>
      </w:r>
      <w:r w:rsidR="00D01979" w:rsidRPr="00C40EB9">
        <w:rPr>
          <w:rFonts w:ascii="Arial" w:hAnsi="Arial"/>
          <w:color w:val="000000"/>
        </w:rPr>
        <w:t>konstante</w:t>
      </w:r>
      <w:r w:rsidR="00D01979">
        <w:rPr>
          <w:rFonts w:ascii="Arial" w:hAnsi="Arial"/>
          <w:color w:val="000000"/>
        </w:rPr>
        <w:t>n</w:t>
      </w:r>
      <w:r w:rsidR="00D01979" w:rsidRPr="00C40EB9">
        <w:rPr>
          <w:rFonts w:ascii="Arial" w:hAnsi="Arial"/>
          <w:color w:val="000000"/>
        </w:rPr>
        <w:t xml:space="preserve"> </w:t>
      </w:r>
      <w:r w:rsidR="00C40EB9" w:rsidRPr="00C40EB9">
        <w:rPr>
          <w:rFonts w:ascii="Arial" w:hAnsi="Arial"/>
          <w:color w:val="000000"/>
        </w:rPr>
        <w:t>Maschine</w:t>
      </w:r>
      <w:r w:rsidR="0090640A" w:rsidRPr="00C40EB9">
        <w:rPr>
          <w:rFonts w:ascii="Arial" w:hAnsi="Arial"/>
          <w:color w:val="000000"/>
        </w:rPr>
        <w:t>.</w:t>
      </w:r>
      <w:r w:rsidR="00B61AE2" w:rsidRPr="00C40EB9">
        <w:rPr>
          <w:rFonts w:ascii="Arial" w:hAnsi="Arial"/>
          <w:color w:val="000000"/>
        </w:rPr>
        <w:t xml:space="preserve"> </w:t>
      </w:r>
    </w:p>
    <w:p w14:paraId="36F14C38" w14:textId="0A237D62" w:rsidR="00837E2C" w:rsidRDefault="00E94F9C" w:rsidP="00E94F9C">
      <w:pPr>
        <w:pStyle w:val="Textkrper"/>
        <w:spacing w:before="120" w:after="120" w:line="260" w:lineRule="exact"/>
        <w:jc w:val="both"/>
        <w:rPr>
          <w:rFonts w:ascii="Arial" w:hAnsi="Arial"/>
          <w:b w:val="0"/>
          <w:bCs w:val="0"/>
          <w:color w:val="000000"/>
        </w:rPr>
      </w:pPr>
      <w:r w:rsidRPr="006B5B7E">
        <w:rPr>
          <w:rFonts w:ascii="Arial" w:hAnsi="Arial"/>
          <w:b w:val="0"/>
          <w:bCs w:val="0"/>
          <w:color w:val="000000"/>
        </w:rPr>
        <w:t>Hufschmied deckt mit seinen Werkzeugen zwei Bearbeitungsschritt</w:t>
      </w:r>
      <w:r w:rsidR="00D01979">
        <w:rPr>
          <w:rFonts w:ascii="Arial" w:hAnsi="Arial"/>
          <w:b w:val="0"/>
          <w:bCs w:val="0"/>
          <w:color w:val="000000"/>
        </w:rPr>
        <w:t>e</w:t>
      </w:r>
      <w:r w:rsidRPr="006B5B7E">
        <w:rPr>
          <w:rFonts w:ascii="Arial" w:hAnsi="Arial"/>
          <w:b w:val="0"/>
          <w:bCs w:val="0"/>
          <w:color w:val="000000"/>
        </w:rPr>
        <w:t xml:space="preserve"> für technische Keramiken ab. </w:t>
      </w:r>
      <w:r w:rsidR="00EA068E">
        <w:rPr>
          <w:rFonts w:ascii="Arial" w:hAnsi="Arial"/>
          <w:b w:val="0"/>
          <w:bCs w:val="0"/>
          <w:color w:val="000000"/>
        </w:rPr>
        <w:t>Das Bearbeitungsbeispiel für</w:t>
      </w:r>
      <w:r w:rsidRPr="006B5B7E">
        <w:rPr>
          <w:rFonts w:ascii="Arial" w:hAnsi="Arial"/>
          <w:b w:val="0"/>
          <w:bCs w:val="0"/>
          <w:color w:val="000000"/>
        </w:rPr>
        <w:t xml:space="preserve"> die Zerspanung </w:t>
      </w:r>
      <w:r w:rsidR="00956512">
        <w:rPr>
          <w:rFonts w:ascii="Arial" w:hAnsi="Arial"/>
          <w:b w:val="0"/>
          <w:bCs w:val="0"/>
          <w:color w:val="000000"/>
        </w:rPr>
        <w:t xml:space="preserve">noch </w:t>
      </w:r>
      <w:r w:rsidRPr="006B5B7E">
        <w:rPr>
          <w:rFonts w:ascii="Arial" w:hAnsi="Arial"/>
          <w:b w:val="0"/>
          <w:bCs w:val="0"/>
          <w:color w:val="000000"/>
        </w:rPr>
        <w:t>nicht gesinterte</w:t>
      </w:r>
      <w:r w:rsidR="00D01979">
        <w:rPr>
          <w:rFonts w:ascii="Arial" w:hAnsi="Arial"/>
          <w:b w:val="0"/>
          <w:bCs w:val="0"/>
          <w:color w:val="000000"/>
        </w:rPr>
        <w:t>r</w:t>
      </w:r>
      <w:r w:rsidRPr="006B5B7E">
        <w:rPr>
          <w:rFonts w:ascii="Arial" w:hAnsi="Arial"/>
          <w:b w:val="0"/>
          <w:bCs w:val="0"/>
          <w:color w:val="000000"/>
        </w:rPr>
        <w:t xml:space="preserve"> Keramik: </w:t>
      </w:r>
      <w:r w:rsidR="00D01979">
        <w:rPr>
          <w:rFonts w:ascii="Arial" w:hAnsi="Arial"/>
          <w:b w:val="0"/>
          <w:bCs w:val="0"/>
          <w:color w:val="000000"/>
        </w:rPr>
        <w:t>E</w:t>
      </w:r>
      <w:r w:rsidR="00D01979" w:rsidRPr="006B5B7E">
        <w:rPr>
          <w:rFonts w:ascii="Arial" w:hAnsi="Arial"/>
          <w:b w:val="0"/>
          <w:bCs w:val="0"/>
          <w:color w:val="000000"/>
        </w:rPr>
        <w:t xml:space="preserve">in </w:t>
      </w:r>
      <w:r w:rsidRPr="006B5B7E">
        <w:rPr>
          <w:rFonts w:ascii="Arial" w:hAnsi="Arial"/>
          <w:b w:val="0"/>
          <w:bCs w:val="0"/>
          <w:color w:val="000000"/>
        </w:rPr>
        <w:t>Uhrengehäuse aus</w:t>
      </w:r>
      <w:r w:rsidR="00EF28ED">
        <w:rPr>
          <w:rFonts w:ascii="Arial" w:hAnsi="Arial"/>
          <w:b w:val="0"/>
          <w:bCs w:val="0"/>
          <w:color w:val="000000"/>
        </w:rPr>
        <w:t xml:space="preserve"> der</w:t>
      </w:r>
      <w:r w:rsidRPr="006B5B7E">
        <w:rPr>
          <w:rFonts w:ascii="Arial" w:hAnsi="Arial"/>
          <w:b w:val="0"/>
          <w:bCs w:val="0"/>
          <w:color w:val="000000"/>
        </w:rPr>
        <w:t xml:space="preserve"> </w:t>
      </w:r>
      <w:r w:rsidR="00EF28ED" w:rsidRPr="00956512">
        <w:rPr>
          <w:rFonts w:ascii="Arial" w:hAnsi="Arial"/>
          <w:b w:val="0"/>
          <w:bCs w:val="0"/>
          <w:color w:val="000000"/>
        </w:rPr>
        <w:t>Zirkonoxid</w:t>
      </w:r>
      <w:r w:rsidR="00EF28ED">
        <w:rPr>
          <w:rFonts w:ascii="Arial" w:hAnsi="Arial"/>
          <w:b w:val="0"/>
          <w:bCs w:val="0"/>
          <w:color w:val="000000"/>
        </w:rPr>
        <w:t>-</w:t>
      </w:r>
      <w:r w:rsidR="00EF28ED" w:rsidRPr="00956512">
        <w:rPr>
          <w:rFonts w:ascii="Arial" w:hAnsi="Arial"/>
          <w:b w:val="0"/>
          <w:bCs w:val="0"/>
          <w:color w:val="000000"/>
        </w:rPr>
        <w:t xml:space="preserve">Hochleistungskeramik </w:t>
      </w:r>
      <w:proofErr w:type="spellStart"/>
      <w:r w:rsidR="00956512" w:rsidRPr="00956512">
        <w:rPr>
          <w:rFonts w:ascii="Arial" w:hAnsi="Arial"/>
          <w:b w:val="0"/>
          <w:bCs w:val="0"/>
          <w:color w:val="000000"/>
        </w:rPr>
        <w:t>Cerazur</w:t>
      </w:r>
      <w:proofErr w:type="spellEnd"/>
      <w:r w:rsidR="00956512" w:rsidRPr="00956512">
        <w:rPr>
          <w:rFonts w:ascii="Arial" w:hAnsi="Arial"/>
          <w:b w:val="0"/>
          <w:bCs w:val="0"/>
          <w:color w:val="000000"/>
        </w:rPr>
        <w:t xml:space="preserve"> </w:t>
      </w:r>
      <w:r w:rsidR="00157CC4">
        <w:rPr>
          <w:rFonts w:ascii="Arial" w:hAnsi="Arial"/>
          <w:b w:val="0"/>
          <w:bCs w:val="0"/>
          <w:color w:val="000000"/>
        </w:rPr>
        <w:t>wird</w:t>
      </w:r>
      <w:r w:rsidRPr="006B5B7E">
        <w:rPr>
          <w:rFonts w:ascii="Arial" w:hAnsi="Arial"/>
          <w:b w:val="0"/>
          <w:bCs w:val="0"/>
          <w:color w:val="000000"/>
        </w:rPr>
        <w:t xml:space="preserve"> mit de</w:t>
      </w:r>
      <w:r w:rsidR="00161A51">
        <w:rPr>
          <w:rFonts w:ascii="Arial" w:hAnsi="Arial"/>
          <w:b w:val="0"/>
          <w:bCs w:val="0"/>
          <w:color w:val="000000"/>
        </w:rPr>
        <w:t>n</w:t>
      </w:r>
      <w:r w:rsidRPr="006B5B7E">
        <w:rPr>
          <w:rFonts w:ascii="Arial" w:hAnsi="Arial"/>
          <w:b w:val="0"/>
          <w:bCs w:val="0"/>
          <w:color w:val="000000"/>
        </w:rPr>
        <w:t xml:space="preserve"> Spezialwerkzeugen der „</w:t>
      </w:r>
      <w:proofErr w:type="spellStart"/>
      <w:r w:rsidRPr="006B5B7E">
        <w:rPr>
          <w:rFonts w:ascii="Arial" w:hAnsi="Arial"/>
          <w:b w:val="0"/>
          <w:bCs w:val="0"/>
          <w:color w:val="000000"/>
        </w:rPr>
        <w:t>Graftor</w:t>
      </w:r>
      <w:proofErr w:type="spellEnd"/>
      <w:r w:rsidRPr="006B5B7E">
        <w:rPr>
          <w:rFonts w:ascii="Arial" w:hAnsi="Arial"/>
          <w:b w:val="0"/>
          <w:bCs w:val="0"/>
          <w:color w:val="000000"/>
        </w:rPr>
        <w:t xml:space="preserve">“-Reihe </w:t>
      </w:r>
      <w:r w:rsidRPr="00C40EB9">
        <w:rPr>
          <w:rFonts w:ascii="Arial" w:hAnsi="Arial"/>
          <w:b w:val="0"/>
          <w:bCs w:val="0"/>
          <w:color w:val="000000"/>
        </w:rPr>
        <w:t xml:space="preserve">bearbeitet. Diese haben durch ihre </w:t>
      </w:r>
      <w:r w:rsidR="00AC3B28" w:rsidRPr="00C40EB9">
        <w:rPr>
          <w:rFonts w:ascii="Arial" w:hAnsi="Arial"/>
          <w:b w:val="0"/>
          <w:bCs w:val="0"/>
          <w:color w:val="000000"/>
        </w:rPr>
        <w:t xml:space="preserve">spezielle Geometrie </w:t>
      </w:r>
      <w:r w:rsidRPr="00C40EB9">
        <w:rPr>
          <w:rFonts w:ascii="Arial" w:hAnsi="Arial"/>
          <w:b w:val="0"/>
          <w:bCs w:val="0"/>
          <w:color w:val="000000"/>
        </w:rPr>
        <w:t>ziehende und schiebende Schneiden</w:t>
      </w:r>
      <w:r w:rsidR="00837E2C" w:rsidRPr="00C40EB9">
        <w:rPr>
          <w:rFonts w:ascii="Arial" w:hAnsi="Arial"/>
          <w:b w:val="0"/>
          <w:bCs w:val="0"/>
          <w:color w:val="000000"/>
        </w:rPr>
        <w:t>. Hierdurch erzeugt das Werkzeug einen neutralen Schnittdruck und vermeidet ein „</w:t>
      </w:r>
      <w:r w:rsidR="00C40EB9">
        <w:rPr>
          <w:rFonts w:ascii="Arial" w:hAnsi="Arial"/>
          <w:b w:val="0"/>
          <w:bCs w:val="0"/>
          <w:color w:val="000000"/>
        </w:rPr>
        <w:t>A</w:t>
      </w:r>
      <w:r w:rsidR="00837E2C" w:rsidRPr="00C40EB9">
        <w:rPr>
          <w:rFonts w:ascii="Arial" w:hAnsi="Arial"/>
          <w:b w:val="0"/>
          <w:bCs w:val="0"/>
          <w:color w:val="000000"/>
        </w:rPr>
        <w:t xml:space="preserve">nheben“ des Bauteils. Vibrationen werden minimiert, </w:t>
      </w:r>
      <w:r w:rsidRPr="00C40EB9">
        <w:rPr>
          <w:rFonts w:ascii="Arial" w:hAnsi="Arial"/>
          <w:b w:val="0"/>
          <w:bCs w:val="0"/>
          <w:color w:val="000000"/>
        </w:rPr>
        <w:t xml:space="preserve">was bei spröden Werkstoffen die Prozesssicherheit erhöht. </w:t>
      </w:r>
      <w:r w:rsidR="00D01979">
        <w:rPr>
          <w:rFonts w:ascii="Arial" w:hAnsi="Arial"/>
          <w:b w:val="0"/>
          <w:bCs w:val="0"/>
          <w:color w:val="000000"/>
        </w:rPr>
        <w:t>So</w:t>
      </w:r>
      <w:r w:rsidR="00D01979" w:rsidRPr="00C40EB9">
        <w:rPr>
          <w:rFonts w:ascii="Arial" w:hAnsi="Arial"/>
          <w:b w:val="0"/>
          <w:bCs w:val="0"/>
          <w:color w:val="000000"/>
        </w:rPr>
        <w:t xml:space="preserve"> </w:t>
      </w:r>
      <w:r w:rsidR="00837E2C" w:rsidRPr="00C40EB9">
        <w:rPr>
          <w:rFonts w:ascii="Arial" w:hAnsi="Arial"/>
          <w:b w:val="0"/>
          <w:bCs w:val="0"/>
          <w:color w:val="000000"/>
        </w:rPr>
        <w:t xml:space="preserve">können deutlich höhere Drehzahl-Vorschub-Verhältnisse gefahren werden. Die Anwender </w:t>
      </w:r>
      <w:r w:rsidR="000D182C">
        <w:rPr>
          <w:rFonts w:ascii="Arial" w:hAnsi="Arial"/>
          <w:b w:val="0"/>
          <w:bCs w:val="0"/>
          <w:color w:val="000000"/>
        </w:rPr>
        <w:t>p</w:t>
      </w:r>
      <w:r w:rsidR="00837E2C" w:rsidRPr="00C40EB9">
        <w:rPr>
          <w:rFonts w:ascii="Arial" w:hAnsi="Arial"/>
          <w:b w:val="0"/>
          <w:bCs w:val="0"/>
          <w:color w:val="000000"/>
        </w:rPr>
        <w:t xml:space="preserve">rofitieren von stabilen Prozessen und können kosteneffektiv </w:t>
      </w:r>
      <w:r w:rsidR="000D182C">
        <w:rPr>
          <w:rFonts w:ascii="Arial" w:hAnsi="Arial"/>
          <w:b w:val="0"/>
          <w:bCs w:val="0"/>
          <w:color w:val="000000"/>
        </w:rPr>
        <w:t>f</w:t>
      </w:r>
      <w:r w:rsidR="00837E2C" w:rsidRPr="00C40EB9">
        <w:rPr>
          <w:rFonts w:ascii="Arial" w:hAnsi="Arial"/>
          <w:b w:val="0"/>
          <w:bCs w:val="0"/>
          <w:color w:val="000000"/>
        </w:rPr>
        <w:t>ertigen.</w:t>
      </w:r>
      <w:r w:rsidR="00837E2C">
        <w:rPr>
          <w:rFonts w:ascii="Arial" w:hAnsi="Arial"/>
          <w:b w:val="0"/>
          <w:bCs w:val="0"/>
          <w:color w:val="000000"/>
        </w:rPr>
        <w:t xml:space="preserve"> </w:t>
      </w:r>
    </w:p>
    <w:p w14:paraId="0FE7D990" w14:textId="2B8E8C61" w:rsidR="00837E2C" w:rsidRPr="000D182C" w:rsidRDefault="00787DD0" w:rsidP="00E94F9C">
      <w:pPr>
        <w:pStyle w:val="Textkrper"/>
        <w:spacing w:before="120" w:after="120" w:line="260" w:lineRule="exact"/>
        <w:jc w:val="both"/>
        <w:rPr>
          <w:rFonts w:ascii="Arial" w:hAnsi="Arial"/>
          <w:b w:val="0"/>
          <w:bCs w:val="0"/>
          <w:color w:val="000000"/>
        </w:rPr>
      </w:pPr>
      <w:r w:rsidRPr="000D182C">
        <w:rPr>
          <w:rFonts w:ascii="Arial" w:hAnsi="Arial"/>
          <w:b w:val="0"/>
          <w:bCs w:val="0"/>
          <w:color w:val="000000"/>
        </w:rPr>
        <w:t>Die Zerspanung nicht gesinterter Keramik</w:t>
      </w:r>
      <w:r w:rsidR="00E94F9C" w:rsidRPr="000D182C">
        <w:rPr>
          <w:rFonts w:ascii="Arial" w:hAnsi="Arial"/>
          <w:b w:val="0"/>
          <w:bCs w:val="0"/>
          <w:color w:val="000000"/>
        </w:rPr>
        <w:t xml:space="preserve"> </w:t>
      </w:r>
      <w:r w:rsidR="00161A51" w:rsidRPr="000D182C">
        <w:rPr>
          <w:rFonts w:ascii="Arial" w:hAnsi="Arial"/>
          <w:b w:val="0"/>
          <w:bCs w:val="0"/>
          <w:color w:val="000000"/>
        </w:rPr>
        <w:t>bringt</w:t>
      </w:r>
      <w:r w:rsidR="00E94F9C" w:rsidRPr="000D182C">
        <w:rPr>
          <w:rFonts w:ascii="Arial" w:hAnsi="Arial"/>
          <w:b w:val="0"/>
          <w:bCs w:val="0"/>
          <w:color w:val="000000"/>
        </w:rPr>
        <w:t xml:space="preserve"> </w:t>
      </w:r>
      <w:r w:rsidR="00837E2C" w:rsidRPr="000D182C">
        <w:rPr>
          <w:rFonts w:ascii="Arial" w:hAnsi="Arial"/>
          <w:b w:val="0"/>
          <w:bCs w:val="0"/>
          <w:color w:val="000000"/>
        </w:rPr>
        <w:t xml:space="preserve">für spezielle Anwendungen </w:t>
      </w:r>
      <w:r w:rsidR="00E94F9C" w:rsidRPr="000D182C">
        <w:rPr>
          <w:rFonts w:ascii="Arial" w:hAnsi="Arial"/>
          <w:b w:val="0"/>
          <w:bCs w:val="0"/>
          <w:color w:val="000000"/>
        </w:rPr>
        <w:t>Vorteile. Die Werkstücke werden mit einem Aufmaß</w:t>
      </w:r>
      <w:r w:rsidRPr="000D182C">
        <w:rPr>
          <w:rFonts w:ascii="Arial" w:hAnsi="Arial"/>
          <w:b w:val="0"/>
          <w:bCs w:val="0"/>
          <w:color w:val="000000"/>
        </w:rPr>
        <w:t xml:space="preserve"> </w:t>
      </w:r>
      <w:r w:rsidR="00E94F9C" w:rsidRPr="000D182C">
        <w:rPr>
          <w:rFonts w:ascii="Arial" w:hAnsi="Arial"/>
          <w:b w:val="0"/>
          <w:bCs w:val="0"/>
          <w:color w:val="000000"/>
        </w:rPr>
        <w:t>von 20</w:t>
      </w:r>
      <w:r w:rsidR="009E7F0F">
        <w:rPr>
          <w:rFonts w:ascii="Arial" w:hAnsi="Arial"/>
          <w:b w:val="0"/>
          <w:bCs w:val="0"/>
          <w:color w:val="000000"/>
        </w:rPr>
        <w:t> </w:t>
      </w:r>
      <w:r w:rsidR="00E94F9C" w:rsidRPr="000D182C">
        <w:rPr>
          <w:rFonts w:ascii="Arial" w:hAnsi="Arial"/>
          <w:b w:val="0"/>
          <w:bCs w:val="0"/>
          <w:color w:val="000000"/>
        </w:rPr>
        <w:t xml:space="preserve">% </w:t>
      </w:r>
      <w:r w:rsidR="00161A51" w:rsidRPr="000D182C">
        <w:rPr>
          <w:rFonts w:ascii="Arial" w:hAnsi="Arial"/>
          <w:b w:val="0"/>
          <w:bCs w:val="0"/>
          <w:color w:val="000000"/>
        </w:rPr>
        <w:t xml:space="preserve">bis </w:t>
      </w:r>
      <w:r w:rsidR="00E94F9C" w:rsidRPr="000D182C">
        <w:rPr>
          <w:rFonts w:ascii="Arial" w:hAnsi="Arial"/>
          <w:b w:val="0"/>
          <w:bCs w:val="0"/>
          <w:color w:val="000000"/>
        </w:rPr>
        <w:t>25</w:t>
      </w:r>
      <w:r w:rsidR="009E7F0F">
        <w:rPr>
          <w:rFonts w:ascii="Arial" w:hAnsi="Arial"/>
          <w:b w:val="0"/>
          <w:bCs w:val="0"/>
          <w:color w:val="000000"/>
        </w:rPr>
        <w:t> </w:t>
      </w:r>
      <w:r w:rsidR="00E94F9C" w:rsidRPr="000D182C">
        <w:rPr>
          <w:rFonts w:ascii="Arial" w:hAnsi="Arial"/>
          <w:b w:val="0"/>
          <w:bCs w:val="0"/>
          <w:color w:val="000000"/>
        </w:rPr>
        <w:t>% versehen, zerspanend</w:t>
      </w:r>
      <w:r w:rsidRPr="000D182C">
        <w:rPr>
          <w:rFonts w:ascii="Arial" w:hAnsi="Arial"/>
          <w:b w:val="0"/>
          <w:bCs w:val="0"/>
          <w:color w:val="000000"/>
        </w:rPr>
        <w:t xml:space="preserve"> b</w:t>
      </w:r>
      <w:r w:rsidR="00E94F9C" w:rsidRPr="000D182C">
        <w:rPr>
          <w:rFonts w:ascii="Arial" w:hAnsi="Arial"/>
          <w:b w:val="0"/>
          <w:bCs w:val="0"/>
          <w:color w:val="000000"/>
        </w:rPr>
        <w:t xml:space="preserve">earbeitet und anschließend </w:t>
      </w:r>
      <w:r w:rsidRPr="000D182C">
        <w:rPr>
          <w:rFonts w:ascii="Arial" w:hAnsi="Arial"/>
          <w:b w:val="0"/>
          <w:bCs w:val="0"/>
          <w:color w:val="000000"/>
        </w:rPr>
        <w:t>dem</w:t>
      </w:r>
      <w:r w:rsidR="00E94F9C" w:rsidRPr="000D182C">
        <w:rPr>
          <w:rFonts w:ascii="Arial" w:hAnsi="Arial"/>
          <w:b w:val="0"/>
          <w:bCs w:val="0"/>
          <w:color w:val="000000"/>
        </w:rPr>
        <w:t xml:space="preserve"> Sinterprozess</w:t>
      </w:r>
      <w:r w:rsidRPr="000D182C">
        <w:rPr>
          <w:rFonts w:ascii="Arial" w:hAnsi="Arial"/>
          <w:b w:val="0"/>
          <w:bCs w:val="0"/>
          <w:color w:val="000000"/>
        </w:rPr>
        <w:t xml:space="preserve"> </w:t>
      </w:r>
      <w:r w:rsidR="00E94F9C" w:rsidRPr="000D182C">
        <w:rPr>
          <w:rFonts w:ascii="Arial" w:hAnsi="Arial"/>
          <w:b w:val="0"/>
          <w:bCs w:val="0"/>
          <w:color w:val="000000"/>
        </w:rPr>
        <w:t>unterzogen. Diffusionsprozesse sorgen für ein „Schrumpfen“ auf das eingestellte Ist-Maß.</w:t>
      </w:r>
      <w:r w:rsidRPr="000D182C">
        <w:rPr>
          <w:rFonts w:ascii="Arial" w:hAnsi="Arial"/>
          <w:b w:val="0"/>
          <w:bCs w:val="0"/>
          <w:color w:val="000000"/>
        </w:rPr>
        <w:t xml:space="preserve"> </w:t>
      </w:r>
      <w:r w:rsidR="00837E2C" w:rsidRPr="000D182C">
        <w:rPr>
          <w:rFonts w:ascii="Arial" w:hAnsi="Arial"/>
          <w:b w:val="0"/>
          <w:bCs w:val="0"/>
          <w:color w:val="000000"/>
        </w:rPr>
        <w:t xml:space="preserve">Eine Nachbearbeitung kann dennoch oftmals nötig sein. </w:t>
      </w:r>
    </w:p>
    <w:p w14:paraId="11143A6E" w14:textId="6D2AF29A" w:rsidR="0064460A" w:rsidRDefault="000D182C" w:rsidP="00787DD0">
      <w:pPr>
        <w:pStyle w:val="Textkrper"/>
        <w:spacing w:before="120" w:after="120" w:line="260" w:lineRule="exact"/>
        <w:jc w:val="both"/>
        <w:rPr>
          <w:rFonts w:ascii="Arial" w:hAnsi="Arial"/>
          <w:b w:val="0"/>
          <w:bCs w:val="0"/>
          <w:color w:val="000000"/>
        </w:rPr>
      </w:pPr>
      <w:r w:rsidRPr="000D182C">
        <w:rPr>
          <w:rFonts w:ascii="Arial" w:hAnsi="Arial"/>
          <w:b w:val="0"/>
          <w:bCs w:val="0"/>
          <w:color w:val="000000"/>
        </w:rPr>
        <w:t xml:space="preserve">Aus diesem </w:t>
      </w:r>
      <w:r w:rsidR="00837E2C" w:rsidRPr="000D182C">
        <w:rPr>
          <w:rFonts w:ascii="Arial" w:hAnsi="Arial"/>
          <w:b w:val="0"/>
          <w:bCs w:val="0"/>
          <w:color w:val="000000"/>
        </w:rPr>
        <w:t xml:space="preserve">Grund </w:t>
      </w:r>
      <w:r w:rsidRPr="000D182C">
        <w:rPr>
          <w:rFonts w:ascii="Arial" w:hAnsi="Arial"/>
          <w:b w:val="0"/>
          <w:bCs w:val="0"/>
          <w:color w:val="000000"/>
        </w:rPr>
        <w:t xml:space="preserve">haben sich die </w:t>
      </w:r>
      <w:r w:rsidR="00837E2C" w:rsidRPr="000D182C">
        <w:rPr>
          <w:rFonts w:ascii="Arial" w:hAnsi="Arial"/>
          <w:b w:val="0"/>
          <w:bCs w:val="0"/>
          <w:color w:val="000000"/>
        </w:rPr>
        <w:t>beide</w:t>
      </w:r>
      <w:r w:rsidRPr="000D182C">
        <w:rPr>
          <w:rFonts w:ascii="Arial" w:hAnsi="Arial"/>
          <w:b w:val="0"/>
          <w:bCs w:val="0"/>
          <w:color w:val="000000"/>
        </w:rPr>
        <w:t>n</w:t>
      </w:r>
      <w:r w:rsidR="00837E2C" w:rsidRPr="000D182C">
        <w:rPr>
          <w:rFonts w:ascii="Arial" w:hAnsi="Arial"/>
          <w:b w:val="0"/>
          <w:bCs w:val="0"/>
          <w:color w:val="000000"/>
        </w:rPr>
        <w:t xml:space="preserve"> Firmen </w:t>
      </w:r>
      <w:r w:rsidRPr="000D182C">
        <w:rPr>
          <w:rFonts w:ascii="Arial" w:hAnsi="Arial"/>
          <w:b w:val="0"/>
          <w:bCs w:val="0"/>
          <w:color w:val="000000"/>
        </w:rPr>
        <w:t xml:space="preserve">auch </w:t>
      </w:r>
      <w:r w:rsidR="00837E2C" w:rsidRPr="000D182C">
        <w:rPr>
          <w:rFonts w:ascii="Arial" w:hAnsi="Arial"/>
          <w:b w:val="0"/>
          <w:bCs w:val="0"/>
          <w:color w:val="000000"/>
        </w:rPr>
        <w:t>der Herausforderung der Zerspanung gesinterter Keramiken</w:t>
      </w:r>
      <w:r w:rsidR="006B5B7E" w:rsidRPr="000D182C">
        <w:rPr>
          <w:rFonts w:ascii="Arial" w:hAnsi="Arial"/>
          <w:b w:val="0"/>
          <w:bCs w:val="0"/>
          <w:color w:val="000000"/>
        </w:rPr>
        <w:t xml:space="preserve"> </w:t>
      </w:r>
      <w:r w:rsidR="00837E2C" w:rsidRPr="000D182C">
        <w:rPr>
          <w:rFonts w:ascii="Arial" w:hAnsi="Arial"/>
          <w:b w:val="0"/>
          <w:bCs w:val="0"/>
          <w:color w:val="000000"/>
        </w:rPr>
        <w:t>gestellt. Hierzu w</w:t>
      </w:r>
      <w:r>
        <w:rPr>
          <w:rFonts w:ascii="Arial" w:hAnsi="Arial"/>
          <w:b w:val="0"/>
          <w:bCs w:val="0"/>
          <w:color w:val="000000"/>
        </w:rPr>
        <w:t>u</w:t>
      </w:r>
      <w:r w:rsidR="00837E2C" w:rsidRPr="000D182C">
        <w:rPr>
          <w:rFonts w:ascii="Arial" w:hAnsi="Arial"/>
          <w:b w:val="0"/>
          <w:bCs w:val="0"/>
          <w:color w:val="000000"/>
        </w:rPr>
        <w:t xml:space="preserve">rden </w:t>
      </w:r>
      <w:r w:rsidR="0064460A" w:rsidRPr="000D182C">
        <w:rPr>
          <w:rFonts w:ascii="Arial" w:hAnsi="Arial"/>
          <w:b w:val="0"/>
          <w:bCs w:val="0"/>
          <w:color w:val="000000"/>
        </w:rPr>
        <w:t xml:space="preserve">spezielle </w:t>
      </w:r>
      <w:r w:rsidR="00787DD0" w:rsidRPr="000D182C">
        <w:rPr>
          <w:rFonts w:ascii="Arial" w:hAnsi="Arial"/>
          <w:b w:val="0"/>
          <w:bCs w:val="0"/>
          <w:color w:val="000000"/>
        </w:rPr>
        <w:t>Vollkopf</w:t>
      </w:r>
      <w:r w:rsidR="006B5B7E" w:rsidRPr="000D182C">
        <w:rPr>
          <w:rFonts w:ascii="Arial" w:hAnsi="Arial"/>
          <w:b w:val="0"/>
          <w:bCs w:val="0"/>
          <w:color w:val="000000"/>
        </w:rPr>
        <w:t>-</w:t>
      </w:r>
      <w:r w:rsidR="00787DD0" w:rsidRPr="000D182C">
        <w:rPr>
          <w:rFonts w:ascii="Arial" w:hAnsi="Arial"/>
          <w:b w:val="0"/>
          <w:bCs w:val="0"/>
          <w:color w:val="000000"/>
        </w:rPr>
        <w:t>PKD-Werkzeuge (Polykristalline-Diamant-Werkzeuge)</w:t>
      </w:r>
      <w:r w:rsidR="0064460A" w:rsidRPr="000D182C">
        <w:rPr>
          <w:rFonts w:ascii="Arial" w:hAnsi="Arial"/>
          <w:b w:val="0"/>
          <w:bCs w:val="0"/>
          <w:color w:val="000000"/>
        </w:rPr>
        <w:t xml:space="preserve"> verwendet und die Prozessparameter gemeinsam so optimiert, dass auch für diese äußerst harte Keramik eine wirtschaftliche Zerspanung </w:t>
      </w:r>
      <w:r>
        <w:rPr>
          <w:rFonts w:ascii="Arial" w:hAnsi="Arial"/>
          <w:b w:val="0"/>
          <w:bCs w:val="0"/>
          <w:color w:val="000000"/>
        </w:rPr>
        <w:t>möglich</w:t>
      </w:r>
      <w:r w:rsidR="0064460A" w:rsidRPr="000D182C">
        <w:rPr>
          <w:rFonts w:ascii="Arial" w:hAnsi="Arial"/>
          <w:b w:val="0"/>
          <w:bCs w:val="0"/>
          <w:color w:val="000000"/>
        </w:rPr>
        <w:t xml:space="preserve"> ist.</w:t>
      </w:r>
      <w:r w:rsidR="0064460A">
        <w:rPr>
          <w:rFonts w:ascii="Arial" w:hAnsi="Arial"/>
          <w:b w:val="0"/>
          <w:bCs w:val="0"/>
          <w:color w:val="000000"/>
        </w:rPr>
        <w:t xml:space="preserve"> </w:t>
      </w:r>
    </w:p>
    <w:p w14:paraId="391D9C41" w14:textId="351DE681" w:rsidR="00787DD0" w:rsidRPr="006B5B7E" w:rsidRDefault="00787DD0" w:rsidP="00787DD0">
      <w:pPr>
        <w:pStyle w:val="Textkrper"/>
        <w:spacing w:before="120" w:after="120" w:line="260" w:lineRule="exact"/>
        <w:jc w:val="both"/>
        <w:rPr>
          <w:rFonts w:ascii="Arial" w:hAnsi="Arial"/>
          <w:b w:val="0"/>
          <w:bCs w:val="0"/>
          <w:color w:val="000000"/>
        </w:rPr>
      </w:pPr>
    </w:p>
    <w:p w14:paraId="3323724B" w14:textId="77777777" w:rsidR="00110F17" w:rsidRPr="0090640A" w:rsidRDefault="00110F17" w:rsidP="00BD2843">
      <w:pPr>
        <w:pStyle w:val="Textkrper"/>
        <w:spacing w:before="120" w:after="120" w:line="260" w:lineRule="exact"/>
        <w:jc w:val="both"/>
        <w:rPr>
          <w:rFonts w:ascii="Arial" w:hAnsi="Arial"/>
          <w:b w:val="0"/>
          <w:bCs w:val="0"/>
        </w:rPr>
      </w:pPr>
    </w:p>
    <w:p w14:paraId="71E46B21" w14:textId="77777777" w:rsidR="006C44CA" w:rsidRPr="0090640A" w:rsidRDefault="008A6395" w:rsidP="006C44CA">
      <w:pPr>
        <w:pStyle w:val="PITextkrper"/>
        <w:pBdr>
          <w:top w:val="single" w:sz="4" w:space="1" w:color="auto"/>
        </w:pBdr>
        <w:spacing w:before="240"/>
        <w:rPr>
          <w:b/>
          <w:sz w:val="18"/>
          <w:szCs w:val="18"/>
          <w:lang w:val="de-DE"/>
        </w:rPr>
      </w:pPr>
      <w:r w:rsidRPr="0090640A">
        <w:rPr>
          <w:b/>
          <w:sz w:val="18"/>
          <w:szCs w:val="18"/>
          <w:lang w:val="de-DE"/>
        </w:rPr>
        <w:br/>
      </w:r>
      <w:r w:rsidR="006C44CA" w:rsidRPr="0090640A">
        <w:rPr>
          <w:b/>
          <w:sz w:val="18"/>
          <w:szCs w:val="18"/>
          <w:lang w:val="de-DE"/>
        </w:rPr>
        <w:t>Verfügbares Bildmaterial</w:t>
      </w:r>
    </w:p>
    <w:p w14:paraId="62EEC08E" w14:textId="77777777" w:rsidR="006C44CA" w:rsidRPr="0090640A" w:rsidRDefault="006C44CA" w:rsidP="006C44CA">
      <w:pPr>
        <w:pStyle w:val="PIAbspann"/>
        <w:jc w:val="left"/>
        <w:rPr>
          <w:lang w:val="de-DE"/>
        </w:rPr>
      </w:pPr>
      <w:r w:rsidRPr="0090640A">
        <w:rPr>
          <w:lang w:val="de-DE"/>
        </w:rPr>
        <w:t xml:space="preserve">Folgendes Bildmaterial steht druckfähig im Internet zum Download bereit: </w:t>
      </w:r>
      <w:r w:rsidRPr="0090640A">
        <w:rPr>
          <w:lang w:val="de-DE"/>
        </w:rPr>
        <w:br/>
      </w:r>
      <w:hyperlink r:id="rId7" w:history="1">
        <w:r w:rsidR="008D658C" w:rsidRPr="0090640A">
          <w:rPr>
            <w:rStyle w:val="Hyperlink"/>
            <w:lang w:val="de-DE"/>
          </w:rPr>
          <w:t>https://kk.htcm.de/press-releases/hufschmied/</w:t>
        </w:r>
      </w:hyperlink>
    </w:p>
    <w:tbl>
      <w:tblPr>
        <w:tblW w:w="86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036"/>
      </w:tblGrid>
      <w:tr w:rsidR="006B5B7E" w:rsidRPr="0090640A" w14:paraId="138C2603" w14:textId="6D09B74D" w:rsidTr="00EC36D9">
        <w:trPr>
          <w:trHeight w:val="3767"/>
        </w:trPr>
        <w:tc>
          <w:tcPr>
            <w:tcW w:w="4644" w:type="dxa"/>
          </w:tcPr>
          <w:p w14:paraId="25F9E6A6" w14:textId="53325467" w:rsidR="006B5B7E" w:rsidRPr="00EC36D9" w:rsidRDefault="006B5B7E" w:rsidP="00EC36D9">
            <w:pPr>
              <w:pStyle w:val="txt"/>
              <w:rPr>
                <w:b/>
                <w:bCs/>
                <w:sz w:val="18"/>
              </w:rPr>
            </w:pPr>
            <w:r w:rsidRPr="0090640A">
              <w:rPr>
                <w:b/>
              </w:rPr>
              <w:br/>
            </w:r>
            <w:r w:rsidR="0064460A">
              <w:rPr>
                <w:b/>
                <w:bCs/>
                <w:noProof/>
                <w:sz w:val="18"/>
              </w:rPr>
              <w:drawing>
                <wp:inline distT="0" distB="0" distL="0" distR="0" wp14:anchorId="6BC729AB" wp14:editId="213E5D74">
                  <wp:extent cx="2851150" cy="1606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0" cy="1606550"/>
                          </a:xfrm>
                          <a:prstGeom prst="rect">
                            <a:avLst/>
                          </a:prstGeom>
                          <a:noFill/>
                          <a:ln>
                            <a:noFill/>
                          </a:ln>
                        </pic:spPr>
                      </pic:pic>
                    </a:graphicData>
                  </a:graphic>
                </wp:inline>
              </w:drawing>
            </w:r>
            <w:r w:rsidRPr="0090640A">
              <w:rPr>
                <w:sz w:val="16"/>
                <w:szCs w:val="16"/>
              </w:rPr>
              <w:t>Bildquelle: Hufschmied Zerspanungssysteme</w:t>
            </w:r>
          </w:p>
          <w:p w14:paraId="7A47120B" w14:textId="1B7D176A" w:rsidR="006B5B7E" w:rsidRPr="0090640A" w:rsidRDefault="006B5B7E" w:rsidP="006B5B7E">
            <w:pPr>
              <w:autoSpaceDE w:val="0"/>
              <w:autoSpaceDN w:val="0"/>
              <w:adjustRightInd w:val="0"/>
              <w:rPr>
                <w:rFonts w:ascii="Arial" w:hAnsi="Arial" w:cs="Arial"/>
                <w:b/>
                <w:bCs/>
                <w:sz w:val="18"/>
                <w:szCs w:val="18"/>
              </w:rPr>
            </w:pPr>
            <w:r>
              <w:rPr>
                <w:rFonts w:ascii="Arial" w:hAnsi="Arial" w:cs="Arial"/>
                <w:b/>
                <w:sz w:val="18"/>
                <w:szCs w:val="18"/>
              </w:rPr>
              <w:t xml:space="preserve">Der </w:t>
            </w:r>
            <w:proofErr w:type="spellStart"/>
            <w:r>
              <w:rPr>
                <w:rFonts w:ascii="Arial" w:hAnsi="Arial" w:cs="Arial"/>
                <w:b/>
                <w:sz w:val="18"/>
                <w:szCs w:val="18"/>
              </w:rPr>
              <w:t>Graftor</w:t>
            </w:r>
            <w:proofErr w:type="spellEnd"/>
            <w:r>
              <w:rPr>
                <w:rFonts w:ascii="Arial" w:hAnsi="Arial" w:cs="Arial"/>
                <w:b/>
                <w:sz w:val="18"/>
                <w:szCs w:val="18"/>
              </w:rPr>
              <w:t xml:space="preserve"> von Hufschmied ist das ideale Werkzeug für die </w:t>
            </w:r>
            <w:proofErr w:type="spellStart"/>
            <w:r>
              <w:rPr>
                <w:rFonts w:ascii="Arial" w:hAnsi="Arial" w:cs="Arial"/>
                <w:b/>
                <w:sz w:val="18"/>
                <w:szCs w:val="18"/>
              </w:rPr>
              <w:t>Grünlingsbearbeitung</w:t>
            </w:r>
            <w:proofErr w:type="spellEnd"/>
            <w:r w:rsidRPr="0090640A">
              <w:rPr>
                <w:rFonts w:ascii="Arial" w:hAnsi="Arial" w:cs="Arial"/>
                <w:b/>
                <w:sz w:val="18"/>
                <w:szCs w:val="18"/>
              </w:rPr>
              <w:t>.</w:t>
            </w:r>
            <w:r w:rsidRPr="0090640A">
              <w:rPr>
                <w:rFonts w:ascii="Arial" w:hAnsi="Arial" w:cs="Arial"/>
                <w:b/>
                <w:bCs/>
                <w:sz w:val="18"/>
                <w:szCs w:val="18"/>
              </w:rPr>
              <w:t xml:space="preserve"> </w:t>
            </w:r>
          </w:p>
        </w:tc>
        <w:tc>
          <w:tcPr>
            <w:tcW w:w="4036" w:type="dxa"/>
          </w:tcPr>
          <w:p w14:paraId="62282F21" w14:textId="7F86BC9A" w:rsidR="006B5B7E" w:rsidRPr="00EC36D9" w:rsidRDefault="006B5B7E" w:rsidP="00EC36D9">
            <w:pPr>
              <w:pStyle w:val="txt"/>
              <w:rPr>
                <w:b/>
                <w:bCs/>
                <w:sz w:val="18"/>
              </w:rPr>
            </w:pPr>
            <w:r w:rsidRPr="0090640A">
              <w:rPr>
                <w:b/>
              </w:rPr>
              <w:br/>
            </w:r>
            <w:r w:rsidR="0064460A">
              <w:rPr>
                <w:b/>
                <w:bCs/>
                <w:noProof/>
                <w:sz w:val="18"/>
              </w:rPr>
              <w:drawing>
                <wp:inline distT="0" distB="0" distL="0" distR="0" wp14:anchorId="4DB924A1" wp14:editId="6F65093F">
                  <wp:extent cx="2395757" cy="1605600"/>
                  <wp:effectExtent l="0" t="0" r="5080" b="0"/>
                  <wp:docPr id="524634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757" cy="1605600"/>
                          </a:xfrm>
                          <a:prstGeom prst="rect">
                            <a:avLst/>
                          </a:prstGeom>
                          <a:noFill/>
                          <a:ln>
                            <a:noFill/>
                          </a:ln>
                        </pic:spPr>
                      </pic:pic>
                    </a:graphicData>
                  </a:graphic>
                </wp:inline>
              </w:drawing>
            </w:r>
            <w:r w:rsidRPr="0090640A">
              <w:rPr>
                <w:sz w:val="16"/>
                <w:szCs w:val="16"/>
              </w:rPr>
              <w:t>Bildquelle: Hufschmied Zerspanungssysteme</w:t>
            </w:r>
          </w:p>
          <w:p w14:paraId="28C9F5AB" w14:textId="268EE6A0" w:rsidR="006B5B7E" w:rsidRPr="006B5B7E" w:rsidRDefault="006B5B7E" w:rsidP="006B5B7E">
            <w:pPr>
              <w:autoSpaceDE w:val="0"/>
              <w:autoSpaceDN w:val="0"/>
              <w:adjustRightInd w:val="0"/>
              <w:rPr>
                <w:rFonts w:ascii="Arial" w:hAnsi="Arial" w:cs="Arial"/>
                <w:sz w:val="16"/>
                <w:szCs w:val="16"/>
              </w:rPr>
            </w:pPr>
            <w:r>
              <w:rPr>
                <w:rFonts w:ascii="Arial" w:hAnsi="Arial" w:cs="Arial"/>
                <w:b/>
                <w:sz w:val="18"/>
                <w:szCs w:val="18"/>
              </w:rPr>
              <w:t xml:space="preserve">Hufschmied und </w:t>
            </w:r>
            <w:r w:rsidR="006E65CB">
              <w:rPr>
                <w:rFonts w:ascii="Arial" w:hAnsi="Arial" w:cs="Arial"/>
                <w:b/>
                <w:sz w:val="18"/>
                <w:szCs w:val="18"/>
              </w:rPr>
              <w:t>R</w:t>
            </w:r>
            <w:r>
              <w:rPr>
                <w:rFonts w:ascii="Arial" w:hAnsi="Arial" w:cs="Arial"/>
                <w:b/>
                <w:sz w:val="18"/>
                <w:szCs w:val="18"/>
              </w:rPr>
              <w:t>öders</w:t>
            </w:r>
            <w:r w:rsidR="006E65CB">
              <w:rPr>
                <w:rFonts w:ascii="Arial" w:hAnsi="Arial" w:cs="Arial"/>
                <w:b/>
                <w:sz w:val="18"/>
                <w:szCs w:val="18"/>
              </w:rPr>
              <w:t xml:space="preserve"> präsentierten auf der </w:t>
            </w:r>
            <w:proofErr w:type="spellStart"/>
            <w:r w:rsidR="006E65CB">
              <w:rPr>
                <w:rFonts w:ascii="Arial" w:hAnsi="Arial" w:cs="Arial"/>
                <w:b/>
                <w:sz w:val="18"/>
                <w:szCs w:val="18"/>
              </w:rPr>
              <w:t>Ceramitec</w:t>
            </w:r>
            <w:proofErr w:type="spellEnd"/>
            <w:r w:rsidR="006E65CB">
              <w:rPr>
                <w:rFonts w:ascii="Arial" w:hAnsi="Arial" w:cs="Arial"/>
                <w:b/>
                <w:sz w:val="18"/>
                <w:szCs w:val="18"/>
              </w:rPr>
              <w:t xml:space="preserve"> gemeinsam ihre Lösungen für die Keramikzerspanung</w:t>
            </w:r>
            <w:r w:rsidR="00EC36D9">
              <w:rPr>
                <w:rFonts w:ascii="Arial" w:hAnsi="Arial" w:cs="Arial"/>
                <w:b/>
                <w:sz w:val="18"/>
                <w:szCs w:val="18"/>
              </w:rPr>
              <w:br/>
            </w:r>
          </w:p>
        </w:tc>
      </w:tr>
      <w:tr w:rsidR="006B5B7E" w:rsidRPr="0090640A" w14:paraId="6315B208" w14:textId="77777777" w:rsidTr="00EC36D9">
        <w:trPr>
          <w:gridAfter w:val="1"/>
          <w:wAfter w:w="4036" w:type="dxa"/>
          <w:trHeight w:val="3767"/>
        </w:trPr>
        <w:tc>
          <w:tcPr>
            <w:tcW w:w="4644" w:type="dxa"/>
          </w:tcPr>
          <w:p w14:paraId="3AAC8B78" w14:textId="6EFE6D68" w:rsidR="006B5B7E" w:rsidRPr="00EC36D9" w:rsidRDefault="006B5B7E" w:rsidP="00EC36D9">
            <w:pPr>
              <w:pStyle w:val="txt"/>
              <w:rPr>
                <w:b/>
                <w:bCs/>
                <w:sz w:val="18"/>
              </w:rPr>
            </w:pPr>
            <w:r w:rsidRPr="0090640A">
              <w:rPr>
                <w:b/>
              </w:rPr>
              <w:br/>
            </w:r>
            <w:r w:rsidR="0064460A">
              <w:rPr>
                <w:b/>
                <w:bCs/>
                <w:noProof/>
                <w:sz w:val="18"/>
              </w:rPr>
              <w:drawing>
                <wp:inline distT="0" distB="0" distL="0" distR="0" wp14:anchorId="70D82C9E" wp14:editId="64D14ABA">
                  <wp:extent cx="2851150" cy="18605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150" cy="1860550"/>
                          </a:xfrm>
                          <a:prstGeom prst="rect">
                            <a:avLst/>
                          </a:prstGeom>
                          <a:noFill/>
                          <a:ln>
                            <a:noFill/>
                          </a:ln>
                        </pic:spPr>
                      </pic:pic>
                    </a:graphicData>
                  </a:graphic>
                </wp:inline>
              </w:drawing>
            </w:r>
            <w:r w:rsidRPr="0090640A">
              <w:rPr>
                <w:sz w:val="16"/>
                <w:szCs w:val="16"/>
              </w:rPr>
              <w:t>Bildquelle: Hufschmied Zerspanungssysteme</w:t>
            </w:r>
          </w:p>
          <w:p w14:paraId="2B8CA382" w14:textId="0976A809" w:rsidR="006B5B7E" w:rsidRPr="0090640A" w:rsidRDefault="00C40EB9" w:rsidP="006B5B7E">
            <w:pPr>
              <w:pStyle w:val="txt"/>
              <w:rPr>
                <w:b/>
              </w:rPr>
            </w:pPr>
            <w:r w:rsidRPr="0000524A">
              <w:rPr>
                <w:b/>
                <w:sz w:val="18"/>
                <w:szCs w:val="18"/>
              </w:rPr>
              <w:t xml:space="preserve">Präsentierten gemeinsam optimierte Keramikzerspanungsprozesse: Mathis Toppmöller (Hufschmied Zerspanungssysteme), Thomas Braun, Dr. Oliver </w:t>
            </w:r>
            <w:proofErr w:type="spellStart"/>
            <w:r w:rsidRPr="0000524A">
              <w:rPr>
                <w:b/>
                <w:sz w:val="18"/>
                <w:szCs w:val="18"/>
              </w:rPr>
              <w:t>Gossel</w:t>
            </w:r>
            <w:proofErr w:type="spellEnd"/>
            <w:r w:rsidRPr="0000524A">
              <w:rPr>
                <w:b/>
                <w:sz w:val="18"/>
                <w:szCs w:val="18"/>
              </w:rPr>
              <w:t xml:space="preserve"> und Dennis Oldenburg (</w:t>
            </w:r>
            <w:r w:rsidR="006C5499" w:rsidRPr="006C5499">
              <w:rPr>
                <w:b/>
                <w:sz w:val="18"/>
                <w:szCs w:val="18"/>
              </w:rPr>
              <w:t>Röders GmbH</w:t>
            </w:r>
            <w:r w:rsidR="006C5499">
              <w:rPr>
                <w:b/>
                <w:sz w:val="18"/>
                <w:szCs w:val="18"/>
              </w:rPr>
              <w:t>)</w:t>
            </w:r>
            <w:r w:rsidRPr="0000524A">
              <w:rPr>
                <w:b/>
                <w:sz w:val="18"/>
                <w:szCs w:val="18"/>
              </w:rPr>
              <w:t xml:space="preserve"> (v.</w:t>
            </w:r>
            <w:r w:rsidR="00EC36D9" w:rsidRPr="0000524A">
              <w:rPr>
                <w:b/>
                <w:sz w:val="18"/>
                <w:szCs w:val="18"/>
              </w:rPr>
              <w:t xml:space="preserve"> </w:t>
            </w:r>
            <w:r w:rsidRPr="0000524A">
              <w:rPr>
                <w:b/>
                <w:sz w:val="18"/>
                <w:szCs w:val="18"/>
              </w:rPr>
              <w:t>l.</w:t>
            </w:r>
            <w:r w:rsidR="00EC36D9" w:rsidRPr="0000524A">
              <w:rPr>
                <w:b/>
                <w:sz w:val="18"/>
                <w:szCs w:val="18"/>
              </w:rPr>
              <w:t xml:space="preserve"> </w:t>
            </w:r>
            <w:r w:rsidRPr="0000524A">
              <w:rPr>
                <w:b/>
                <w:sz w:val="18"/>
                <w:szCs w:val="18"/>
              </w:rPr>
              <w:t>n.</w:t>
            </w:r>
            <w:r w:rsidR="00EC36D9" w:rsidRPr="0000524A">
              <w:rPr>
                <w:b/>
                <w:sz w:val="18"/>
                <w:szCs w:val="18"/>
              </w:rPr>
              <w:t xml:space="preserve"> </w:t>
            </w:r>
            <w:r w:rsidRPr="0000524A">
              <w:rPr>
                <w:b/>
                <w:sz w:val="18"/>
                <w:szCs w:val="18"/>
              </w:rPr>
              <w:t>r.).</w:t>
            </w:r>
            <w:r w:rsidR="00EC36D9">
              <w:rPr>
                <w:b/>
                <w:sz w:val="18"/>
                <w:szCs w:val="18"/>
              </w:rPr>
              <w:br/>
            </w:r>
          </w:p>
        </w:tc>
      </w:tr>
    </w:tbl>
    <w:p w14:paraId="029AF7DE" w14:textId="77777777" w:rsidR="00BD2843" w:rsidRPr="0090640A" w:rsidRDefault="00BD2843" w:rsidP="00B61AE2">
      <w:pPr>
        <w:pStyle w:val="Textkrper"/>
        <w:spacing w:before="120" w:after="120" w:line="260" w:lineRule="exact"/>
        <w:jc w:val="both"/>
        <w:rPr>
          <w:rFonts w:ascii="Arial" w:hAnsi="Arial"/>
          <w:b w:val="0"/>
          <w:bCs w:val="0"/>
        </w:rPr>
      </w:pPr>
    </w:p>
    <w:p w14:paraId="3BDA1323" w14:textId="16AC2023" w:rsidR="009E7F0F" w:rsidRDefault="009E7F0F">
      <w:pPr>
        <w:rPr>
          <w:rFonts w:ascii="Arial" w:hAnsi="Arial" w:cs="Arial"/>
          <w:sz w:val="20"/>
          <w:szCs w:val="20"/>
        </w:rPr>
      </w:pPr>
      <w:r>
        <w:rPr>
          <w:rFonts w:ascii="Arial" w:hAnsi="Arial"/>
          <w:b/>
          <w:bCs/>
        </w:rPr>
        <w:br w:type="page"/>
      </w:r>
    </w:p>
    <w:p w14:paraId="10AAEE55" w14:textId="77777777" w:rsidR="009E7F0F" w:rsidRPr="004735CC" w:rsidRDefault="009E7F0F" w:rsidP="009E7F0F">
      <w:pPr>
        <w:pStyle w:val="Textkrper"/>
        <w:spacing w:before="120" w:after="120" w:line="260" w:lineRule="exact"/>
        <w:jc w:val="both"/>
        <w:rPr>
          <w:rFonts w:ascii="Arial" w:hAnsi="Arial"/>
          <w:b w:val="0"/>
          <w:bCs w:val="0"/>
        </w:rPr>
      </w:pPr>
    </w:p>
    <w:p w14:paraId="0885EA2E" w14:textId="77777777" w:rsidR="009E7F0F" w:rsidRPr="004735CC" w:rsidRDefault="009E7F0F" w:rsidP="009E7F0F">
      <w:pPr>
        <w:pStyle w:val="PITextkrper"/>
        <w:pBdr>
          <w:top w:val="single" w:sz="4" w:space="1" w:color="auto"/>
        </w:pBdr>
        <w:spacing w:before="240"/>
        <w:rPr>
          <w:b/>
          <w:sz w:val="18"/>
          <w:szCs w:val="18"/>
          <w:lang w:val="de-DE"/>
        </w:rPr>
      </w:pPr>
    </w:p>
    <w:p w14:paraId="14759C23" w14:textId="77777777" w:rsidR="009E7F0F" w:rsidRDefault="009E7F0F" w:rsidP="009E7F0F">
      <w:pPr>
        <w:pStyle w:val="Textkrper"/>
        <w:spacing w:before="120" w:after="120" w:line="276" w:lineRule="auto"/>
        <w:rPr>
          <w:rFonts w:ascii="Arial" w:hAnsi="Arial"/>
          <w:bCs w:val="0"/>
          <w:szCs w:val="24"/>
        </w:rPr>
      </w:pPr>
      <w:r>
        <w:rPr>
          <w:rFonts w:ascii="Arial" w:hAnsi="Arial"/>
          <w:bCs w:val="0"/>
          <w:szCs w:val="24"/>
        </w:rPr>
        <w:t>Über Hufschmied Zerspanungssysteme GmbH</w:t>
      </w:r>
    </w:p>
    <w:p w14:paraId="7EF3B1BE" w14:textId="77777777" w:rsidR="009E7F0F" w:rsidRDefault="009E7F0F" w:rsidP="009E7F0F">
      <w:pPr>
        <w:pStyle w:val="Textkrper"/>
        <w:spacing w:before="120" w:after="120" w:line="260" w:lineRule="exact"/>
        <w:jc w:val="both"/>
        <w:rPr>
          <w:rFonts w:ascii="Arial" w:hAnsi="Arial"/>
          <w:b w:val="0"/>
          <w:bCs w:val="0"/>
        </w:rPr>
      </w:pPr>
      <w:r>
        <w:rPr>
          <w:rFonts w:ascii="Arial" w:hAnsi="Arial"/>
          <w:b w:val="0"/>
          <w:bCs w:val="0"/>
        </w:rPr>
        <w:t xml:space="preserve">Die 1991 gegründete Hufschmied Zerspanungssysteme GmbH mit Hauptsitz in Bobingen bei Augsburg ist ein Hersteller prozessoptimierter Präzisionswerkzeuge </w:t>
      </w:r>
      <w:r w:rsidRPr="008D3F55">
        <w:rPr>
          <w:rFonts w:ascii="Arial" w:hAnsi="Arial"/>
          <w:b w:val="0"/>
          <w:bCs w:val="0"/>
        </w:rPr>
        <w:t>für die zerspanende Fertigung</w:t>
      </w:r>
      <w:r>
        <w:rPr>
          <w:rFonts w:ascii="Arial" w:hAnsi="Arial"/>
          <w:b w:val="0"/>
          <w:bCs w:val="0"/>
        </w:rPr>
        <w:t xml:space="preserve"> </w:t>
      </w:r>
      <w:r w:rsidRPr="003F770B">
        <w:rPr>
          <w:rFonts w:ascii="Arial" w:hAnsi="Arial"/>
          <w:b w:val="0"/>
          <w:bCs w:val="0"/>
        </w:rPr>
        <w:t xml:space="preserve">und </w:t>
      </w:r>
      <w:proofErr w:type="spellStart"/>
      <w:r w:rsidRPr="003F770B">
        <w:rPr>
          <w:rFonts w:ascii="Arial" w:hAnsi="Arial"/>
          <w:b w:val="0"/>
          <w:bCs w:val="0"/>
          <w:color w:val="000000"/>
        </w:rPr>
        <w:t>Friction</w:t>
      </w:r>
      <w:proofErr w:type="spellEnd"/>
      <w:r w:rsidRPr="003F770B">
        <w:rPr>
          <w:rFonts w:ascii="Arial" w:hAnsi="Arial"/>
          <w:b w:val="0"/>
          <w:bCs w:val="0"/>
          <w:color w:val="000000"/>
        </w:rPr>
        <w:t xml:space="preserve"> </w:t>
      </w:r>
      <w:proofErr w:type="spellStart"/>
      <w:r w:rsidRPr="003F770B">
        <w:rPr>
          <w:rFonts w:ascii="Arial" w:hAnsi="Arial"/>
          <w:b w:val="0"/>
          <w:bCs w:val="0"/>
          <w:color w:val="000000"/>
        </w:rPr>
        <w:t>Stir</w:t>
      </w:r>
      <w:proofErr w:type="spellEnd"/>
      <w:r w:rsidRPr="003F770B">
        <w:rPr>
          <w:rFonts w:ascii="Arial" w:hAnsi="Arial"/>
          <w:b w:val="0"/>
          <w:bCs w:val="0"/>
          <w:color w:val="000000"/>
        </w:rPr>
        <w:t xml:space="preserve"> Welding</w:t>
      </w:r>
      <w:r w:rsidRPr="003F770B">
        <w:rPr>
          <w:rFonts w:ascii="Arial" w:hAnsi="Arial"/>
          <w:b w:val="0"/>
          <w:bCs w:val="0"/>
        </w:rPr>
        <w:t>.</w:t>
      </w:r>
      <w:r w:rsidRPr="008D3F55">
        <w:rPr>
          <w:rFonts w:ascii="Arial" w:hAnsi="Arial"/>
          <w:b w:val="0"/>
          <w:bCs w:val="0"/>
        </w:rPr>
        <w:t xml:space="preserve"> </w:t>
      </w:r>
      <w:r>
        <w:rPr>
          <w:rFonts w:ascii="Arial" w:hAnsi="Arial"/>
          <w:b w:val="0"/>
          <w:bCs w:val="0"/>
        </w:rPr>
        <w:t xml:space="preserve">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t>
      </w:r>
      <w:r w:rsidRPr="006F70FA">
        <w:rPr>
          <w:rFonts w:ascii="Arial" w:hAnsi="Arial"/>
          <w:b w:val="0"/>
          <w:bCs w:val="0"/>
        </w:rPr>
        <w:t>Bobingen</w:t>
      </w:r>
      <w:r>
        <w:rPr>
          <w:rFonts w:ascii="Arial" w:hAnsi="Arial"/>
          <w:b w:val="0"/>
          <w:bCs w:val="0"/>
        </w:rPr>
        <w:t>, Winterlingen und Sigmaringen auf der Schwäbischen Alb angesiedelt.</w:t>
      </w:r>
    </w:p>
    <w:p w14:paraId="65F6CDB7" w14:textId="77777777" w:rsidR="009E7F0F" w:rsidRDefault="009E7F0F" w:rsidP="009E7F0F">
      <w:pPr>
        <w:pStyle w:val="Textkrper"/>
        <w:spacing w:before="120" w:after="120" w:line="260" w:lineRule="exact"/>
        <w:jc w:val="both"/>
        <w:rPr>
          <w:rFonts w:ascii="Arial" w:hAnsi="Arial"/>
          <w:b w:val="0"/>
          <w:i/>
          <w:iCs/>
        </w:rPr>
      </w:pPr>
    </w:p>
    <w:p w14:paraId="483EE3E2" w14:textId="77777777" w:rsidR="009E7F0F" w:rsidRPr="00A300DE" w:rsidRDefault="009E7F0F" w:rsidP="009E7F0F">
      <w:pPr>
        <w:pStyle w:val="Textkrper"/>
        <w:spacing w:before="120" w:after="120" w:line="260" w:lineRule="exact"/>
        <w:jc w:val="both"/>
        <w:rPr>
          <w:rFonts w:ascii="Arial" w:hAnsi="Arial"/>
          <w:b w:val="0"/>
          <w:i/>
          <w:iCs/>
        </w:rPr>
      </w:pPr>
      <w:r w:rsidRPr="00A300DE">
        <w:rPr>
          <w:rFonts w:ascii="Arial" w:hAnsi="Arial"/>
          <w:b w:val="0"/>
          <w:i/>
          <w:iCs/>
        </w:rPr>
        <w:t xml:space="preserve">Hufschmied Zerspanungssysteme GmbH – </w:t>
      </w:r>
      <w:proofErr w:type="spellStart"/>
      <w:r w:rsidRPr="00A300DE">
        <w:rPr>
          <w:rFonts w:ascii="Arial" w:hAnsi="Arial"/>
          <w:b w:val="0"/>
          <w:i/>
          <w:iCs/>
        </w:rPr>
        <w:t>One</w:t>
      </w:r>
      <w:proofErr w:type="spellEnd"/>
      <w:r w:rsidRPr="00A300DE">
        <w:rPr>
          <w:rFonts w:ascii="Arial" w:hAnsi="Arial"/>
          <w:b w:val="0"/>
          <w:i/>
          <w:iCs/>
        </w:rPr>
        <w:t xml:space="preserve"> Cut </w:t>
      </w:r>
      <w:proofErr w:type="spellStart"/>
      <w:r w:rsidRPr="00A300DE">
        <w:rPr>
          <w:rFonts w:ascii="Arial" w:hAnsi="Arial"/>
          <w:b w:val="0"/>
          <w:i/>
          <w:iCs/>
        </w:rPr>
        <w:t>Ahead</w:t>
      </w:r>
      <w:proofErr w:type="spellEnd"/>
    </w:p>
    <w:p w14:paraId="2FB93F5A" w14:textId="77777777" w:rsidR="009E7F0F" w:rsidRDefault="009E7F0F" w:rsidP="009E7F0F">
      <w:pPr>
        <w:pStyle w:val="Textkrper"/>
        <w:spacing w:before="120" w:after="120" w:line="276" w:lineRule="auto"/>
        <w:rPr>
          <w:rFonts w:ascii="Arial" w:hAnsi="Arial"/>
        </w:rPr>
      </w:pPr>
      <w:r>
        <w:rPr>
          <w:rFonts w:ascii="Arial" w:hAnsi="Arial"/>
          <w:bCs w:val="0"/>
        </w:rPr>
        <w:t>Weitere Informationen unter www.hufschmied.net</w:t>
      </w:r>
    </w:p>
    <w:p w14:paraId="70C028E6" w14:textId="77777777" w:rsidR="009E7F0F" w:rsidRDefault="009E7F0F" w:rsidP="009E7F0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E7F0F" w14:paraId="662B7307" w14:textId="77777777" w:rsidTr="00930FD8">
        <w:tc>
          <w:tcPr>
            <w:tcW w:w="3902" w:type="dxa"/>
            <w:hideMark/>
          </w:tcPr>
          <w:p w14:paraId="16EDEB28" w14:textId="77777777" w:rsidR="009E7F0F" w:rsidRDefault="009E7F0F" w:rsidP="00930FD8">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0630AB7" w14:textId="77777777" w:rsidR="009E7F0F" w:rsidRDefault="009E7F0F" w:rsidP="00930FD8">
            <w:pPr>
              <w:spacing w:before="120" w:after="120" w:line="276" w:lineRule="auto"/>
              <w:rPr>
                <w:rFonts w:ascii="Arial" w:hAnsi="Arial" w:cs="Arial"/>
                <w:bCs/>
                <w:sz w:val="20"/>
              </w:rPr>
            </w:pPr>
            <w:r>
              <w:rPr>
                <w:rFonts w:ascii="Arial" w:hAnsi="Arial" w:cs="Arial"/>
                <w:bCs/>
                <w:sz w:val="20"/>
              </w:rPr>
              <w:t>Hufschmied Zerspanungssysteme GmbH</w:t>
            </w:r>
            <w:r>
              <w:rPr>
                <w:rFonts w:ascii="Arial" w:hAnsi="Arial" w:cs="Arial"/>
                <w:bCs/>
                <w:sz w:val="20"/>
              </w:rPr>
              <w:br/>
              <w:t>Marco Beigl</w:t>
            </w:r>
            <w:r>
              <w:rPr>
                <w:rFonts w:ascii="Arial" w:hAnsi="Arial" w:cs="Arial"/>
                <w:bCs/>
                <w:sz w:val="20"/>
              </w:rPr>
              <w:br/>
            </w:r>
            <w:proofErr w:type="spellStart"/>
            <w:r>
              <w:rPr>
                <w:rFonts w:ascii="Arial" w:hAnsi="Arial" w:cs="Arial"/>
                <w:bCs/>
                <w:sz w:val="20"/>
              </w:rPr>
              <w:t>Edisonstraße</w:t>
            </w:r>
            <w:proofErr w:type="spellEnd"/>
            <w:r>
              <w:rPr>
                <w:rFonts w:ascii="Arial" w:hAnsi="Arial" w:cs="Arial"/>
                <w:bCs/>
                <w:sz w:val="20"/>
              </w:rPr>
              <w:t xml:space="preserve"> 11d</w:t>
            </w:r>
            <w:r>
              <w:rPr>
                <w:rFonts w:ascii="Arial" w:hAnsi="Arial" w:cs="Arial"/>
                <w:bCs/>
                <w:sz w:val="20"/>
              </w:rPr>
              <w:br/>
              <w:t>86399 Bobingen</w:t>
            </w:r>
            <w:r>
              <w:rPr>
                <w:rFonts w:ascii="Arial" w:hAnsi="Arial" w:cs="Arial"/>
                <w:bCs/>
                <w:sz w:val="20"/>
              </w:rPr>
              <w:br/>
              <w:t>Deutschland</w:t>
            </w:r>
          </w:p>
          <w:p w14:paraId="329ED643" w14:textId="77777777" w:rsidR="009E7F0F" w:rsidRPr="00A300DE" w:rsidRDefault="009E7F0F" w:rsidP="00930FD8">
            <w:pPr>
              <w:spacing w:before="120" w:after="120" w:line="276" w:lineRule="auto"/>
              <w:rPr>
                <w:rFonts w:ascii="Arial" w:hAnsi="Arial" w:cs="Arial"/>
                <w:bCs/>
                <w:sz w:val="20"/>
                <w:lang w:val="it-IT"/>
              </w:rPr>
            </w:pPr>
            <w:proofErr w:type="spellStart"/>
            <w:r w:rsidRPr="00A300DE">
              <w:rPr>
                <w:rFonts w:ascii="Arial" w:hAnsi="Arial" w:cs="Arial"/>
                <w:bCs/>
                <w:sz w:val="20"/>
                <w:lang w:val="it-IT"/>
              </w:rPr>
              <w:t>Telefon</w:t>
            </w:r>
            <w:proofErr w:type="spellEnd"/>
            <w:r w:rsidRPr="00A300DE">
              <w:rPr>
                <w:rFonts w:ascii="Arial" w:hAnsi="Arial" w:cs="Arial"/>
                <w:bCs/>
                <w:sz w:val="20"/>
                <w:lang w:val="it-IT"/>
              </w:rPr>
              <w:t>: +49 8234 9664-0</w:t>
            </w:r>
            <w:r w:rsidRPr="00A300DE">
              <w:rPr>
                <w:rFonts w:ascii="Arial" w:hAnsi="Arial" w:cs="Arial"/>
                <w:bCs/>
                <w:sz w:val="20"/>
                <w:lang w:val="it-IT"/>
              </w:rPr>
              <w:br/>
              <w:t>Telefax: +49 8234 9664-99</w:t>
            </w:r>
            <w:r w:rsidRPr="00A300DE">
              <w:rPr>
                <w:rFonts w:ascii="Arial" w:hAnsi="Arial" w:cs="Arial"/>
                <w:bCs/>
                <w:sz w:val="20"/>
                <w:lang w:val="it-IT"/>
              </w:rPr>
              <w:br/>
              <w:t>E-Mail: info@hufschmied.net</w:t>
            </w:r>
          </w:p>
          <w:p w14:paraId="128EA2A2" w14:textId="77777777" w:rsidR="009E7F0F" w:rsidRDefault="009E7F0F" w:rsidP="00930FD8">
            <w:pPr>
              <w:spacing w:before="120" w:after="120" w:line="276" w:lineRule="auto"/>
              <w:rPr>
                <w:rFonts w:ascii="Arial" w:hAnsi="Arial" w:cs="Arial"/>
                <w:bCs/>
                <w:sz w:val="20"/>
              </w:rPr>
            </w:pPr>
            <w:r>
              <w:rPr>
                <w:rFonts w:ascii="Arial" w:hAnsi="Arial" w:cs="Arial"/>
                <w:bCs/>
                <w:sz w:val="20"/>
              </w:rPr>
              <w:t>www.hufschmied.net</w:t>
            </w:r>
          </w:p>
        </w:tc>
        <w:tc>
          <w:tcPr>
            <w:tcW w:w="3193" w:type="dxa"/>
            <w:hideMark/>
          </w:tcPr>
          <w:p w14:paraId="0501CF9C" w14:textId="77777777" w:rsidR="009E7F0F" w:rsidRDefault="009E7F0F" w:rsidP="00930FD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1865456" w14:textId="77777777" w:rsidR="009E7F0F" w:rsidRDefault="009E7F0F" w:rsidP="00930FD8">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r>
              <w:rPr>
                <w:rFonts w:ascii="Arial" w:hAnsi="Arial" w:cs="Arial"/>
                <w:bCs/>
                <w:sz w:val="20"/>
              </w:rPr>
              <w:br/>
              <w:t>Deutschland</w:t>
            </w:r>
          </w:p>
          <w:p w14:paraId="095E37B8" w14:textId="77777777" w:rsidR="009E7F0F" w:rsidRPr="00A300DE" w:rsidRDefault="009E7F0F" w:rsidP="00930FD8">
            <w:pPr>
              <w:tabs>
                <w:tab w:val="left" w:pos="1065"/>
              </w:tabs>
              <w:spacing w:before="120" w:after="120" w:line="276" w:lineRule="auto"/>
              <w:rPr>
                <w:rFonts w:ascii="Arial" w:hAnsi="Arial" w:cs="Arial"/>
                <w:bCs/>
                <w:sz w:val="20"/>
                <w:lang w:val="it-IT"/>
              </w:rPr>
            </w:pPr>
            <w:proofErr w:type="spellStart"/>
            <w:r w:rsidRPr="00A300DE">
              <w:rPr>
                <w:rFonts w:ascii="Arial" w:hAnsi="Arial" w:cs="Arial"/>
                <w:bCs/>
                <w:sz w:val="20"/>
                <w:lang w:val="it-IT"/>
              </w:rPr>
              <w:t>Telefon</w:t>
            </w:r>
            <w:proofErr w:type="spellEnd"/>
            <w:r w:rsidRPr="00A300DE">
              <w:rPr>
                <w:rFonts w:ascii="Arial" w:hAnsi="Arial" w:cs="Arial"/>
                <w:bCs/>
                <w:sz w:val="20"/>
                <w:lang w:val="it-IT"/>
              </w:rPr>
              <w:t>: +49 89 500778-20</w:t>
            </w:r>
            <w:r w:rsidRPr="00A300DE">
              <w:rPr>
                <w:rFonts w:ascii="Arial" w:hAnsi="Arial" w:cs="Arial"/>
                <w:bCs/>
                <w:sz w:val="20"/>
                <w:lang w:val="it-IT"/>
              </w:rPr>
              <w:br/>
              <w:t>E-Mail: b.basilio@htcm.de</w:t>
            </w:r>
          </w:p>
          <w:p w14:paraId="7E8C4477" w14:textId="77777777" w:rsidR="009E7F0F" w:rsidRDefault="009E7F0F" w:rsidP="00930FD8">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BE8BFAB" w14:textId="77777777" w:rsidR="009E7F0F" w:rsidRPr="004735CC" w:rsidRDefault="009E7F0F" w:rsidP="009E7F0F">
      <w:pPr>
        <w:pStyle w:val="Textkrper"/>
        <w:spacing w:before="120" w:after="120" w:line="260" w:lineRule="exact"/>
        <w:jc w:val="both"/>
        <w:rPr>
          <w:rFonts w:ascii="Arial" w:hAnsi="Arial"/>
          <w:b w:val="0"/>
          <w:bCs w:val="0"/>
        </w:rPr>
      </w:pPr>
    </w:p>
    <w:p w14:paraId="01293C04" w14:textId="77777777" w:rsidR="008C4506" w:rsidRPr="0090640A" w:rsidRDefault="008C4506" w:rsidP="00E86B2D">
      <w:pPr>
        <w:pStyle w:val="Textkrper"/>
        <w:spacing w:before="120" w:after="120" w:line="276" w:lineRule="auto"/>
      </w:pPr>
    </w:p>
    <w:sectPr w:rsidR="008C4506" w:rsidRPr="0090640A" w:rsidSect="001565D3">
      <w:headerReference w:type="default" r:id="rId11"/>
      <w:footerReference w:type="default" r:id="rId12"/>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59973" w14:textId="77777777" w:rsidR="001565D3" w:rsidRDefault="001565D3">
      <w:r>
        <w:separator/>
      </w:r>
    </w:p>
  </w:endnote>
  <w:endnote w:type="continuationSeparator" w:id="0">
    <w:p w14:paraId="1BE69E5B" w14:textId="77777777" w:rsidR="001565D3" w:rsidRDefault="0015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6F36060D"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F545D">
      <w:rPr>
        <w:rFonts w:ascii="Arial" w:hAnsi="Arial" w:cs="Arial"/>
        <w:noProof/>
        <w:snapToGrid w:val="0"/>
        <w:sz w:val="16"/>
        <w:szCs w:val="16"/>
      </w:rPr>
      <w:t>HFS1PI222.docx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646B" w14:textId="77777777" w:rsidR="001565D3" w:rsidRDefault="001565D3">
      <w:r>
        <w:separator/>
      </w:r>
    </w:p>
  </w:footnote>
  <w:footnote w:type="continuationSeparator" w:id="0">
    <w:p w14:paraId="6145B6C4" w14:textId="77777777" w:rsidR="001565D3" w:rsidRDefault="0015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5A796AB1" w:rsidR="00B61AE2" w:rsidRDefault="0064460A"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29B9DDA9">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524A"/>
    <w:rsid w:val="000061E1"/>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4DF8"/>
    <w:rsid w:val="000904AA"/>
    <w:rsid w:val="000A2727"/>
    <w:rsid w:val="000A486B"/>
    <w:rsid w:val="000A771F"/>
    <w:rsid w:val="000B28AB"/>
    <w:rsid w:val="000B3845"/>
    <w:rsid w:val="000B4E60"/>
    <w:rsid w:val="000B56A3"/>
    <w:rsid w:val="000B59CE"/>
    <w:rsid w:val="000C50F5"/>
    <w:rsid w:val="000D182C"/>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542A2"/>
    <w:rsid w:val="001565D3"/>
    <w:rsid w:val="00157CC4"/>
    <w:rsid w:val="00161A51"/>
    <w:rsid w:val="0016415B"/>
    <w:rsid w:val="0016652E"/>
    <w:rsid w:val="00177E6D"/>
    <w:rsid w:val="00190F4E"/>
    <w:rsid w:val="0019314B"/>
    <w:rsid w:val="00194043"/>
    <w:rsid w:val="00194988"/>
    <w:rsid w:val="00195772"/>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24A78"/>
    <w:rsid w:val="00230C40"/>
    <w:rsid w:val="00232ABD"/>
    <w:rsid w:val="0023483C"/>
    <w:rsid w:val="00237D06"/>
    <w:rsid w:val="00240A6A"/>
    <w:rsid w:val="00243D1A"/>
    <w:rsid w:val="00264572"/>
    <w:rsid w:val="0026591F"/>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0D7C"/>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C6DA8"/>
    <w:rsid w:val="003E0DA0"/>
    <w:rsid w:val="003E1E5A"/>
    <w:rsid w:val="003E263B"/>
    <w:rsid w:val="003E2772"/>
    <w:rsid w:val="003E4E56"/>
    <w:rsid w:val="003E678B"/>
    <w:rsid w:val="003E71CE"/>
    <w:rsid w:val="003F770B"/>
    <w:rsid w:val="004001C1"/>
    <w:rsid w:val="00400AA8"/>
    <w:rsid w:val="00400F61"/>
    <w:rsid w:val="00401E0F"/>
    <w:rsid w:val="00404587"/>
    <w:rsid w:val="00406175"/>
    <w:rsid w:val="00410CE1"/>
    <w:rsid w:val="004120DD"/>
    <w:rsid w:val="00413F71"/>
    <w:rsid w:val="0041528E"/>
    <w:rsid w:val="004204AA"/>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3A3C"/>
    <w:rsid w:val="004F1218"/>
    <w:rsid w:val="004F1D1D"/>
    <w:rsid w:val="004F387D"/>
    <w:rsid w:val="004F3B4B"/>
    <w:rsid w:val="004F4AB5"/>
    <w:rsid w:val="004F545D"/>
    <w:rsid w:val="005010F7"/>
    <w:rsid w:val="00502845"/>
    <w:rsid w:val="00516D0B"/>
    <w:rsid w:val="00525673"/>
    <w:rsid w:val="00530778"/>
    <w:rsid w:val="005311F1"/>
    <w:rsid w:val="005327C7"/>
    <w:rsid w:val="00535659"/>
    <w:rsid w:val="00542984"/>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7454"/>
    <w:rsid w:val="005E1091"/>
    <w:rsid w:val="005E5636"/>
    <w:rsid w:val="005E7930"/>
    <w:rsid w:val="0060621A"/>
    <w:rsid w:val="006125AC"/>
    <w:rsid w:val="00616918"/>
    <w:rsid w:val="006177E2"/>
    <w:rsid w:val="006222A1"/>
    <w:rsid w:val="006303C1"/>
    <w:rsid w:val="0063467B"/>
    <w:rsid w:val="0064460A"/>
    <w:rsid w:val="006503AE"/>
    <w:rsid w:val="006545C8"/>
    <w:rsid w:val="00656ACE"/>
    <w:rsid w:val="00663854"/>
    <w:rsid w:val="0066406D"/>
    <w:rsid w:val="00665845"/>
    <w:rsid w:val="00666284"/>
    <w:rsid w:val="00667A63"/>
    <w:rsid w:val="0067062E"/>
    <w:rsid w:val="0067131F"/>
    <w:rsid w:val="006769A9"/>
    <w:rsid w:val="00680424"/>
    <w:rsid w:val="00683D1C"/>
    <w:rsid w:val="006963F9"/>
    <w:rsid w:val="006A1135"/>
    <w:rsid w:val="006A1A89"/>
    <w:rsid w:val="006A34DE"/>
    <w:rsid w:val="006A6290"/>
    <w:rsid w:val="006A6CD7"/>
    <w:rsid w:val="006B3831"/>
    <w:rsid w:val="006B3F8F"/>
    <w:rsid w:val="006B56DA"/>
    <w:rsid w:val="006B5888"/>
    <w:rsid w:val="006B5B7E"/>
    <w:rsid w:val="006C44CA"/>
    <w:rsid w:val="006C5499"/>
    <w:rsid w:val="006C5F83"/>
    <w:rsid w:val="006D10F8"/>
    <w:rsid w:val="006D63E8"/>
    <w:rsid w:val="006D6728"/>
    <w:rsid w:val="006E0378"/>
    <w:rsid w:val="006E17DE"/>
    <w:rsid w:val="006E65CB"/>
    <w:rsid w:val="006F44B9"/>
    <w:rsid w:val="006F5A60"/>
    <w:rsid w:val="006F5B78"/>
    <w:rsid w:val="006F74C8"/>
    <w:rsid w:val="006F77BD"/>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72118"/>
    <w:rsid w:val="007855AE"/>
    <w:rsid w:val="00787DD0"/>
    <w:rsid w:val="007A4345"/>
    <w:rsid w:val="007B152C"/>
    <w:rsid w:val="007B4C2B"/>
    <w:rsid w:val="007C42E6"/>
    <w:rsid w:val="007C68DA"/>
    <w:rsid w:val="007C79D2"/>
    <w:rsid w:val="007D043A"/>
    <w:rsid w:val="007D400B"/>
    <w:rsid w:val="007E4896"/>
    <w:rsid w:val="007E66DD"/>
    <w:rsid w:val="007F0FD3"/>
    <w:rsid w:val="007F7CD2"/>
    <w:rsid w:val="008004D3"/>
    <w:rsid w:val="00800A15"/>
    <w:rsid w:val="00805256"/>
    <w:rsid w:val="00805785"/>
    <w:rsid w:val="00820DFA"/>
    <w:rsid w:val="00824931"/>
    <w:rsid w:val="0082767E"/>
    <w:rsid w:val="00837E2C"/>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0640A"/>
    <w:rsid w:val="00910367"/>
    <w:rsid w:val="00912D24"/>
    <w:rsid w:val="00917A75"/>
    <w:rsid w:val="00923B94"/>
    <w:rsid w:val="00924525"/>
    <w:rsid w:val="009267DF"/>
    <w:rsid w:val="00927E75"/>
    <w:rsid w:val="00933E28"/>
    <w:rsid w:val="00937B8C"/>
    <w:rsid w:val="00943A19"/>
    <w:rsid w:val="00945C65"/>
    <w:rsid w:val="00956512"/>
    <w:rsid w:val="00956D90"/>
    <w:rsid w:val="00962AC6"/>
    <w:rsid w:val="009634CA"/>
    <w:rsid w:val="00964C14"/>
    <w:rsid w:val="00966927"/>
    <w:rsid w:val="009778D0"/>
    <w:rsid w:val="0098005C"/>
    <w:rsid w:val="00981CD4"/>
    <w:rsid w:val="00982518"/>
    <w:rsid w:val="00985AF1"/>
    <w:rsid w:val="00995576"/>
    <w:rsid w:val="009A1DA9"/>
    <w:rsid w:val="009A3342"/>
    <w:rsid w:val="009A7903"/>
    <w:rsid w:val="009B4D91"/>
    <w:rsid w:val="009B5041"/>
    <w:rsid w:val="009B5913"/>
    <w:rsid w:val="009C488D"/>
    <w:rsid w:val="009C4DAD"/>
    <w:rsid w:val="009C7C0C"/>
    <w:rsid w:val="009D0330"/>
    <w:rsid w:val="009D4143"/>
    <w:rsid w:val="009E375E"/>
    <w:rsid w:val="009E7F0F"/>
    <w:rsid w:val="009F2E8B"/>
    <w:rsid w:val="00A02CED"/>
    <w:rsid w:val="00A03564"/>
    <w:rsid w:val="00A037C6"/>
    <w:rsid w:val="00A3000D"/>
    <w:rsid w:val="00A300DE"/>
    <w:rsid w:val="00A348F1"/>
    <w:rsid w:val="00A402B9"/>
    <w:rsid w:val="00A50407"/>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C3B28"/>
    <w:rsid w:val="00AC57FE"/>
    <w:rsid w:val="00AD21B0"/>
    <w:rsid w:val="00AD74EC"/>
    <w:rsid w:val="00AE40B5"/>
    <w:rsid w:val="00AE56DE"/>
    <w:rsid w:val="00AF42AA"/>
    <w:rsid w:val="00AF4CAB"/>
    <w:rsid w:val="00AF7D4F"/>
    <w:rsid w:val="00B0500D"/>
    <w:rsid w:val="00B126EF"/>
    <w:rsid w:val="00B137FF"/>
    <w:rsid w:val="00B165B0"/>
    <w:rsid w:val="00B2006F"/>
    <w:rsid w:val="00B206E3"/>
    <w:rsid w:val="00B208CB"/>
    <w:rsid w:val="00B35523"/>
    <w:rsid w:val="00B40F06"/>
    <w:rsid w:val="00B43755"/>
    <w:rsid w:val="00B51081"/>
    <w:rsid w:val="00B51903"/>
    <w:rsid w:val="00B61AE2"/>
    <w:rsid w:val="00B9589D"/>
    <w:rsid w:val="00B96AD2"/>
    <w:rsid w:val="00B97B1E"/>
    <w:rsid w:val="00BA04FB"/>
    <w:rsid w:val="00BB1D51"/>
    <w:rsid w:val="00BB741C"/>
    <w:rsid w:val="00BC1F54"/>
    <w:rsid w:val="00BD2843"/>
    <w:rsid w:val="00BD2B26"/>
    <w:rsid w:val="00BD4B13"/>
    <w:rsid w:val="00BE0DB8"/>
    <w:rsid w:val="00BE5C1A"/>
    <w:rsid w:val="00BE7FCF"/>
    <w:rsid w:val="00C14811"/>
    <w:rsid w:val="00C17CED"/>
    <w:rsid w:val="00C2395B"/>
    <w:rsid w:val="00C279D5"/>
    <w:rsid w:val="00C32450"/>
    <w:rsid w:val="00C40959"/>
    <w:rsid w:val="00C40EB9"/>
    <w:rsid w:val="00C42E2D"/>
    <w:rsid w:val="00C43E68"/>
    <w:rsid w:val="00C458C6"/>
    <w:rsid w:val="00C537A3"/>
    <w:rsid w:val="00C55990"/>
    <w:rsid w:val="00C5688B"/>
    <w:rsid w:val="00C9434E"/>
    <w:rsid w:val="00C9578E"/>
    <w:rsid w:val="00CA5A60"/>
    <w:rsid w:val="00CB56BA"/>
    <w:rsid w:val="00CB765C"/>
    <w:rsid w:val="00CC1740"/>
    <w:rsid w:val="00CC1D85"/>
    <w:rsid w:val="00CC55AE"/>
    <w:rsid w:val="00CD080A"/>
    <w:rsid w:val="00CD1C4E"/>
    <w:rsid w:val="00CD2389"/>
    <w:rsid w:val="00CD2C13"/>
    <w:rsid w:val="00CE4D4B"/>
    <w:rsid w:val="00CE5015"/>
    <w:rsid w:val="00CF06BD"/>
    <w:rsid w:val="00CF2554"/>
    <w:rsid w:val="00CF5234"/>
    <w:rsid w:val="00CF7C69"/>
    <w:rsid w:val="00D01979"/>
    <w:rsid w:val="00D10907"/>
    <w:rsid w:val="00D169C5"/>
    <w:rsid w:val="00D23260"/>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10D"/>
    <w:rsid w:val="00E235A7"/>
    <w:rsid w:val="00E377CE"/>
    <w:rsid w:val="00E46B03"/>
    <w:rsid w:val="00E56EB0"/>
    <w:rsid w:val="00E57AE5"/>
    <w:rsid w:val="00E63CB1"/>
    <w:rsid w:val="00E65A97"/>
    <w:rsid w:val="00E73C1E"/>
    <w:rsid w:val="00E765BE"/>
    <w:rsid w:val="00E8078E"/>
    <w:rsid w:val="00E86437"/>
    <w:rsid w:val="00E86B2D"/>
    <w:rsid w:val="00E927C3"/>
    <w:rsid w:val="00E94F9C"/>
    <w:rsid w:val="00E966E4"/>
    <w:rsid w:val="00E96706"/>
    <w:rsid w:val="00EA068E"/>
    <w:rsid w:val="00EA438E"/>
    <w:rsid w:val="00EB0590"/>
    <w:rsid w:val="00EB2C90"/>
    <w:rsid w:val="00EB2F8D"/>
    <w:rsid w:val="00EC0D72"/>
    <w:rsid w:val="00EC1596"/>
    <w:rsid w:val="00EC36D9"/>
    <w:rsid w:val="00ED24DF"/>
    <w:rsid w:val="00EE59B9"/>
    <w:rsid w:val="00EF12F1"/>
    <w:rsid w:val="00EF262A"/>
    <w:rsid w:val="00EF28ED"/>
    <w:rsid w:val="00EF6119"/>
    <w:rsid w:val="00EF62C4"/>
    <w:rsid w:val="00F020E7"/>
    <w:rsid w:val="00F1580B"/>
    <w:rsid w:val="00F34625"/>
    <w:rsid w:val="00F37DB9"/>
    <w:rsid w:val="00F46C38"/>
    <w:rsid w:val="00F50F40"/>
    <w:rsid w:val="00F562CF"/>
    <w:rsid w:val="00F56CAD"/>
    <w:rsid w:val="00F633C4"/>
    <w:rsid w:val="00F6493F"/>
    <w:rsid w:val="00F7288A"/>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517AD403-9B01-4FEF-8D49-2FDF97D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5B7E"/>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character" w:styleId="BesuchterLink">
    <w:name w:val="FollowedHyperlink"/>
    <w:basedOn w:val="Absatz-Standardschriftart"/>
    <w:rsid w:val="006B5B7E"/>
    <w:rPr>
      <w:color w:val="954F72" w:themeColor="followedHyperlink"/>
      <w:u w:val="single"/>
    </w:rPr>
  </w:style>
  <w:style w:type="paragraph" w:styleId="berarbeitung">
    <w:name w:val="Revision"/>
    <w:hidden/>
    <w:uiPriority w:val="99"/>
    <w:semiHidden/>
    <w:rsid w:val="00D01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4563</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Brigitte Basilio</cp:lastModifiedBy>
  <cp:revision>5</cp:revision>
  <cp:lastPrinted>2018-05-28T07:39:00Z</cp:lastPrinted>
  <dcterms:created xsi:type="dcterms:W3CDTF">2024-06-04T11:30:00Z</dcterms:created>
  <dcterms:modified xsi:type="dcterms:W3CDTF">2024-06-04T12:01:00Z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