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644B3C" w:rsidRDefault="009A2F8C" w:rsidP="006B381A">
      <w:pPr>
        <w:pStyle w:val="PITitel"/>
      </w:pPr>
      <w:r>
        <w:t>PRESS RELEASE</w:t>
      </w:r>
    </w:p>
    <w:p w14:paraId="5044F82E" w14:textId="520C2643" w:rsidR="00AD3851" w:rsidRPr="00CF0C73" w:rsidRDefault="00CF0C73" w:rsidP="00CF0C73">
      <w:pPr>
        <w:pStyle w:val="PISubhead"/>
        <w:spacing w:after="240"/>
      </w:pPr>
      <w:bookmarkStart w:id="0" w:name="_Hlk167823426"/>
      <w:r>
        <w:t xml:space="preserve">Reorganization of </w:t>
      </w:r>
      <w:r w:rsidR="008F7259">
        <w:t xml:space="preserve">the </w:t>
      </w:r>
      <w:r>
        <w:t xml:space="preserve">ASMPT SMT Solutions </w:t>
      </w:r>
      <w:r w:rsidR="008F7259">
        <w:t xml:space="preserve">segment </w:t>
      </w:r>
      <w:r>
        <w:t xml:space="preserve">in North and South America </w:t>
      </w:r>
    </w:p>
    <w:p w14:paraId="52D5A254" w14:textId="262A6158" w:rsidR="003A3EE8" w:rsidRPr="00CF0C73" w:rsidRDefault="000358BC" w:rsidP="003A3EE8">
      <w:pPr>
        <w:pStyle w:val="PIHead"/>
        <w:spacing w:after="240"/>
      </w:pPr>
      <w:r>
        <w:t xml:space="preserve">Clear focus improves market presence </w:t>
      </w:r>
    </w:p>
    <w:p w14:paraId="541910D4" w14:textId="696B62E8" w:rsidR="00AD3851" w:rsidRDefault="00F3665A" w:rsidP="00AD3851">
      <w:pPr>
        <w:pStyle w:val="PILead"/>
      </w:pPr>
      <w:r>
        <w:t xml:space="preserve">Munich, June </w:t>
      </w:r>
      <w:r w:rsidR="00A350AA">
        <w:t>4</w:t>
      </w:r>
      <w:r>
        <w:t xml:space="preserve">, 2024 – ASMPT, the market and innovation leader in hardware and software for semiconductor and electronics manufacturing, has reorganized its ASMPT SMT Solutions segment in the Americas (USA, Canada, Mexico and Brazil). The business, which was previously managed centrally from Suwanee in Georgia, USA, will be divided into separate North and South America regions. With this measure, ASMPT is sharpening its market focus to better meet the specific needs and requirements of the very different markets. </w:t>
      </w:r>
    </w:p>
    <w:p w14:paraId="348CC154" w14:textId="3D2EA03D" w:rsidR="00764779" w:rsidRPr="00764779" w:rsidRDefault="00AD3851" w:rsidP="005E3557">
      <w:pPr>
        <w:pStyle w:val="PILead"/>
      </w:pPr>
      <w:r>
        <w:rPr>
          <w:b w:val="0"/>
        </w:rPr>
        <w:t xml:space="preserve">The markets in Mexico and Brazil differ from those in the USA and Canada. </w:t>
      </w:r>
      <w:r w:rsidR="00C16E27">
        <w:rPr>
          <w:b w:val="0"/>
        </w:rPr>
        <w:t>While m</w:t>
      </w:r>
      <w:r>
        <w:rPr>
          <w:b w:val="0"/>
        </w:rPr>
        <w:t>ainstream solutions for the high-volume production of consumer goods, computers and automotive electronics are the main drivers in Mexico and Brazil</w:t>
      </w:r>
      <w:r w:rsidR="00C16E27">
        <w:rPr>
          <w:b w:val="0"/>
        </w:rPr>
        <w:t>,</w:t>
      </w:r>
      <w:r>
        <w:rPr>
          <w:b w:val="0"/>
        </w:rPr>
        <w:t xml:space="preserve"> </w:t>
      </w:r>
      <w:r w:rsidR="00C16E27">
        <w:rPr>
          <w:b w:val="0"/>
        </w:rPr>
        <w:t xml:space="preserve">the </w:t>
      </w:r>
      <w:r>
        <w:rPr>
          <w:b w:val="0"/>
        </w:rPr>
        <w:t>Canad</w:t>
      </w:r>
      <w:r w:rsidR="00C16E27">
        <w:rPr>
          <w:b w:val="0"/>
        </w:rPr>
        <w:t>ian</w:t>
      </w:r>
      <w:r>
        <w:rPr>
          <w:b w:val="0"/>
        </w:rPr>
        <w:t xml:space="preserve"> and </w:t>
      </w:r>
      <w:r w:rsidR="002E5369">
        <w:rPr>
          <w:b w:val="0"/>
        </w:rPr>
        <w:t xml:space="preserve">USA </w:t>
      </w:r>
      <w:r w:rsidR="00C16E27">
        <w:rPr>
          <w:b w:val="0"/>
        </w:rPr>
        <w:t xml:space="preserve">markets </w:t>
      </w:r>
      <w:r>
        <w:rPr>
          <w:b w:val="0"/>
        </w:rPr>
        <w:t xml:space="preserve">focus more on innovative and customer-specific advanced packaging solutions for high-mix production and on the development of special products for medical technology, the aerospace and defense industries, as well as industrial electronics, all of which are particularly demanding in terms of innovation and quality. “Serving these different market requirements required an operational separation of the Americas organization, which had previously been centrally coordinated from Suwanee, Georgia,” explains Josef Ernst, CEO of ASMPT SMT Solutions. “Splitting the areas of responsibility allows ASMPT to focus on the specific needs of the markets in North and South America in a more targeted manner.” </w:t>
      </w:r>
    </w:p>
    <w:bookmarkEnd w:id="0"/>
    <w:p w14:paraId="7F8F54AC" w14:textId="40C61874" w:rsidR="00F807DA" w:rsidRDefault="00F807DA" w:rsidP="00AD3851">
      <w:pPr>
        <w:pStyle w:val="PITextkrper"/>
      </w:pPr>
      <w:r>
        <w:t xml:space="preserve">Ramon Hernandez is responsible for Mexico and Brazil, and </w:t>
      </w:r>
      <w:r w:rsidR="006D676E">
        <w:t>Alexander Hagenfeldt</w:t>
      </w:r>
      <w:r>
        <w:t xml:space="preserve"> is in charge of the USA and Canada. Backoffice and support operations in the Americas will remain largely unchanged under the leadership of the previous managers. Ramon Hernandez has in-depth technical knowledge and 23 years of experience from holding various positions in the electronics industry. As a sales representative, </w:t>
      </w:r>
      <w:r>
        <w:lastRenderedPageBreak/>
        <w:t xml:space="preserve">he learned about testing, inspection and AOI systems along with other key technologies. At ASMPT, Hernandez developed </w:t>
      </w:r>
      <w:r w:rsidR="008F7259">
        <w:t xml:space="preserve">successful market strategies </w:t>
      </w:r>
      <w:r>
        <w:t xml:space="preserve">as </w:t>
      </w:r>
      <w:r w:rsidR="008F7259">
        <w:t xml:space="preserve">the </w:t>
      </w:r>
      <w:r>
        <w:t xml:space="preserve">General Manager for Mexico and made the business a key revenue driver within the Americas. </w:t>
      </w:r>
    </w:p>
    <w:p w14:paraId="5D0C0CCC" w14:textId="032D9011" w:rsidR="006D676E" w:rsidRDefault="006D676E" w:rsidP="006D676E">
      <w:pPr>
        <w:pStyle w:val="PITextkrper"/>
      </w:pPr>
      <w:r>
        <w:t>Alexander Hagenfeldt is responsible for the USA and Canada. He has been with ASMPT for 13 years and has held various positions within the Technical Solutions Marketing team and Service EMEA. He is well known in the industry for his extensive experience working with electronics manufacturers around the world and his visionary strategies for customer-focused hardware and software solutions</w:t>
      </w:r>
      <w:r w:rsidR="00CD2290">
        <w:t xml:space="preserve"> for semiconductor and electronics manufacturing</w:t>
      </w:r>
      <w:r>
        <w:t>.</w:t>
      </w:r>
    </w:p>
    <w:p w14:paraId="121BE135" w14:textId="13B766BB" w:rsidR="00BD3905" w:rsidRPr="00C21C8C" w:rsidRDefault="00BD3905" w:rsidP="00C21C8C">
      <w:pPr>
        <w:pStyle w:val="PITextkrper"/>
      </w:pPr>
      <w:r>
        <w:t>“I am convinced that this targeted market alignment with clearly assigned responsibilities will enable us to serve our customers throughout the Americas even more effectively while allowing us to become more competitive and to keep growing successfully,” said ASMPT CEO Josef Ernst.</w:t>
      </w:r>
    </w:p>
    <w:p w14:paraId="5788401C" w14:textId="1720CCB1" w:rsidR="00BD5407" w:rsidRPr="00644B3C" w:rsidRDefault="00BD5407">
      <w:pPr>
        <w:rPr>
          <w:rFonts w:ascii="Arial" w:hAnsi="Arial"/>
          <w:b/>
          <w:bCs/>
          <w:sz w:val="18"/>
          <w:szCs w:val="18"/>
        </w:rPr>
      </w:pPr>
    </w:p>
    <w:p w14:paraId="6688DB59" w14:textId="5624A985" w:rsidR="00852645" w:rsidRPr="00644B3C" w:rsidRDefault="00852645" w:rsidP="00852645">
      <w:pPr>
        <w:pStyle w:val="PITextkrper"/>
        <w:rPr>
          <w:b/>
          <w:bCs/>
          <w:sz w:val="18"/>
          <w:szCs w:val="18"/>
        </w:rPr>
      </w:pPr>
      <w:r>
        <w:rPr>
          <w:b/>
          <w:sz w:val="18"/>
        </w:rPr>
        <w:t>Illustrations for downloading</w:t>
      </w:r>
    </w:p>
    <w:p w14:paraId="2B53D726" w14:textId="7EA4EBA8" w:rsidR="00852645" w:rsidRPr="00644B3C"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C16E27"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883ACC"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2301E74" w14:textId="77777777" w:rsidR="00A41015" w:rsidRDefault="00AA678F" w:rsidP="00521822">
            <w:pPr>
              <w:rPr>
                <w:noProof/>
              </w:rPr>
            </w:pPr>
            <w:r>
              <w:rPr>
                <w:noProof/>
              </w:rPr>
              <w:drawing>
                <wp:inline distT="0" distB="0" distL="0" distR="0" wp14:anchorId="65CE4EA0" wp14:editId="58228962">
                  <wp:extent cx="1065530" cy="1598295"/>
                  <wp:effectExtent l="0" t="0" r="1270" b="1905"/>
                  <wp:docPr id="81253567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35673" name="Grafik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5530" cy="1598295"/>
                          </a:xfrm>
                          <a:prstGeom prst="rect">
                            <a:avLst/>
                          </a:prstGeom>
                          <a:noFill/>
                          <a:ln>
                            <a:noFill/>
                          </a:ln>
                        </pic:spPr>
                      </pic:pic>
                    </a:graphicData>
                  </a:graphic>
                </wp:inline>
              </w:drawing>
            </w:r>
          </w:p>
          <w:p w14:paraId="745B1E03" w14:textId="5C74158C" w:rsidR="00521822" w:rsidRPr="00644B3C" w:rsidRDefault="00521822" w:rsidP="00521822">
            <w:pPr>
              <w:rPr>
                <w:noProof/>
              </w:rPr>
            </w:pPr>
          </w:p>
        </w:tc>
        <w:tc>
          <w:tcPr>
            <w:tcW w:w="3402" w:type="dxa"/>
            <w:tcBorders>
              <w:top w:val="single" w:sz="4" w:space="0" w:color="auto"/>
              <w:left w:val="single" w:sz="4" w:space="0" w:color="auto"/>
              <w:bottom w:val="single" w:sz="4" w:space="0" w:color="auto"/>
              <w:right w:val="single" w:sz="4" w:space="0" w:color="auto"/>
            </w:tcBorders>
          </w:tcPr>
          <w:p w14:paraId="6E563FAB" w14:textId="7F71FC9E" w:rsidR="00A41015" w:rsidRPr="00F823CC" w:rsidRDefault="00521822" w:rsidP="00F14DDD">
            <w:pPr>
              <w:rPr>
                <w:noProof/>
                <w:lang w:val="de-DE"/>
              </w:rPr>
            </w:pPr>
            <w:r>
              <w:rPr>
                <w:noProof/>
              </w:rPr>
              <w:drawing>
                <wp:inline distT="0" distB="0" distL="0" distR="0" wp14:anchorId="52F525AB" wp14:editId="59675449">
                  <wp:extent cx="1065530" cy="1598295"/>
                  <wp:effectExtent l="0" t="0" r="1270" b="1905"/>
                  <wp:docPr id="18474631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63107" name="Grafik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65530" cy="1598295"/>
                          </a:xfrm>
                          <a:prstGeom prst="rect">
                            <a:avLst/>
                          </a:prstGeom>
                          <a:noFill/>
                          <a:ln>
                            <a:noFill/>
                          </a:ln>
                        </pic:spPr>
                      </pic:pic>
                    </a:graphicData>
                  </a:graphic>
                </wp:inline>
              </w:drawing>
            </w:r>
          </w:p>
        </w:tc>
      </w:tr>
      <w:tr w:rsidR="00346B28" w:rsidRPr="00644B3C"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55005CCB" w14:textId="626D87D3" w:rsidR="00346B28" w:rsidRPr="008045D8" w:rsidRDefault="008045D8" w:rsidP="00346B28">
            <w:pPr>
              <w:rPr>
                <w:rFonts w:ascii="Arial" w:hAnsi="Arial"/>
                <w:b/>
                <w:snapToGrid w:val="0"/>
                <w:sz w:val="18"/>
              </w:rPr>
            </w:pPr>
            <w:r>
              <w:rPr>
                <w:rFonts w:ascii="Arial" w:hAnsi="Arial"/>
                <w:b/>
                <w:snapToGrid w:val="0"/>
                <w:sz w:val="18"/>
              </w:rPr>
              <w:t xml:space="preserve">Ramon Hernandez, </w:t>
            </w:r>
            <w:r w:rsidR="007E448E">
              <w:rPr>
                <w:rFonts w:ascii="Arial" w:hAnsi="Arial"/>
                <w:b/>
                <w:snapToGrid w:val="0"/>
                <w:sz w:val="18"/>
              </w:rPr>
              <w:t xml:space="preserve">General Manager </w:t>
            </w:r>
            <w:r w:rsidR="009B34DB">
              <w:rPr>
                <w:rFonts w:ascii="Arial" w:hAnsi="Arial"/>
                <w:b/>
                <w:snapToGrid w:val="0"/>
                <w:sz w:val="18"/>
              </w:rPr>
              <w:t>Mexico</w:t>
            </w:r>
            <w:r w:rsidR="007E448E">
              <w:rPr>
                <w:rFonts w:ascii="Arial" w:hAnsi="Arial"/>
                <w:b/>
                <w:snapToGrid w:val="0"/>
                <w:sz w:val="18"/>
              </w:rPr>
              <w:t xml:space="preserve"> &amp; </w:t>
            </w:r>
            <w:r w:rsidR="009B34DB">
              <w:rPr>
                <w:rFonts w:ascii="Arial" w:hAnsi="Arial"/>
                <w:b/>
                <w:snapToGrid w:val="0"/>
                <w:sz w:val="18"/>
              </w:rPr>
              <w:t>Brazil</w:t>
            </w:r>
            <w:r>
              <w:rPr>
                <w:rFonts w:ascii="Arial" w:hAnsi="Arial"/>
                <w:b/>
                <w:snapToGrid w:val="0"/>
                <w:sz w:val="18"/>
              </w:rPr>
              <w:t>, ASMPT SMT Solutions</w:t>
            </w:r>
          </w:p>
          <w:p w14:paraId="35CDA93E" w14:textId="09F4B6AF" w:rsidR="00346B28" w:rsidRPr="008045D8" w:rsidRDefault="00346B28" w:rsidP="00346B28">
            <w:pPr>
              <w:rPr>
                <w:rFonts w:ascii="Arial" w:hAnsi="Arial"/>
                <w:b/>
                <w:snapToGrid w:val="0"/>
                <w:sz w:val="18"/>
                <w:lang w:eastAsia="ko-KR"/>
              </w:rPr>
            </w:pPr>
          </w:p>
          <w:p w14:paraId="2DE27CC7" w14:textId="11AF4DC4" w:rsidR="00346B28" w:rsidRPr="00644B3C"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644B3C"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40D67075" w14:textId="0F34AFF4" w:rsidR="00346B28" w:rsidRPr="00F823CC" w:rsidRDefault="007E448E" w:rsidP="00346B28">
            <w:pPr>
              <w:rPr>
                <w:rFonts w:ascii="Arial" w:hAnsi="Arial"/>
                <w:b/>
                <w:snapToGrid w:val="0"/>
                <w:sz w:val="18"/>
              </w:rPr>
            </w:pPr>
            <w:r w:rsidRPr="00F823CC">
              <w:rPr>
                <w:rFonts w:ascii="Arial" w:hAnsi="Arial"/>
                <w:b/>
                <w:snapToGrid w:val="0"/>
                <w:sz w:val="18"/>
              </w:rPr>
              <w:t>Alexander Hagenfeldt</w:t>
            </w:r>
            <w:r w:rsidR="008045D8" w:rsidRPr="00F823CC">
              <w:rPr>
                <w:rFonts w:ascii="Arial" w:hAnsi="Arial"/>
                <w:b/>
                <w:snapToGrid w:val="0"/>
                <w:sz w:val="18"/>
              </w:rPr>
              <w:t xml:space="preserve">, </w:t>
            </w:r>
            <w:r w:rsidRPr="00F823CC">
              <w:rPr>
                <w:rFonts w:ascii="Arial" w:hAnsi="Arial"/>
                <w:b/>
                <w:snapToGrid w:val="0"/>
                <w:sz w:val="18"/>
              </w:rPr>
              <w:t>General Manager USA &amp; Canada</w:t>
            </w:r>
            <w:r w:rsidR="008045D8" w:rsidRPr="00F823CC">
              <w:rPr>
                <w:rFonts w:ascii="Arial" w:hAnsi="Arial"/>
                <w:b/>
                <w:snapToGrid w:val="0"/>
                <w:sz w:val="18"/>
              </w:rPr>
              <w:t>, ASMPT SMT Solutions</w:t>
            </w:r>
          </w:p>
          <w:p w14:paraId="59730230" w14:textId="77777777" w:rsidR="00846DA2" w:rsidRPr="00F823CC" w:rsidRDefault="00846DA2" w:rsidP="00346B28">
            <w:pPr>
              <w:rPr>
                <w:rFonts w:ascii="Arial" w:hAnsi="Arial"/>
                <w:b/>
                <w:snapToGrid w:val="0"/>
                <w:sz w:val="18"/>
                <w:lang w:eastAsia="ko-KR"/>
              </w:rPr>
            </w:pPr>
          </w:p>
          <w:p w14:paraId="7DA51B8E" w14:textId="43CB5C57" w:rsidR="00346B28" w:rsidRPr="00644B3C"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644B3C" w:rsidRDefault="00346B28" w:rsidP="00346B28">
            <w:pPr>
              <w:rPr>
                <w:rFonts w:ascii="Arial" w:hAnsi="Arial"/>
                <w:snapToGrid w:val="0"/>
                <w:sz w:val="16"/>
                <w:szCs w:val="16"/>
                <w:lang w:eastAsia="ko-KR"/>
              </w:rPr>
            </w:pPr>
          </w:p>
        </w:tc>
      </w:tr>
    </w:tbl>
    <w:p w14:paraId="572569B2" w14:textId="77777777" w:rsidR="00A41015" w:rsidRPr="006D676E" w:rsidRDefault="00A41015" w:rsidP="00A41015">
      <w:pPr>
        <w:pStyle w:val="PIAbspann"/>
        <w:jc w:val="left"/>
      </w:pPr>
    </w:p>
    <w:p w14:paraId="51F57DEE" w14:textId="70E5155E" w:rsidR="00AD3851" w:rsidRPr="00C01E78" w:rsidRDefault="00A83281" w:rsidP="00C01E78">
      <w:r>
        <w:rPr>
          <w:rFonts w:ascii="Arial" w:hAnsi="Arial"/>
          <w:b/>
          <w:color w:val="000000" w:themeColor="text1"/>
          <w:sz w:val="18"/>
        </w:rPr>
        <w:br w:type="column"/>
      </w:r>
      <w:r w:rsidR="00AD3851">
        <w:rPr>
          <w:rFonts w:ascii="Arial" w:hAnsi="Arial"/>
          <w:b/>
          <w:color w:val="000000" w:themeColor="text1"/>
          <w:sz w:val="18"/>
        </w:rPr>
        <w:lastRenderedPageBreak/>
        <w:t>About ASMPT Limited (“ASMPT”)</w:t>
      </w:r>
    </w:p>
    <w:p w14:paraId="51ECF0BF" w14:textId="77777777" w:rsidR="00AD3851" w:rsidRPr="00921CE9" w:rsidRDefault="00AD3851" w:rsidP="00AD3851">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bookmarkStart w:id="1" w:name="_Hlk109986664"/>
      <w:r>
        <w:rPr>
          <w:rFonts w:ascii="Arial" w:hAnsi="Arial"/>
          <w:sz w:val="18"/>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w:t>
      </w:r>
    </w:p>
    <w:p w14:paraId="09DCAEB3" w14:textId="77777777" w:rsidR="00AD3851" w:rsidRPr="00921CE9" w:rsidRDefault="00AD3851" w:rsidP="00AD3851">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r>
        <w:rPr>
          <w:rFonts w:ascii="Arial" w:hAnsi="Arial"/>
          <w:sz w:val="18"/>
        </w:rPr>
        <w:t>ASMPT is listed on the Stock Exchange of Hong Kong (HKEX stock code: 0522) and is one of the constituent stocks of the Hang Seng Composite MidCap Index under the Hang Seng Composite Size Indexes, the Hang Seng Composite Information Technology Industry Index under Hang Seng Composite Industry Indexes, the Hang Seng Corporate Sustainability Benchmark Index, and the Hang Seng HK 35 Index.</w:t>
      </w:r>
    </w:p>
    <w:bookmarkEnd w:id="1"/>
    <w:p w14:paraId="7226BE4C" w14:textId="77777777" w:rsidR="00AD3851" w:rsidRPr="00921CE9" w:rsidRDefault="00AD3851" w:rsidP="00AD3851">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535F6F6E" w14:textId="77777777" w:rsidR="00AD3851" w:rsidRPr="00C16E27" w:rsidRDefault="00AD3851" w:rsidP="00AD3851">
      <w:pPr>
        <w:pStyle w:val="Textkrper"/>
        <w:spacing w:before="120" w:after="120" w:line="280" w:lineRule="atLeast"/>
        <w:jc w:val="both"/>
        <w:rPr>
          <w:b w:val="0"/>
          <w:bCs w:val="0"/>
          <w:color w:val="000000" w:themeColor="text1"/>
        </w:rPr>
      </w:pPr>
    </w:p>
    <w:p w14:paraId="0F42B8B0" w14:textId="77777777" w:rsidR="00AD3851" w:rsidRPr="00A646E6" w:rsidRDefault="00AD3851" w:rsidP="00AD3851">
      <w:pPr>
        <w:pStyle w:val="Textkrper"/>
        <w:spacing w:before="120" w:after="120" w:line="280" w:lineRule="atLeast"/>
        <w:rPr>
          <w:color w:val="000000" w:themeColor="text1"/>
        </w:rPr>
      </w:pPr>
      <w:bookmarkStart w:id="2" w:name="_Hlk131065309"/>
      <w:r>
        <w:rPr>
          <w:color w:val="000000" w:themeColor="text1"/>
        </w:rPr>
        <w:t>The ASMPT SMT Solutions segment</w:t>
      </w:r>
    </w:p>
    <w:p w14:paraId="0DB3F6BB" w14:textId="77777777" w:rsidR="00AD3851" w:rsidRPr="004C4ECB" w:rsidRDefault="00AD3851" w:rsidP="00AD3851">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4C0D1FA7" w14:textId="77777777" w:rsidR="00AD3851" w:rsidRPr="004C4ECB" w:rsidRDefault="00AD3851" w:rsidP="00AD3851">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2E841A98" w14:textId="77777777" w:rsidR="00AD3851" w:rsidRDefault="00AD3851" w:rsidP="00AD3851">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1CFCF34A" w14:textId="77777777" w:rsidR="00AD3851" w:rsidRPr="00A646E6" w:rsidRDefault="00AD3851" w:rsidP="00AD3851">
      <w:pPr>
        <w:pStyle w:val="Textkrper"/>
        <w:spacing w:before="120" w:after="120" w:line="280" w:lineRule="atLeast"/>
        <w:rPr>
          <w:color w:val="000000" w:themeColor="text1"/>
        </w:rPr>
      </w:pPr>
      <w:r>
        <w:rPr>
          <w:color w:val="000000" w:themeColor="text1"/>
        </w:rPr>
        <w:t>For more information about ASMPT SMT Solutions, visit smt.asmpt.com.</w:t>
      </w:r>
      <w:bookmarkEnd w:id="2"/>
    </w:p>
    <w:p w14:paraId="2F0E2EF5" w14:textId="77777777" w:rsidR="00AD3851" w:rsidRPr="00C16E27" w:rsidRDefault="00AD3851" w:rsidP="00AD3851">
      <w:pPr>
        <w:pStyle w:val="PIAbspann"/>
        <w:spacing w:after="240" w:line="240" w:lineRule="auto"/>
        <w:rPr>
          <w:b/>
          <w:bCs/>
          <w:sz w:val="22"/>
          <w:szCs w:val="22"/>
        </w:rPr>
      </w:pPr>
    </w:p>
    <w:p w14:paraId="4E2C3502" w14:textId="1F71BD59" w:rsidR="00AD3851" w:rsidRPr="008A425E" w:rsidRDefault="00A83281" w:rsidP="00AD3851">
      <w:pPr>
        <w:pStyle w:val="PIAbspann"/>
        <w:spacing w:after="240" w:line="240" w:lineRule="auto"/>
        <w:rPr>
          <w:b/>
          <w:bCs/>
          <w:sz w:val="22"/>
          <w:szCs w:val="22"/>
        </w:rPr>
      </w:pPr>
      <w:r>
        <w:rPr>
          <w:b/>
          <w:sz w:val="22"/>
        </w:rPr>
        <w:br w:type="column"/>
      </w:r>
      <w:r w:rsidR="00AD3851">
        <w:rPr>
          <w:b/>
          <w:sz w:val="22"/>
        </w:rPr>
        <w:lastRenderedPageBreak/>
        <w:t>Media contacts:</w:t>
      </w:r>
    </w:p>
    <w:p w14:paraId="10FA7CEC" w14:textId="2ABFD2F9" w:rsidR="00AD3851" w:rsidRDefault="00AD3851" w:rsidP="00AD3851">
      <w:pPr>
        <w:pStyle w:val="PIAbspann"/>
        <w:jc w:val="left"/>
      </w:pPr>
      <w:bookmarkStart w:id="3" w:name="_Hlk110240856"/>
      <w:r>
        <w:t>Global ASMPT Press Office</w:t>
      </w:r>
      <w:r>
        <w:br/>
        <w:t>ASMPT Ltd</w:t>
      </w:r>
      <w:r>
        <w:br/>
        <w:t>Susanne Oswald</w:t>
      </w:r>
      <w:r>
        <w:br/>
        <w:t>Rupert-Mayer-Strasse 48</w:t>
      </w:r>
      <w:r>
        <w:cr/>
      </w:r>
      <w:r>
        <w:br/>
        <w:t>81379 Munich</w:t>
      </w:r>
      <w:r>
        <w:br/>
        <w:t>Germany</w:t>
      </w:r>
      <w:r>
        <w:cr/>
      </w:r>
      <w:r>
        <w:br/>
        <w:t>Tel: +49 89 20800-26439</w:t>
      </w:r>
      <w:r>
        <w:br/>
        <w:t xml:space="preserve">E-mail: </w:t>
      </w:r>
      <w:hyperlink r:id="rId11" w:history="1">
        <w:r>
          <w:rPr>
            <w:rStyle w:val="Hyperlink"/>
          </w:rPr>
          <w:t>susanne.oswald@asmpt.com</w:t>
        </w:r>
      </w:hyperlink>
      <w:r>
        <w:br/>
        <w:t>Website: asmpt.com</w:t>
      </w:r>
    </w:p>
    <w:p w14:paraId="7497327D" w14:textId="77777777" w:rsidR="00AD3851" w:rsidRPr="00C16E27" w:rsidRDefault="00AD3851" w:rsidP="00AD3851">
      <w:pPr>
        <w:pStyle w:val="PIAbspann"/>
        <w:jc w:val="left"/>
        <w:rPr>
          <w:color w:val="000000" w:themeColor="text1"/>
        </w:rPr>
      </w:pPr>
    </w:p>
    <w:p w14:paraId="6778CD8F" w14:textId="77777777" w:rsidR="00AD3851" w:rsidRPr="00574BC5" w:rsidRDefault="00AD3851" w:rsidP="00AD3851">
      <w:pPr>
        <w:pStyle w:val="PIAbspann"/>
        <w:jc w:val="left"/>
      </w:pPr>
      <w:r>
        <w:t>HighTech communications GmbH</w:t>
      </w:r>
      <w:r>
        <w:br/>
        <w:t>Barbara Ostermeier</w:t>
      </w:r>
      <w:r>
        <w:br/>
        <w:t>Brunhamstrasse 21</w:t>
      </w:r>
      <w:r>
        <w:br/>
        <w:t>81249 Munich</w:t>
      </w:r>
      <w:r>
        <w:br/>
        <w:t>Germany</w:t>
      </w:r>
      <w:r>
        <w:br/>
        <w:t>Tel.: +49-89 500778-10|</w:t>
      </w:r>
      <w:r>
        <w:br/>
        <w:t>E-mail: b.ostermeier@htcm.de</w:t>
      </w:r>
      <w:r>
        <w:br/>
        <w:t>Website: www.htcm.de</w:t>
      </w:r>
    </w:p>
    <w:bookmarkEnd w:id="3"/>
    <w:p w14:paraId="0A194886" w14:textId="59E8C5B4" w:rsidR="00872E20" w:rsidRPr="00644B3C" w:rsidRDefault="00872E20" w:rsidP="00AD3851">
      <w:pPr>
        <w:overflowPunct w:val="0"/>
        <w:autoSpaceDE w:val="0"/>
        <w:autoSpaceDN w:val="0"/>
        <w:adjustRightInd w:val="0"/>
        <w:spacing w:before="120" w:after="120" w:line="280" w:lineRule="atLeast"/>
        <w:jc w:val="both"/>
        <w:textAlignment w:val="baseline"/>
      </w:pPr>
    </w:p>
    <w:sectPr w:rsidR="00872E20" w:rsidRPr="00644B3C" w:rsidSect="004A7241">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8DCB5" w14:textId="77777777" w:rsidR="00B3648F" w:rsidRDefault="00B3648F">
      <w:r>
        <w:separator/>
      </w:r>
    </w:p>
  </w:endnote>
  <w:endnote w:type="continuationSeparator" w:id="0">
    <w:p w14:paraId="0F085F1A" w14:textId="77777777" w:rsidR="00B3648F" w:rsidRDefault="00B3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4ADA7D18" w:rsidR="00C1019C" w:rsidRPr="00C16E27" w:rsidRDefault="00A83281" w:rsidP="003F3DB6">
    <w:pPr>
      <w:pStyle w:val="PIFusszeile"/>
      <w:rPr>
        <w:lang w:val="de-DE"/>
      </w:rPr>
    </w:pPr>
    <w:r>
      <w:rPr>
        <w:rStyle w:val="Seitenzahl"/>
        <w:rFonts w:cs="Arial"/>
        <w:lang w:val="de-DE"/>
      </w:rPr>
      <w:t>ASMPT2PI1050en</w:t>
    </w:r>
    <w:r w:rsidR="00C1019C" w:rsidRPr="00C16E27">
      <w:rPr>
        <w:rStyle w:val="Seitenzahl"/>
        <w:lang w:val="de-DE"/>
      </w:rPr>
      <w:tab/>
    </w:r>
    <w:r w:rsidR="00726AAB" w:rsidRPr="00726AAB">
      <w:rPr>
        <w:rStyle w:val="Seitenzahl"/>
        <w:rFonts w:cs="Arial"/>
      </w:rPr>
      <w:fldChar w:fldCharType="begin"/>
    </w:r>
    <w:r w:rsidR="00726AAB" w:rsidRPr="00C16E27">
      <w:rPr>
        <w:rStyle w:val="Seitenzahl"/>
        <w:rFonts w:cs="Arial"/>
        <w:lang w:val="de-DE"/>
      </w:rPr>
      <w:instrText>PAGE   \* MERGEFORMAT</w:instrText>
    </w:r>
    <w:r w:rsidR="00726AAB" w:rsidRPr="00726AAB">
      <w:rPr>
        <w:rStyle w:val="Seitenzahl"/>
        <w:rFonts w:cs="Arial"/>
      </w:rPr>
      <w:fldChar w:fldCharType="separate"/>
    </w:r>
    <w:r w:rsidR="00726AAB" w:rsidRPr="00C16E27">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7337" w14:textId="77777777" w:rsidR="00B3648F" w:rsidRDefault="00B3648F">
      <w:r>
        <w:separator/>
      </w:r>
    </w:p>
  </w:footnote>
  <w:footnote w:type="continuationSeparator" w:id="0">
    <w:p w14:paraId="0D541E86" w14:textId="77777777" w:rsidR="00B3648F" w:rsidRDefault="00B3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6A7"/>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58BC"/>
    <w:rsid w:val="000361AD"/>
    <w:rsid w:val="00040F34"/>
    <w:rsid w:val="00041107"/>
    <w:rsid w:val="000457B1"/>
    <w:rsid w:val="00045A03"/>
    <w:rsid w:val="00045E2B"/>
    <w:rsid w:val="000467C1"/>
    <w:rsid w:val="000516E9"/>
    <w:rsid w:val="000563F0"/>
    <w:rsid w:val="000564C2"/>
    <w:rsid w:val="00057A1C"/>
    <w:rsid w:val="000609C1"/>
    <w:rsid w:val="000626E0"/>
    <w:rsid w:val="00062ABE"/>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547"/>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111A"/>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4B7C"/>
    <w:rsid w:val="00170523"/>
    <w:rsid w:val="00171A58"/>
    <w:rsid w:val="0017371C"/>
    <w:rsid w:val="001739E7"/>
    <w:rsid w:val="001739F8"/>
    <w:rsid w:val="00173BC6"/>
    <w:rsid w:val="00173CD0"/>
    <w:rsid w:val="00174826"/>
    <w:rsid w:val="00174B48"/>
    <w:rsid w:val="00175546"/>
    <w:rsid w:val="001757CD"/>
    <w:rsid w:val="00177862"/>
    <w:rsid w:val="00181000"/>
    <w:rsid w:val="001829F9"/>
    <w:rsid w:val="00182F24"/>
    <w:rsid w:val="001841DE"/>
    <w:rsid w:val="0018444D"/>
    <w:rsid w:val="0018488F"/>
    <w:rsid w:val="00184B6D"/>
    <w:rsid w:val="0018510F"/>
    <w:rsid w:val="00187572"/>
    <w:rsid w:val="00187B48"/>
    <w:rsid w:val="00187F38"/>
    <w:rsid w:val="00190778"/>
    <w:rsid w:val="001955E2"/>
    <w:rsid w:val="00196228"/>
    <w:rsid w:val="00196BDE"/>
    <w:rsid w:val="00196DB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C69C4"/>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418"/>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5E6E"/>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14"/>
    <w:rsid w:val="002A5BB4"/>
    <w:rsid w:val="002A62DC"/>
    <w:rsid w:val="002A6DDA"/>
    <w:rsid w:val="002A722C"/>
    <w:rsid w:val="002B127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369"/>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5BA6"/>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4E7"/>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6D2E"/>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224B"/>
    <w:rsid w:val="003F375B"/>
    <w:rsid w:val="003F3DB6"/>
    <w:rsid w:val="003F5A27"/>
    <w:rsid w:val="003F5C3F"/>
    <w:rsid w:val="003F7752"/>
    <w:rsid w:val="004016F1"/>
    <w:rsid w:val="00401AF6"/>
    <w:rsid w:val="0040268E"/>
    <w:rsid w:val="0040352E"/>
    <w:rsid w:val="00405EA8"/>
    <w:rsid w:val="0040604A"/>
    <w:rsid w:val="0040707E"/>
    <w:rsid w:val="00407E5E"/>
    <w:rsid w:val="00411357"/>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27834"/>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953"/>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241"/>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822"/>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3576"/>
    <w:rsid w:val="005B64D2"/>
    <w:rsid w:val="005C0781"/>
    <w:rsid w:val="005C0EEE"/>
    <w:rsid w:val="005C13C4"/>
    <w:rsid w:val="005C3459"/>
    <w:rsid w:val="005C3B2E"/>
    <w:rsid w:val="005C447B"/>
    <w:rsid w:val="005C4CB9"/>
    <w:rsid w:val="005C6A7D"/>
    <w:rsid w:val="005C7F3A"/>
    <w:rsid w:val="005D0589"/>
    <w:rsid w:val="005D1250"/>
    <w:rsid w:val="005D1F37"/>
    <w:rsid w:val="005D266F"/>
    <w:rsid w:val="005D3233"/>
    <w:rsid w:val="005D36D4"/>
    <w:rsid w:val="005D423E"/>
    <w:rsid w:val="005D58B1"/>
    <w:rsid w:val="005D7AC0"/>
    <w:rsid w:val="005E11EB"/>
    <w:rsid w:val="005E1F0C"/>
    <w:rsid w:val="005E2504"/>
    <w:rsid w:val="005E2B84"/>
    <w:rsid w:val="005E3557"/>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6D0E"/>
    <w:rsid w:val="005F7B93"/>
    <w:rsid w:val="006006F7"/>
    <w:rsid w:val="006030F1"/>
    <w:rsid w:val="00603D77"/>
    <w:rsid w:val="00605FE2"/>
    <w:rsid w:val="00615147"/>
    <w:rsid w:val="00616721"/>
    <w:rsid w:val="00616D10"/>
    <w:rsid w:val="0062012A"/>
    <w:rsid w:val="00620A4B"/>
    <w:rsid w:val="00621E3F"/>
    <w:rsid w:val="00622441"/>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4B3C"/>
    <w:rsid w:val="0064614C"/>
    <w:rsid w:val="00646E64"/>
    <w:rsid w:val="00647AAD"/>
    <w:rsid w:val="00651458"/>
    <w:rsid w:val="0065501B"/>
    <w:rsid w:val="00655C4E"/>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676E"/>
    <w:rsid w:val="006E3113"/>
    <w:rsid w:val="006E3578"/>
    <w:rsid w:val="006E4623"/>
    <w:rsid w:val="006E6C4F"/>
    <w:rsid w:val="006E7645"/>
    <w:rsid w:val="006E7694"/>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B62"/>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4BAA"/>
    <w:rsid w:val="00755046"/>
    <w:rsid w:val="00755B86"/>
    <w:rsid w:val="0075727D"/>
    <w:rsid w:val="007573BC"/>
    <w:rsid w:val="00757E90"/>
    <w:rsid w:val="0076003E"/>
    <w:rsid w:val="007626E7"/>
    <w:rsid w:val="00762DE2"/>
    <w:rsid w:val="00762F39"/>
    <w:rsid w:val="00764779"/>
    <w:rsid w:val="00764E53"/>
    <w:rsid w:val="00765FA7"/>
    <w:rsid w:val="00767140"/>
    <w:rsid w:val="0077062C"/>
    <w:rsid w:val="00771C7A"/>
    <w:rsid w:val="00772107"/>
    <w:rsid w:val="00772B59"/>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1AA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448E"/>
    <w:rsid w:val="007E49C9"/>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5D8"/>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821"/>
    <w:rsid w:val="00835C9E"/>
    <w:rsid w:val="008366A1"/>
    <w:rsid w:val="00836CB8"/>
    <w:rsid w:val="00841C1E"/>
    <w:rsid w:val="008426F5"/>
    <w:rsid w:val="008437F4"/>
    <w:rsid w:val="008446B3"/>
    <w:rsid w:val="0084596D"/>
    <w:rsid w:val="00846DA2"/>
    <w:rsid w:val="00846FC8"/>
    <w:rsid w:val="008503F6"/>
    <w:rsid w:val="008515F4"/>
    <w:rsid w:val="0085244B"/>
    <w:rsid w:val="00852645"/>
    <w:rsid w:val="00852FEB"/>
    <w:rsid w:val="0085301F"/>
    <w:rsid w:val="00853A40"/>
    <w:rsid w:val="00854254"/>
    <w:rsid w:val="00855A03"/>
    <w:rsid w:val="00855E39"/>
    <w:rsid w:val="00855F51"/>
    <w:rsid w:val="00856EBF"/>
    <w:rsid w:val="00860B48"/>
    <w:rsid w:val="00861B67"/>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41"/>
    <w:rsid w:val="00877EE3"/>
    <w:rsid w:val="00880122"/>
    <w:rsid w:val="00882081"/>
    <w:rsid w:val="00882DDF"/>
    <w:rsid w:val="008835F0"/>
    <w:rsid w:val="00883ACC"/>
    <w:rsid w:val="00883CC6"/>
    <w:rsid w:val="00886BD5"/>
    <w:rsid w:val="008904C5"/>
    <w:rsid w:val="00890C8B"/>
    <w:rsid w:val="00891723"/>
    <w:rsid w:val="00893E6C"/>
    <w:rsid w:val="008945B6"/>
    <w:rsid w:val="0089462E"/>
    <w:rsid w:val="00896730"/>
    <w:rsid w:val="00896FA1"/>
    <w:rsid w:val="00896FC6"/>
    <w:rsid w:val="0089779B"/>
    <w:rsid w:val="00897B42"/>
    <w:rsid w:val="008A0A4F"/>
    <w:rsid w:val="008A2675"/>
    <w:rsid w:val="008A37B8"/>
    <w:rsid w:val="008A425E"/>
    <w:rsid w:val="008A55F9"/>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8F7259"/>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3C64"/>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34DB"/>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1B02"/>
    <w:rsid w:val="00A227B4"/>
    <w:rsid w:val="00A237A0"/>
    <w:rsid w:val="00A23DAF"/>
    <w:rsid w:val="00A2590D"/>
    <w:rsid w:val="00A26581"/>
    <w:rsid w:val="00A2698F"/>
    <w:rsid w:val="00A324D7"/>
    <w:rsid w:val="00A34702"/>
    <w:rsid w:val="00A34825"/>
    <w:rsid w:val="00A34BC6"/>
    <w:rsid w:val="00A350AA"/>
    <w:rsid w:val="00A3569D"/>
    <w:rsid w:val="00A36D9D"/>
    <w:rsid w:val="00A37C27"/>
    <w:rsid w:val="00A37CC7"/>
    <w:rsid w:val="00A37F27"/>
    <w:rsid w:val="00A40F0F"/>
    <w:rsid w:val="00A41015"/>
    <w:rsid w:val="00A4128F"/>
    <w:rsid w:val="00A43FBE"/>
    <w:rsid w:val="00A45C23"/>
    <w:rsid w:val="00A45CEE"/>
    <w:rsid w:val="00A4623D"/>
    <w:rsid w:val="00A5110B"/>
    <w:rsid w:val="00A515B6"/>
    <w:rsid w:val="00A5465C"/>
    <w:rsid w:val="00A54A67"/>
    <w:rsid w:val="00A575C9"/>
    <w:rsid w:val="00A6077F"/>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3281"/>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678F"/>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3851"/>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0F84"/>
    <w:rsid w:val="00B31EF5"/>
    <w:rsid w:val="00B32BF7"/>
    <w:rsid w:val="00B333E8"/>
    <w:rsid w:val="00B33A0F"/>
    <w:rsid w:val="00B3465E"/>
    <w:rsid w:val="00B3525C"/>
    <w:rsid w:val="00B35F30"/>
    <w:rsid w:val="00B3627F"/>
    <w:rsid w:val="00B3648F"/>
    <w:rsid w:val="00B36BAE"/>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D7A"/>
    <w:rsid w:val="00B663C9"/>
    <w:rsid w:val="00B671F3"/>
    <w:rsid w:val="00B67C67"/>
    <w:rsid w:val="00B70094"/>
    <w:rsid w:val="00B70316"/>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2FF9"/>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2974"/>
    <w:rsid w:val="00BC3F30"/>
    <w:rsid w:val="00BC55C8"/>
    <w:rsid w:val="00BC679B"/>
    <w:rsid w:val="00BD12E6"/>
    <w:rsid w:val="00BD328A"/>
    <w:rsid w:val="00BD3905"/>
    <w:rsid w:val="00BD4F15"/>
    <w:rsid w:val="00BD5115"/>
    <w:rsid w:val="00BD53C7"/>
    <w:rsid w:val="00BD5407"/>
    <w:rsid w:val="00BD691C"/>
    <w:rsid w:val="00BE0248"/>
    <w:rsid w:val="00BE2F4E"/>
    <w:rsid w:val="00BE4854"/>
    <w:rsid w:val="00BE632D"/>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E78"/>
    <w:rsid w:val="00C0222D"/>
    <w:rsid w:val="00C02AA0"/>
    <w:rsid w:val="00C05570"/>
    <w:rsid w:val="00C07622"/>
    <w:rsid w:val="00C1019C"/>
    <w:rsid w:val="00C1156E"/>
    <w:rsid w:val="00C12E8B"/>
    <w:rsid w:val="00C167B0"/>
    <w:rsid w:val="00C16A3A"/>
    <w:rsid w:val="00C16E27"/>
    <w:rsid w:val="00C1726A"/>
    <w:rsid w:val="00C21C8C"/>
    <w:rsid w:val="00C237C8"/>
    <w:rsid w:val="00C23DA7"/>
    <w:rsid w:val="00C242BE"/>
    <w:rsid w:val="00C26DDD"/>
    <w:rsid w:val="00C312DD"/>
    <w:rsid w:val="00C32AD4"/>
    <w:rsid w:val="00C32B1B"/>
    <w:rsid w:val="00C32F5E"/>
    <w:rsid w:val="00C33B91"/>
    <w:rsid w:val="00C3442B"/>
    <w:rsid w:val="00C346AD"/>
    <w:rsid w:val="00C364B4"/>
    <w:rsid w:val="00C41321"/>
    <w:rsid w:val="00C42DE9"/>
    <w:rsid w:val="00C47CAE"/>
    <w:rsid w:val="00C47FAA"/>
    <w:rsid w:val="00C50DD3"/>
    <w:rsid w:val="00C52609"/>
    <w:rsid w:val="00C55D6D"/>
    <w:rsid w:val="00C565C3"/>
    <w:rsid w:val="00C570AA"/>
    <w:rsid w:val="00C603E8"/>
    <w:rsid w:val="00C61F2B"/>
    <w:rsid w:val="00C6386C"/>
    <w:rsid w:val="00C64551"/>
    <w:rsid w:val="00C654A9"/>
    <w:rsid w:val="00C6568C"/>
    <w:rsid w:val="00C65D59"/>
    <w:rsid w:val="00C6633E"/>
    <w:rsid w:val="00C66E02"/>
    <w:rsid w:val="00C679E0"/>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290"/>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0C73"/>
    <w:rsid w:val="00CF108E"/>
    <w:rsid w:val="00CF175E"/>
    <w:rsid w:val="00CF35EA"/>
    <w:rsid w:val="00CF4EC2"/>
    <w:rsid w:val="00D00294"/>
    <w:rsid w:val="00D007ED"/>
    <w:rsid w:val="00D01D29"/>
    <w:rsid w:val="00D045FC"/>
    <w:rsid w:val="00D04707"/>
    <w:rsid w:val="00D04B34"/>
    <w:rsid w:val="00D06F5B"/>
    <w:rsid w:val="00D07783"/>
    <w:rsid w:val="00D10292"/>
    <w:rsid w:val="00D1038D"/>
    <w:rsid w:val="00D11339"/>
    <w:rsid w:val="00D130CD"/>
    <w:rsid w:val="00D14850"/>
    <w:rsid w:val="00D14AEF"/>
    <w:rsid w:val="00D150C6"/>
    <w:rsid w:val="00D15906"/>
    <w:rsid w:val="00D22008"/>
    <w:rsid w:val="00D225FF"/>
    <w:rsid w:val="00D236C5"/>
    <w:rsid w:val="00D240E1"/>
    <w:rsid w:val="00D249B8"/>
    <w:rsid w:val="00D24D28"/>
    <w:rsid w:val="00D250B8"/>
    <w:rsid w:val="00D26421"/>
    <w:rsid w:val="00D343C4"/>
    <w:rsid w:val="00D34D70"/>
    <w:rsid w:val="00D3516A"/>
    <w:rsid w:val="00D35CA4"/>
    <w:rsid w:val="00D372F8"/>
    <w:rsid w:val="00D40B0B"/>
    <w:rsid w:val="00D41207"/>
    <w:rsid w:val="00D417BE"/>
    <w:rsid w:val="00D423D9"/>
    <w:rsid w:val="00D432CB"/>
    <w:rsid w:val="00D43C51"/>
    <w:rsid w:val="00D4492A"/>
    <w:rsid w:val="00D45227"/>
    <w:rsid w:val="00D4548C"/>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2436"/>
    <w:rsid w:val="00D74583"/>
    <w:rsid w:val="00D74769"/>
    <w:rsid w:val="00D750A4"/>
    <w:rsid w:val="00D7662C"/>
    <w:rsid w:val="00D76891"/>
    <w:rsid w:val="00D76908"/>
    <w:rsid w:val="00D775F2"/>
    <w:rsid w:val="00D80E3A"/>
    <w:rsid w:val="00D81DE9"/>
    <w:rsid w:val="00D83910"/>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2D25"/>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985"/>
    <w:rsid w:val="00DD2CEF"/>
    <w:rsid w:val="00DD5066"/>
    <w:rsid w:val="00DD53B2"/>
    <w:rsid w:val="00DD7409"/>
    <w:rsid w:val="00DD7DEB"/>
    <w:rsid w:val="00DE02E3"/>
    <w:rsid w:val="00DE1372"/>
    <w:rsid w:val="00DE1920"/>
    <w:rsid w:val="00DE3110"/>
    <w:rsid w:val="00DE56E6"/>
    <w:rsid w:val="00DE59C9"/>
    <w:rsid w:val="00DE70E3"/>
    <w:rsid w:val="00DF0315"/>
    <w:rsid w:val="00DF2314"/>
    <w:rsid w:val="00DF2D85"/>
    <w:rsid w:val="00DF3905"/>
    <w:rsid w:val="00DF4530"/>
    <w:rsid w:val="00DF68AC"/>
    <w:rsid w:val="00DF6E28"/>
    <w:rsid w:val="00DF73A8"/>
    <w:rsid w:val="00DF758C"/>
    <w:rsid w:val="00E00992"/>
    <w:rsid w:val="00E00D39"/>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345D"/>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0FE8"/>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941"/>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6CB3"/>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211"/>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7DA"/>
    <w:rsid w:val="00F80E75"/>
    <w:rsid w:val="00F816E3"/>
    <w:rsid w:val="00F822DE"/>
    <w:rsid w:val="00F823CC"/>
    <w:rsid w:val="00F8269B"/>
    <w:rsid w:val="00F84479"/>
    <w:rsid w:val="00F853F2"/>
    <w:rsid w:val="00F85A98"/>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1FDC"/>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98990092">
      <w:bodyDiv w:val="1"/>
      <w:marLeft w:val="0"/>
      <w:marRight w:val="0"/>
      <w:marTop w:val="0"/>
      <w:marBottom w:val="0"/>
      <w:divBdr>
        <w:top w:val="none" w:sz="0" w:space="0" w:color="auto"/>
        <w:left w:val="none" w:sz="0" w:space="0" w:color="auto"/>
        <w:bottom w:val="none" w:sz="0" w:space="0" w:color="auto"/>
        <w:right w:val="none" w:sz="0" w:space="0" w:color="auto"/>
      </w:divBdr>
    </w:div>
    <w:div w:id="424418713">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852</Words>
  <Characters>5385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6225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2024-05-29T07:59:00Z</dcterms:created>
  <dcterms:modified xsi:type="dcterms:W3CDTF">2024-06-04T07:40:00Z</dcterms:modified>
</cp:coreProperties>
</file>