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1E2288" w14:textId="77777777" w:rsidR="00194988" w:rsidRPr="00EC0362" w:rsidRDefault="00A477CF">
      <w:pPr>
        <w:pStyle w:val="berschrift1"/>
        <w:spacing w:before="720" w:after="720" w:line="260" w:lineRule="exact"/>
        <w:rPr>
          <w:sz w:val="20"/>
          <w:lang w:val="en-US"/>
        </w:rPr>
      </w:pPr>
      <w:r w:rsidRPr="00EC0362">
        <w:rPr>
          <w:sz w:val="20"/>
          <w:lang w:val="en-US"/>
        </w:rPr>
        <w:t>PRESS</w:t>
      </w:r>
      <w:r w:rsidR="00A71D8D" w:rsidRPr="00EC0362">
        <w:rPr>
          <w:sz w:val="20"/>
          <w:lang w:val="en-US"/>
        </w:rPr>
        <w:t xml:space="preserve"> RELEASE</w:t>
      </w:r>
    </w:p>
    <w:p w14:paraId="331F78C6" w14:textId="6341B58B" w:rsidR="004204AA" w:rsidRPr="00EC0362" w:rsidRDefault="00511768" w:rsidP="001B3A92">
      <w:pPr>
        <w:pStyle w:val="Kopfzeile"/>
        <w:tabs>
          <w:tab w:val="clear" w:pos="4536"/>
          <w:tab w:val="clear" w:pos="9072"/>
        </w:tabs>
        <w:spacing w:before="120" w:after="120" w:line="360" w:lineRule="exact"/>
        <w:outlineLvl w:val="0"/>
        <w:rPr>
          <w:rFonts w:ascii="Arial" w:hAnsi="Arial" w:cs="Arial"/>
          <w:b/>
          <w:bCs/>
          <w:lang w:val="en-US"/>
        </w:rPr>
      </w:pPr>
      <w:r w:rsidRPr="00EC0362">
        <w:rPr>
          <w:rFonts w:ascii="Arial" w:hAnsi="Arial" w:cs="Arial"/>
          <w:b/>
          <w:bCs/>
          <w:lang w:val="en-US"/>
        </w:rPr>
        <w:t xml:space="preserve">Würth </w:t>
      </w:r>
      <w:proofErr w:type="spellStart"/>
      <w:r w:rsidRPr="00EC0362">
        <w:rPr>
          <w:rFonts w:ascii="Arial" w:hAnsi="Arial" w:cs="Arial"/>
          <w:b/>
          <w:bCs/>
          <w:lang w:val="en-US"/>
        </w:rPr>
        <w:t>Elektronik</w:t>
      </w:r>
      <w:proofErr w:type="spellEnd"/>
      <w:r w:rsidRPr="00EC0362">
        <w:rPr>
          <w:rFonts w:ascii="Arial" w:hAnsi="Arial" w:cs="Arial"/>
          <w:b/>
          <w:bCs/>
          <w:lang w:val="en-US"/>
        </w:rPr>
        <w:t xml:space="preserve"> renews partnership with student-run, fighting robot </w:t>
      </w:r>
      <w:proofErr w:type="gramStart"/>
      <w:r w:rsidRPr="00EC0362">
        <w:rPr>
          <w:rFonts w:ascii="Arial" w:hAnsi="Arial" w:cs="Arial"/>
          <w:b/>
          <w:bCs/>
          <w:lang w:val="en-US"/>
        </w:rPr>
        <w:t>team</w:t>
      </w:r>
      <w:proofErr w:type="gramEnd"/>
    </w:p>
    <w:p w14:paraId="596914B3" w14:textId="484D5698" w:rsidR="00194988" w:rsidRPr="00831408" w:rsidRDefault="00831408">
      <w:pPr>
        <w:pStyle w:val="Kopfzeile"/>
        <w:tabs>
          <w:tab w:val="clear" w:pos="4536"/>
          <w:tab w:val="clear" w:pos="9072"/>
        </w:tabs>
        <w:spacing w:before="360" w:after="360"/>
        <w:rPr>
          <w:rFonts w:ascii="Arial" w:hAnsi="Arial" w:cs="Arial"/>
          <w:b/>
          <w:bCs/>
          <w:sz w:val="36"/>
          <w:lang w:val="en-US"/>
        </w:rPr>
      </w:pPr>
      <w:r w:rsidRPr="00831408">
        <w:rPr>
          <w:rFonts w:ascii="Arial" w:hAnsi="Arial" w:cs="Arial"/>
          <w:b/>
          <w:bCs/>
          <w:color w:val="000000"/>
          <w:sz w:val="36"/>
          <w:lang w:val="en-US"/>
        </w:rPr>
        <w:t>Technical prowess and innovation</w:t>
      </w:r>
    </w:p>
    <w:p w14:paraId="26A6E7D2" w14:textId="4FF5F60B" w:rsidR="00511768" w:rsidRPr="00EC0362" w:rsidRDefault="001F039F" w:rsidP="00511768">
      <w:pPr>
        <w:pStyle w:val="Textkrper"/>
        <w:spacing w:before="120" w:after="120" w:line="260" w:lineRule="exact"/>
        <w:jc w:val="both"/>
        <w:rPr>
          <w:rFonts w:ascii="Arial" w:hAnsi="Arial"/>
          <w:lang w:val="en-US"/>
        </w:rPr>
      </w:pPr>
      <w:r w:rsidRPr="00EC0362">
        <w:rPr>
          <w:rFonts w:ascii="Arial" w:hAnsi="Arial"/>
          <w:color w:val="000000"/>
          <w:lang w:val="en-US"/>
        </w:rPr>
        <w:t>Wa</w:t>
      </w:r>
      <w:r w:rsidR="006E2F71" w:rsidRPr="00EC0362">
        <w:rPr>
          <w:rFonts w:ascii="Arial" w:hAnsi="Arial"/>
          <w:color w:val="000000"/>
          <w:lang w:val="en-US"/>
        </w:rPr>
        <w:t>tertown</w:t>
      </w:r>
      <w:r w:rsidR="00A477CF" w:rsidRPr="00EC0362">
        <w:rPr>
          <w:rFonts w:ascii="Arial" w:hAnsi="Arial"/>
          <w:color w:val="000000"/>
          <w:lang w:val="en-US"/>
        </w:rPr>
        <w:t xml:space="preserve"> (</w:t>
      </w:r>
      <w:r w:rsidR="006E2F71" w:rsidRPr="00EC0362">
        <w:rPr>
          <w:rFonts w:ascii="Arial" w:hAnsi="Arial"/>
          <w:color w:val="000000"/>
          <w:lang w:val="en-US"/>
        </w:rPr>
        <w:t>USA</w:t>
      </w:r>
      <w:r w:rsidR="00A477CF" w:rsidRPr="00EC0362">
        <w:rPr>
          <w:rFonts w:ascii="Arial" w:hAnsi="Arial"/>
          <w:color w:val="000000"/>
          <w:lang w:val="en-US"/>
        </w:rPr>
        <w:t>),</w:t>
      </w:r>
      <w:r w:rsidR="006303C1" w:rsidRPr="00EC0362">
        <w:rPr>
          <w:rFonts w:ascii="Arial" w:hAnsi="Arial"/>
          <w:color w:val="000000"/>
          <w:lang w:val="en-US"/>
        </w:rPr>
        <w:t xml:space="preserve"> </w:t>
      </w:r>
      <w:r w:rsidR="00511768" w:rsidRPr="00EC0362">
        <w:rPr>
          <w:rFonts w:ascii="Arial" w:hAnsi="Arial"/>
          <w:color w:val="000000"/>
          <w:lang w:val="en-US"/>
        </w:rPr>
        <w:t xml:space="preserve">October </w:t>
      </w:r>
      <w:r w:rsidR="008F7C76">
        <w:rPr>
          <w:rFonts w:ascii="Arial" w:hAnsi="Arial"/>
          <w:color w:val="000000"/>
          <w:lang w:val="en-US"/>
        </w:rPr>
        <w:t>30</w:t>
      </w:r>
      <w:r w:rsidR="00474CCB" w:rsidRPr="00EC0362">
        <w:rPr>
          <w:rFonts w:ascii="Arial" w:hAnsi="Arial"/>
          <w:color w:val="000000"/>
          <w:lang w:val="en-US"/>
        </w:rPr>
        <w:t>, 202</w:t>
      </w:r>
      <w:r w:rsidR="008B0D59" w:rsidRPr="00EC0362">
        <w:rPr>
          <w:rFonts w:ascii="Arial" w:hAnsi="Arial"/>
          <w:color w:val="000000"/>
          <w:lang w:val="en-US"/>
        </w:rPr>
        <w:t>3</w:t>
      </w:r>
      <w:r w:rsidR="00EC749A" w:rsidRPr="00EC0362">
        <w:rPr>
          <w:rFonts w:ascii="Arial" w:hAnsi="Arial"/>
          <w:color w:val="000000"/>
          <w:lang w:val="en-US"/>
        </w:rPr>
        <w:t xml:space="preserve"> – </w:t>
      </w:r>
      <w:r w:rsidR="00511768" w:rsidRPr="00EC0362">
        <w:rPr>
          <w:rFonts w:ascii="Arial" w:hAnsi="Arial"/>
          <w:lang w:val="en-US"/>
        </w:rPr>
        <w:t xml:space="preserve">Würth </w:t>
      </w:r>
      <w:proofErr w:type="spellStart"/>
      <w:r w:rsidR="00511768" w:rsidRPr="00EC0362">
        <w:rPr>
          <w:rFonts w:ascii="Arial" w:hAnsi="Arial"/>
          <w:lang w:val="en-US"/>
        </w:rPr>
        <w:t>Elektronik</w:t>
      </w:r>
      <w:proofErr w:type="spellEnd"/>
      <w:r w:rsidR="00511768" w:rsidRPr="00EC0362">
        <w:rPr>
          <w:rFonts w:ascii="Arial" w:hAnsi="Arial"/>
          <w:lang w:val="en-US"/>
        </w:rPr>
        <w:t xml:space="preserve"> is thrilled to announce its ongoing collaboration with Team </w:t>
      </w:r>
      <w:proofErr w:type="spellStart"/>
      <w:r w:rsidR="00511768" w:rsidRPr="00EC0362">
        <w:rPr>
          <w:rFonts w:ascii="Arial" w:hAnsi="Arial"/>
          <w:lang w:val="en-US"/>
        </w:rPr>
        <w:t>Uairrior</w:t>
      </w:r>
      <w:proofErr w:type="spellEnd"/>
      <w:r w:rsidR="00511768" w:rsidRPr="00EC0362">
        <w:rPr>
          <w:rFonts w:ascii="Arial" w:hAnsi="Arial"/>
          <w:lang w:val="en-US"/>
        </w:rPr>
        <w:t xml:space="preserve">, the formidable student-led combat robot squad. The global manufacturer of electronic and electromechanical components is proud to once again step into the role of a primary </w:t>
      </w:r>
      <w:r w:rsidR="00AA065D" w:rsidRPr="00AA065D">
        <w:rPr>
          <w:rFonts w:ascii="Arial" w:hAnsi="Arial"/>
          <w:lang w:val="en-US"/>
        </w:rPr>
        <w:t>Patron</w:t>
      </w:r>
      <w:r w:rsidR="00AA065D">
        <w:rPr>
          <w:rFonts w:ascii="Arial" w:hAnsi="Arial"/>
          <w:lang w:val="en-US"/>
        </w:rPr>
        <w:t xml:space="preserve"> </w:t>
      </w:r>
      <w:r w:rsidR="00511768" w:rsidRPr="00EC0362">
        <w:rPr>
          <w:rFonts w:ascii="Arial" w:hAnsi="Arial"/>
          <w:lang w:val="en-US"/>
        </w:rPr>
        <w:t xml:space="preserve">for the </w:t>
      </w:r>
      <w:proofErr w:type="gramStart"/>
      <w:r w:rsidR="00511768" w:rsidRPr="00EC0362">
        <w:rPr>
          <w:rFonts w:ascii="Arial" w:hAnsi="Arial"/>
          <w:lang w:val="en-US"/>
        </w:rPr>
        <w:t>team‘</w:t>
      </w:r>
      <w:proofErr w:type="gramEnd"/>
      <w:r w:rsidR="00511768" w:rsidRPr="00EC0362">
        <w:rPr>
          <w:rFonts w:ascii="Arial" w:hAnsi="Arial"/>
          <w:lang w:val="en-US"/>
        </w:rPr>
        <w:t xml:space="preserve">s awe-inspiring creation, Black Dragon, as they gear up to compete in the highly anticipated </w:t>
      </w:r>
      <w:proofErr w:type="spellStart"/>
      <w:r w:rsidR="00511768" w:rsidRPr="00EC0362">
        <w:rPr>
          <w:rFonts w:ascii="Arial" w:hAnsi="Arial"/>
          <w:lang w:val="en-US"/>
        </w:rPr>
        <w:t>BattleBots</w:t>
      </w:r>
      <w:proofErr w:type="spellEnd"/>
      <w:r w:rsidR="00511768" w:rsidRPr="00EC0362">
        <w:rPr>
          <w:rFonts w:ascii="Arial" w:hAnsi="Arial"/>
          <w:lang w:val="en-US"/>
        </w:rPr>
        <w:t xml:space="preserve"> World Championship VIII Tournament,</w:t>
      </w:r>
      <w:r w:rsidR="00846B53">
        <w:rPr>
          <w:lang w:val="en-US"/>
        </w:rPr>
        <w:t xml:space="preserve"> </w:t>
      </w:r>
      <w:r w:rsidR="00846B53" w:rsidRPr="00846B53">
        <w:rPr>
          <w:rFonts w:ascii="Arial" w:hAnsi="Arial"/>
          <w:lang w:val="en-US"/>
        </w:rPr>
        <w:t>set to air on The Discovery Channel.</w:t>
      </w:r>
    </w:p>
    <w:p w14:paraId="74FFD9EC" w14:textId="21BFEE16" w:rsidR="00511768" w:rsidRPr="00EC0362" w:rsidRDefault="00511768" w:rsidP="00511768">
      <w:pPr>
        <w:pStyle w:val="Textkrper"/>
        <w:spacing w:before="120" w:after="120" w:line="260" w:lineRule="exact"/>
        <w:jc w:val="both"/>
        <w:rPr>
          <w:rFonts w:ascii="Arial" w:hAnsi="Arial"/>
          <w:b w:val="0"/>
          <w:bCs w:val="0"/>
          <w:lang w:val="en-US"/>
        </w:rPr>
      </w:pPr>
      <w:r w:rsidRPr="00EC0362">
        <w:rPr>
          <w:rFonts w:ascii="Arial" w:hAnsi="Arial"/>
          <w:b w:val="0"/>
          <w:bCs w:val="0"/>
          <w:lang w:val="en-US"/>
        </w:rPr>
        <w:t xml:space="preserve">Würth </w:t>
      </w:r>
      <w:proofErr w:type="spellStart"/>
      <w:r w:rsidRPr="00EC0362">
        <w:rPr>
          <w:rFonts w:ascii="Arial" w:hAnsi="Arial"/>
          <w:b w:val="0"/>
          <w:bCs w:val="0"/>
          <w:lang w:val="en-US"/>
        </w:rPr>
        <w:t>Elektronik</w:t>
      </w:r>
      <w:proofErr w:type="spellEnd"/>
      <w:r w:rsidRPr="00EC0362">
        <w:rPr>
          <w:rFonts w:ascii="Arial" w:hAnsi="Arial"/>
          <w:b w:val="0"/>
          <w:bCs w:val="0"/>
          <w:lang w:val="en-US"/>
        </w:rPr>
        <w:t xml:space="preserve"> eagerly returns to the electrifying arena where the true core of robotics education and expertise is put to the ultimate test. With robots becoming more prevalent in everyday living, this </w:t>
      </w:r>
      <w:r w:rsidR="008F7C19">
        <w:rPr>
          <w:rFonts w:ascii="Arial" w:hAnsi="Arial"/>
          <w:b w:val="0"/>
          <w:bCs w:val="0"/>
          <w:lang w:val="en-US"/>
        </w:rPr>
        <w:t xml:space="preserve">involvement </w:t>
      </w:r>
      <w:r w:rsidRPr="00EC0362">
        <w:rPr>
          <w:rFonts w:ascii="Arial" w:hAnsi="Arial"/>
          <w:b w:val="0"/>
          <w:bCs w:val="0"/>
          <w:lang w:val="en-US"/>
        </w:rPr>
        <w:t>provides an invaluable gateway to the heart of the industry.</w:t>
      </w:r>
    </w:p>
    <w:p w14:paraId="4E458E5A" w14:textId="1591DE5D" w:rsidR="00511768" w:rsidRPr="00EC0362" w:rsidRDefault="00511768" w:rsidP="00511768">
      <w:pPr>
        <w:pStyle w:val="Textkrper"/>
        <w:spacing w:before="120" w:after="120" w:line="260" w:lineRule="exact"/>
        <w:jc w:val="both"/>
        <w:rPr>
          <w:rFonts w:ascii="Arial" w:hAnsi="Arial"/>
          <w:b w:val="0"/>
          <w:bCs w:val="0"/>
          <w:lang w:val="en-US"/>
        </w:rPr>
      </w:pPr>
      <w:r w:rsidRPr="00EC0362">
        <w:rPr>
          <w:rFonts w:ascii="Arial" w:hAnsi="Arial"/>
          <w:b w:val="0"/>
          <w:bCs w:val="0"/>
          <w:lang w:val="en-US"/>
        </w:rPr>
        <w:t xml:space="preserve">Melissa Hansen, a Customer Outreach Specialist in Würth </w:t>
      </w:r>
      <w:proofErr w:type="spellStart"/>
      <w:r w:rsidRPr="00EC0362">
        <w:rPr>
          <w:rFonts w:ascii="Arial" w:hAnsi="Arial"/>
          <w:b w:val="0"/>
          <w:bCs w:val="0"/>
          <w:lang w:val="en-US"/>
        </w:rPr>
        <w:t>Elektronik's</w:t>
      </w:r>
      <w:proofErr w:type="spellEnd"/>
      <w:r w:rsidRPr="00EC0362">
        <w:rPr>
          <w:rFonts w:ascii="Arial" w:hAnsi="Arial"/>
          <w:b w:val="0"/>
          <w:bCs w:val="0"/>
          <w:lang w:val="en-US"/>
        </w:rPr>
        <w:t xml:space="preserve"> Marketing Department, expressed the significance of this ongoing partnership: "Our support last year laid the groundwork for what's possible when </w:t>
      </w:r>
      <w:r w:rsidR="00AA065D">
        <w:rPr>
          <w:rFonts w:ascii="Arial" w:hAnsi="Arial"/>
          <w:b w:val="0"/>
          <w:bCs w:val="0"/>
          <w:lang w:val="en-US"/>
        </w:rPr>
        <w:t>supporting</w:t>
      </w:r>
      <w:r w:rsidR="00AA065D" w:rsidRPr="00EC0362">
        <w:rPr>
          <w:rFonts w:ascii="Arial" w:hAnsi="Arial"/>
          <w:b w:val="0"/>
          <w:bCs w:val="0"/>
          <w:lang w:val="en-US"/>
        </w:rPr>
        <w:t xml:space="preserve"> </w:t>
      </w:r>
      <w:r w:rsidRPr="00EC0362">
        <w:rPr>
          <w:rFonts w:ascii="Arial" w:hAnsi="Arial"/>
          <w:b w:val="0"/>
          <w:bCs w:val="0"/>
          <w:lang w:val="en-US"/>
        </w:rPr>
        <w:t xml:space="preserve">a team as technically proficient as </w:t>
      </w:r>
      <w:proofErr w:type="spellStart"/>
      <w:r w:rsidRPr="00EC0362">
        <w:rPr>
          <w:rFonts w:ascii="Arial" w:hAnsi="Arial"/>
          <w:b w:val="0"/>
          <w:bCs w:val="0"/>
          <w:lang w:val="en-US"/>
        </w:rPr>
        <w:t>Uairrior</w:t>
      </w:r>
      <w:proofErr w:type="spellEnd"/>
      <w:r w:rsidRPr="00EC0362">
        <w:rPr>
          <w:rFonts w:ascii="Arial" w:hAnsi="Arial"/>
          <w:b w:val="0"/>
          <w:bCs w:val="0"/>
          <w:lang w:val="en-US"/>
        </w:rPr>
        <w:t>. To discontinue this partnership would mean missing out on the full scale of benefits."</w:t>
      </w:r>
    </w:p>
    <w:p w14:paraId="1C95B932" w14:textId="77777777" w:rsidR="00511768" w:rsidRPr="00EC0362" w:rsidRDefault="00511768" w:rsidP="00511768">
      <w:pPr>
        <w:pStyle w:val="Textkrper"/>
        <w:spacing w:before="120" w:after="120" w:line="260" w:lineRule="exact"/>
        <w:jc w:val="both"/>
        <w:rPr>
          <w:rFonts w:ascii="Arial" w:hAnsi="Arial"/>
          <w:b w:val="0"/>
          <w:bCs w:val="0"/>
          <w:lang w:val="en-US"/>
        </w:rPr>
      </w:pPr>
      <w:r w:rsidRPr="00EC0362">
        <w:rPr>
          <w:rFonts w:ascii="Arial" w:hAnsi="Arial"/>
          <w:b w:val="0"/>
          <w:bCs w:val="0"/>
          <w:lang w:val="en-US"/>
        </w:rPr>
        <w:t xml:space="preserve">Black Dragon, the </w:t>
      </w:r>
      <w:proofErr w:type="gramStart"/>
      <w:r w:rsidRPr="00EC0362">
        <w:rPr>
          <w:rFonts w:ascii="Arial" w:hAnsi="Arial"/>
          <w:b w:val="0"/>
          <w:bCs w:val="0"/>
          <w:lang w:val="en-US"/>
        </w:rPr>
        <w:t>250 pound</w:t>
      </w:r>
      <w:proofErr w:type="gramEnd"/>
      <w:r w:rsidRPr="00EC0362">
        <w:rPr>
          <w:rFonts w:ascii="Arial" w:hAnsi="Arial"/>
          <w:b w:val="0"/>
          <w:bCs w:val="0"/>
          <w:lang w:val="en-US"/>
        </w:rPr>
        <w:t xml:space="preserve"> fighting robot with an egg beater spinner as a weapon, made it’s televised debut in 2019; taking home the championship trophy of the competition. The </w:t>
      </w:r>
      <w:proofErr w:type="spellStart"/>
      <w:r w:rsidRPr="00EC0362">
        <w:rPr>
          <w:rFonts w:ascii="Arial" w:hAnsi="Arial"/>
          <w:b w:val="0"/>
          <w:bCs w:val="0"/>
          <w:lang w:val="en-US"/>
        </w:rPr>
        <w:t>BattleBot</w:t>
      </w:r>
      <w:proofErr w:type="spellEnd"/>
      <w:r w:rsidRPr="00EC0362">
        <w:rPr>
          <w:rFonts w:ascii="Arial" w:hAnsi="Arial"/>
          <w:b w:val="0"/>
          <w:bCs w:val="0"/>
          <w:lang w:val="en-US"/>
        </w:rPr>
        <w:t xml:space="preserve"> will also compete in the Golden Bolt </w:t>
      </w:r>
      <w:proofErr w:type="gramStart"/>
      <w:r w:rsidRPr="00EC0362">
        <w:rPr>
          <w:rFonts w:ascii="Arial" w:hAnsi="Arial"/>
          <w:b w:val="0"/>
          <w:bCs w:val="0"/>
          <w:lang w:val="en-US"/>
        </w:rPr>
        <w:t>Tournament;</w:t>
      </w:r>
      <w:proofErr w:type="gramEnd"/>
      <w:r w:rsidRPr="00EC0362">
        <w:rPr>
          <w:rFonts w:ascii="Arial" w:hAnsi="Arial"/>
          <w:b w:val="0"/>
          <w:bCs w:val="0"/>
          <w:lang w:val="en-US"/>
        </w:rPr>
        <w:t xml:space="preserve"> debuting in October 2023. </w:t>
      </w:r>
    </w:p>
    <w:p w14:paraId="737CCC65" w14:textId="77777777" w:rsidR="00511768" w:rsidRPr="00EC0362" w:rsidRDefault="00511768" w:rsidP="00511768">
      <w:pPr>
        <w:pStyle w:val="Textkrper"/>
        <w:spacing w:before="120" w:after="120" w:line="260" w:lineRule="exact"/>
        <w:jc w:val="both"/>
        <w:rPr>
          <w:rFonts w:ascii="Arial" w:hAnsi="Arial"/>
          <w:lang w:val="en-US"/>
        </w:rPr>
      </w:pPr>
      <w:r w:rsidRPr="00EC0362">
        <w:rPr>
          <w:rFonts w:ascii="Arial" w:hAnsi="Arial"/>
          <w:lang w:val="en-US"/>
        </w:rPr>
        <w:t>But Wait, There’s More!</w:t>
      </w:r>
    </w:p>
    <w:p w14:paraId="15BA23D9" w14:textId="77777777" w:rsidR="00511768" w:rsidRPr="00EC0362" w:rsidRDefault="00511768" w:rsidP="00511768">
      <w:pPr>
        <w:pStyle w:val="Textkrper"/>
        <w:spacing w:before="120" w:after="120" w:line="260" w:lineRule="exact"/>
        <w:jc w:val="both"/>
        <w:rPr>
          <w:rFonts w:ascii="Arial" w:hAnsi="Arial"/>
          <w:b w:val="0"/>
          <w:bCs w:val="0"/>
          <w:lang w:val="en-US"/>
        </w:rPr>
      </w:pPr>
      <w:r w:rsidRPr="00EC0362">
        <w:rPr>
          <w:rFonts w:ascii="Arial" w:hAnsi="Arial"/>
          <w:b w:val="0"/>
          <w:bCs w:val="0"/>
          <w:lang w:val="en-US"/>
        </w:rPr>
        <w:t xml:space="preserve">This year, Team </w:t>
      </w:r>
      <w:proofErr w:type="spellStart"/>
      <w:r w:rsidRPr="00EC0362">
        <w:rPr>
          <w:rFonts w:ascii="Arial" w:hAnsi="Arial"/>
          <w:b w:val="0"/>
          <w:bCs w:val="0"/>
          <w:lang w:val="en-US"/>
        </w:rPr>
        <w:t>Uairrior</w:t>
      </w:r>
      <w:proofErr w:type="spellEnd"/>
      <w:r w:rsidRPr="00EC0362">
        <w:rPr>
          <w:rFonts w:ascii="Arial" w:hAnsi="Arial"/>
          <w:b w:val="0"/>
          <w:bCs w:val="0"/>
          <w:lang w:val="en-US"/>
        </w:rPr>
        <w:t xml:space="preserve"> has channeled a significant portion of their efforts towards the development of their impressive array of autonomous robots. Their dedication and innovation bore fruit in July 2023 at the </w:t>
      </w:r>
      <w:proofErr w:type="spellStart"/>
      <w:r w:rsidRPr="00EC0362">
        <w:rPr>
          <w:rFonts w:ascii="Arial" w:hAnsi="Arial"/>
          <w:b w:val="0"/>
          <w:bCs w:val="0"/>
          <w:lang w:val="en-US"/>
        </w:rPr>
        <w:t>Robocore</w:t>
      </w:r>
      <w:proofErr w:type="spellEnd"/>
      <w:r w:rsidRPr="00EC0362">
        <w:rPr>
          <w:rFonts w:ascii="Arial" w:hAnsi="Arial"/>
          <w:b w:val="0"/>
          <w:bCs w:val="0"/>
          <w:lang w:val="en-US"/>
        </w:rPr>
        <w:t xml:space="preserve"> Experience, where Team </w:t>
      </w:r>
      <w:proofErr w:type="spellStart"/>
      <w:r w:rsidRPr="00EC0362">
        <w:rPr>
          <w:rFonts w:ascii="Arial" w:hAnsi="Arial"/>
          <w:b w:val="0"/>
          <w:bCs w:val="0"/>
          <w:lang w:val="en-US"/>
        </w:rPr>
        <w:t>Uairrior</w:t>
      </w:r>
      <w:proofErr w:type="spellEnd"/>
      <w:r w:rsidRPr="00EC0362">
        <w:rPr>
          <w:rFonts w:ascii="Arial" w:hAnsi="Arial"/>
          <w:b w:val="0"/>
          <w:bCs w:val="0"/>
          <w:lang w:val="en-US"/>
        </w:rPr>
        <w:t xml:space="preserve"> clinched the prestigious Team Spirit award. In addition to this honor, they triumphed in eight other categories spanning autonomous and fighting robot competitions.</w:t>
      </w:r>
    </w:p>
    <w:p w14:paraId="20FDF7B4" w14:textId="3C042D47" w:rsidR="00511768" w:rsidRPr="00EC0362" w:rsidRDefault="00511768" w:rsidP="00511768">
      <w:pPr>
        <w:pStyle w:val="Textkrper"/>
        <w:spacing w:before="120" w:after="120" w:line="260" w:lineRule="exact"/>
        <w:jc w:val="both"/>
        <w:rPr>
          <w:rFonts w:ascii="Arial" w:hAnsi="Arial"/>
          <w:b w:val="0"/>
          <w:bCs w:val="0"/>
          <w:lang w:val="en-US"/>
        </w:rPr>
      </w:pPr>
      <w:r w:rsidRPr="00EC0362">
        <w:rPr>
          <w:rFonts w:ascii="Arial" w:hAnsi="Arial"/>
          <w:b w:val="0"/>
          <w:bCs w:val="0"/>
          <w:lang w:val="en-US"/>
        </w:rPr>
        <w:t xml:space="preserve">The 2023/2024 season lineup boasts an impressive roster of fighting robots, each proudly adorned with the Würth </w:t>
      </w:r>
      <w:proofErr w:type="spellStart"/>
      <w:r w:rsidRPr="00EC0362">
        <w:rPr>
          <w:rFonts w:ascii="Arial" w:hAnsi="Arial"/>
          <w:b w:val="0"/>
          <w:bCs w:val="0"/>
          <w:lang w:val="en-US"/>
        </w:rPr>
        <w:t>Elektronik</w:t>
      </w:r>
      <w:proofErr w:type="spellEnd"/>
      <w:r w:rsidRPr="00EC0362">
        <w:rPr>
          <w:rFonts w:ascii="Arial" w:hAnsi="Arial"/>
          <w:b w:val="0"/>
          <w:bCs w:val="0"/>
          <w:lang w:val="en-US"/>
        </w:rPr>
        <w:t xml:space="preserve"> logo. The lineup includes Kowalski, competing in the 150-gram (0.3 lbs.) division; Bacon, a contender in the 454-gram (1 lbs.) division; Federal, an intimidating force in the Lightweight (27.7 kilos or 60</w:t>
      </w:r>
      <w:r w:rsidR="00E5099E">
        <w:rPr>
          <w:rFonts w:ascii="Arial" w:hAnsi="Arial"/>
          <w:b w:val="0"/>
          <w:bCs w:val="0"/>
          <w:lang w:val="en-US"/>
        </w:rPr>
        <w:t> </w:t>
      </w:r>
      <w:r w:rsidRPr="00EC0362">
        <w:rPr>
          <w:rFonts w:ascii="Arial" w:hAnsi="Arial"/>
          <w:b w:val="0"/>
          <w:bCs w:val="0"/>
          <w:lang w:val="en-US"/>
        </w:rPr>
        <w:t>lbs.) division; and General, reigning as the world champion in the Middleweight (54.4 kilos or 120 lbs.) division.</w:t>
      </w:r>
    </w:p>
    <w:p w14:paraId="52B3DF14" w14:textId="180C40A6" w:rsidR="00C63D8C" w:rsidRPr="00EC0362" w:rsidRDefault="00511768" w:rsidP="00511768">
      <w:pPr>
        <w:pStyle w:val="Textkrper"/>
        <w:spacing w:before="120" w:after="120" w:line="260" w:lineRule="exact"/>
        <w:jc w:val="both"/>
        <w:rPr>
          <w:rFonts w:ascii="Arial" w:hAnsi="Arial"/>
          <w:b w:val="0"/>
          <w:bCs w:val="0"/>
          <w:lang w:val="en-US"/>
        </w:rPr>
      </w:pPr>
      <w:r w:rsidRPr="00EC0362">
        <w:rPr>
          <w:rFonts w:ascii="Arial" w:hAnsi="Arial"/>
          <w:b w:val="0"/>
          <w:bCs w:val="0"/>
          <w:lang w:val="en-US"/>
        </w:rPr>
        <w:lastRenderedPageBreak/>
        <w:t xml:space="preserve">Beyond </w:t>
      </w:r>
      <w:r w:rsidR="00AA065D" w:rsidRPr="00AA065D">
        <w:rPr>
          <w:rFonts w:ascii="Arial" w:hAnsi="Arial"/>
          <w:b w:val="0"/>
          <w:bCs w:val="0"/>
          <w:lang w:val="en-US"/>
        </w:rPr>
        <w:t>Patronage</w:t>
      </w:r>
      <w:r w:rsidRPr="00EC0362">
        <w:rPr>
          <w:rFonts w:ascii="Arial" w:hAnsi="Arial"/>
          <w:b w:val="0"/>
          <w:bCs w:val="0"/>
          <w:lang w:val="en-US"/>
        </w:rPr>
        <w:t xml:space="preserve">, Würth </w:t>
      </w:r>
      <w:proofErr w:type="spellStart"/>
      <w:r w:rsidRPr="00EC0362">
        <w:rPr>
          <w:rFonts w:ascii="Arial" w:hAnsi="Arial"/>
          <w:b w:val="0"/>
          <w:bCs w:val="0"/>
          <w:lang w:val="en-US"/>
        </w:rPr>
        <w:t>Elektronik</w:t>
      </w:r>
      <w:proofErr w:type="spellEnd"/>
      <w:r w:rsidRPr="00EC0362">
        <w:rPr>
          <w:rFonts w:ascii="Arial" w:hAnsi="Arial"/>
          <w:b w:val="0"/>
          <w:bCs w:val="0"/>
          <w:lang w:val="en-US"/>
        </w:rPr>
        <w:t xml:space="preserve"> extends its support to Team </w:t>
      </w:r>
      <w:proofErr w:type="spellStart"/>
      <w:r w:rsidRPr="00EC0362">
        <w:rPr>
          <w:rFonts w:ascii="Arial" w:hAnsi="Arial"/>
          <w:b w:val="0"/>
          <w:bCs w:val="0"/>
          <w:lang w:val="en-US"/>
        </w:rPr>
        <w:t>Uairrior</w:t>
      </w:r>
      <w:proofErr w:type="spellEnd"/>
      <w:r w:rsidRPr="00EC0362">
        <w:rPr>
          <w:rFonts w:ascii="Arial" w:hAnsi="Arial"/>
          <w:b w:val="0"/>
          <w:bCs w:val="0"/>
          <w:lang w:val="en-US"/>
        </w:rPr>
        <w:t>, providing access to their expert engineering staff and delivering free samples upon request, thus bolstering the team's technical prowess and innovation.</w:t>
      </w:r>
    </w:p>
    <w:p w14:paraId="5981F3B5" w14:textId="77777777" w:rsidR="00E67044" w:rsidRPr="008B0D59" w:rsidRDefault="00E67044" w:rsidP="00BD2843">
      <w:pPr>
        <w:pStyle w:val="Textkrper"/>
        <w:spacing w:before="120" w:after="120" w:line="260" w:lineRule="exact"/>
        <w:jc w:val="both"/>
        <w:rPr>
          <w:rFonts w:ascii="Arial" w:hAnsi="Arial"/>
          <w:b w:val="0"/>
          <w:bCs w:val="0"/>
          <w:lang w:val="en-US"/>
        </w:rPr>
      </w:pPr>
    </w:p>
    <w:p w14:paraId="696F40BE" w14:textId="77777777" w:rsidR="00C63D8C" w:rsidRPr="008B0D59" w:rsidRDefault="00C63D8C" w:rsidP="00BD2843">
      <w:pPr>
        <w:pStyle w:val="PITextkrper"/>
        <w:pBdr>
          <w:top w:val="single" w:sz="4" w:space="1" w:color="auto"/>
        </w:pBdr>
        <w:spacing w:before="240"/>
        <w:rPr>
          <w:b/>
          <w:sz w:val="18"/>
          <w:szCs w:val="18"/>
          <w:lang w:val="en-US"/>
        </w:rPr>
      </w:pPr>
    </w:p>
    <w:p w14:paraId="6C1398A1" w14:textId="77777777" w:rsidR="0078503A" w:rsidRPr="00A91DDF" w:rsidRDefault="0078503A" w:rsidP="0078503A">
      <w:pPr>
        <w:spacing w:after="120" w:line="280" w:lineRule="exact"/>
        <w:rPr>
          <w:rFonts w:ascii="Arial" w:hAnsi="Arial" w:cs="Arial"/>
          <w:b/>
          <w:bCs/>
          <w:sz w:val="18"/>
          <w:szCs w:val="18"/>
          <w:lang w:val="en-GB"/>
        </w:rPr>
      </w:pPr>
      <w:r w:rsidRPr="00A91DDF">
        <w:rPr>
          <w:rFonts w:ascii="Arial" w:hAnsi="Arial" w:cs="Arial"/>
          <w:b/>
          <w:bCs/>
          <w:sz w:val="18"/>
          <w:szCs w:val="18"/>
          <w:lang w:val="en-GB"/>
        </w:rPr>
        <w:t>Available images</w:t>
      </w:r>
    </w:p>
    <w:p w14:paraId="46D35000" w14:textId="0643A2A3" w:rsidR="00C63D8C" w:rsidRPr="0078503A" w:rsidRDefault="0078503A" w:rsidP="00C63D8C">
      <w:pPr>
        <w:spacing w:after="120" w:line="280" w:lineRule="exact"/>
        <w:rPr>
          <w:b/>
          <w:sz w:val="18"/>
          <w:szCs w:val="18"/>
          <w:lang w:val="en-US"/>
        </w:rPr>
      </w:pPr>
      <w:r w:rsidRPr="00A91DDF">
        <w:rPr>
          <w:rFonts w:ascii="Arial" w:hAnsi="Arial" w:cs="Arial"/>
          <w:bCs/>
          <w:sz w:val="18"/>
          <w:szCs w:val="18"/>
          <w:lang w:val="en-GB"/>
        </w:rPr>
        <w:t>The following</w:t>
      </w:r>
      <w:r>
        <w:rPr>
          <w:rFonts w:ascii="Arial" w:hAnsi="Arial" w:cs="Arial"/>
          <w:bCs/>
          <w:sz w:val="18"/>
          <w:szCs w:val="18"/>
          <w:lang w:val="en-GB"/>
        </w:rPr>
        <w:t xml:space="preserve"> </w:t>
      </w:r>
      <w:r w:rsidRPr="00A91DDF">
        <w:rPr>
          <w:rFonts w:ascii="Arial" w:hAnsi="Arial" w:cs="Arial"/>
          <w:bCs/>
          <w:sz w:val="18"/>
          <w:szCs w:val="18"/>
          <w:lang w:val="en-GB"/>
        </w:rPr>
        <w:t xml:space="preserve">images can be downloaded </w:t>
      </w:r>
      <w:r>
        <w:rPr>
          <w:rFonts w:ascii="Arial" w:hAnsi="Arial" w:cs="Arial"/>
          <w:bCs/>
          <w:sz w:val="18"/>
          <w:szCs w:val="18"/>
          <w:lang w:val="en-GB"/>
        </w:rPr>
        <w:t xml:space="preserve">from the Internet </w:t>
      </w:r>
      <w:r w:rsidRPr="00A91DDF">
        <w:rPr>
          <w:rFonts w:ascii="Arial" w:hAnsi="Arial" w:cs="Arial"/>
          <w:bCs/>
          <w:sz w:val="18"/>
          <w:szCs w:val="18"/>
          <w:lang w:val="en-GB"/>
        </w:rPr>
        <w:t>in printable quality</w:t>
      </w:r>
      <w:r w:rsidRPr="00E34FD5">
        <w:rPr>
          <w:rFonts w:ascii="Arial" w:hAnsi="Arial" w:cs="Arial"/>
          <w:bCs/>
          <w:sz w:val="18"/>
          <w:szCs w:val="18"/>
          <w:lang w:val="en-GB"/>
        </w:rPr>
        <w:t>:</w:t>
      </w:r>
      <w:r w:rsidRPr="00E34FD5">
        <w:rPr>
          <w:lang w:val="en-GB"/>
        </w:rPr>
        <w:t xml:space="preserve"> </w:t>
      </w:r>
      <w:hyperlink r:id="rId8" w:history="1">
        <w:r w:rsidR="00FD236F">
          <w:rPr>
            <w:rStyle w:val="Hyperlink"/>
            <w:rFonts w:ascii="Arial" w:hAnsi="Arial" w:cs="Arial"/>
            <w:sz w:val="18"/>
            <w:szCs w:val="18"/>
            <w:lang w:val="en-US"/>
          </w:rPr>
          <w:t>https://kk.htcm.de/press-releases/wuerth/</w:t>
        </w:r>
      </w:hyperlink>
    </w:p>
    <w:tbl>
      <w:tblPr>
        <w:tblW w:w="73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52"/>
        <w:gridCol w:w="3652"/>
      </w:tblGrid>
      <w:tr w:rsidR="00511768" w:rsidRPr="00831408" w14:paraId="514B7031" w14:textId="79C1224C" w:rsidTr="00511768">
        <w:trPr>
          <w:trHeight w:val="3767"/>
        </w:trPr>
        <w:tc>
          <w:tcPr>
            <w:tcW w:w="3652" w:type="dxa"/>
          </w:tcPr>
          <w:p w14:paraId="717AB284" w14:textId="5AB6847F" w:rsidR="00511768" w:rsidRPr="00511768" w:rsidRDefault="00511768" w:rsidP="004B4EB2">
            <w:pPr>
              <w:pStyle w:val="txt"/>
              <w:rPr>
                <w:b/>
                <w:bCs/>
                <w:sz w:val="18"/>
                <w:lang w:val="en-US"/>
              </w:rPr>
            </w:pPr>
            <w:r w:rsidRPr="0078503A">
              <w:rPr>
                <w:b/>
                <w:lang w:val="en-US"/>
              </w:rPr>
              <w:br/>
            </w:r>
            <w:r w:rsidR="00EC0362">
              <w:rPr>
                <w:noProof/>
              </w:rPr>
              <w:drawing>
                <wp:inline distT="0" distB="0" distL="0" distR="0" wp14:anchorId="24B70880" wp14:editId="7B732C9B">
                  <wp:extent cx="2195195" cy="164338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95195" cy="1643380"/>
                          </a:xfrm>
                          <a:prstGeom prst="rect">
                            <a:avLst/>
                          </a:prstGeom>
                          <a:noFill/>
                          <a:ln>
                            <a:noFill/>
                          </a:ln>
                        </pic:spPr>
                      </pic:pic>
                    </a:graphicData>
                  </a:graphic>
                </wp:inline>
              </w:drawing>
            </w:r>
            <w:r w:rsidRPr="00846B53">
              <w:rPr>
                <w:lang w:val="en-US"/>
              </w:rPr>
              <w:br/>
            </w:r>
            <w:r w:rsidRPr="00846B53">
              <w:rPr>
                <w:bCs/>
                <w:sz w:val="16"/>
                <w:szCs w:val="16"/>
                <w:lang w:val="en-US"/>
              </w:rPr>
              <w:t xml:space="preserve">Image source: Wurth Electronics </w:t>
            </w:r>
          </w:p>
          <w:p w14:paraId="0B1F7801" w14:textId="0E90E714" w:rsidR="00511768" w:rsidRPr="005F4C44" w:rsidRDefault="005F4C44" w:rsidP="00A504EC">
            <w:pPr>
              <w:autoSpaceDE w:val="0"/>
              <w:autoSpaceDN w:val="0"/>
              <w:adjustRightInd w:val="0"/>
              <w:rPr>
                <w:rFonts w:ascii="Arial" w:hAnsi="Arial" w:cs="Arial"/>
                <w:b/>
                <w:bCs/>
                <w:sz w:val="18"/>
                <w:szCs w:val="18"/>
                <w:lang w:val="en-US"/>
              </w:rPr>
            </w:pPr>
            <w:r w:rsidRPr="005F4C44">
              <w:rPr>
                <w:rFonts w:ascii="Arial" w:hAnsi="Arial" w:cs="Arial"/>
                <w:b/>
                <w:sz w:val="18"/>
                <w:szCs w:val="18"/>
                <w:lang w:val="en-US"/>
              </w:rPr>
              <w:t xml:space="preserve">The Team of Fighting Robot Black Dragon supported by Würth </w:t>
            </w:r>
            <w:proofErr w:type="spellStart"/>
            <w:r w:rsidRPr="005F4C44">
              <w:rPr>
                <w:rFonts w:ascii="Arial" w:hAnsi="Arial" w:cs="Arial"/>
                <w:b/>
                <w:sz w:val="18"/>
                <w:szCs w:val="18"/>
                <w:lang w:val="en-US"/>
              </w:rPr>
              <w:t>Elektronik</w:t>
            </w:r>
            <w:proofErr w:type="spellEnd"/>
            <w:r w:rsidRPr="005F4C44">
              <w:rPr>
                <w:rFonts w:ascii="Arial" w:hAnsi="Arial" w:cs="Arial"/>
                <w:b/>
                <w:sz w:val="18"/>
                <w:szCs w:val="18"/>
                <w:lang w:val="en-US"/>
              </w:rPr>
              <w:t xml:space="preserve">: This year, Team </w:t>
            </w:r>
            <w:proofErr w:type="spellStart"/>
            <w:r w:rsidRPr="005F4C44">
              <w:rPr>
                <w:rFonts w:ascii="Arial" w:hAnsi="Arial" w:cs="Arial"/>
                <w:b/>
                <w:sz w:val="18"/>
                <w:szCs w:val="18"/>
                <w:lang w:val="en-US"/>
              </w:rPr>
              <w:t>Uairrior</w:t>
            </w:r>
            <w:proofErr w:type="spellEnd"/>
            <w:r w:rsidRPr="005F4C44">
              <w:rPr>
                <w:rFonts w:ascii="Arial" w:hAnsi="Arial" w:cs="Arial"/>
                <w:b/>
                <w:sz w:val="18"/>
                <w:szCs w:val="18"/>
                <w:lang w:val="en-US"/>
              </w:rPr>
              <w:t xml:space="preserve"> also developed impressive array of autonomous robots.</w:t>
            </w:r>
            <w:r w:rsidR="00B3191F">
              <w:rPr>
                <w:rFonts w:ascii="Arial" w:hAnsi="Arial" w:cs="Arial"/>
                <w:b/>
                <w:sz w:val="18"/>
                <w:szCs w:val="18"/>
                <w:lang w:val="en-US"/>
              </w:rPr>
              <w:br/>
            </w:r>
            <w:r w:rsidRPr="005F4C44">
              <w:rPr>
                <w:rFonts w:ascii="Arial" w:hAnsi="Arial" w:cs="Arial"/>
                <w:b/>
                <w:sz w:val="18"/>
                <w:szCs w:val="18"/>
                <w:lang w:val="en-US"/>
              </w:rPr>
              <w:t xml:space="preserve"> </w:t>
            </w:r>
          </w:p>
        </w:tc>
        <w:tc>
          <w:tcPr>
            <w:tcW w:w="3652" w:type="dxa"/>
          </w:tcPr>
          <w:p w14:paraId="182A2B87" w14:textId="3373284E" w:rsidR="00511768" w:rsidRPr="00511768" w:rsidRDefault="00511768" w:rsidP="00511768">
            <w:pPr>
              <w:pStyle w:val="txt"/>
              <w:rPr>
                <w:b/>
                <w:bCs/>
                <w:sz w:val="18"/>
                <w:lang w:val="en-US"/>
              </w:rPr>
            </w:pPr>
            <w:r>
              <w:rPr>
                <w:b/>
                <w:lang w:val="en-US"/>
              </w:rPr>
              <w:br/>
            </w:r>
            <w:r w:rsidR="00EC0362">
              <w:rPr>
                <w:noProof/>
              </w:rPr>
              <w:drawing>
                <wp:inline distT="0" distB="0" distL="0" distR="0" wp14:anchorId="7701D69F" wp14:editId="490C645D">
                  <wp:extent cx="2195195" cy="1643380"/>
                  <wp:effectExtent l="0" t="0" r="0" b="0"/>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95195" cy="1643380"/>
                          </a:xfrm>
                          <a:prstGeom prst="rect">
                            <a:avLst/>
                          </a:prstGeom>
                          <a:noFill/>
                          <a:ln>
                            <a:noFill/>
                          </a:ln>
                        </pic:spPr>
                      </pic:pic>
                    </a:graphicData>
                  </a:graphic>
                </wp:inline>
              </w:drawing>
            </w:r>
            <w:r w:rsidRPr="00846B53">
              <w:rPr>
                <w:lang w:val="en-US"/>
              </w:rPr>
              <w:br/>
            </w:r>
            <w:r w:rsidRPr="00846B53">
              <w:rPr>
                <w:bCs/>
                <w:sz w:val="16"/>
                <w:szCs w:val="16"/>
                <w:lang w:val="en-US"/>
              </w:rPr>
              <w:t xml:space="preserve">Image source: Wurth Electronics </w:t>
            </w:r>
          </w:p>
          <w:p w14:paraId="014DB3ED" w14:textId="586A4369" w:rsidR="00511768" w:rsidRPr="0078503A" w:rsidRDefault="008C2168" w:rsidP="00511768">
            <w:pPr>
              <w:pStyle w:val="txt"/>
              <w:rPr>
                <w:b/>
                <w:lang w:val="en-US"/>
              </w:rPr>
            </w:pPr>
            <w:r w:rsidRPr="008C2168">
              <w:rPr>
                <w:b/>
                <w:sz w:val="18"/>
                <w:szCs w:val="18"/>
                <w:lang w:val="en-US"/>
              </w:rPr>
              <w:t>The electrifying arena where the true core of robotics education and expertise is put to the ultimate test: WE will be back!</w:t>
            </w:r>
          </w:p>
        </w:tc>
      </w:tr>
    </w:tbl>
    <w:p w14:paraId="052F62DF" w14:textId="77777777" w:rsidR="00511768" w:rsidRPr="0078503A" w:rsidRDefault="00511768" w:rsidP="00511768">
      <w:pPr>
        <w:spacing w:after="120" w:line="280" w:lineRule="exact"/>
        <w:rPr>
          <w:b/>
          <w:sz w:val="18"/>
          <w:szCs w:val="18"/>
          <w:lang w:val="en-US"/>
        </w:rPr>
      </w:pPr>
    </w:p>
    <w:tbl>
      <w:tblPr>
        <w:tblW w:w="5495"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495"/>
      </w:tblGrid>
      <w:tr w:rsidR="00511768" w:rsidRPr="00856DDE" w14:paraId="569A420C" w14:textId="77777777" w:rsidTr="00511768">
        <w:trPr>
          <w:trHeight w:val="3767"/>
        </w:trPr>
        <w:tc>
          <w:tcPr>
            <w:tcW w:w="5495" w:type="dxa"/>
          </w:tcPr>
          <w:p w14:paraId="1B55394F" w14:textId="4FCB410B" w:rsidR="00511768" w:rsidRPr="0078503A" w:rsidRDefault="00EC0362" w:rsidP="006819EB">
            <w:pPr>
              <w:pStyle w:val="txt"/>
              <w:rPr>
                <w:b/>
                <w:bCs/>
                <w:sz w:val="18"/>
                <w:lang w:val="en-US"/>
              </w:rPr>
            </w:pPr>
            <w:r>
              <w:rPr>
                <w:noProof/>
              </w:rPr>
              <w:drawing>
                <wp:anchor distT="0" distB="0" distL="114300" distR="114300" simplePos="0" relativeHeight="251659264" behindDoc="0" locked="0" layoutInCell="1" allowOverlap="1" wp14:anchorId="14F5A28D" wp14:editId="438B10B2">
                  <wp:simplePos x="0" y="0"/>
                  <wp:positionH relativeFrom="margin">
                    <wp:posOffset>0</wp:posOffset>
                  </wp:positionH>
                  <wp:positionV relativeFrom="margin">
                    <wp:posOffset>106680</wp:posOffset>
                  </wp:positionV>
                  <wp:extent cx="1200150" cy="2143125"/>
                  <wp:effectExtent l="0" t="0" r="0" b="0"/>
                  <wp:wrapSquare wrapText="bothSides"/>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00150" cy="2143125"/>
                          </a:xfrm>
                          <a:prstGeom prst="rect">
                            <a:avLst/>
                          </a:prstGeom>
                          <a:noFill/>
                        </pic:spPr>
                      </pic:pic>
                    </a:graphicData>
                  </a:graphic>
                  <wp14:sizeRelH relativeFrom="page">
                    <wp14:pctWidth>0</wp14:pctWidth>
                  </wp14:sizeRelH>
                  <wp14:sizeRelV relativeFrom="page">
                    <wp14:pctHeight>0</wp14:pctHeight>
                  </wp14:sizeRelV>
                </wp:anchor>
              </w:drawing>
            </w:r>
            <w:r w:rsidR="00511768" w:rsidRPr="0078503A">
              <w:rPr>
                <w:b/>
                <w:lang w:val="en-US"/>
              </w:rPr>
              <w:br/>
            </w:r>
          </w:p>
          <w:p w14:paraId="2F84508F" w14:textId="77777777" w:rsidR="00511768" w:rsidRPr="0078503A" w:rsidRDefault="00511768" w:rsidP="006819EB">
            <w:pPr>
              <w:pStyle w:val="txt"/>
              <w:rPr>
                <w:b/>
                <w:bCs/>
                <w:sz w:val="18"/>
                <w:lang w:val="en-US"/>
              </w:rPr>
            </w:pPr>
          </w:p>
          <w:p w14:paraId="6E0FC406" w14:textId="2918CFE3" w:rsidR="00511768" w:rsidRPr="00EC0362" w:rsidRDefault="00AA065D" w:rsidP="006819EB">
            <w:pPr>
              <w:autoSpaceDE w:val="0"/>
              <w:autoSpaceDN w:val="0"/>
              <w:adjustRightInd w:val="0"/>
              <w:rPr>
                <w:rFonts w:ascii="Arial" w:hAnsi="Arial" w:cs="Arial"/>
                <w:b/>
                <w:bCs/>
                <w:sz w:val="18"/>
                <w:szCs w:val="18"/>
                <w:lang w:val="en-US"/>
              </w:rPr>
            </w:pPr>
            <w:r w:rsidRPr="00AA065D">
              <w:rPr>
                <w:rFonts w:ascii="Arial" w:hAnsi="Arial" w:cs="Arial"/>
                <w:b/>
                <w:sz w:val="18"/>
                <w:szCs w:val="18"/>
                <w:lang w:val="en-US"/>
              </w:rPr>
              <w:t>Patronage</w:t>
            </w:r>
            <w:r w:rsidR="008C2168" w:rsidRPr="00EC0362">
              <w:rPr>
                <w:rFonts w:ascii="Arial" w:hAnsi="Arial" w:cs="Arial"/>
                <w:b/>
                <w:sz w:val="18"/>
                <w:szCs w:val="18"/>
                <w:lang w:val="en-US"/>
              </w:rPr>
              <w:t>, access to expert engineering, free samples</w:t>
            </w:r>
            <w:r w:rsidR="00EC0362" w:rsidRPr="00EC0362">
              <w:rPr>
                <w:rFonts w:ascii="Arial" w:hAnsi="Arial" w:cs="Arial"/>
                <w:b/>
                <w:sz w:val="18"/>
                <w:szCs w:val="18"/>
                <w:lang w:val="en-US"/>
              </w:rPr>
              <w:t xml:space="preserve">: </w:t>
            </w:r>
            <w:r w:rsidR="008C2168" w:rsidRPr="00EC0362">
              <w:rPr>
                <w:rFonts w:ascii="Arial" w:hAnsi="Arial" w:cs="Arial"/>
                <w:b/>
                <w:sz w:val="18"/>
                <w:szCs w:val="18"/>
                <w:lang w:val="en-US"/>
              </w:rPr>
              <w:t xml:space="preserve">Würth </w:t>
            </w:r>
            <w:proofErr w:type="spellStart"/>
            <w:r w:rsidR="008C2168" w:rsidRPr="00EC0362">
              <w:rPr>
                <w:rFonts w:ascii="Arial" w:hAnsi="Arial" w:cs="Arial"/>
                <w:b/>
                <w:sz w:val="18"/>
                <w:szCs w:val="18"/>
                <w:lang w:val="en-US"/>
              </w:rPr>
              <w:t>Elektronik</w:t>
            </w:r>
            <w:proofErr w:type="spellEnd"/>
            <w:r w:rsidR="00EC0362" w:rsidRPr="00EC0362">
              <w:rPr>
                <w:rFonts w:ascii="Arial" w:hAnsi="Arial" w:cs="Arial"/>
                <w:b/>
                <w:sz w:val="18"/>
                <w:szCs w:val="18"/>
                <w:lang w:val="en-US"/>
              </w:rPr>
              <w:t xml:space="preserve"> offers all under one hat</w:t>
            </w:r>
            <w:r w:rsidR="008C0B83">
              <w:rPr>
                <w:rFonts w:ascii="Arial" w:hAnsi="Arial" w:cs="Arial"/>
                <w:b/>
                <w:sz w:val="18"/>
                <w:szCs w:val="18"/>
                <w:lang w:val="en-US"/>
              </w:rPr>
              <w:t>.</w:t>
            </w:r>
          </w:p>
          <w:p w14:paraId="6DE01702" w14:textId="77777777" w:rsidR="00511768" w:rsidRPr="00947A86" w:rsidRDefault="00511768" w:rsidP="00511768">
            <w:pPr>
              <w:pStyle w:val="txt"/>
              <w:rPr>
                <w:bCs/>
                <w:sz w:val="16"/>
                <w:szCs w:val="16"/>
              </w:rPr>
            </w:pPr>
            <w:r w:rsidRPr="00947A86">
              <w:rPr>
                <w:bCs/>
                <w:sz w:val="16"/>
                <w:szCs w:val="16"/>
              </w:rPr>
              <w:t xml:space="preserve">Image source: </w:t>
            </w:r>
            <w:r w:rsidRPr="0006141C">
              <w:rPr>
                <w:bCs/>
                <w:sz w:val="16"/>
                <w:szCs w:val="16"/>
              </w:rPr>
              <w:t xml:space="preserve">Wurth Electronics </w:t>
            </w:r>
          </w:p>
          <w:p w14:paraId="3AB156D7" w14:textId="77777777" w:rsidR="00511768" w:rsidRPr="00856DDE" w:rsidRDefault="00511768" w:rsidP="006819EB">
            <w:pPr>
              <w:autoSpaceDE w:val="0"/>
              <w:autoSpaceDN w:val="0"/>
              <w:adjustRightInd w:val="0"/>
              <w:rPr>
                <w:rFonts w:ascii="Arial" w:hAnsi="Arial" w:cs="Arial"/>
                <w:b/>
                <w:bCs/>
                <w:sz w:val="18"/>
                <w:szCs w:val="18"/>
              </w:rPr>
            </w:pPr>
          </w:p>
        </w:tc>
      </w:tr>
    </w:tbl>
    <w:p w14:paraId="76E49841" w14:textId="77777777" w:rsidR="00511768" w:rsidRDefault="00511768" w:rsidP="00511768">
      <w:pPr>
        <w:pStyle w:val="Textkrper"/>
        <w:spacing w:before="120" w:after="120" w:line="260" w:lineRule="exact"/>
        <w:jc w:val="both"/>
        <w:rPr>
          <w:rFonts w:ascii="Arial" w:hAnsi="Arial"/>
          <w:b w:val="0"/>
          <w:bCs w:val="0"/>
        </w:rPr>
      </w:pPr>
    </w:p>
    <w:p w14:paraId="05789017" w14:textId="48DF993E" w:rsidR="00E27071" w:rsidRDefault="00511768" w:rsidP="00E27071">
      <w:pPr>
        <w:pStyle w:val="Textkrper"/>
        <w:spacing w:before="120" w:after="120" w:line="260" w:lineRule="exact"/>
        <w:jc w:val="both"/>
        <w:rPr>
          <w:rFonts w:ascii="Arial" w:hAnsi="Arial"/>
          <w:b w:val="0"/>
          <w:bCs w:val="0"/>
        </w:rPr>
      </w:pPr>
      <w:r>
        <w:rPr>
          <w:rFonts w:ascii="Arial" w:hAnsi="Arial"/>
          <w:b w:val="0"/>
          <w:bCs w:val="0"/>
        </w:rPr>
        <w:br w:type="page"/>
      </w:r>
    </w:p>
    <w:p w14:paraId="7D3C8856" w14:textId="77777777" w:rsidR="00CD080A" w:rsidRPr="00856DDE" w:rsidRDefault="00CD080A" w:rsidP="00004BEC">
      <w:pPr>
        <w:pStyle w:val="PITextkrper"/>
        <w:pBdr>
          <w:top w:val="single" w:sz="4" w:space="1" w:color="auto"/>
        </w:pBdr>
        <w:spacing w:before="240"/>
        <w:rPr>
          <w:b/>
          <w:sz w:val="18"/>
          <w:szCs w:val="18"/>
          <w:lang w:val="de-DE"/>
        </w:rPr>
      </w:pPr>
    </w:p>
    <w:p w14:paraId="16473E1C" w14:textId="77777777" w:rsidR="00CD542B" w:rsidRPr="00160164" w:rsidRDefault="00CD542B" w:rsidP="00CD542B">
      <w:pPr>
        <w:pStyle w:val="Textkrper"/>
        <w:spacing w:before="120" w:after="120" w:line="260" w:lineRule="exact"/>
        <w:jc w:val="both"/>
        <w:rPr>
          <w:rFonts w:ascii="Arial" w:hAnsi="Arial"/>
          <w:lang w:val="en-GB"/>
        </w:rPr>
      </w:pPr>
      <w:r w:rsidRPr="00EC749A">
        <w:rPr>
          <w:rFonts w:ascii="Arial" w:hAnsi="Arial"/>
          <w:lang w:val="en-GB"/>
        </w:rPr>
        <w:t xml:space="preserve">About </w:t>
      </w:r>
      <w:r w:rsidR="005F5D47" w:rsidRPr="00EC749A">
        <w:rPr>
          <w:rFonts w:ascii="Arial" w:hAnsi="Arial"/>
          <w:lang w:val="en-GB"/>
        </w:rPr>
        <w:t xml:space="preserve">the </w:t>
      </w:r>
      <w:r w:rsidRPr="00EC749A">
        <w:rPr>
          <w:rFonts w:ascii="Arial" w:hAnsi="Arial"/>
          <w:lang w:val="en-GB"/>
        </w:rPr>
        <w:t xml:space="preserve">Würth </w:t>
      </w:r>
      <w:proofErr w:type="spellStart"/>
      <w:r w:rsidRPr="00EC749A">
        <w:rPr>
          <w:rFonts w:ascii="Arial" w:hAnsi="Arial"/>
          <w:lang w:val="en-GB"/>
        </w:rPr>
        <w:t>Elektronik</w:t>
      </w:r>
      <w:proofErr w:type="spellEnd"/>
      <w:r w:rsidRPr="00EC749A">
        <w:rPr>
          <w:rFonts w:ascii="Arial" w:hAnsi="Arial"/>
          <w:lang w:val="en-GB"/>
        </w:rPr>
        <w:t xml:space="preserve"> eiSos Group</w:t>
      </w:r>
    </w:p>
    <w:p w14:paraId="29C91A56" w14:textId="77777777" w:rsidR="00EC749A" w:rsidRDefault="00EC749A" w:rsidP="00EC749A">
      <w:pPr>
        <w:pStyle w:val="Textkrper"/>
        <w:spacing w:before="120" w:after="120" w:line="276" w:lineRule="auto"/>
        <w:jc w:val="both"/>
        <w:rPr>
          <w:rFonts w:ascii="Arial" w:hAnsi="Arial"/>
          <w:b w:val="0"/>
          <w:lang w:val="en-US"/>
        </w:rPr>
      </w:pPr>
      <w:r>
        <w:rPr>
          <w:rFonts w:ascii="Arial" w:hAnsi="Arial"/>
          <w:b w:val="0"/>
          <w:lang w:val="en-US"/>
        </w:rPr>
        <w:t xml:space="preserve">Würth </w:t>
      </w:r>
      <w:proofErr w:type="spellStart"/>
      <w:r>
        <w:rPr>
          <w:rFonts w:ascii="Arial" w:hAnsi="Arial"/>
          <w:b w:val="0"/>
          <w:lang w:val="en-US"/>
        </w:rPr>
        <w:t>Elektronik</w:t>
      </w:r>
      <w:proofErr w:type="spellEnd"/>
      <w:r>
        <w:rPr>
          <w:rFonts w:ascii="Arial" w:hAnsi="Arial"/>
          <w:b w:val="0"/>
          <w:lang w:val="en-US"/>
        </w:rPr>
        <w:t xml:space="preserve"> eiSos Group is a manufacturer of electronic and electromechanical components for the electronics industry and a technology company that spearheads pioneering electronic solutions. Würth </w:t>
      </w:r>
      <w:proofErr w:type="spellStart"/>
      <w:r>
        <w:rPr>
          <w:rFonts w:ascii="Arial" w:hAnsi="Arial"/>
          <w:b w:val="0"/>
          <w:lang w:val="en-US"/>
        </w:rPr>
        <w:t>Elektronik</w:t>
      </w:r>
      <w:proofErr w:type="spellEnd"/>
      <w:r>
        <w:rPr>
          <w:rFonts w:ascii="Arial" w:hAnsi="Arial"/>
          <w:b w:val="0"/>
          <w:lang w:val="en-US"/>
        </w:rPr>
        <w:t xml:space="preserve"> eiSos is one of the largest European manufacturers of passive components and is active in 50 countries. Production sites in Europe, Asia and North America supply a growing number of customers worldwide. </w:t>
      </w:r>
    </w:p>
    <w:p w14:paraId="23041203" w14:textId="77777777" w:rsidR="00EC749A" w:rsidRDefault="00EC749A" w:rsidP="00EC749A">
      <w:pPr>
        <w:pStyle w:val="Textkrper"/>
        <w:spacing w:before="120" w:after="120" w:line="276" w:lineRule="auto"/>
        <w:jc w:val="both"/>
        <w:rPr>
          <w:rFonts w:ascii="Arial" w:hAnsi="Arial"/>
          <w:b w:val="0"/>
          <w:lang w:val="en-US"/>
        </w:rPr>
      </w:pPr>
      <w:r>
        <w:rPr>
          <w:rFonts w:ascii="Arial" w:hAnsi="Arial"/>
          <w:b w:val="0"/>
          <w:lang w:val="en-US"/>
        </w:rPr>
        <w:t xml:space="preserve">The product range includes EMC components, inductors, transformers, RF components, varistors, capacitors, resistors, quartz crystals, oscillators, power modules, Wireless Power Transfer, LEDs, sensors, radio modules, connectors, power supply elements, switches, </w:t>
      </w:r>
      <w:proofErr w:type="gramStart"/>
      <w:r>
        <w:rPr>
          <w:rFonts w:ascii="Arial" w:hAnsi="Arial"/>
          <w:b w:val="0"/>
          <w:lang w:val="en-US"/>
        </w:rPr>
        <w:t>push-buttons</w:t>
      </w:r>
      <w:proofErr w:type="gramEnd"/>
      <w:r>
        <w:rPr>
          <w:rFonts w:ascii="Arial" w:hAnsi="Arial"/>
          <w:b w:val="0"/>
          <w:lang w:val="en-US"/>
        </w:rPr>
        <w:t>, connection technology, fuse holders and solutions for wireless data transmission.</w:t>
      </w:r>
    </w:p>
    <w:p w14:paraId="6E33BC7A" w14:textId="77777777" w:rsidR="00EC749A" w:rsidRDefault="00EC749A" w:rsidP="00EC749A">
      <w:pPr>
        <w:pStyle w:val="Textkrper"/>
        <w:spacing w:before="120" w:after="120" w:line="276" w:lineRule="auto"/>
        <w:jc w:val="both"/>
        <w:rPr>
          <w:rFonts w:ascii="Arial" w:hAnsi="Arial"/>
          <w:b w:val="0"/>
          <w:lang w:val="en-US"/>
        </w:rPr>
      </w:pPr>
      <w:bookmarkStart w:id="0" w:name="_Hlk529547556"/>
      <w:bookmarkStart w:id="1" w:name="_Hlk5020326"/>
      <w:r>
        <w:rPr>
          <w:rFonts w:ascii="Arial" w:hAnsi="Arial"/>
          <w:b w:val="0"/>
          <w:lang w:val="en-US"/>
        </w:rPr>
        <w:t xml:space="preserve">The unrivaled service orientation of the company is characterized by the availability of all catalog components from stock without minimum order quantity, free samples and extensive support through technical sales staff and selection tools. </w:t>
      </w:r>
    </w:p>
    <w:bookmarkEnd w:id="0"/>
    <w:bookmarkEnd w:id="1"/>
    <w:p w14:paraId="51D287C9" w14:textId="77777777" w:rsidR="00EC749A" w:rsidRDefault="00EC749A" w:rsidP="00EC749A">
      <w:pPr>
        <w:pStyle w:val="Textkrper"/>
        <w:spacing w:before="120" w:after="120" w:line="276" w:lineRule="auto"/>
        <w:jc w:val="both"/>
        <w:rPr>
          <w:rFonts w:ascii="Arial" w:hAnsi="Arial"/>
          <w:b w:val="0"/>
          <w:lang w:val="en-US"/>
        </w:rPr>
      </w:pPr>
      <w:r w:rsidRPr="00732BB9">
        <w:rPr>
          <w:rFonts w:ascii="Arial" w:hAnsi="Arial"/>
          <w:b w:val="0"/>
          <w:lang w:val="en-US"/>
        </w:rPr>
        <w:t xml:space="preserve">Würth </w:t>
      </w:r>
      <w:proofErr w:type="spellStart"/>
      <w:r w:rsidRPr="00732BB9">
        <w:rPr>
          <w:rFonts w:ascii="Arial" w:hAnsi="Arial"/>
          <w:b w:val="0"/>
          <w:lang w:val="en-US"/>
        </w:rPr>
        <w:t>Elektronik</w:t>
      </w:r>
      <w:proofErr w:type="spellEnd"/>
      <w:r w:rsidRPr="00732BB9">
        <w:rPr>
          <w:rFonts w:ascii="Arial" w:hAnsi="Arial"/>
          <w:b w:val="0"/>
          <w:lang w:val="en-US"/>
        </w:rPr>
        <w:t xml:space="preserve"> is part of the Würth Group, the global market leader in the development, production, and sale of fastening and assembly materials, and employs </w:t>
      </w:r>
      <w:r w:rsidRPr="0089633C">
        <w:rPr>
          <w:rFonts w:ascii="Arial" w:hAnsi="Arial"/>
          <w:b w:val="0"/>
          <w:lang w:val="en-US"/>
        </w:rPr>
        <w:t>8</w:t>
      </w:r>
      <w:r>
        <w:rPr>
          <w:rFonts w:ascii="Arial" w:hAnsi="Arial"/>
          <w:b w:val="0"/>
          <w:lang w:val="en-US"/>
        </w:rPr>
        <w:t>,</w:t>
      </w:r>
      <w:r w:rsidRPr="0089633C">
        <w:rPr>
          <w:rFonts w:ascii="Arial" w:hAnsi="Arial"/>
          <w:b w:val="0"/>
          <w:lang w:val="en-US"/>
        </w:rPr>
        <w:t>200</w:t>
      </w:r>
      <w:r w:rsidRPr="00732BB9">
        <w:rPr>
          <w:rFonts w:ascii="Arial" w:hAnsi="Arial"/>
          <w:b w:val="0"/>
          <w:lang w:val="en-US"/>
        </w:rPr>
        <w:t xml:space="preserve"> people. In 202</w:t>
      </w:r>
      <w:r>
        <w:rPr>
          <w:rFonts w:ascii="Arial" w:hAnsi="Arial"/>
          <w:b w:val="0"/>
          <w:lang w:val="en-US"/>
        </w:rPr>
        <w:t>2</w:t>
      </w:r>
      <w:r w:rsidRPr="00732BB9">
        <w:rPr>
          <w:rFonts w:ascii="Arial" w:hAnsi="Arial"/>
          <w:b w:val="0"/>
          <w:lang w:val="en-US"/>
        </w:rPr>
        <w:t xml:space="preserve">, the Würth </w:t>
      </w:r>
      <w:proofErr w:type="spellStart"/>
      <w:r w:rsidRPr="00732BB9">
        <w:rPr>
          <w:rFonts w:ascii="Arial" w:hAnsi="Arial"/>
          <w:b w:val="0"/>
          <w:lang w:val="en-US"/>
        </w:rPr>
        <w:t>Elektronik</w:t>
      </w:r>
      <w:proofErr w:type="spellEnd"/>
      <w:r w:rsidRPr="00732BB9">
        <w:rPr>
          <w:rFonts w:ascii="Arial" w:hAnsi="Arial"/>
          <w:b w:val="0"/>
          <w:lang w:val="en-US"/>
        </w:rPr>
        <w:t xml:space="preserve"> Group generated sales of </w:t>
      </w:r>
      <w:r w:rsidRPr="0089633C">
        <w:rPr>
          <w:rFonts w:ascii="Arial" w:hAnsi="Arial"/>
          <w:b w:val="0"/>
          <w:lang w:val="en-US"/>
        </w:rPr>
        <w:t>1</w:t>
      </w:r>
      <w:r>
        <w:rPr>
          <w:rFonts w:ascii="Arial" w:hAnsi="Arial"/>
          <w:b w:val="0"/>
          <w:lang w:val="en-US"/>
        </w:rPr>
        <w:t>.</w:t>
      </w:r>
      <w:r w:rsidRPr="0089633C">
        <w:rPr>
          <w:rFonts w:ascii="Arial" w:hAnsi="Arial"/>
          <w:b w:val="0"/>
          <w:lang w:val="en-US"/>
        </w:rPr>
        <w:t xml:space="preserve">33 </w:t>
      </w:r>
      <w:proofErr w:type="gramStart"/>
      <w:r>
        <w:rPr>
          <w:rFonts w:ascii="Arial" w:hAnsi="Arial"/>
          <w:b w:val="0"/>
          <w:lang w:val="en-US"/>
        </w:rPr>
        <w:t>B</w:t>
      </w:r>
      <w:r w:rsidRPr="00732BB9">
        <w:rPr>
          <w:rFonts w:ascii="Arial" w:hAnsi="Arial"/>
          <w:b w:val="0"/>
          <w:lang w:val="en-US"/>
        </w:rPr>
        <w:t>illion</w:t>
      </w:r>
      <w:proofErr w:type="gramEnd"/>
      <w:r w:rsidRPr="00732BB9">
        <w:rPr>
          <w:rFonts w:ascii="Arial" w:hAnsi="Arial"/>
          <w:b w:val="0"/>
          <w:lang w:val="en-US"/>
        </w:rPr>
        <w:t xml:space="preserve"> Euro.</w:t>
      </w:r>
    </w:p>
    <w:p w14:paraId="0448ADCC" w14:textId="77777777" w:rsidR="00CD542B" w:rsidRPr="004726FD" w:rsidRDefault="00CD542B" w:rsidP="00CD542B">
      <w:pPr>
        <w:pStyle w:val="Textkrper"/>
        <w:spacing w:before="120" w:after="120" w:line="276" w:lineRule="auto"/>
        <w:rPr>
          <w:rFonts w:ascii="Arial" w:hAnsi="Arial"/>
          <w:b w:val="0"/>
          <w:lang w:val="en-US"/>
        </w:rPr>
      </w:pPr>
      <w:r w:rsidRPr="004726FD">
        <w:rPr>
          <w:rFonts w:ascii="Arial" w:hAnsi="Arial"/>
          <w:b w:val="0"/>
          <w:lang w:val="en-US"/>
        </w:rPr>
        <w:t xml:space="preserve">Würth </w:t>
      </w:r>
      <w:proofErr w:type="spellStart"/>
      <w:r w:rsidRPr="004726FD">
        <w:rPr>
          <w:rFonts w:ascii="Arial" w:hAnsi="Arial"/>
          <w:b w:val="0"/>
          <w:lang w:val="en-US"/>
        </w:rPr>
        <w:t>Elektronik</w:t>
      </w:r>
      <w:proofErr w:type="spellEnd"/>
      <w:r w:rsidRPr="004726FD">
        <w:rPr>
          <w:rFonts w:ascii="Arial" w:hAnsi="Arial"/>
          <w:b w:val="0"/>
          <w:lang w:val="en-US"/>
        </w:rPr>
        <w:t>: more than you expect!</w:t>
      </w:r>
    </w:p>
    <w:p w14:paraId="73400F99" w14:textId="77777777" w:rsidR="00CD542B" w:rsidRPr="004726FD" w:rsidRDefault="00CD542B" w:rsidP="00CD542B">
      <w:pPr>
        <w:pStyle w:val="Textkrper"/>
        <w:spacing w:before="120" w:after="120" w:line="276" w:lineRule="auto"/>
        <w:rPr>
          <w:rFonts w:ascii="Arial" w:hAnsi="Arial"/>
          <w:lang w:val="en-US"/>
        </w:rPr>
      </w:pPr>
      <w:r w:rsidRPr="004726FD">
        <w:rPr>
          <w:rFonts w:ascii="Arial" w:hAnsi="Arial"/>
          <w:lang w:val="en-US"/>
        </w:rPr>
        <w:t>Further information at www.we-online.com</w:t>
      </w:r>
    </w:p>
    <w:p w14:paraId="7BA34C07" w14:textId="77777777" w:rsidR="00785DC0" w:rsidRDefault="00785DC0" w:rsidP="00785DC0">
      <w:pPr>
        <w:pStyle w:val="Textkrper"/>
        <w:spacing w:before="120" w:after="120" w:line="276" w:lineRule="auto"/>
        <w:rPr>
          <w:rFonts w:ascii="Arial" w:hAnsi="Arial"/>
          <w:b w:val="0"/>
          <w:lang w:val="en-US"/>
        </w:rPr>
      </w:pPr>
    </w:p>
    <w:tbl>
      <w:tblPr>
        <w:tblW w:w="7095" w:type="dxa"/>
        <w:tblLayout w:type="fixed"/>
        <w:tblCellMar>
          <w:left w:w="70" w:type="dxa"/>
          <w:right w:w="70" w:type="dxa"/>
        </w:tblCellMar>
        <w:tblLook w:val="04A0" w:firstRow="1" w:lastRow="0" w:firstColumn="1" w:lastColumn="0" w:noHBand="0" w:noVBand="1"/>
      </w:tblPr>
      <w:tblGrid>
        <w:gridCol w:w="3902"/>
        <w:gridCol w:w="3193"/>
      </w:tblGrid>
      <w:tr w:rsidR="00C16547" w:rsidRPr="00856DDE" w14:paraId="4361F853" w14:textId="77777777" w:rsidTr="004B44D0">
        <w:tc>
          <w:tcPr>
            <w:tcW w:w="3902" w:type="dxa"/>
            <w:shd w:val="clear" w:color="auto" w:fill="auto"/>
            <w:hideMark/>
          </w:tcPr>
          <w:p w14:paraId="73D92387" w14:textId="77777777" w:rsidR="00C16547" w:rsidRPr="00297474" w:rsidRDefault="00C16547" w:rsidP="00C16547">
            <w:pPr>
              <w:pStyle w:val="Textkrper"/>
              <w:autoSpaceDE/>
              <w:adjustRightInd/>
              <w:spacing w:before="120" w:after="120" w:line="276" w:lineRule="auto"/>
              <w:rPr>
                <w:rFonts w:ascii="Arial" w:hAnsi="Arial"/>
                <w:bCs w:val="0"/>
                <w:szCs w:val="24"/>
                <w:lang w:val="en-US"/>
              </w:rPr>
            </w:pPr>
            <w:r w:rsidRPr="00297474">
              <w:rPr>
                <w:rFonts w:ascii="Arial" w:hAnsi="Arial"/>
                <w:lang w:val="en-US"/>
              </w:rPr>
              <w:br w:type="page"/>
            </w:r>
            <w:r w:rsidRPr="00297474">
              <w:rPr>
                <w:rFonts w:ascii="Arial" w:hAnsi="Arial"/>
                <w:bCs w:val="0"/>
                <w:szCs w:val="24"/>
                <w:lang w:val="en-US"/>
              </w:rPr>
              <w:t>Further information:</w:t>
            </w:r>
          </w:p>
          <w:p w14:paraId="6C34D792" w14:textId="77777777" w:rsidR="00C16547" w:rsidRDefault="00C16547" w:rsidP="00C16547">
            <w:pPr>
              <w:spacing w:before="120" w:after="120" w:line="276" w:lineRule="auto"/>
              <w:rPr>
                <w:rFonts w:ascii="Arial" w:hAnsi="Arial" w:cs="Arial"/>
                <w:sz w:val="20"/>
                <w:szCs w:val="20"/>
                <w:lang w:val="en-US"/>
              </w:rPr>
            </w:pPr>
            <w:r>
              <w:rPr>
                <w:rFonts w:ascii="Arial" w:hAnsi="Arial" w:cs="Arial"/>
                <w:sz w:val="20"/>
                <w:szCs w:val="20"/>
                <w:lang w:val="en-US"/>
              </w:rPr>
              <w:t xml:space="preserve">Wurth Electronics </w:t>
            </w:r>
            <w:proofErr w:type="spellStart"/>
            <w:r>
              <w:rPr>
                <w:rFonts w:ascii="Arial" w:hAnsi="Arial" w:cs="Arial"/>
                <w:sz w:val="20"/>
                <w:szCs w:val="20"/>
                <w:lang w:val="en-US"/>
              </w:rPr>
              <w:t>Midcom</w:t>
            </w:r>
            <w:proofErr w:type="spellEnd"/>
            <w:r>
              <w:rPr>
                <w:rFonts w:ascii="Arial" w:hAnsi="Arial" w:cs="Arial"/>
                <w:sz w:val="20"/>
                <w:szCs w:val="20"/>
                <w:lang w:val="en-US"/>
              </w:rPr>
              <w:t>, Inc.</w:t>
            </w:r>
            <w:r>
              <w:rPr>
                <w:rFonts w:ascii="Arial" w:hAnsi="Arial" w:cs="Arial"/>
                <w:sz w:val="20"/>
                <w:szCs w:val="20"/>
                <w:lang w:val="en-US"/>
              </w:rPr>
              <w:br/>
              <w:t>Amelia Thompson</w:t>
            </w:r>
            <w:r>
              <w:rPr>
                <w:rFonts w:ascii="Arial" w:hAnsi="Arial" w:cs="Arial"/>
                <w:sz w:val="20"/>
                <w:szCs w:val="20"/>
                <w:lang w:val="en-US"/>
              </w:rPr>
              <w:br/>
              <w:t>121 Airport Drive</w:t>
            </w:r>
            <w:r>
              <w:rPr>
                <w:rFonts w:ascii="Arial" w:hAnsi="Arial" w:cs="Arial"/>
                <w:sz w:val="20"/>
                <w:szCs w:val="20"/>
                <w:lang w:val="en-US"/>
              </w:rPr>
              <w:br/>
              <w:t>PO Box 1330</w:t>
            </w:r>
            <w:r>
              <w:rPr>
                <w:rFonts w:ascii="Arial" w:hAnsi="Arial" w:cs="Arial"/>
                <w:sz w:val="20"/>
                <w:szCs w:val="20"/>
                <w:lang w:val="en-US"/>
              </w:rPr>
              <w:br/>
              <w:t>Watertown, SD 57201 USA</w:t>
            </w:r>
          </w:p>
          <w:p w14:paraId="423EDAAC" w14:textId="77777777" w:rsidR="00C16547" w:rsidRDefault="00C16547" w:rsidP="00C16547">
            <w:pPr>
              <w:spacing w:before="120" w:after="120" w:line="276" w:lineRule="auto"/>
              <w:rPr>
                <w:rFonts w:ascii="Arial" w:hAnsi="Arial" w:cs="Arial"/>
                <w:sz w:val="20"/>
                <w:lang w:val="en-US"/>
              </w:rPr>
            </w:pPr>
            <w:r w:rsidRPr="00F85641">
              <w:rPr>
                <w:rFonts w:ascii="Arial" w:hAnsi="Arial" w:cs="Arial"/>
                <w:sz w:val="20"/>
                <w:lang w:val="en-US"/>
              </w:rPr>
              <w:t>Phone: +1 605 886 4385</w:t>
            </w:r>
            <w:r>
              <w:rPr>
                <w:rFonts w:ascii="Arial" w:hAnsi="Arial" w:cs="Arial"/>
                <w:sz w:val="20"/>
                <w:lang w:val="en-US"/>
              </w:rPr>
              <w:br/>
            </w:r>
            <w:r w:rsidRPr="00F85641">
              <w:rPr>
                <w:rFonts w:ascii="Arial" w:hAnsi="Arial" w:cs="Arial"/>
                <w:sz w:val="20"/>
                <w:lang w:val="en-US"/>
              </w:rPr>
              <w:t>Toll-free (in the U.S.):</w:t>
            </w:r>
            <w:r>
              <w:rPr>
                <w:rFonts w:ascii="Arial" w:hAnsi="Arial" w:cs="Arial"/>
                <w:sz w:val="20"/>
                <w:lang w:val="en-US"/>
              </w:rPr>
              <w:br/>
            </w:r>
            <w:r w:rsidRPr="00F85641">
              <w:rPr>
                <w:rFonts w:ascii="Arial" w:hAnsi="Arial" w:cs="Arial"/>
                <w:sz w:val="20"/>
                <w:lang w:val="en-US"/>
              </w:rPr>
              <w:t>Phone: +1 800 643 2661</w:t>
            </w:r>
            <w:r>
              <w:rPr>
                <w:rFonts w:ascii="Arial" w:hAnsi="Arial" w:cs="Arial"/>
                <w:sz w:val="20"/>
                <w:lang w:val="en-US"/>
              </w:rPr>
              <w:br/>
            </w:r>
            <w:r w:rsidRPr="00F85641">
              <w:rPr>
                <w:rFonts w:ascii="Arial" w:hAnsi="Arial" w:cs="Arial"/>
                <w:sz w:val="20"/>
                <w:lang w:val="en-US"/>
              </w:rPr>
              <w:t xml:space="preserve">E-mail: </w:t>
            </w:r>
            <w:hyperlink r:id="rId12" w:history="1">
              <w:r w:rsidRPr="00F85641">
                <w:rPr>
                  <w:rStyle w:val="Hyperlink"/>
                  <w:rFonts w:ascii="Arial" w:hAnsi="Arial" w:cs="Arial"/>
                  <w:color w:val="auto"/>
                  <w:sz w:val="20"/>
                  <w:u w:val="none"/>
                  <w:lang w:val="en-US"/>
                </w:rPr>
                <w:t>amelia.thompson@we-online.com</w:t>
              </w:r>
            </w:hyperlink>
          </w:p>
          <w:p w14:paraId="0057E236" w14:textId="77777777" w:rsidR="00C16547" w:rsidRPr="00297474" w:rsidRDefault="00C16547" w:rsidP="00C16547">
            <w:pPr>
              <w:spacing w:before="120" w:after="120" w:line="276" w:lineRule="auto"/>
              <w:rPr>
                <w:rFonts w:ascii="Arial" w:hAnsi="Arial" w:cs="Arial"/>
                <w:bCs/>
                <w:sz w:val="20"/>
                <w:lang w:val="en-US"/>
              </w:rPr>
            </w:pPr>
            <w:r w:rsidRPr="00297474">
              <w:rPr>
                <w:rFonts w:ascii="Arial" w:hAnsi="Arial" w:cs="Arial"/>
                <w:bCs/>
                <w:sz w:val="20"/>
                <w:lang w:val="en-US"/>
              </w:rPr>
              <w:t>www.we-online.com</w:t>
            </w:r>
          </w:p>
          <w:p w14:paraId="5A35C4F1" w14:textId="77777777" w:rsidR="00C16547" w:rsidRPr="00AE4E35" w:rsidRDefault="00C16547" w:rsidP="00C16547">
            <w:pPr>
              <w:spacing w:before="120" w:after="120" w:line="276" w:lineRule="auto"/>
              <w:rPr>
                <w:rFonts w:ascii="Arial" w:hAnsi="Arial" w:cs="Arial"/>
                <w:bCs/>
                <w:sz w:val="20"/>
              </w:rPr>
            </w:pPr>
          </w:p>
        </w:tc>
        <w:tc>
          <w:tcPr>
            <w:tcW w:w="3193" w:type="dxa"/>
            <w:shd w:val="clear" w:color="auto" w:fill="auto"/>
            <w:hideMark/>
          </w:tcPr>
          <w:p w14:paraId="4E4CA7DD" w14:textId="77777777" w:rsidR="00C16547" w:rsidRPr="00297474" w:rsidRDefault="00C16547" w:rsidP="00C16547">
            <w:pPr>
              <w:pStyle w:val="Textkrper"/>
              <w:tabs>
                <w:tab w:val="left" w:pos="1065"/>
              </w:tabs>
              <w:autoSpaceDE/>
              <w:adjustRightInd/>
              <w:spacing w:before="120" w:after="120" w:line="276" w:lineRule="auto"/>
              <w:rPr>
                <w:rFonts w:ascii="Arial" w:hAnsi="Arial"/>
                <w:bCs w:val="0"/>
                <w:szCs w:val="24"/>
                <w:lang w:val="en-US"/>
              </w:rPr>
            </w:pPr>
            <w:r w:rsidRPr="00297474">
              <w:rPr>
                <w:rFonts w:ascii="Arial" w:hAnsi="Arial"/>
                <w:bCs w:val="0"/>
                <w:szCs w:val="24"/>
                <w:lang w:val="en-US"/>
              </w:rPr>
              <w:t>Press contact:</w:t>
            </w:r>
          </w:p>
          <w:p w14:paraId="6DD0A897" w14:textId="77777777" w:rsidR="00C16547" w:rsidRPr="00297474" w:rsidRDefault="00C16547" w:rsidP="00C16547">
            <w:pPr>
              <w:tabs>
                <w:tab w:val="left" w:pos="1065"/>
              </w:tabs>
              <w:spacing w:before="120" w:after="120" w:line="276" w:lineRule="auto"/>
              <w:rPr>
                <w:rFonts w:ascii="Arial" w:hAnsi="Arial" w:cs="Arial"/>
                <w:bCs/>
                <w:sz w:val="20"/>
                <w:lang w:val="en-US"/>
              </w:rPr>
            </w:pPr>
            <w:r w:rsidRPr="00297474">
              <w:rPr>
                <w:rFonts w:ascii="Arial" w:hAnsi="Arial" w:cs="Arial"/>
                <w:bCs/>
                <w:sz w:val="20"/>
                <w:lang w:val="en-US"/>
              </w:rPr>
              <w:t>HighTech communications GmbH</w:t>
            </w:r>
            <w:r w:rsidRPr="00297474">
              <w:rPr>
                <w:rFonts w:ascii="Arial" w:hAnsi="Arial" w:cs="Arial"/>
                <w:bCs/>
                <w:sz w:val="20"/>
                <w:lang w:val="en-US"/>
              </w:rPr>
              <w:br/>
              <w:t>Brigitte Basilio</w:t>
            </w:r>
            <w:r w:rsidRPr="00297474">
              <w:rPr>
                <w:rFonts w:ascii="Arial" w:hAnsi="Arial" w:cs="Arial"/>
                <w:bCs/>
                <w:sz w:val="20"/>
                <w:lang w:val="en-US"/>
              </w:rPr>
              <w:br/>
            </w:r>
            <w:proofErr w:type="spellStart"/>
            <w:r w:rsidRPr="00297474">
              <w:rPr>
                <w:rFonts w:ascii="Arial" w:hAnsi="Arial" w:cs="Arial"/>
                <w:bCs/>
                <w:sz w:val="20"/>
                <w:lang w:val="en-US"/>
              </w:rPr>
              <w:t>Brunhamstrasse</w:t>
            </w:r>
            <w:proofErr w:type="spellEnd"/>
            <w:r w:rsidRPr="00297474">
              <w:rPr>
                <w:rFonts w:ascii="Arial" w:hAnsi="Arial" w:cs="Arial"/>
                <w:bCs/>
                <w:sz w:val="20"/>
                <w:lang w:val="en-US"/>
              </w:rPr>
              <w:t xml:space="preserve"> 21</w:t>
            </w:r>
            <w:r w:rsidRPr="00297474">
              <w:rPr>
                <w:rFonts w:ascii="Arial" w:hAnsi="Arial" w:cs="Arial"/>
                <w:bCs/>
                <w:sz w:val="20"/>
                <w:lang w:val="en-US"/>
              </w:rPr>
              <w:br/>
              <w:t>81249 Munich</w:t>
            </w:r>
            <w:r w:rsidRPr="00297474">
              <w:rPr>
                <w:rFonts w:ascii="Arial" w:hAnsi="Arial" w:cs="Arial"/>
                <w:bCs/>
                <w:sz w:val="20"/>
                <w:lang w:val="en-US"/>
              </w:rPr>
              <w:br/>
              <w:t>Germany</w:t>
            </w:r>
          </w:p>
          <w:p w14:paraId="78E0AADA" w14:textId="6AC2A4C3" w:rsidR="00C16547" w:rsidRPr="00297474" w:rsidRDefault="00C16547" w:rsidP="00C16547">
            <w:pPr>
              <w:tabs>
                <w:tab w:val="left" w:pos="1065"/>
              </w:tabs>
              <w:spacing w:before="120" w:after="120" w:line="276" w:lineRule="auto"/>
              <w:rPr>
                <w:rFonts w:ascii="Arial" w:hAnsi="Arial" w:cs="Arial"/>
                <w:bCs/>
                <w:sz w:val="20"/>
                <w:lang w:val="en-US"/>
              </w:rPr>
            </w:pPr>
            <w:r w:rsidRPr="00297474">
              <w:rPr>
                <w:rFonts w:ascii="Arial" w:hAnsi="Arial" w:cs="Arial"/>
                <w:bCs/>
                <w:sz w:val="20"/>
                <w:lang w:val="en-US"/>
              </w:rPr>
              <w:t>Phone: +49 89 500778-20</w:t>
            </w:r>
            <w:r w:rsidRPr="00297474">
              <w:rPr>
                <w:rFonts w:ascii="Arial" w:hAnsi="Arial" w:cs="Arial"/>
                <w:bCs/>
                <w:sz w:val="20"/>
                <w:lang w:val="en-US"/>
              </w:rPr>
              <w:br/>
              <w:t>E-mail: b.basilio@htcm.de</w:t>
            </w:r>
          </w:p>
          <w:p w14:paraId="3DB427A7" w14:textId="5E077317" w:rsidR="00C16547" w:rsidRPr="0066756E" w:rsidRDefault="00C16547" w:rsidP="00C16547">
            <w:pPr>
              <w:tabs>
                <w:tab w:val="left" w:pos="1065"/>
              </w:tabs>
              <w:spacing w:before="120" w:after="120" w:line="276" w:lineRule="auto"/>
              <w:rPr>
                <w:rFonts w:ascii="Arial" w:hAnsi="Arial" w:cs="Arial"/>
                <w:bCs/>
                <w:sz w:val="20"/>
              </w:rPr>
            </w:pPr>
            <w:r w:rsidRPr="00297474">
              <w:rPr>
                <w:rFonts w:ascii="Arial" w:hAnsi="Arial" w:cs="Arial"/>
                <w:bCs/>
                <w:sz w:val="20"/>
                <w:lang w:val="en-US"/>
              </w:rPr>
              <w:t xml:space="preserve">www.htcm.de </w:t>
            </w:r>
          </w:p>
        </w:tc>
      </w:tr>
    </w:tbl>
    <w:p w14:paraId="20806D02" w14:textId="77777777" w:rsidR="00785DC0" w:rsidRPr="00856DDE" w:rsidRDefault="00785DC0" w:rsidP="00785DC0">
      <w:pPr>
        <w:pStyle w:val="Textkrper"/>
        <w:spacing w:before="120" w:after="120" w:line="260" w:lineRule="exact"/>
      </w:pPr>
    </w:p>
    <w:p w14:paraId="79E2ABEE" w14:textId="77777777" w:rsidR="008C4506" w:rsidRPr="00856DDE" w:rsidRDefault="008C4506" w:rsidP="00785DC0">
      <w:pPr>
        <w:pStyle w:val="Textkrper"/>
        <w:spacing w:before="120" w:after="120" w:line="260" w:lineRule="exact"/>
        <w:jc w:val="both"/>
      </w:pPr>
    </w:p>
    <w:sectPr w:rsidR="008C4506" w:rsidRPr="00856DDE" w:rsidSect="00CC318F">
      <w:headerReference w:type="default" r:id="rId13"/>
      <w:footerReference w:type="default" r:id="rId14"/>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BB5633" w14:textId="77777777" w:rsidR="00AA51D0" w:rsidRDefault="00AA51D0">
      <w:r>
        <w:separator/>
      </w:r>
    </w:p>
  </w:endnote>
  <w:endnote w:type="continuationSeparator" w:id="0">
    <w:p w14:paraId="2079BA7E" w14:textId="77777777" w:rsidR="00AA51D0" w:rsidRDefault="00AA51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6A82E" w14:textId="2C71414C" w:rsidR="00AD41FF" w:rsidRPr="008F7C19" w:rsidRDefault="00AD41FF" w:rsidP="00A74816">
    <w:pPr>
      <w:pStyle w:val="Fuzeile"/>
      <w:tabs>
        <w:tab w:val="clear" w:pos="4536"/>
        <w:tab w:val="clear" w:pos="9072"/>
        <w:tab w:val="right" w:pos="7088"/>
      </w:tabs>
      <w:rPr>
        <w:sz w:val="16"/>
        <w:szCs w:val="16"/>
        <w:lang w:val="en-US"/>
      </w:rPr>
    </w:pPr>
    <w:r w:rsidRPr="00A74816">
      <w:rPr>
        <w:rFonts w:ascii="Arial" w:hAnsi="Arial" w:cs="Arial"/>
        <w:snapToGrid w:val="0"/>
        <w:sz w:val="16"/>
        <w:szCs w:val="16"/>
      </w:rPr>
      <w:fldChar w:fldCharType="begin"/>
    </w:r>
    <w:r w:rsidRPr="00846B53">
      <w:rPr>
        <w:rFonts w:ascii="Arial" w:hAnsi="Arial" w:cs="Arial"/>
        <w:snapToGrid w:val="0"/>
        <w:sz w:val="16"/>
        <w:szCs w:val="16"/>
        <w:lang w:val="en-US"/>
      </w:rPr>
      <w:instrText xml:space="preserve"> FILENAME  \* MERGEFORMAT </w:instrText>
    </w:r>
    <w:r w:rsidRPr="00A74816">
      <w:rPr>
        <w:rFonts w:ascii="Arial" w:hAnsi="Arial" w:cs="Arial"/>
        <w:snapToGrid w:val="0"/>
        <w:sz w:val="16"/>
        <w:szCs w:val="16"/>
      </w:rPr>
      <w:fldChar w:fldCharType="separate"/>
    </w:r>
    <w:r w:rsidR="00846B53">
      <w:rPr>
        <w:rFonts w:ascii="Arial" w:hAnsi="Arial" w:cs="Arial"/>
        <w:noProof/>
        <w:snapToGrid w:val="0"/>
        <w:sz w:val="16"/>
        <w:szCs w:val="16"/>
        <w:lang w:val="en-US"/>
      </w:rPr>
      <w:t>WTH1PI1369</w:t>
    </w:r>
    <w:r w:rsidR="00045D8B">
      <w:rPr>
        <w:rFonts w:ascii="Arial" w:hAnsi="Arial" w:cs="Arial"/>
        <w:noProof/>
        <w:snapToGrid w:val="0"/>
        <w:sz w:val="16"/>
        <w:szCs w:val="16"/>
        <w:lang w:val="en-US"/>
      </w:rPr>
      <w:t>_en</w:t>
    </w:r>
    <w:r w:rsidRPr="00A74816">
      <w:rPr>
        <w:rFonts w:ascii="Arial" w:hAnsi="Arial" w:cs="Arial"/>
        <w:snapToGrid w:val="0"/>
        <w:sz w:val="16"/>
        <w:szCs w:val="16"/>
      </w:rPr>
      <w:fldChar w:fldCharType="end"/>
    </w:r>
    <w:r w:rsidRPr="008F7C19">
      <w:rPr>
        <w:rFonts w:ascii="Arial" w:hAnsi="Arial" w:cs="Arial"/>
        <w:snapToGrid w:val="0"/>
        <w:sz w:val="16"/>
        <w:szCs w:val="16"/>
        <w:lang w:val="en-U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5E326C" w14:textId="77777777" w:rsidR="00AA51D0" w:rsidRDefault="00AA51D0">
      <w:r>
        <w:separator/>
      </w:r>
    </w:p>
  </w:footnote>
  <w:footnote w:type="continuationSeparator" w:id="0">
    <w:p w14:paraId="241C19B9" w14:textId="77777777" w:rsidR="00AA51D0" w:rsidRDefault="00AA51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00F57B" w14:textId="32922639" w:rsidR="00AD41FF" w:rsidRDefault="00EC0362" w:rsidP="00F55A20">
    <w:pPr>
      <w:pStyle w:val="Kopfzeile"/>
      <w:tabs>
        <w:tab w:val="clear" w:pos="9072"/>
        <w:tab w:val="right" w:pos="9498"/>
      </w:tabs>
    </w:pPr>
    <w:r>
      <w:rPr>
        <w:noProof/>
      </w:rPr>
      <w:drawing>
        <wp:anchor distT="0" distB="0" distL="114300" distR="114300" simplePos="0" relativeHeight="251657728" behindDoc="1" locked="0" layoutInCell="0" allowOverlap="1" wp14:anchorId="09B416FC" wp14:editId="209FEEA0">
          <wp:simplePos x="0" y="0"/>
          <wp:positionH relativeFrom="column">
            <wp:posOffset>4191000</wp:posOffset>
          </wp:positionH>
          <wp:positionV relativeFrom="paragraph">
            <wp:posOffset>114935</wp:posOffset>
          </wp:positionV>
          <wp:extent cx="1889760" cy="756285"/>
          <wp:effectExtent l="0" t="0" r="0" b="0"/>
          <wp:wrapNone/>
          <wp:docPr id="7"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199225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8D8"/>
    <w:rsid w:val="00004BEC"/>
    <w:rsid w:val="0000610B"/>
    <w:rsid w:val="000064BD"/>
    <w:rsid w:val="000067C8"/>
    <w:rsid w:val="00013002"/>
    <w:rsid w:val="000258D8"/>
    <w:rsid w:val="00035374"/>
    <w:rsid w:val="0004197D"/>
    <w:rsid w:val="00043FC9"/>
    <w:rsid w:val="000457A0"/>
    <w:rsid w:val="00045D8B"/>
    <w:rsid w:val="00050684"/>
    <w:rsid w:val="00051BFB"/>
    <w:rsid w:val="00053D8B"/>
    <w:rsid w:val="000568D7"/>
    <w:rsid w:val="0006141C"/>
    <w:rsid w:val="000645F0"/>
    <w:rsid w:val="00066AB4"/>
    <w:rsid w:val="00067C15"/>
    <w:rsid w:val="00070731"/>
    <w:rsid w:val="00070D56"/>
    <w:rsid w:val="00080160"/>
    <w:rsid w:val="000904AA"/>
    <w:rsid w:val="000909E1"/>
    <w:rsid w:val="000A09B0"/>
    <w:rsid w:val="000A486B"/>
    <w:rsid w:val="000B28AB"/>
    <w:rsid w:val="000B4E60"/>
    <w:rsid w:val="000B56A3"/>
    <w:rsid w:val="000B59CE"/>
    <w:rsid w:val="000B6091"/>
    <w:rsid w:val="000B65BB"/>
    <w:rsid w:val="000C1D50"/>
    <w:rsid w:val="000D40B1"/>
    <w:rsid w:val="000E5647"/>
    <w:rsid w:val="000E61B4"/>
    <w:rsid w:val="000E6F27"/>
    <w:rsid w:val="000F4BBA"/>
    <w:rsid w:val="00100528"/>
    <w:rsid w:val="00101B6C"/>
    <w:rsid w:val="001138B8"/>
    <w:rsid w:val="00117E5E"/>
    <w:rsid w:val="001255F4"/>
    <w:rsid w:val="001274FC"/>
    <w:rsid w:val="00131977"/>
    <w:rsid w:val="0013379D"/>
    <w:rsid w:val="001456DE"/>
    <w:rsid w:val="001603CC"/>
    <w:rsid w:val="0016652E"/>
    <w:rsid w:val="00177FB5"/>
    <w:rsid w:val="00180898"/>
    <w:rsid w:val="00190F4E"/>
    <w:rsid w:val="00194043"/>
    <w:rsid w:val="00194988"/>
    <w:rsid w:val="001A2CAF"/>
    <w:rsid w:val="001A6221"/>
    <w:rsid w:val="001B0162"/>
    <w:rsid w:val="001B2FCE"/>
    <w:rsid w:val="001B3A92"/>
    <w:rsid w:val="001C041E"/>
    <w:rsid w:val="001C3A0F"/>
    <w:rsid w:val="001D0DB2"/>
    <w:rsid w:val="001D243D"/>
    <w:rsid w:val="001D2D7C"/>
    <w:rsid w:val="001D3737"/>
    <w:rsid w:val="001E6BFC"/>
    <w:rsid w:val="001F02E1"/>
    <w:rsid w:val="001F039F"/>
    <w:rsid w:val="001F0577"/>
    <w:rsid w:val="001F4BB0"/>
    <w:rsid w:val="00214A93"/>
    <w:rsid w:val="0021524E"/>
    <w:rsid w:val="00215586"/>
    <w:rsid w:val="00216AD1"/>
    <w:rsid w:val="00217FD0"/>
    <w:rsid w:val="002329D1"/>
    <w:rsid w:val="0023483C"/>
    <w:rsid w:val="00240A6A"/>
    <w:rsid w:val="00243D1A"/>
    <w:rsid w:val="00254CE8"/>
    <w:rsid w:val="002561AA"/>
    <w:rsid w:val="00263AD1"/>
    <w:rsid w:val="00264572"/>
    <w:rsid w:val="00265445"/>
    <w:rsid w:val="00270832"/>
    <w:rsid w:val="00273BD3"/>
    <w:rsid w:val="00273C1C"/>
    <w:rsid w:val="0028487E"/>
    <w:rsid w:val="00285B8D"/>
    <w:rsid w:val="002872A3"/>
    <w:rsid w:val="00287AE5"/>
    <w:rsid w:val="00291C4C"/>
    <w:rsid w:val="002921AC"/>
    <w:rsid w:val="002A095E"/>
    <w:rsid w:val="002A7E50"/>
    <w:rsid w:val="002B6C90"/>
    <w:rsid w:val="002C2A63"/>
    <w:rsid w:val="002C696C"/>
    <w:rsid w:val="002C72CB"/>
    <w:rsid w:val="002E0469"/>
    <w:rsid w:val="002E0DDA"/>
    <w:rsid w:val="002E229A"/>
    <w:rsid w:val="002F488A"/>
    <w:rsid w:val="002F663D"/>
    <w:rsid w:val="00301A91"/>
    <w:rsid w:val="003023CE"/>
    <w:rsid w:val="00304188"/>
    <w:rsid w:val="00307B15"/>
    <w:rsid w:val="003105E2"/>
    <w:rsid w:val="003154CD"/>
    <w:rsid w:val="003156CA"/>
    <w:rsid w:val="00320451"/>
    <w:rsid w:val="00320E03"/>
    <w:rsid w:val="00321F48"/>
    <w:rsid w:val="0032557D"/>
    <w:rsid w:val="003264E5"/>
    <w:rsid w:val="00343E12"/>
    <w:rsid w:val="0034504C"/>
    <w:rsid w:val="00347536"/>
    <w:rsid w:val="00355E1C"/>
    <w:rsid w:val="00356C16"/>
    <w:rsid w:val="003668D1"/>
    <w:rsid w:val="0037012B"/>
    <w:rsid w:val="00372533"/>
    <w:rsid w:val="00376468"/>
    <w:rsid w:val="003814F9"/>
    <w:rsid w:val="003822CF"/>
    <w:rsid w:val="003931C1"/>
    <w:rsid w:val="003A0D86"/>
    <w:rsid w:val="003B1978"/>
    <w:rsid w:val="003B2106"/>
    <w:rsid w:val="003B3E7A"/>
    <w:rsid w:val="003B5455"/>
    <w:rsid w:val="003C080B"/>
    <w:rsid w:val="003C3F95"/>
    <w:rsid w:val="003C6CAF"/>
    <w:rsid w:val="003D70FA"/>
    <w:rsid w:val="003E0DA0"/>
    <w:rsid w:val="003E263B"/>
    <w:rsid w:val="004001C1"/>
    <w:rsid w:val="00400AA8"/>
    <w:rsid w:val="00401E0F"/>
    <w:rsid w:val="00404587"/>
    <w:rsid w:val="00410CBD"/>
    <w:rsid w:val="00410CE1"/>
    <w:rsid w:val="004120DD"/>
    <w:rsid w:val="004144AE"/>
    <w:rsid w:val="004204AA"/>
    <w:rsid w:val="0042615E"/>
    <w:rsid w:val="00441533"/>
    <w:rsid w:val="0046027E"/>
    <w:rsid w:val="004646CB"/>
    <w:rsid w:val="00470FBA"/>
    <w:rsid w:val="00474CCB"/>
    <w:rsid w:val="00483C3D"/>
    <w:rsid w:val="004850DA"/>
    <w:rsid w:val="00493757"/>
    <w:rsid w:val="0049593E"/>
    <w:rsid w:val="004A4093"/>
    <w:rsid w:val="004B2DAD"/>
    <w:rsid w:val="004B3468"/>
    <w:rsid w:val="004B44D0"/>
    <w:rsid w:val="004B4EB2"/>
    <w:rsid w:val="004B5422"/>
    <w:rsid w:val="004B5E02"/>
    <w:rsid w:val="004C2963"/>
    <w:rsid w:val="004C4379"/>
    <w:rsid w:val="004C7B8B"/>
    <w:rsid w:val="004D4F70"/>
    <w:rsid w:val="004D78E8"/>
    <w:rsid w:val="004E3A3C"/>
    <w:rsid w:val="004F1218"/>
    <w:rsid w:val="004F387D"/>
    <w:rsid w:val="004F4AB5"/>
    <w:rsid w:val="005010F7"/>
    <w:rsid w:val="00502845"/>
    <w:rsid w:val="00505509"/>
    <w:rsid w:val="00511768"/>
    <w:rsid w:val="00516D0B"/>
    <w:rsid w:val="00525673"/>
    <w:rsid w:val="00525AEC"/>
    <w:rsid w:val="00530FC0"/>
    <w:rsid w:val="005327C7"/>
    <w:rsid w:val="00535659"/>
    <w:rsid w:val="00550D3E"/>
    <w:rsid w:val="005538CF"/>
    <w:rsid w:val="00556A0C"/>
    <w:rsid w:val="005646E6"/>
    <w:rsid w:val="00571E32"/>
    <w:rsid w:val="005758B7"/>
    <w:rsid w:val="005807F8"/>
    <w:rsid w:val="00581536"/>
    <w:rsid w:val="00587F00"/>
    <w:rsid w:val="0059367F"/>
    <w:rsid w:val="005C06DF"/>
    <w:rsid w:val="005C1023"/>
    <w:rsid w:val="005C61CB"/>
    <w:rsid w:val="005C6D6A"/>
    <w:rsid w:val="005D160B"/>
    <w:rsid w:val="005D7454"/>
    <w:rsid w:val="005E1091"/>
    <w:rsid w:val="005F4C44"/>
    <w:rsid w:val="005F5D47"/>
    <w:rsid w:val="0060621A"/>
    <w:rsid w:val="006125AC"/>
    <w:rsid w:val="00615C3C"/>
    <w:rsid w:val="00616918"/>
    <w:rsid w:val="006177E2"/>
    <w:rsid w:val="006303C1"/>
    <w:rsid w:val="0063467B"/>
    <w:rsid w:val="0063628E"/>
    <w:rsid w:val="006503AE"/>
    <w:rsid w:val="0065536A"/>
    <w:rsid w:val="00656ACE"/>
    <w:rsid w:val="00663854"/>
    <w:rsid w:val="0066406D"/>
    <w:rsid w:val="00666284"/>
    <w:rsid w:val="00667A63"/>
    <w:rsid w:val="00667B5B"/>
    <w:rsid w:val="0067131F"/>
    <w:rsid w:val="006769A9"/>
    <w:rsid w:val="00683D1C"/>
    <w:rsid w:val="006916E1"/>
    <w:rsid w:val="006963F9"/>
    <w:rsid w:val="006A1135"/>
    <w:rsid w:val="006A1A89"/>
    <w:rsid w:val="006A34DE"/>
    <w:rsid w:val="006A6CD7"/>
    <w:rsid w:val="006B1DF3"/>
    <w:rsid w:val="006B3831"/>
    <w:rsid w:val="006B3F8F"/>
    <w:rsid w:val="006B56DA"/>
    <w:rsid w:val="006B5888"/>
    <w:rsid w:val="006C5F83"/>
    <w:rsid w:val="006D04BD"/>
    <w:rsid w:val="006D10F8"/>
    <w:rsid w:val="006D6728"/>
    <w:rsid w:val="006E0378"/>
    <w:rsid w:val="006E17DE"/>
    <w:rsid w:val="006E2F71"/>
    <w:rsid w:val="006F44B9"/>
    <w:rsid w:val="006F5B78"/>
    <w:rsid w:val="006F74C8"/>
    <w:rsid w:val="006F77BD"/>
    <w:rsid w:val="007111CA"/>
    <w:rsid w:val="00711D05"/>
    <w:rsid w:val="0073468B"/>
    <w:rsid w:val="007367F4"/>
    <w:rsid w:val="00760B15"/>
    <w:rsid w:val="00760F61"/>
    <w:rsid w:val="0076179A"/>
    <w:rsid w:val="00764EC4"/>
    <w:rsid w:val="007708B8"/>
    <w:rsid w:val="00771DF4"/>
    <w:rsid w:val="00777EB9"/>
    <w:rsid w:val="0078503A"/>
    <w:rsid w:val="00785DC0"/>
    <w:rsid w:val="00797C03"/>
    <w:rsid w:val="007A4345"/>
    <w:rsid w:val="007C42E6"/>
    <w:rsid w:val="007C79D2"/>
    <w:rsid w:val="007D400B"/>
    <w:rsid w:val="007E2212"/>
    <w:rsid w:val="007E2CA5"/>
    <w:rsid w:val="007E4896"/>
    <w:rsid w:val="007E66DD"/>
    <w:rsid w:val="008004D3"/>
    <w:rsid w:val="00800A15"/>
    <w:rsid w:val="00805256"/>
    <w:rsid w:val="0080683D"/>
    <w:rsid w:val="0081664E"/>
    <w:rsid w:val="00820DFA"/>
    <w:rsid w:val="008210EC"/>
    <w:rsid w:val="00824931"/>
    <w:rsid w:val="00831354"/>
    <w:rsid w:val="00831408"/>
    <w:rsid w:val="00837EBF"/>
    <w:rsid w:val="00846B53"/>
    <w:rsid w:val="008517BF"/>
    <w:rsid w:val="008523FC"/>
    <w:rsid w:val="00856DDE"/>
    <w:rsid w:val="00860705"/>
    <w:rsid w:val="00870CC9"/>
    <w:rsid w:val="00877971"/>
    <w:rsid w:val="00886681"/>
    <w:rsid w:val="00897B98"/>
    <w:rsid w:val="008A6395"/>
    <w:rsid w:val="008B0D59"/>
    <w:rsid w:val="008B7643"/>
    <w:rsid w:val="008C0B83"/>
    <w:rsid w:val="008C2168"/>
    <w:rsid w:val="008C4506"/>
    <w:rsid w:val="008D367B"/>
    <w:rsid w:val="008D3DFC"/>
    <w:rsid w:val="008E0C0C"/>
    <w:rsid w:val="008E1E5C"/>
    <w:rsid w:val="008F13AD"/>
    <w:rsid w:val="008F6F03"/>
    <w:rsid w:val="008F7C19"/>
    <w:rsid w:val="008F7C76"/>
    <w:rsid w:val="009055D1"/>
    <w:rsid w:val="00910367"/>
    <w:rsid w:val="00912D24"/>
    <w:rsid w:val="009168D9"/>
    <w:rsid w:val="00917A75"/>
    <w:rsid w:val="00923B94"/>
    <w:rsid w:val="00924525"/>
    <w:rsid w:val="00927E75"/>
    <w:rsid w:val="00945C65"/>
    <w:rsid w:val="00947A86"/>
    <w:rsid w:val="00950B5B"/>
    <w:rsid w:val="00956D90"/>
    <w:rsid w:val="00962AC6"/>
    <w:rsid w:val="009634CA"/>
    <w:rsid w:val="00964C14"/>
    <w:rsid w:val="00965C15"/>
    <w:rsid w:val="00966927"/>
    <w:rsid w:val="009778D0"/>
    <w:rsid w:val="00977E34"/>
    <w:rsid w:val="0098005C"/>
    <w:rsid w:val="00981CD4"/>
    <w:rsid w:val="0098432E"/>
    <w:rsid w:val="00995576"/>
    <w:rsid w:val="0099748F"/>
    <w:rsid w:val="009A1DA9"/>
    <w:rsid w:val="009A7903"/>
    <w:rsid w:val="009B059C"/>
    <w:rsid w:val="009B4D91"/>
    <w:rsid w:val="009B5041"/>
    <w:rsid w:val="009C488D"/>
    <w:rsid w:val="009C4DAD"/>
    <w:rsid w:val="009C7A55"/>
    <w:rsid w:val="009C7C0C"/>
    <w:rsid w:val="009D0330"/>
    <w:rsid w:val="009E375E"/>
    <w:rsid w:val="009F2E8B"/>
    <w:rsid w:val="009F6962"/>
    <w:rsid w:val="00A02CED"/>
    <w:rsid w:val="00A03564"/>
    <w:rsid w:val="00A037C6"/>
    <w:rsid w:val="00A13E4A"/>
    <w:rsid w:val="00A22B86"/>
    <w:rsid w:val="00A2489E"/>
    <w:rsid w:val="00A3000D"/>
    <w:rsid w:val="00A402B9"/>
    <w:rsid w:val="00A477CF"/>
    <w:rsid w:val="00A504EC"/>
    <w:rsid w:val="00A5102C"/>
    <w:rsid w:val="00A51D85"/>
    <w:rsid w:val="00A534A6"/>
    <w:rsid w:val="00A571C7"/>
    <w:rsid w:val="00A57628"/>
    <w:rsid w:val="00A60418"/>
    <w:rsid w:val="00A62D29"/>
    <w:rsid w:val="00A647F2"/>
    <w:rsid w:val="00A71D8D"/>
    <w:rsid w:val="00A74816"/>
    <w:rsid w:val="00A74CDC"/>
    <w:rsid w:val="00A75EFD"/>
    <w:rsid w:val="00A80C24"/>
    <w:rsid w:val="00A91A29"/>
    <w:rsid w:val="00AA065D"/>
    <w:rsid w:val="00AA51D0"/>
    <w:rsid w:val="00AA6E73"/>
    <w:rsid w:val="00AA7B49"/>
    <w:rsid w:val="00AB32A0"/>
    <w:rsid w:val="00AB43E5"/>
    <w:rsid w:val="00AD41FF"/>
    <w:rsid w:val="00AD74EC"/>
    <w:rsid w:val="00AE20CC"/>
    <w:rsid w:val="00AE40B5"/>
    <w:rsid w:val="00AE5CD9"/>
    <w:rsid w:val="00AF42AA"/>
    <w:rsid w:val="00AF7D4F"/>
    <w:rsid w:val="00B126EF"/>
    <w:rsid w:val="00B12E2F"/>
    <w:rsid w:val="00B137FF"/>
    <w:rsid w:val="00B165B0"/>
    <w:rsid w:val="00B2006F"/>
    <w:rsid w:val="00B22632"/>
    <w:rsid w:val="00B3191F"/>
    <w:rsid w:val="00B341EA"/>
    <w:rsid w:val="00B35523"/>
    <w:rsid w:val="00B37564"/>
    <w:rsid w:val="00B40F06"/>
    <w:rsid w:val="00B43755"/>
    <w:rsid w:val="00B61AE2"/>
    <w:rsid w:val="00B66573"/>
    <w:rsid w:val="00B911CF"/>
    <w:rsid w:val="00B9589D"/>
    <w:rsid w:val="00BA04FB"/>
    <w:rsid w:val="00BB741C"/>
    <w:rsid w:val="00BC1F54"/>
    <w:rsid w:val="00BC356F"/>
    <w:rsid w:val="00BD0BC8"/>
    <w:rsid w:val="00BD2843"/>
    <w:rsid w:val="00BD2B26"/>
    <w:rsid w:val="00BE5C1A"/>
    <w:rsid w:val="00BE611E"/>
    <w:rsid w:val="00C10188"/>
    <w:rsid w:val="00C16547"/>
    <w:rsid w:val="00C17CED"/>
    <w:rsid w:val="00C22666"/>
    <w:rsid w:val="00C279D5"/>
    <w:rsid w:val="00C33EAD"/>
    <w:rsid w:val="00C40959"/>
    <w:rsid w:val="00C43E68"/>
    <w:rsid w:val="00C537A3"/>
    <w:rsid w:val="00C5688B"/>
    <w:rsid w:val="00C6061E"/>
    <w:rsid w:val="00C63D8C"/>
    <w:rsid w:val="00C71265"/>
    <w:rsid w:val="00C71966"/>
    <w:rsid w:val="00C7439C"/>
    <w:rsid w:val="00C8403A"/>
    <w:rsid w:val="00C857F0"/>
    <w:rsid w:val="00C87944"/>
    <w:rsid w:val="00C93243"/>
    <w:rsid w:val="00C9372B"/>
    <w:rsid w:val="00C9434E"/>
    <w:rsid w:val="00CB56BA"/>
    <w:rsid w:val="00CB6417"/>
    <w:rsid w:val="00CB765C"/>
    <w:rsid w:val="00CC1740"/>
    <w:rsid w:val="00CC1D85"/>
    <w:rsid w:val="00CC318F"/>
    <w:rsid w:val="00CC50FA"/>
    <w:rsid w:val="00CC5E31"/>
    <w:rsid w:val="00CD080A"/>
    <w:rsid w:val="00CD1C4E"/>
    <w:rsid w:val="00CD2389"/>
    <w:rsid w:val="00CD542B"/>
    <w:rsid w:val="00CE5015"/>
    <w:rsid w:val="00CF06BD"/>
    <w:rsid w:val="00CF2554"/>
    <w:rsid w:val="00CF4443"/>
    <w:rsid w:val="00CF5234"/>
    <w:rsid w:val="00CF7932"/>
    <w:rsid w:val="00D02017"/>
    <w:rsid w:val="00D10045"/>
    <w:rsid w:val="00D10A7D"/>
    <w:rsid w:val="00D15E71"/>
    <w:rsid w:val="00D23260"/>
    <w:rsid w:val="00D261A7"/>
    <w:rsid w:val="00D301A4"/>
    <w:rsid w:val="00D35686"/>
    <w:rsid w:val="00D464D9"/>
    <w:rsid w:val="00D471E2"/>
    <w:rsid w:val="00D53E2B"/>
    <w:rsid w:val="00D70405"/>
    <w:rsid w:val="00D72A57"/>
    <w:rsid w:val="00D75A8B"/>
    <w:rsid w:val="00D7777E"/>
    <w:rsid w:val="00D979C7"/>
    <w:rsid w:val="00DA70D9"/>
    <w:rsid w:val="00DB03EF"/>
    <w:rsid w:val="00DD1842"/>
    <w:rsid w:val="00DD18C5"/>
    <w:rsid w:val="00DD261B"/>
    <w:rsid w:val="00DD39BA"/>
    <w:rsid w:val="00DD5276"/>
    <w:rsid w:val="00DE632D"/>
    <w:rsid w:val="00DE7025"/>
    <w:rsid w:val="00DF083B"/>
    <w:rsid w:val="00DF3657"/>
    <w:rsid w:val="00DF4A9A"/>
    <w:rsid w:val="00DF6E33"/>
    <w:rsid w:val="00E14DC2"/>
    <w:rsid w:val="00E21D22"/>
    <w:rsid w:val="00E235A7"/>
    <w:rsid w:val="00E27071"/>
    <w:rsid w:val="00E41C6B"/>
    <w:rsid w:val="00E5099E"/>
    <w:rsid w:val="00E56EB0"/>
    <w:rsid w:val="00E63CB1"/>
    <w:rsid w:val="00E67044"/>
    <w:rsid w:val="00E72205"/>
    <w:rsid w:val="00E815D2"/>
    <w:rsid w:val="00E86437"/>
    <w:rsid w:val="00E966E4"/>
    <w:rsid w:val="00E96706"/>
    <w:rsid w:val="00EA438E"/>
    <w:rsid w:val="00EA530D"/>
    <w:rsid w:val="00EA5874"/>
    <w:rsid w:val="00EA7C20"/>
    <w:rsid w:val="00EC0362"/>
    <w:rsid w:val="00EC749A"/>
    <w:rsid w:val="00ED24DF"/>
    <w:rsid w:val="00EE3F21"/>
    <w:rsid w:val="00EE3F9D"/>
    <w:rsid w:val="00EE59B9"/>
    <w:rsid w:val="00EF6119"/>
    <w:rsid w:val="00EF62C4"/>
    <w:rsid w:val="00F020E7"/>
    <w:rsid w:val="00F123BC"/>
    <w:rsid w:val="00F14F24"/>
    <w:rsid w:val="00F1580B"/>
    <w:rsid w:val="00F26A7D"/>
    <w:rsid w:val="00F32C06"/>
    <w:rsid w:val="00F33F90"/>
    <w:rsid w:val="00F55A20"/>
    <w:rsid w:val="00F633C4"/>
    <w:rsid w:val="00F7288A"/>
    <w:rsid w:val="00F9549B"/>
    <w:rsid w:val="00FA02BD"/>
    <w:rsid w:val="00FA19AC"/>
    <w:rsid w:val="00FA3D93"/>
    <w:rsid w:val="00FB0CB6"/>
    <w:rsid w:val="00FB3201"/>
    <w:rsid w:val="00FC42F7"/>
    <w:rsid w:val="00FC50B8"/>
    <w:rsid w:val="00FC7446"/>
    <w:rsid w:val="00FD1A02"/>
    <w:rsid w:val="00FD236F"/>
    <w:rsid w:val="00FD3927"/>
    <w:rsid w:val="00FD436E"/>
    <w:rsid w:val="00FD7643"/>
    <w:rsid w:val="00FF0185"/>
    <w:rsid w:val="00FF39DA"/>
    <w:rsid w:val="00FF468F"/>
    <w:rsid w:val="00FF4BD1"/>
    <w:rsid w:val="00FF51FB"/>
    <w:rsid w:val="00FF52E8"/>
    <w:rsid w:val="00FF5F76"/>
    <w:rsid w:val="00FF614C"/>
    <w:rsid w:val="00FF6DD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B8ABF32"/>
  <w15:chartTrackingRefBased/>
  <w15:docId w15:val="{AC94C533-AF8D-423F-959D-9657F3C07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n-GB"/>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sid w:val="006D6728"/>
    <w:rPr>
      <w:rFonts w:ascii="Verdana" w:hAnsi="Verdana" w:cs="Arial"/>
      <w:b/>
      <w:bCs/>
    </w:rPr>
  </w:style>
  <w:style w:type="character" w:customStyle="1" w:styleId="berschrift1Zchn">
    <w:name w:val="Überschrift 1 Zchn"/>
    <w:link w:val="berschrift1"/>
    <w:rsid w:val="009B5041"/>
    <w:rPr>
      <w:rFonts w:ascii="Arial" w:hAnsi="Arial" w:cs="Arial"/>
      <w:b/>
      <w:bCs/>
      <w:kern w:val="32"/>
      <w:sz w:val="32"/>
      <w:szCs w:val="32"/>
    </w:rPr>
  </w:style>
  <w:style w:type="paragraph" w:customStyle="1" w:styleId="PITextkrper">
    <w:name w:val="PI_Textkörper"/>
    <w:basedOn w:val="Standard"/>
    <w:rsid w:val="003A0D86"/>
    <w:pPr>
      <w:overflowPunct w:val="0"/>
      <w:autoSpaceDE w:val="0"/>
      <w:autoSpaceDN w:val="0"/>
      <w:adjustRightInd w:val="0"/>
      <w:spacing w:after="120" w:line="280" w:lineRule="exact"/>
      <w:jc w:val="both"/>
      <w:textAlignment w:val="baseline"/>
    </w:pPr>
    <w:rPr>
      <w:rFonts w:ascii="Arial" w:hAnsi="Arial"/>
      <w:sz w:val="22"/>
      <w:szCs w:val="20"/>
      <w:lang w:val="de-CH"/>
    </w:rPr>
  </w:style>
  <w:style w:type="paragraph" w:customStyle="1" w:styleId="PIAbspann">
    <w:name w:val="PI_Abspann"/>
    <w:basedOn w:val="Standard"/>
    <w:rsid w:val="003A0D86"/>
    <w:pPr>
      <w:overflowPunct w:val="0"/>
      <w:autoSpaceDE w:val="0"/>
      <w:autoSpaceDN w:val="0"/>
      <w:adjustRightInd w:val="0"/>
      <w:spacing w:after="120" w:line="280" w:lineRule="exact"/>
      <w:jc w:val="both"/>
      <w:textAlignment w:val="baseline"/>
    </w:pPr>
    <w:rPr>
      <w:rFonts w:ascii="Arial" w:hAnsi="Arial"/>
      <w:sz w:val="18"/>
      <w:szCs w:val="20"/>
      <w:lang w:val="de-CH"/>
    </w:rPr>
  </w:style>
  <w:style w:type="paragraph" w:customStyle="1" w:styleId="txt">
    <w:name w:val="txt"/>
    <w:basedOn w:val="Standard"/>
    <w:rsid w:val="003A0D86"/>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sid w:val="00356C16"/>
    <w:rPr>
      <w:sz w:val="16"/>
      <w:szCs w:val="16"/>
    </w:rPr>
  </w:style>
  <w:style w:type="paragraph" w:styleId="Kommentartext">
    <w:name w:val="annotation text"/>
    <w:basedOn w:val="Standard"/>
    <w:link w:val="KommentartextZchn"/>
    <w:rsid w:val="00356C16"/>
    <w:rPr>
      <w:sz w:val="20"/>
      <w:szCs w:val="20"/>
    </w:rPr>
  </w:style>
  <w:style w:type="character" w:customStyle="1" w:styleId="KommentartextZchn">
    <w:name w:val="Kommentartext Zchn"/>
    <w:basedOn w:val="Absatz-Standardschriftart"/>
    <w:link w:val="Kommentartext"/>
    <w:rsid w:val="00356C16"/>
  </w:style>
  <w:style w:type="character" w:customStyle="1" w:styleId="FuzeileZchn">
    <w:name w:val="Fußzeile Zchn"/>
    <w:link w:val="Fuzeile"/>
    <w:rsid w:val="00035374"/>
    <w:rPr>
      <w:sz w:val="24"/>
      <w:szCs w:val="24"/>
    </w:rPr>
  </w:style>
  <w:style w:type="paragraph" w:styleId="Kommentarthema">
    <w:name w:val="annotation subject"/>
    <w:basedOn w:val="Kommentartext"/>
    <w:next w:val="Kommentartext"/>
    <w:link w:val="KommentarthemaZchn"/>
    <w:rsid w:val="00AA7B49"/>
    <w:rPr>
      <w:b/>
      <w:bCs/>
    </w:rPr>
  </w:style>
  <w:style w:type="character" w:customStyle="1" w:styleId="KommentarthemaZchn">
    <w:name w:val="Kommentarthema Zchn"/>
    <w:link w:val="Kommentarthema"/>
    <w:rsid w:val="00AA7B49"/>
    <w:rPr>
      <w:b/>
      <w:bCs/>
    </w:rPr>
  </w:style>
  <w:style w:type="paragraph" w:styleId="berarbeitung">
    <w:name w:val="Revision"/>
    <w:hidden/>
    <w:uiPriority w:val="99"/>
    <w:semiHidden/>
    <w:rsid w:val="00AA065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278952195">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693457379">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kk.htcm.de/press-releases/wuerth/"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melia.thompson@we-online.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F71B98-551C-4B91-96C3-54E3F140E5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717</Words>
  <Characters>4456</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Pressemitteilung</vt:lpstr>
    </vt:vector>
  </TitlesOfParts>
  <Company/>
  <LinksUpToDate>false</LinksUpToDate>
  <CharactersWithSpaces>5163</CharactersWithSpaces>
  <SharedDoc>false</SharedDoc>
  <HLinks>
    <vt:vector size="6" baseType="variant">
      <vt:variant>
        <vt:i4>1835039</vt:i4>
      </vt:variant>
      <vt:variant>
        <vt:i4>0</vt:i4>
      </vt:variant>
      <vt:variant>
        <vt:i4>0</vt:i4>
      </vt:variant>
      <vt:variant>
        <vt:i4>5</vt:i4>
      </vt:variant>
      <vt:variant>
        <vt:lpwstr>http://www.htcm.de/kk/wuerth/?lang=en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Caroline N. Martin</dc:creator>
  <cp:keywords/>
  <cp:lastModifiedBy>Brigitte Basilio</cp:lastModifiedBy>
  <cp:revision>2</cp:revision>
  <cp:lastPrinted>2016-02-04T10:10:00Z</cp:lastPrinted>
  <dcterms:created xsi:type="dcterms:W3CDTF">2023-10-26T13:01:00Z</dcterms:created>
  <dcterms:modified xsi:type="dcterms:W3CDTF">2023-10-26T13:01:00Z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