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7A69" w14:textId="77777777" w:rsidR="0095139F" w:rsidRDefault="001F1464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/>
          <w:b/>
          <w:bCs/>
        </w:rPr>
      </w:pPr>
      <w:r>
        <w:rPr>
          <w:rFonts w:ascii="SimSun" w:hAnsi="SimSun" w:cs="SimSun"/>
          <w:sz w:val="20"/>
          <w:szCs w:val="20"/>
        </w:rPr>
        <w:t>新闻稿</w:t>
      </w:r>
    </w:p>
    <w:p w14:paraId="536FFF36" w14:textId="77777777" w:rsidR="0095139F" w:rsidRDefault="0095139F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/>
          <w:b/>
          <w:bCs/>
        </w:rPr>
      </w:pPr>
    </w:p>
    <w:p w14:paraId="0A9E9822" w14:textId="77777777" w:rsidR="0095139F" w:rsidRDefault="001F1464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hint="eastAsia"/>
          <w:b/>
          <w:bCs/>
        </w:rPr>
        <w:t>伍尔特电子推出</w:t>
      </w:r>
      <w:r>
        <w:rPr>
          <w:rFonts w:ascii="Arial" w:hAnsi="Arial" w:hint="eastAsia"/>
          <w:b/>
          <w:bCs/>
        </w:rPr>
        <w:t xml:space="preserve"> WL-OCPT </w:t>
      </w:r>
      <w:r>
        <w:rPr>
          <w:rFonts w:ascii="Arial" w:hAnsi="Arial" w:hint="eastAsia"/>
          <w:b/>
          <w:bCs/>
        </w:rPr>
        <w:t>双通道光电耦合器光电晶体管</w:t>
      </w:r>
      <w:r>
        <w:rPr>
          <w:rFonts w:ascii="Arial" w:hAnsi="Arial" w:hint="eastAsia"/>
          <w:b/>
          <w:bCs/>
        </w:rPr>
        <w:t xml:space="preserve"> </w:t>
      </w:r>
    </w:p>
    <w:p w14:paraId="013EF7D8" w14:textId="77777777" w:rsidR="0095139F" w:rsidRDefault="001F1464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hint="eastAsia"/>
          <w:b/>
          <w:bCs/>
          <w:color w:val="000000"/>
          <w:sz w:val="36"/>
        </w:rPr>
        <w:t>节约空间的电路隔离解决方案</w:t>
      </w:r>
    </w:p>
    <w:p w14:paraId="67B6C261" w14:textId="775651BC" w:rsidR="0095139F" w:rsidRPr="00464203" w:rsidRDefault="001F1464">
      <w:pPr>
        <w:pStyle w:val="BodyText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SimSun" w:hAnsi="SimSun" w:cs="SimSun"/>
          <w:bCs w:val="0"/>
          <w:color w:val="000000"/>
        </w:rPr>
        <w:t xml:space="preserve">瓦尔登堡（德国），2023 年 </w:t>
      </w:r>
      <w:r w:rsidR="002563DC">
        <w:rPr>
          <w:rFonts w:ascii="SimSun" w:hAnsi="SimSun" w:cs="SimSun"/>
          <w:bCs w:val="0"/>
          <w:color w:val="000000"/>
        </w:rPr>
        <w:t>07</w:t>
      </w:r>
      <w:r>
        <w:rPr>
          <w:rFonts w:ascii="SimSun" w:hAnsi="SimSun" w:cs="SimSun"/>
          <w:bCs w:val="0"/>
          <w:color w:val="000000"/>
        </w:rPr>
        <w:t xml:space="preserve">月 </w:t>
      </w:r>
      <w:r w:rsidR="00AE546D">
        <w:rPr>
          <w:rFonts w:ascii="SimSun" w:hAnsi="SimSun" w:cs="SimSun"/>
          <w:bCs w:val="0"/>
          <w:color w:val="000000"/>
        </w:rPr>
        <w:t>04</w:t>
      </w:r>
      <w:r>
        <w:rPr>
          <w:rFonts w:ascii="SimSun" w:hAnsi="SimSun" w:cs="SimSun"/>
          <w:bCs w:val="0"/>
          <w:color w:val="000000"/>
        </w:rPr>
        <w:t>日</w:t>
      </w:r>
      <w:r>
        <w:rPr>
          <w:rFonts w:ascii="SimSun" w:hAnsi="SimSun" w:cs="SimSun" w:hint="eastAsia"/>
          <w:bCs w:val="0"/>
          <w:color w:val="000000"/>
        </w:rPr>
        <w:t xml:space="preserve"> </w:t>
      </w:r>
      <w:r>
        <w:rPr>
          <w:rFonts w:ascii="SimSun" w:hAnsi="SimSun" w:cs="SimSun"/>
          <w:bCs w:val="0"/>
          <w:color w:val="000000"/>
        </w:rPr>
        <w:t xml:space="preserve">— </w:t>
      </w:r>
      <w:r>
        <w:rPr>
          <w:rFonts w:ascii="Arial" w:hAnsi="Arial" w:hint="eastAsia"/>
          <w:color w:val="000000"/>
        </w:rPr>
        <w:t>伍尔特电子进一步扩充其</w:t>
      </w:r>
      <w:r w:rsidR="00631833">
        <w:fldChar w:fldCharType="begin"/>
      </w:r>
      <w:r w:rsidR="00631833">
        <w:instrText>HYPERLINK "https://www.we-online.com/en/components/products/WL-OCPT_DIP_8"</w:instrText>
      </w:r>
      <w:r w:rsidR="00631833">
        <w:fldChar w:fldCharType="separate"/>
      </w:r>
      <w:r>
        <w:rPr>
          <w:rStyle w:val="Hyperlink"/>
          <w:rFonts w:ascii="Arial" w:hAnsi="Arial" w:hint="eastAsia"/>
        </w:rPr>
        <w:t xml:space="preserve"> WL-OCPT </w:t>
      </w:r>
      <w:r>
        <w:rPr>
          <w:rStyle w:val="Hyperlink"/>
          <w:rFonts w:ascii="Arial" w:hAnsi="Arial" w:hint="eastAsia"/>
        </w:rPr>
        <w:t>光电耦合器产品系列，</w:t>
      </w:r>
      <w:r w:rsidR="00631833">
        <w:rPr>
          <w:rStyle w:val="Hyperlink"/>
          <w:rFonts w:ascii="Arial" w:hAnsi="Arial"/>
        </w:rPr>
        <w:fldChar w:fldCharType="end"/>
      </w:r>
      <w:r>
        <w:rPr>
          <w:rFonts w:ascii="Arial" w:hAnsi="Arial" w:hint="eastAsia"/>
          <w:color w:val="000000"/>
        </w:rPr>
        <w:t>新增</w:t>
      </w:r>
      <w:r w:rsidR="001C2A12">
        <w:rPr>
          <w:rFonts w:ascii="Arial" w:hAnsi="Arial" w:hint="eastAsia"/>
          <w:color w:val="000000"/>
        </w:rPr>
        <w:t>了</w:t>
      </w:r>
      <w:r>
        <w:rPr>
          <w:rFonts w:ascii="Arial" w:hAnsi="Arial" w:hint="eastAsia"/>
          <w:color w:val="000000"/>
        </w:rPr>
        <w:t>DIP-8</w:t>
      </w:r>
      <w:r w:rsidR="001C2A12">
        <w:rPr>
          <w:rFonts w:ascii="Arial" w:hAnsi="Arial" w:hint="eastAsia"/>
          <w:color w:val="000000"/>
        </w:rPr>
        <w:t>封装</w:t>
      </w:r>
      <w:r>
        <w:rPr>
          <w:rFonts w:ascii="Arial" w:hAnsi="Arial" w:hint="eastAsia"/>
          <w:color w:val="000000"/>
        </w:rPr>
        <w:t>。</w:t>
      </w:r>
      <w:r>
        <w:rPr>
          <w:rFonts w:ascii="Arial" w:hAnsi="Arial" w:hint="eastAsia"/>
        </w:rPr>
        <w:t>双通道</w:t>
      </w:r>
      <w:r w:rsidR="007F6BE8">
        <w:rPr>
          <w:rFonts w:ascii="Arial" w:hAnsi="Arial" w:hint="eastAsia"/>
        </w:rPr>
        <w:t>-</w:t>
      </w:r>
      <w:r w:rsidR="007F6BE8">
        <w:rPr>
          <w:rFonts w:ascii="Arial" w:hAnsi="Arial" w:hint="eastAsia"/>
        </w:rPr>
        <w:t>八引脚的</w:t>
      </w:r>
      <w:r>
        <w:rPr>
          <w:rFonts w:ascii="Arial" w:hAnsi="Arial" w:hint="eastAsia"/>
        </w:rPr>
        <w:t>光电耦合器光敏电阻</w:t>
      </w:r>
      <w:r w:rsidR="007F6BE8">
        <w:rPr>
          <w:rFonts w:ascii="Arial" w:hAnsi="Arial" w:hint="eastAsia"/>
        </w:rPr>
        <w:t>现可提供</w:t>
      </w:r>
      <w:r>
        <w:rPr>
          <w:rFonts w:ascii="Arial" w:hAnsi="Arial" w:hint="eastAsia"/>
        </w:rPr>
        <w:t>。</w:t>
      </w:r>
      <w:r>
        <w:rPr>
          <w:rFonts w:ascii="Arial" w:hAnsi="Arial" w:hint="eastAsia"/>
          <w:color w:val="000000"/>
        </w:rPr>
        <w:t>这种设计在一个元件内包含两个电路，</w:t>
      </w:r>
      <w:r w:rsidR="00464203">
        <w:rPr>
          <w:rFonts w:ascii="Arial" w:hAnsi="Arial" w:hint="eastAsia"/>
          <w:color w:val="000000"/>
        </w:rPr>
        <w:t>分别</w:t>
      </w:r>
      <w:r>
        <w:rPr>
          <w:rFonts w:ascii="Arial" w:hAnsi="Arial" w:hint="eastAsia"/>
          <w:color w:val="000000"/>
        </w:rPr>
        <w:t>由两个输入</w:t>
      </w:r>
      <w:r>
        <w:rPr>
          <w:rFonts w:ascii="Arial" w:hAnsi="Arial" w:hint="eastAsia"/>
          <w:color w:val="000000"/>
        </w:rPr>
        <w:t>LED</w:t>
      </w:r>
      <w:r>
        <w:rPr>
          <w:rFonts w:ascii="Arial" w:hAnsi="Arial" w:hint="eastAsia"/>
          <w:color w:val="000000"/>
        </w:rPr>
        <w:t>和两个输出光敏电阻构成，因此只用一个元件即可控制两个独立电路。</w:t>
      </w:r>
      <w:r>
        <w:rPr>
          <w:rFonts w:ascii="Arial" w:hAnsi="Arial" w:hint="eastAsia"/>
        </w:rPr>
        <w:t xml:space="preserve">WL-OCPT </w:t>
      </w:r>
      <w:r>
        <w:rPr>
          <w:rFonts w:ascii="Arial" w:hAnsi="Arial" w:hint="eastAsia"/>
        </w:rPr>
        <w:t>在整个工作温度范围内（</w:t>
      </w:r>
      <w:r>
        <w:rPr>
          <w:rFonts w:ascii="Arial" w:hAnsi="Arial" w:hint="eastAsia"/>
        </w:rPr>
        <w:t xml:space="preserve">-55 </w:t>
      </w:r>
      <w:r>
        <w:rPr>
          <w:rFonts w:ascii="Arial" w:hAnsi="Arial" w:hint="eastAsia"/>
        </w:rPr>
        <w:t>至</w:t>
      </w:r>
      <w:r>
        <w:rPr>
          <w:rFonts w:ascii="Arial" w:hAnsi="Arial" w:hint="eastAsia"/>
        </w:rPr>
        <w:t xml:space="preserve"> +110</w:t>
      </w:r>
      <w:r>
        <w:rPr>
          <w:rFonts w:ascii="Arial" w:hAnsi="Arial" w:hint="eastAsia"/>
        </w:rPr>
        <w:t>℃）具有稳定的电流传输</w:t>
      </w:r>
      <w:r w:rsidR="00464203">
        <w:rPr>
          <w:rFonts w:ascii="Arial" w:hAnsi="Arial" w:hint="eastAsia"/>
        </w:rPr>
        <w:t>比</w:t>
      </w:r>
      <w:r>
        <w:rPr>
          <w:rFonts w:ascii="Arial" w:hAnsi="Arial" w:hint="eastAsia"/>
        </w:rPr>
        <w:t xml:space="preserve"> (CTR)</w:t>
      </w:r>
      <w:r>
        <w:rPr>
          <w:rFonts w:ascii="Arial" w:hAnsi="Arial" w:hint="eastAsia"/>
        </w:rPr>
        <w:t>。</w:t>
      </w:r>
      <w:r w:rsidR="004F47F3">
        <w:rPr>
          <w:rFonts w:ascii="Arial" w:hAnsi="Arial" w:hint="eastAsia"/>
          <w:color w:val="000000"/>
        </w:rPr>
        <w:t>器件已</w:t>
      </w:r>
      <w:r>
        <w:rPr>
          <w:rFonts w:ascii="Arial" w:hAnsi="Arial" w:hint="eastAsia"/>
          <w:color w:val="000000"/>
        </w:rPr>
        <w:t>通过</w:t>
      </w:r>
      <w:r>
        <w:rPr>
          <w:rFonts w:ascii="Arial" w:hAnsi="Arial" w:hint="eastAsia"/>
          <w:color w:val="000000"/>
        </w:rPr>
        <w:t xml:space="preserve"> DIN-EN-60747-5-5 </w:t>
      </w:r>
      <w:r>
        <w:rPr>
          <w:rFonts w:ascii="Arial" w:hAnsi="Arial" w:hint="eastAsia"/>
          <w:color w:val="000000"/>
        </w:rPr>
        <w:t>认证，绝缘电压</w:t>
      </w:r>
      <w:r w:rsidR="00464203">
        <w:rPr>
          <w:rFonts w:ascii="Arial" w:hAnsi="Arial" w:hint="eastAsia"/>
          <w:color w:val="000000"/>
        </w:rPr>
        <w:t>高达</w:t>
      </w:r>
      <w:r>
        <w:rPr>
          <w:rFonts w:ascii="Arial" w:hAnsi="Arial" w:hint="eastAsia"/>
          <w:color w:val="000000"/>
        </w:rPr>
        <w:t xml:space="preserve"> 5000 V</w:t>
      </w:r>
      <w:r>
        <w:rPr>
          <w:rFonts w:ascii="Arial" w:hAnsi="Arial" w:hint="eastAsia"/>
          <w:color w:val="000000"/>
        </w:rPr>
        <w:t>，</w:t>
      </w:r>
      <w:r w:rsidR="00464203">
        <w:rPr>
          <w:rFonts w:ascii="Arial" w:hAnsi="Arial" w:hint="eastAsia"/>
          <w:color w:val="000000"/>
        </w:rPr>
        <w:t>其</w:t>
      </w:r>
      <w:r>
        <w:rPr>
          <w:rFonts w:ascii="Arial" w:hAnsi="Arial" w:hint="eastAsia"/>
          <w:color w:val="000000"/>
        </w:rPr>
        <w:t>集电极</w:t>
      </w:r>
      <w:r>
        <w:rPr>
          <w:rFonts w:ascii="Arial" w:hAnsi="Arial" w:hint="eastAsia"/>
          <w:color w:val="000000"/>
        </w:rPr>
        <w:t>-</w:t>
      </w:r>
      <w:r>
        <w:rPr>
          <w:rFonts w:ascii="Arial" w:hAnsi="Arial" w:hint="eastAsia"/>
          <w:color w:val="000000"/>
        </w:rPr>
        <w:t>发射极电压</w:t>
      </w:r>
      <w:r>
        <w:rPr>
          <w:rFonts w:ascii="Arial" w:hAnsi="Arial" w:hint="eastAsia"/>
          <w:color w:val="000000"/>
        </w:rPr>
        <w:t xml:space="preserve"> 80 V</w:t>
      </w:r>
      <w:r>
        <w:rPr>
          <w:rFonts w:ascii="Arial" w:hAnsi="Arial" w:hint="eastAsia"/>
          <w:color w:val="000000"/>
        </w:rPr>
        <w:t>，最大正向电流</w:t>
      </w:r>
      <w:r>
        <w:rPr>
          <w:rFonts w:ascii="Arial" w:hAnsi="Arial" w:hint="eastAsia"/>
          <w:color w:val="000000"/>
        </w:rPr>
        <w:t xml:space="preserve"> 60 mA</w:t>
      </w:r>
      <w:r>
        <w:rPr>
          <w:rFonts w:ascii="Arial" w:hAnsi="Arial" w:hint="eastAsia"/>
          <w:color w:val="000000"/>
        </w:rPr>
        <w:t>。</w:t>
      </w:r>
      <w:r>
        <w:rPr>
          <w:rFonts w:ascii="Arial" w:hAnsi="Arial" w:hint="eastAsia"/>
          <w:color w:val="000000"/>
        </w:rPr>
        <w:t xml:space="preserve"> </w:t>
      </w:r>
    </w:p>
    <w:p w14:paraId="694BE3D2" w14:textId="7F8E428D" w:rsidR="0095139F" w:rsidRDefault="001F1464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 w:hint="eastAsia"/>
          <w:b w:val="0"/>
          <w:bCs w:val="0"/>
        </w:rPr>
        <w:t>伍尔特电子光电耦合器适用于电源、充电器、计算机、微处理器、仪器、电流表或智能电表</w:t>
      </w:r>
      <w:r w:rsidR="009842F9">
        <w:rPr>
          <w:rFonts w:ascii="Arial" w:hAnsi="Arial" w:hint="eastAsia"/>
          <w:b w:val="0"/>
          <w:bCs w:val="0"/>
        </w:rPr>
        <w:t>等应用</w:t>
      </w:r>
      <w:r>
        <w:rPr>
          <w:rFonts w:ascii="Arial" w:hAnsi="Arial" w:hint="eastAsia"/>
          <w:b w:val="0"/>
          <w:bCs w:val="0"/>
        </w:rPr>
        <w:t>，并且可以节约空间。在</w:t>
      </w:r>
      <w:r>
        <w:rPr>
          <w:rFonts w:ascii="Arial" w:hAnsi="Arial" w:hint="eastAsia"/>
          <w:b w:val="0"/>
          <w:bCs w:val="0"/>
        </w:rPr>
        <w:t xml:space="preserve"> 5 mA </w:t>
      </w:r>
      <w:r>
        <w:rPr>
          <w:rFonts w:ascii="Arial" w:hAnsi="Arial" w:hint="eastAsia"/>
          <w:b w:val="0"/>
          <w:bCs w:val="0"/>
        </w:rPr>
        <w:t>的输入电流和</w:t>
      </w:r>
      <w:r>
        <w:rPr>
          <w:rFonts w:ascii="Arial" w:hAnsi="Arial" w:hint="eastAsia"/>
          <w:b w:val="0"/>
          <w:bCs w:val="0"/>
        </w:rPr>
        <w:t xml:space="preserve"> 5 V </w:t>
      </w:r>
      <w:r>
        <w:rPr>
          <w:rFonts w:ascii="Arial" w:hAnsi="Arial" w:hint="eastAsia"/>
          <w:b w:val="0"/>
          <w:bCs w:val="0"/>
        </w:rPr>
        <w:t>的集电极电压测试下，双通道</w:t>
      </w:r>
      <w:r>
        <w:rPr>
          <w:rFonts w:ascii="Arial" w:hAnsi="Arial" w:hint="eastAsia"/>
          <w:b w:val="0"/>
          <w:bCs w:val="0"/>
        </w:rPr>
        <w:t>WL</w:t>
      </w:r>
      <w:r>
        <w:rPr>
          <w:rFonts w:ascii="Arial" w:hAnsi="Arial"/>
          <w:b w:val="0"/>
          <w:bCs w:val="0"/>
        </w:rPr>
        <w:t>-</w:t>
      </w:r>
      <w:r>
        <w:rPr>
          <w:rFonts w:ascii="Arial" w:hAnsi="Arial" w:hint="eastAsia"/>
          <w:b w:val="0"/>
          <w:bCs w:val="0"/>
        </w:rPr>
        <w:t>OCPT</w:t>
      </w:r>
      <w:r>
        <w:rPr>
          <w:rFonts w:ascii="Arial" w:hAnsi="Arial" w:hint="eastAsia"/>
          <w:b w:val="0"/>
          <w:bCs w:val="0"/>
        </w:rPr>
        <w:t>的芯片分级</w:t>
      </w:r>
      <w:r w:rsidR="009842F9">
        <w:rPr>
          <w:rFonts w:ascii="Arial" w:hAnsi="Arial" w:hint="eastAsia"/>
          <w:b w:val="0"/>
          <w:bCs w:val="0"/>
        </w:rPr>
        <w:t>（</w:t>
      </w:r>
      <w:r w:rsidR="009842F9">
        <w:rPr>
          <w:rFonts w:ascii="Arial" w:hAnsi="Arial" w:hint="eastAsia"/>
          <w:b w:val="0"/>
          <w:bCs w:val="0"/>
        </w:rPr>
        <w:t>Binning</w:t>
      </w:r>
      <w:r w:rsidR="009842F9">
        <w:rPr>
          <w:rFonts w:ascii="Arial" w:hAnsi="Arial" w:hint="eastAsia"/>
          <w:b w:val="0"/>
          <w:bCs w:val="0"/>
        </w:rPr>
        <w:t>）对应</w:t>
      </w:r>
      <w:r>
        <w:rPr>
          <w:rFonts w:ascii="Arial" w:hAnsi="Arial" w:hint="eastAsia"/>
          <w:b w:val="0"/>
          <w:bCs w:val="0"/>
        </w:rPr>
        <w:t>的</w:t>
      </w:r>
      <w:r>
        <w:rPr>
          <w:rFonts w:ascii="Arial" w:hAnsi="Arial" w:hint="eastAsia"/>
          <w:b w:val="0"/>
          <w:bCs w:val="0"/>
        </w:rPr>
        <w:t>CTR</w:t>
      </w:r>
      <w:r w:rsidR="002D36B2">
        <w:rPr>
          <w:rFonts w:ascii="Arial" w:hAnsi="Arial"/>
          <w:b w:val="0"/>
          <w:bCs w:val="0"/>
        </w:rPr>
        <w:t xml:space="preserve"> </w:t>
      </w:r>
      <w:r w:rsidR="009842F9">
        <w:rPr>
          <w:rFonts w:ascii="Arial" w:hAnsi="Arial" w:hint="eastAsia"/>
          <w:b w:val="0"/>
          <w:bCs w:val="0"/>
        </w:rPr>
        <w:t>值</w:t>
      </w:r>
      <w:r>
        <w:rPr>
          <w:rFonts w:ascii="Arial" w:hAnsi="Arial" w:hint="eastAsia"/>
          <w:b w:val="0"/>
          <w:bCs w:val="0"/>
        </w:rPr>
        <w:t>范围为</w:t>
      </w:r>
      <w:r>
        <w:rPr>
          <w:rFonts w:ascii="Arial" w:hAnsi="Arial" w:hint="eastAsia"/>
          <w:b w:val="0"/>
          <w:bCs w:val="0"/>
        </w:rPr>
        <w:t>130-400%</w:t>
      </w:r>
      <w:r>
        <w:rPr>
          <w:rFonts w:ascii="Arial" w:hAnsi="Arial" w:hint="eastAsia"/>
          <w:b w:val="0"/>
          <w:bCs w:val="0"/>
        </w:rPr>
        <w:t>。</w:t>
      </w:r>
      <w:r>
        <w:rPr>
          <w:rFonts w:ascii="Arial" w:hAnsi="Arial" w:hint="eastAsia"/>
          <w:b w:val="0"/>
          <w:bCs w:val="0"/>
        </w:rPr>
        <w:t xml:space="preserve">DIP-8 </w:t>
      </w:r>
      <w:r w:rsidR="004F47F3">
        <w:rPr>
          <w:rFonts w:ascii="Arial" w:hAnsi="Arial" w:hint="eastAsia"/>
          <w:b w:val="0"/>
          <w:bCs w:val="0"/>
        </w:rPr>
        <w:t>封装的</w:t>
      </w:r>
      <w:r>
        <w:rPr>
          <w:rFonts w:ascii="Arial" w:hAnsi="Arial" w:hint="eastAsia"/>
          <w:b w:val="0"/>
          <w:bCs w:val="0"/>
        </w:rPr>
        <w:t>光电耦合器提供标准</w:t>
      </w:r>
      <w:r w:rsidR="004F47F3">
        <w:rPr>
          <w:rFonts w:ascii="Arial" w:hAnsi="Arial" w:hint="eastAsia"/>
          <w:b w:val="0"/>
          <w:bCs w:val="0"/>
        </w:rPr>
        <w:t>型</w:t>
      </w:r>
      <w:r>
        <w:rPr>
          <w:rFonts w:ascii="Arial" w:hAnsi="Arial" w:hint="eastAsia"/>
          <w:b w:val="0"/>
          <w:bCs w:val="0"/>
        </w:rPr>
        <w:t>、</w:t>
      </w:r>
      <w:r>
        <w:rPr>
          <w:rFonts w:ascii="Arial" w:hAnsi="Arial" w:hint="eastAsia"/>
          <w:b w:val="0"/>
          <w:bCs w:val="0"/>
        </w:rPr>
        <w:t>M</w:t>
      </w:r>
      <w:r>
        <w:rPr>
          <w:rFonts w:ascii="Arial" w:hAnsi="Arial" w:hint="eastAsia"/>
          <w:b w:val="0"/>
          <w:bCs w:val="0"/>
        </w:rPr>
        <w:t>、</w:t>
      </w:r>
      <w:r>
        <w:rPr>
          <w:rFonts w:ascii="Arial" w:hAnsi="Arial" w:hint="eastAsia"/>
          <w:b w:val="0"/>
          <w:bCs w:val="0"/>
        </w:rPr>
        <w:t xml:space="preserve">S </w:t>
      </w:r>
      <w:r>
        <w:rPr>
          <w:rFonts w:ascii="Arial" w:hAnsi="Arial" w:hint="eastAsia"/>
          <w:b w:val="0"/>
          <w:bCs w:val="0"/>
        </w:rPr>
        <w:t>和</w:t>
      </w:r>
      <w:r>
        <w:rPr>
          <w:rFonts w:ascii="Arial" w:hAnsi="Arial" w:hint="eastAsia"/>
          <w:b w:val="0"/>
          <w:bCs w:val="0"/>
        </w:rPr>
        <w:t xml:space="preserve"> SL </w:t>
      </w:r>
      <w:r>
        <w:rPr>
          <w:rFonts w:ascii="Arial" w:hAnsi="Arial" w:hint="eastAsia"/>
          <w:b w:val="0"/>
          <w:bCs w:val="0"/>
        </w:rPr>
        <w:t>引线框架等变型，以</w:t>
      </w:r>
      <w:r>
        <w:rPr>
          <w:rFonts w:ascii="Arial" w:hAnsi="Arial" w:hint="eastAsia"/>
          <w:b w:val="0"/>
          <w:bCs w:val="0"/>
        </w:rPr>
        <w:t xml:space="preserve"> PCB </w:t>
      </w:r>
      <w:r>
        <w:rPr>
          <w:rFonts w:ascii="Arial" w:hAnsi="Arial" w:hint="eastAsia"/>
          <w:b w:val="0"/>
          <w:bCs w:val="0"/>
        </w:rPr>
        <w:t>上的焊盘图案区分。引线框架由铜制成，从而保证了最佳的可焊性。</w:t>
      </w:r>
    </w:p>
    <w:p w14:paraId="1F6FD9C4" w14:textId="0B114482" w:rsidR="0095139F" w:rsidRDefault="001F1464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 w:hint="eastAsia"/>
          <w:b w:val="0"/>
          <w:bCs w:val="0"/>
        </w:rPr>
        <w:t>与其他所有</w:t>
      </w:r>
      <w:r>
        <w:rPr>
          <w:rFonts w:ascii="Arial" w:hAnsi="Arial" w:hint="eastAsia"/>
          <w:b w:val="0"/>
          <w:bCs w:val="0"/>
        </w:rPr>
        <w:t xml:space="preserve"> WL-OCPT </w:t>
      </w:r>
      <w:r>
        <w:rPr>
          <w:rFonts w:ascii="Arial" w:hAnsi="Arial" w:hint="eastAsia"/>
          <w:b w:val="0"/>
          <w:bCs w:val="0"/>
        </w:rPr>
        <w:t>系列光电耦合器一样，</w:t>
      </w:r>
      <w:r>
        <w:rPr>
          <w:rFonts w:ascii="Arial" w:hAnsi="Arial" w:hint="eastAsia"/>
          <w:b w:val="0"/>
          <w:bCs w:val="0"/>
        </w:rPr>
        <w:t xml:space="preserve">DIP-8 </w:t>
      </w:r>
      <w:r w:rsidR="004F47F3">
        <w:rPr>
          <w:rFonts w:ascii="Arial" w:hAnsi="Arial" w:hint="eastAsia"/>
          <w:b w:val="0"/>
          <w:bCs w:val="0"/>
        </w:rPr>
        <w:t>封装均有</w:t>
      </w:r>
      <w:r>
        <w:rPr>
          <w:rFonts w:ascii="Arial" w:hAnsi="Arial" w:hint="eastAsia"/>
          <w:b w:val="0"/>
          <w:bCs w:val="0"/>
        </w:rPr>
        <w:t>现货，不设最低订购数量限制。开发人员可根据要求获得免费样品。</w:t>
      </w:r>
    </w:p>
    <w:p w14:paraId="2101EBF4" w14:textId="77777777" w:rsidR="0095139F" w:rsidRDefault="0095139F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1C5A882" w14:textId="77777777" w:rsidR="0095139F" w:rsidRDefault="0095139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76DE7E41" w14:textId="77777777" w:rsidR="0095139F" w:rsidRDefault="001F1464">
      <w:pPr>
        <w:spacing w:after="120" w:line="280" w:lineRule="exact"/>
        <w:rPr>
          <w:rFonts w:ascii="SimSun" w:hAnsi="SimSun" w:cs="SimSun"/>
          <w:b/>
          <w:bCs/>
          <w:sz w:val="18"/>
          <w:szCs w:val="18"/>
          <w:lang w:val="en-GB"/>
        </w:rPr>
      </w:pPr>
      <w:r>
        <w:rPr>
          <w:rFonts w:ascii="SimSun" w:hAnsi="SimSun" w:cs="SimSun" w:hint="eastAsia"/>
          <w:b/>
          <w:bCs/>
          <w:sz w:val="18"/>
          <w:szCs w:val="18"/>
          <w:lang w:val="en-GB"/>
        </w:rPr>
        <w:t>可用图像</w:t>
      </w:r>
    </w:p>
    <w:p w14:paraId="509E8D8E" w14:textId="77777777" w:rsidR="0095139F" w:rsidRDefault="001F1464">
      <w:pPr>
        <w:spacing w:after="120" w:line="280" w:lineRule="exact"/>
        <w:rPr>
          <w:rFonts w:ascii="SimSun" w:hAnsi="SimSun" w:cs="SimSun"/>
          <w:b/>
          <w:bCs/>
          <w:sz w:val="18"/>
          <w:szCs w:val="18"/>
        </w:rPr>
      </w:pPr>
      <w:r>
        <w:rPr>
          <w:rFonts w:ascii="SimSun" w:hAnsi="SimSun" w:cs="SimSun" w:hint="eastAsia"/>
          <w:sz w:val="18"/>
          <w:szCs w:val="18"/>
        </w:rPr>
        <w:t>可以从以下网址下载下列图片高质量原图：</w:t>
      </w:r>
      <w:r>
        <w:rPr>
          <w:rFonts w:ascii="SimSun" w:hAnsi="SimSun" w:cs="SimSun" w:hint="eastAsia"/>
          <w:b/>
          <w:bCs/>
          <w:sz w:val="18"/>
          <w:szCs w:val="18"/>
        </w:rPr>
        <w:t xml:space="preserve"> </w:t>
      </w:r>
      <w:hyperlink r:id="rId8" w:history="1">
        <w:r>
          <w:rPr>
            <w:rFonts w:ascii="Arial" w:eastAsia="DengXian" w:hAnsi="Arial" w:cs="Arial"/>
            <w:color w:val="0000FF"/>
            <w:sz w:val="18"/>
            <w:szCs w:val="18"/>
            <w:u w:val="single"/>
          </w:rPr>
          <w:t>https://kk.htcm.de/press-releases/wuerth/</w:t>
        </w:r>
      </w:hyperlink>
    </w:p>
    <w:tbl>
      <w:tblPr>
        <w:tblW w:w="36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95139F" w14:paraId="5C864AB3" w14:textId="77777777">
        <w:trPr>
          <w:trHeight w:val="1701"/>
        </w:trPr>
        <w:tc>
          <w:tcPr>
            <w:tcW w:w="3652" w:type="dxa"/>
          </w:tcPr>
          <w:p w14:paraId="6DA969DC" w14:textId="77777777" w:rsidR="0095139F" w:rsidRDefault="001F1464">
            <w:pPr>
              <w:pStyle w:val="txt"/>
              <w:rPr>
                <w:b/>
                <w:bCs/>
                <w:sz w:val="18"/>
              </w:rPr>
            </w:pPr>
            <w:r>
              <w:rPr>
                <w:rFonts w:hint="eastAsia"/>
              </w:rPr>
              <w:br/>
            </w:r>
            <w:r>
              <w:rPr>
                <w:rFonts w:hint="eastAsia"/>
                <w:noProof/>
              </w:rPr>
              <w:drawing>
                <wp:inline distT="0" distB="0" distL="0" distR="0" wp14:anchorId="61B8B8D2" wp14:editId="06974794">
                  <wp:extent cx="2162175" cy="164782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94" b="11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</w:p>
          <w:p w14:paraId="174EFEA2" w14:textId="77777777" w:rsidR="0095139F" w:rsidRDefault="001F1464">
            <w:pPr>
              <w:pStyle w:val="txt"/>
              <w:rPr>
                <w:rFonts w:ascii="SimSun" w:hAnsi="SimSun" w:cs="SimSun"/>
                <w:bCs/>
                <w:sz w:val="16"/>
                <w:szCs w:val="16"/>
              </w:rPr>
            </w:pPr>
            <w:r>
              <w:rPr>
                <w:rFonts w:ascii="SimSun" w:hAnsi="SimSun" w:cs="SimSun"/>
                <w:bCs/>
                <w:sz w:val="16"/>
                <w:szCs w:val="16"/>
              </w:rPr>
              <w:t>图片来源：伍尔特电子</w:t>
            </w:r>
          </w:p>
          <w:p w14:paraId="4C8B3AEF" w14:textId="77777777" w:rsidR="0095139F" w:rsidRDefault="001F14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 xml:space="preserve">WL-OCPT 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光电晶体管现也提供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 xml:space="preserve"> DIP-8 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版本</w:t>
            </w:r>
          </w:p>
          <w:p w14:paraId="1460B180" w14:textId="77777777" w:rsidR="0095139F" w:rsidRDefault="009513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6EC8EA5" w14:textId="77777777" w:rsidR="0095139F" w:rsidRDefault="0095139F">
      <w:pPr>
        <w:pBdr>
          <w:bottom w:val="single" w:sz="6" w:space="1" w:color="auto"/>
        </w:pBdr>
        <w:jc w:val="both"/>
        <w:rPr>
          <w:rFonts w:ascii="SimSun" w:hAnsi="SimSun" w:cs="Calibri"/>
          <w:b/>
          <w:bCs/>
          <w:sz w:val="20"/>
          <w:szCs w:val="20"/>
          <w:lang w:val="en-GB"/>
        </w:rPr>
      </w:pPr>
    </w:p>
    <w:p w14:paraId="5C290CB5" w14:textId="77777777" w:rsidR="0095139F" w:rsidRDefault="0095139F">
      <w:pPr>
        <w:jc w:val="both"/>
        <w:rPr>
          <w:rFonts w:ascii="SimSun" w:hAnsi="SimSun" w:cs="Calibri"/>
          <w:b/>
          <w:bCs/>
          <w:sz w:val="20"/>
          <w:szCs w:val="20"/>
          <w:lang w:val="en-GB"/>
        </w:rPr>
      </w:pPr>
    </w:p>
    <w:p w14:paraId="1D622438" w14:textId="77777777" w:rsidR="00274D9A" w:rsidRDefault="00274D9A" w:rsidP="00274D9A">
      <w:pPr>
        <w:jc w:val="both"/>
        <w:rPr>
          <w:rFonts w:ascii="SimSun" w:hAnsi="SimSun" w:cs="Calibri"/>
          <w:b/>
          <w:bCs/>
          <w:sz w:val="20"/>
          <w:szCs w:val="20"/>
          <w:lang w:val="en-GB"/>
        </w:rPr>
      </w:pPr>
    </w:p>
    <w:p w14:paraId="59143230" w14:textId="77777777" w:rsidR="00274D9A" w:rsidRDefault="00274D9A" w:rsidP="00274D9A">
      <w:pPr>
        <w:jc w:val="both"/>
        <w:rPr>
          <w:rFonts w:ascii="SimSun" w:hAnsi="SimSun" w:cs="Calibri"/>
          <w:b/>
          <w:bCs/>
          <w:sz w:val="20"/>
          <w:szCs w:val="20"/>
          <w:lang w:val="en-GB"/>
        </w:rPr>
      </w:pPr>
      <w:r>
        <w:rPr>
          <w:rFonts w:ascii="SimSun" w:hAnsi="SimSun" w:cs="Calibri" w:hint="eastAsia"/>
          <w:b/>
          <w:bCs/>
          <w:sz w:val="20"/>
          <w:szCs w:val="20"/>
          <w:lang w:val="en-GB"/>
        </w:rPr>
        <w:lastRenderedPageBreak/>
        <w:t>关于伍尔特电子</w:t>
      </w:r>
      <w:proofErr w:type="spellStart"/>
      <w:r>
        <w:rPr>
          <w:rFonts w:ascii="SimSun" w:hAnsi="SimSun" w:cs="Calibri" w:hint="eastAsia"/>
          <w:b/>
          <w:bCs/>
          <w:sz w:val="20"/>
          <w:szCs w:val="20"/>
          <w:lang w:val="en-GB"/>
        </w:rPr>
        <w:t>eiSos</w:t>
      </w:r>
      <w:proofErr w:type="spellEnd"/>
      <w:r>
        <w:rPr>
          <w:rFonts w:ascii="SimSun" w:hAnsi="SimSun" w:cs="Calibri" w:hint="eastAsia"/>
          <w:b/>
          <w:bCs/>
          <w:sz w:val="20"/>
          <w:szCs w:val="20"/>
          <w:lang w:val="en-GB"/>
        </w:rPr>
        <w:t>集团</w:t>
      </w:r>
    </w:p>
    <w:p w14:paraId="76D64977" w14:textId="77777777" w:rsidR="00274D9A" w:rsidRDefault="00274D9A" w:rsidP="00274D9A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>伍尔特电子</w:t>
      </w:r>
      <w:proofErr w:type="spellStart"/>
      <w:r>
        <w:rPr>
          <w:rFonts w:ascii="SimSun" w:hAnsi="SimSun" w:cs="Calibri" w:hint="eastAsia"/>
          <w:sz w:val="20"/>
          <w:szCs w:val="20"/>
          <w:lang w:val="en-GB"/>
        </w:rPr>
        <w:t>eiSos</w:t>
      </w:r>
      <w:proofErr w:type="spellEnd"/>
      <w:r>
        <w:rPr>
          <w:rFonts w:ascii="SimSun" w:hAnsi="SimSun" w:cs="Calibri" w:hint="eastAsia"/>
          <w:sz w:val="20"/>
          <w:szCs w:val="20"/>
          <w:lang w:val="en-GB"/>
        </w:rPr>
        <w:t>集团是一家面向电子工业的电子和机电元件制造商，同时也是一家领先的电子解决方案公司。伍尔特电子</w:t>
      </w:r>
      <w:proofErr w:type="spellStart"/>
      <w:r>
        <w:rPr>
          <w:rFonts w:ascii="SimSun" w:hAnsi="SimSun" w:cs="Calibri" w:hint="eastAsia"/>
          <w:sz w:val="20"/>
          <w:szCs w:val="20"/>
          <w:lang w:val="en-GB"/>
        </w:rPr>
        <w:t>eiSos</w:t>
      </w:r>
      <w:proofErr w:type="spellEnd"/>
      <w:r>
        <w:rPr>
          <w:rFonts w:ascii="SimSun" w:hAnsi="SimSun" w:cs="Calibri" w:hint="eastAsia"/>
          <w:sz w:val="20"/>
          <w:szCs w:val="20"/>
          <w:lang w:val="en-GB"/>
        </w:rPr>
        <w:t xml:space="preserve">集团是欧洲最大的被动元件制造商之一，活跃于全球50多个国家。欧洲、亚洲和北美的生产基地为世界各地越来越多的客户提供产品。 </w:t>
      </w:r>
    </w:p>
    <w:p w14:paraId="15CD63A7" w14:textId="77777777" w:rsidR="00274D9A" w:rsidRDefault="00274D9A" w:rsidP="00274D9A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>产品包括EMC元件、电感、变压器、RF元件、压敏电阻、电容、电阻、石英晶体、振荡器、电源模块、无线充电线圈、LED、传感器、连接器、电源元件、开关、按键、连接技术、保险丝座和无线数据传输方案。</w:t>
      </w:r>
    </w:p>
    <w:p w14:paraId="0374B63E" w14:textId="77777777" w:rsidR="00274D9A" w:rsidRDefault="00274D9A" w:rsidP="00274D9A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 xml:space="preserve">公司以提供无与伦比的服务为导向，目录中的所有产品都有现货且没有最小起订量，样品免费，以及通过技术人员和选型工具提供广泛支持。 </w:t>
      </w:r>
    </w:p>
    <w:p w14:paraId="2F802152" w14:textId="77777777" w:rsidR="00274D9A" w:rsidRDefault="00274D9A" w:rsidP="00274D9A">
      <w:pPr>
        <w:jc w:val="both"/>
        <w:rPr>
          <w:rFonts w:ascii="SimSun" w:hAnsi="SimSun" w:cs="Calibri"/>
          <w:sz w:val="20"/>
          <w:szCs w:val="20"/>
        </w:rPr>
      </w:pPr>
      <w:r>
        <w:rPr>
          <w:rFonts w:ascii="SimSun" w:hAnsi="SimSun" w:cs="Calibri" w:hint="eastAsia"/>
          <w:sz w:val="20"/>
          <w:szCs w:val="20"/>
          <w:lang w:val="en-GB"/>
        </w:rPr>
        <w:t>伍尔特电子（Wü</w:t>
      </w:r>
      <w:proofErr w:type="spellStart"/>
      <w:r>
        <w:rPr>
          <w:rFonts w:ascii="SimSun" w:hAnsi="SimSun" w:cs="Calibri" w:hint="eastAsia"/>
          <w:sz w:val="20"/>
          <w:szCs w:val="20"/>
          <w:lang w:val="en-GB"/>
        </w:rPr>
        <w:t>rth</w:t>
      </w:r>
      <w:proofErr w:type="spellEnd"/>
      <w:r>
        <w:rPr>
          <w:rFonts w:ascii="SimSun" w:hAnsi="SimSun" w:cs="Calibri" w:hint="eastAsia"/>
          <w:sz w:val="20"/>
          <w:szCs w:val="20"/>
          <w:lang w:val="en-GB"/>
        </w:rPr>
        <w:t xml:space="preserve"> Elektronik）隶属伍尔特集团（Wü</w:t>
      </w:r>
      <w:proofErr w:type="spellStart"/>
      <w:r>
        <w:rPr>
          <w:rFonts w:ascii="SimSun" w:hAnsi="SimSun" w:cs="Calibri" w:hint="eastAsia"/>
          <w:sz w:val="20"/>
          <w:szCs w:val="20"/>
          <w:lang w:val="en-GB"/>
        </w:rPr>
        <w:t>rth</w:t>
      </w:r>
      <w:proofErr w:type="spellEnd"/>
      <w:r>
        <w:rPr>
          <w:rFonts w:ascii="SimSun" w:hAnsi="SimSun" w:cs="Calibri" w:hint="eastAsia"/>
          <w:sz w:val="20"/>
          <w:szCs w:val="20"/>
          <w:lang w:val="en-GB"/>
        </w:rPr>
        <w:t xml:space="preserve"> Group），伍尔特集团是装配和紧固技术的全球市场领导者。</w:t>
      </w:r>
      <w:r>
        <w:rPr>
          <w:rFonts w:ascii="SimSun" w:hAnsi="SimSun" w:cs="Calibri" w:hint="eastAsia"/>
          <w:sz w:val="20"/>
          <w:szCs w:val="20"/>
        </w:rPr>
        <w:t>2022</w:t>
      </w:r>
      <w:r>
        <w:rPr>
          <w:rFonts w:ascii="SimSun" w:hAnsi="SimSun" w:cs="Calibri" w:hint="eastAsia"/>
          <w:sz w:val="20"/>
          <w:szCs w:val="20"/>
          <w:lang w:val="en-GB"/>
        </w:rPr>
        <w:t>年</w:t>
      </w:r>
      <w:r>
        <w:rPr>
          <w:rFonts w:ascii="SimSun" w:hAnsi="SimSun" w:cs="Calibri" w:hint="eastAsia"/>
          <w:sz w:val="20"/>
          <w:szCs w:val="20"/>
        </w:rPr>
        <w:t>，</w:t>
      </w:r>
      <w:r>
        <w:rPr>
          <w:rFonts w:ascii="SimSun" w:hAnsi="SimSun" w:cs="Calibri" w:hint="eastAsia"/>
          <w:sz w:val="20"/>
          <w:szCs w:val="20"/>
          <w:lang w:val="en-GB"/>
        </w:rPr>
        <w:t>公司的销售额达</w:t>
      </w:r>
      <w:r>
        <w:rPr>
          <w:rFonts w:ascii="SimSun" w:hAnsi="SimSun" w:cs="Calibri" w:hint="eastAsia"/>
          <w:sz w:val="20"/>
          <w:szCs w:val="20"/>
        </w:rPr>
        <w:t>13.3</w:t>
      </w:r>
      <w:r>
        <w:rPr>
          <w:rFonts w:ascii="SimSun" w:hAnsi="SimSun" w:cs="Calibri" w:hint="eastAsia"/>
          <w:sz w:val="20"/>
          <w:szCs w:val="20"/>
          <w:lang w:val="en-GB"/>
        </w:rPr>
        <w:t>亿欧元</w:t>
      </w:r>
      <w:r>
        <w:rPr>
          <w:rFonts w:ascii="SimSun" w:hAnsi="SimSun" w:cs="Calibri" w:hint="eastAsia"/>
          <w:sz w:val="20"/>
          <w:szCs w:val="20"/>
        </w:rPr>
        <w:t>，</w:t>
      </w:r>
      <w:r>
        <w:rPr>
          <w:rFonts w:ascii="SimSun" w:hAnsi="SimSun" w:cs="Calibri" w:hint="eastAsia"/>
          <w:sz w:val="20"/>
          <w:szCs w:val="20"/>
          <w:lang w:val="en-GB"/>
        </w:rPr>
        <w:t>拥有约</w:t>
      </w:r>
      <w:r>
        <w:rPr>
          <w:rFonts w:ascii="SimSun" w:hAnsi="SimSun" w:cs="Calibri" w:hint="eastAsia"/>
          <w:sz w:val="20"/>
          <w:szCs w:val="20"/>
        </w:rPr>
        <w:t>8200</w:t>
      </w:r>
      <w:r>
        <w:rPr>
          <w:rFonts w:ascii="SimSun" w:hAnsi="SimSun" w:cs="Calibri" w:hint="eastAsia"/>
          <w:sz w:val="20"/>
          <w:szCs w:val="20"/>
          <w:lang w:val="en-GB"/>
        </w:rPr>
        <w:t>名员工。</w:t>
      </w:r>
    </w:p>
    <w:p w14:paraId="618B147D" w14:textId="77777777" w:rsidR="00274D9A" w:rsidRDefault="00274D9A" w:rsidP="00274D9A">
      <w:pPr>
        <w:jc w:val="both"/>
        <w:rPr>
          <w:rFonts w:ascii="SimSun" w:hAnsi="SimSun" w:cs="Calibri"/>
          <w:b/>
          <w:bCs/>
          <w:sz w:val="20"/>
          <w:szCs w:val="20"/>
        </w:rPr>
      </w:pPr>
      <w:r>
        <w:rPr>
          <w:rFonts w:ascii="SimSun" w:hAnsi="SimSun" w:cs="Calibri" w:hint="eastAsia"/>
          <w:sz w:val="20"/>
          <w:szCs w:val="20"/>
          <w:lang w:val="en-GB"/>
        </w:rPr>
        <w:t>伍尔特电子</w:t>
      </w:r>
      <w:r>
        <w:rPr>
          <w:rFonts w:ascii="SimSun" w:hAnsi="SimSun" w:cs="Calibri" w:hint="eastAsia"/>
          <w:sz w:val="20"/>
          <w:szCs w:val="20"/>
        </w:rPr>
        <w:t>： more than you expect!</w:t>
      </w:r>
    </w:p>
    <w:p w14:paraId="2F9DE71D" w14:textId="77777777" w:rsidR="00274D9A" w:rsidRDefault="00274D9A" w:rsidP="00274D9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DengXian" w:hAnsi="Arial" w:cs="Arial"/>
          <w:b/>
          <w:bCs/>
          <w:sz w:val="20"/>
          <w:szCs w:val="20"/>
        </w:rPr>
      </w:pPr>
      <w:r>
        <w:rPr>
          <w:rFonts w:ascii="SimSun" w:hAnsi="SimSun" w:cs="Calibri" w:hint="eastAsia"/>
          <w:b/>
          <w:bCs/>
          <w:sz w:val="20"/>
          <w:szCs w:val="20"/>
          <w:lang w:val="en-GB"/>
        </w:rPr>
        <w:t>更多信息请访问</w:t>
      </w:r>
      <w:r>
        <w:rPr>
          <w:rFonts w:ascii="SimSun" w:hAnsi="SimSun" w:cs="Calibri" w:hint="eastAsia"/>
          <w:b/>
          <w:bCs/>
          <w:sz w:val="20"/>
          <w:szCs w:val="20"/>
        </w:rPr>
        <w:t xml:space="preserve"> </w:t>
      </w:r>
      <w:hyperlink r:id="rId10" w:history="1">
        <w:r>
          <w:rPr>
            <w:rFonts w:ascii="SimSun" w:hAnsi="SimSun" w:cs="Calibri" w:hint="eastAsia"/>
            <w:b/>
            <w:bCs/>
            <w:color w:val="0000FF"/>
            <w:sz w:val="20"/>
            <w:szCs w:val="20"/>
            <w:u w:val="single"/>
          </w:rPr>
          <w:t>www.we-online.com</w:t>
        </w:r>
      </w:hyperlink>
    </w:p>
    <w:p w14:paraId="57B805FF" w14:textId="77777777" w:rsidR="00274D9A" w:rsidRDefault="00274D9A" w:rsidP="00274D9A">
      <w:pPr>
        <w:autoSpaceDE w:val="0"/>
        <w:autoSpaceDN w:val="0"/>
        <w:adjustRightInd w:val="0"/>
        <w:spacing w:before="120" w:after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6577DD2A" wp14:editId="426C8121">
            <wp:extent cx="809625" cy="757555"/>
            <wp:effectExtent l="0" t="0" r="9525" b="4445"/>
            <wp:docPr id="1696652454" name="Picture 2" descr="A picture containing pattern, design, sti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52454" name="Picture 2" descr="A picture containing pattern, design, stit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DengXian" w:hAnsi="Verdana" w:cs="Arial"/>
          <w:b/>
          <w:bCs/>
          <w:sz w:val="20"/>
          <w:szCs w:val="20"/>
        </w:rPr>
        <w:tab/>
      </w:r>
      <w:r>
        <w:rPr>
          <w:rFonts w:ascii="Verdana" w:eastAsia="DengXian" w:hAnsi="Verdana" w:cs="Arial"/>
          <w:b/>
          <w:bCs/>
          <w:sz w:val="20"/>
          <w:szCs w:val="20"/>
        </w:rPr>
        <w:tab/>
      </w:r>
      <w:r>
        <w:rPr>
          <w:noProof/>
        </w:rPr>
        <w:drawing>
          <wp:inline distT="0" distB="0" distL="0" distR="0" wp14:anchorId="57A2A5E7" wp14:editId="15C383BC">
            <wp:extent cx="809625" cy="757555"/>
            <wp:effectExtent l="0" t="0" r="9525" b="4445"/>
            <wp:docPr id="64389526" name="Picture 1" descr="A qr code with a red bord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89526" name="Picture 1" descr="A qr code with a red bord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AE5E5" w14:textId="77777777" w:rsidR="00274D9A" w:rsidRDefault="00274D9A" w:rsidP="00274D9A">
      <w:pPr>
        <w:autoSpaceDE w:val="0"/>
        <w:autoSpaceDN w:val="0"/>
        <w:adjustRightInd w:val="0"/>
        <w:spacing w:before="120" w:line="276" w:lineRule="auto"/>
        <w:rPr>
          <w:rFonts w:ascii="Titillium Web" w:eastAsia="DengXian" w:hAnsi="Titillium Web" w:cs="Arial"/>
          <w:b/>
          <w:bCs/>
          <w:sz w:val="18"/>
          <w:szCs w:val="20"/>
        </w:rPr>
      </w:pPr>
      <w:r>
        <w:rPr>
          <w:rFonts w:ascii="Titillium Web" w:eastAsia="DengXian" w:hAnsi="Titillium Web" w:cs="Arial"/>
          <w:b/>
          <w:bCs/>
          <w:sz w:val="18"/>
          <w:szCs w:val="20"/>
        </w:rPr>
        <w:t xml:space="preserve">        </w:t>
      </w:r>
      <w:proofErr w:type="spellStart"/>
      <w:r>
        <w:rPr>
          <w:rFonts w:ascii="Titillium Web" w:eastAsia="DengXian" w:hAnsi="Titillium Web" w:cs="Arial"/>
          <w:b/>
          <w:bCs/>
          <w:sz w:val="18"/>
          <w:szCs w:val="20"/>
        </w:rPr>
        <w:t>Wechat</w:t>
      </w:r>
      <w:proofErr w:type="spellEnd"/>
      <w:r>
        <w:rPr>
          <w:rFonts w:ascii="Titillium Web" w:eastAsia="DengXian" w:hAnsi="Titillium Web" w:cs="Arial"/>
          <w:b/>
          <w:bCs/>
          <w:sz w:val="18"/>
          <w:szCs w:val="20"/>
        </w:rPr>
        <w:t xml:space="preserve">                     </w:t>
      </w:r>
      <w:r>
        <w:rPr>
          <w:rFonts w:ascii="Titillium Web" w:eastAsia="DengXian" w:hAnsi="Titillium Web" w:cs="Arial"/>
          <w:b/>
          <w:bCs/>
          <w:sz w:val="18"/>
          <w:szCs w:val="20"/>
        </w:rPr>
        <w:tab/>
        <w:t>www.21ic.com/we/</w:t>
      </w:r>
    </w:p>
    <w:p w14:paraId="07E26F5E" w14:textId="77777777" w:rsidR="00274D9A" w:rsidRDefault="00274D9A" w:rsidP="00274D9A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</w:p>
    <w:p w14:paraId="14D70F37" w14:textId="77777777" w:rsidR="00274D9A" w:rsidRDefault="00274D9A" w:rsidP="00274D9A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  <w:r>
        <w:rPr>
          <w:rFonts w:ascii="Verdana" w:eastAsia="DengXian" w:hAnsi="Verdana" w:cs="Arial" w:hint="eastAsia"/>
          <w:b/>
          <w:bCs/>
          <w:sz w:val="20"/>
          <w:szCs w:val="20"/>
        </w:rPr>
        <w:t>新闻代理：</w:t>
      </w:r>
    </w:p>
    <w:p w14:paraId="196F6EF3" w14:textId="77777777" w:rsidR="00274D9A" w:rsidRDefault="00274D9A" w:rsidP="00274D9A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sz w:val="20"/>
          <w:szCs w:val="20"/>
        </w:rPr>
      </w:pPr>
      <w:r>
        <w:rPr>
          <w:rFonts w:ascii="Verdana" w:eastAsia="DengXian" w:hAnsi="Verdana" w:cs="Arial"/>
          <w:sz w:val="20"/>
          <w:szCs w:val="20"/>
        </w:rPr>
        <w:t xml:space="preserve">miXim Ltd. </w:t>
      </w:r>
      <w:r>
        <w:rPr>
          <w:rFonts w:ascii="Verdana" w:eastAsia="DengXian" w:hAnsi="Verdana" w:cs="Arial"/>
          <w:sz w:val="20"/>
          <w:szCs w:val="20"/>
        </w:rPr>
        <w:br/>
        <w:t>Davey Dang</w:t>
      </w:r>
    </w:p>
    <w:p w14:paraId="4BB4784C" w14:textId="749A246E" w:rsidR="00274D9A" w:rsidRPr="00274D9A" w:rsidRDefault="00274D9A" w:rsidP="00274D9A">
      <w:pPr>
        <w:pStyle w:val="BodyText"/>
        <w:spacing w:before="120" w:after="120" w:line="276" w:lineRule="auto"/>
      </w:pPr>
      <w:r>
        <w:rPr>
          <w:rFonts w:ascii="Times New Roman" w:eastAsia="DengXian" w:hAnsi="Times New Roman" w:cs="Times New Roman" w:hint="eastAsia"/>
          <w:b w:val="0"/>
          <w:bCs w:val="0"/>
          <w:sz w:val="24"/>
          <w:szCs w:val="24"/>
        </w:rPr>
        <w:t>邮箱：</w:t>
      </w:r>
      <w:r>
        <w:rPr>
          <w:rFonts w:ascii="Times New Roman" w:eastAsia="DengXian" w:hAnsi="Times New Roman" w:cs="Times New Roman"/>
          <w:b w:val="0"/>
          <w:bCs w:val="0"/>
          <w:sz w:val="24"/>
          <w:szCs w:val="24"/>
        </w:rPr>
        <w:t>davey@miximpr.cn</w:t>
      </w:r>
    </w:p>
    <w:sectPr w:rsidR="00274D9A" w:rsidRPr="00274D9A">
      <w:head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CAFB" w14:textId="77777777" w:rsidR="0095139F" w:rsidRDefault="001F1464">
      <w:r>
        <w:separator/>
      </w:r>
    </w:p>
  </w:endnote>
  <w:endnote w:type="continuationSeparator" w:id="0">
    <w:p w14:paraId="0D62C911" w14:textId="77777777" w:rsidR="0095139F" w:rsidRDefault="001F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4109" w14:textId="77777777" w:rsidR="0095139F" w:rsidRDefault="001F1464">
      <w:r>
        <w:separator/>
      </w:r>
    </w:p>
  </w:footnote>
  <w:footnote w:type="continuationSeparator" w:id="0">
    <w:p w14:paraId="564EFA5E" w14:textId="77777777" w:rsidR="0095139F" w:rsidRDefault="001F1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6F3C" w14:textId="5E3F41BB" w:rsidR="0095139F" w:rsidRDefault="00631833">
    <w:pPr>
      <w:pStyle w:val="Header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60800" behindDoc="0" locked="0" layoutInCell="1" allowOverlap="1" wp14:anchorId="03B8F09A" wp14:editId="0BC7E58B">
          <wp:simplePos x="0" y="0"/>
          <wp:positionH relativeFrom="column">
            <wp:posOffset>5105400</wp:posOffset>
          </wp:positionH>
          <wp:positionV relativeFrom="paragraph">
            <wp:posOffset>985520</wp:posOffset>
          </wp:positionV>
          <wp:extent cx="575310" cy="538480"/>
          <wp:effectExtent l="0" t="0" r="0" b="0"/>
          <wp:wrapNone/>
          <wp:docPr id="700037054" name="Picture 4" descr="A picture containing pattern, design, stit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037054" name="Picture 4" descr="A picture containing pattern, design, stitc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082BA79A" wp14:editId="65F6E87B">
          <wp:simplePos x="0" y="0"/>
          <wp:positionH relativeFrom="column">
            <wp:posOffset>5745480</wp:posOffset>
          </wp:positionH>
          <wp:positionV relativeFrom="paragraph">
            <wp:posOffset>985838</wp:posOffset>
          </wp:positionV>
          <wp:extent cx="575310" cy="538480"/>
          <wp:effectExtent l="0" t="0" r="0" b="0"/>
          <wp:wrapNone/>
          <wp:docPr id="113554868" name="Picture 3" descr="A qr code with a red bord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54868" name="Picture 3" descr="A qr code with a red bord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464">
      <w:rPr>
        <w:rFonts w:hint="eastAsia"/>
        <w:noProof/>
      </w:rPr>
      <w:drawing>
        <wp:anchor distT="0" distB="0" distL="114300" distR="114300" simplePos="0" relativeHeight="251657728" behindDoc="1" locked="0" layoutInCell="0" allowOverlap="1" wp14:anchorId="7F389B6F" wp14:editId="30C283B5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09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9F"/>
    <w:rsid w:val="001C2A12"/>
    <w:rsid w:val="001F1464"/>
    <w:rsid w:val="002563DC"/>
    <w:rsid w:val="00274D9A"/>
    <w:rsid w:val="002D36B2"/>
    <w:rsid w:val="00464203"/>
    <w:rsid w:val="004F47F3"/>
    <w:rsid w:val="00631833"/>
    <w:rsid w:val="00646647"/>
    <w:rsid w:val="007F6BE8"/>
    <w:rsid w:val="0095139F"/>
    <w:rsid w:val="009842F9"/>
    <w:rsid w:val="00AE546D"/>
    <w:rsid w:val="00BD2286"/>
    <w:rsid w:val="00C81B8E"/>
    <w:rsid w:val="00E9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BBB5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eastAsia="SimSun" w:hAnsi="Times New Roman"/>
      <w:b/>
      <w:sz w:val="24"/>
      <w:lang w:val="en-US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BodyText3">
    <w:name w:val="Body Text 3"/>
    <w:basedOn w:val="Normal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</w:style>
  <w:style w:type="character" w:customStyle="1" w:styleId="subpg-hdr">
    <w:name w:val="subpg-hdr"/>
    <w:basedOn w:val="DefaultParagraphFont"/>
  </w:style>
  <w:style w:type="character" w:customStyle="1" w:styleId="subpg-txt">
    <w:name w:val="subpg-txt"/>
    <w:basedOn w:val="DefaultParagraphFont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</w:style>
  <w:style w:type="character" w:customStyle="1" w:styleId="BodyTextChar">
    <w:name w:val="Body Text Char"/>
    <w:link w:val="BodyText"/>
    <w:rPr>
      <w:rFonts w:ascii="Verdana" w:eastAsia="SimSun" w:hAnsi="Verdana" w:cs="Arial"/>
      <w:b/>
      <w:bCs/>
    </w:rPr>
  </w:style>
  <w:style w:type="character" w:customStyle="1" w:styleId="Heading1Char">
    <w:name w:val="Heading 1 Char"/>
    <w:link w:val="Heading1"/>
    <w:rPr>
      <w:rFonts w:ascii="Arial" w:eastAsia="SimSun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Normal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Normal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customStyle="1" w:styleId="Heading3Char">
    <w:name w:val="Heading 3 Char"/>
    <w:link w:val="Heading3"/>
    <w:semiHidden/>
    <w:rPr>
      <w:rFonts w:ascii="Cambria" w:eastAsia="SimSun" w:hAnsi="Cambria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eastAsia="SimSun" w:hAnsi="Arial"/>
      <w:sz w:val="22"/>
      <w:lang w:val="en-US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e-onlin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3432-3334-456B-B4C1-7D4A4E5A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572</Characters>
  <Application>Microsoft Office Word</Application>
  <DocSecurity>0</DocSecurity>
  <Lines>4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1430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/>
  <cp:keywords/>
  <cp:lastModifiedBy/>
  <cp:revision>1</cp:revision>
  <cp:lastPrinted>2017-06-23T08:32:00Z</cp:lastPrinted>
  <dcterms:created xsi:type="dcterms:W3CDTF">2023-05-03T01:08:00Z</dcterms:created>
  <dcterms:modified xsi:type="dcterms:W3CDTF">2023-06-22T13:25:00Z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3c07824fff8dfa31108bcb05e88737f0368c69deae66406aeffa15c3f2f43879</vt:lpwstr>
  </property>
</Properties>
</file>