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90E51" w14:textId="1FBB5703" w:rsidR="00E44AB6" w:rsidRPr="00130DA7" w:rsidRDefault="00214B59" w:rsidP="006B381A">
      <w:pPr>
        <w:pStyle w:val="PITitel"/>
        <w:rPr>
          <w:lang w:val="fr-FR"/>
        </w:rPr>
      </w:pPr>
      <w:r>
        <w:rPr>
          <w:b w:val="0"/>
          <w:bCs w:val="0"/>
          <w:noProof/>
          <w:lang w:val="es-ES"/>
        </w:rPr>
        <w:drawing>
          <wp:anchor distT="0" distB="0" distL="114300" distR="114300" simplePos="0" relativeHeight="251660288" behindDoc="0" locked="0" layoutInCell="1" allowOverlap="1" wp14:anchorId="16373512" wp14:editId="7DD63E02">
            <wp:simplePos x="0" y="0"/>
            <wp:positionH relativeFrom="column">
              <wp:posOffset>4539615</wp:posOffset>
            </wp:positionH>
            <wp:positionV relativeFrom="paragraph">
              <wp:posOffset>323850</wp:posOffset>
            </wp:positionV>
            <wp:extent cx="1515110" cy="1285875"/>
            <wp:effectExtent l="0" t="0" r="0" b="9525"/>
            <wp:wrapNone/>
            <wp:docPr id="171299251" name="Grafik 1" descr="Una imagen con captura de pantalla, texto, gráficos y colorido.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99251" name="Grafik 1" descr="Ein Bild, das Screenshot, Text, Grafiken, Farbigkeit enthält.&#10;&#10;Automatisch generierte Beschreibu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5130"/>
                    <a:stretch/>
                  </pic:blipFill>
                  <pic:spPr bwMode="auto">
                    <a:xfrm>
                      <a:off x="0" y="0"/>
                      <a:ext cx="1515110" cy="1285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lang w:val="es-ES"/>
        </w:rPr>
        <w:t>NOTA DE PRENSA</w:t>
      </w:r>
    </w:p>
    <w:p w14:paraId="08B6F7B2" w14:textId="4568C979" w:rsidR="00B22C1E" w:rsidRPr="00130DA7" w:rsidRDefault="00024EAE" w:rsidP="000815F1">
      <w:pPr>
        <w:pStyle w:val="PISubhead"/>
        <w:rPr>
          <w:lang w:val="fr-FR"/>
        </w:rPr>
      </w:pPr>
      <w:r>
        <w:rPr>
          <w:lang w:val="es-ES"/>
        </w:rPr>
        <w:t>OPEN MIND en la feria EMO 2023</w:t>
      </w:r>
    </w:p>
    <w:p w14:paraId="6E4918F7" w14:textId="42479EB8" w:rsidR="00B22C1E" w:rsidRPr="009075D6" w:rsidRDefault="00024EAE" w:rsidP="006B381A">
      <w:pPr>
        <w:pStyle w:val="PIHead"/>
        <w:rPr>
          <w:lang w:val="fr-FR"/>
        </w:rPr>
      </w:pPr>
      <w:r>
        <w:rPr>
          <w:lang w:val="es-ES"/>
        </w:rPr>
        <w:t>P</w:t>
      </w:r>
      <w:r w:rsidR="00A10D3E">
        <w:rPr>
          <w:lang w:val="es-ES"/>
        </w:rPr>
        <w:t>articipación</w:t>
      </w:r>
      <w:r>
        <w:rPr>
          <w:lang w:val="es-ES"/>
        </w:rPr>
        <w:t xml:space="preserve"> </w:t>
      </w:r>
      <w:r w:rsidR="00B523FC">
        <w:rPr>
          <w:lang w:val="es-ES"/>
        </w:rPr>
        <w:t>destacada</w:t>
      </w:r>
      <w:r w:rsidR="009A1DCF">
        <w:rPr>
          <w:lang w:val="es-ES"/>
        </w:rPr>
        <w:t xml:space="preserve"> </w:t>
      </w:r>
      <w:r>
        <w:rPr>
          <w:lang w:val="es-ES"/>
        </w:rPr>
        <w:t xml:space="preserve">de </w:t>
      </w:r>
      <w:r>
        <w:rPr>
          <w:i/>
          <w:iCs/>
          <w:lang w:val="es-ES"/>
        </w:rPr>
        <w:t>hyper</w:t>
      </w:r>
      <w:r>
        <w:rPr>
          <w:lang w:val="es-ES"/>
        </w:rPr>
        <w:t>MILL</w:t>
      </w:r>
    </w:p>
    <w:p w14:paraId="3AD6BE9A" w14:textId="44DCC7C3" w:rsidR="00EB1256" w:rsidRPr="00130DA7" w:rsidRDefault="00214B59" w:rsidP="00EB1256">
      <w:pPr>
        <w:pStyle w:val="PILead"/>
        <w:rPr>
          <w:lang w:val="fr-FR"/>
        </w:rPr>
      </w:pPr>
      <w:r>
        <w:rPr>
          <w:b w:val="0"/>
          <w:bCs w:val="0"/>
          <w:noProof/>
          <w:lang w:val="es-ES"/>
        </w:rPr>
        <mc:AlternateContent>
          <mc:Choice Requires="wps">
            <w:drawing>
              <wp:anchor distT="0" distB="0" distL="114300" distR="114300" simplePos="0" relativeHeight="251659264" behindDoc="0" locked="0" layoutInCell="1" allowOverlap="1" wp14:anchorId="2EC36CE9" wp14:editId="101C4C7A">
                <wp:simplePos x="0" y="0"/>
                <wp:positionH relativeFrom="column">
                  <wp:posOffset>4425315</wp:posOffset>
                </wp:positionH>
                <wp:positionV relativeFrom="paragraph">
                  <wp:posOffset>136525</wp:posOffset>
                </wp:positionV>
                <wp:extent cx="1724025" cy="266700"/>
                <wp:effectExtent l="0" t="0" r="9525" b="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66700"/>
                        </a:xfrm>
                        <a:prstGeom prst="rect">
                          <a:avLst/>
                        </a:prstGeom>
                        <a:solidFill>
                          <a:srgbClr val="FFFFFF"/>
                        </a:solidFill>
                        <a:ln>
                          <a:noFill/>
                        </a:ln>
                      </wps:spPr>
                      <wps:txbx>
                        <w:txbxContent>
                          <w:p w14:paraId="46DA0881" w14:textId="4367EC58" w:rsidR="00214B59" w:rsidRPr="002C4970" w:rsidRDefault="00214B59" w:rsidP="00214B59">
                            <w:pPr>
                              <w:jc w:val="center"/>
                              <w:rPr>
                                <w:rFonts w:ascii="Arial" w:hAnsi="Arial" w:cs="Arial"/>
                                <w:b/>
                                <w:bCs/>
                                <w:sz w:val="18"/>
                                <w:szCs w:val="18"/>
                              </w:rPr>
                            </w:pPr>
                            <w:r>
                              <w:rPr>
                                <w:rFonts w:ascii="Arial" w:hAnsi="Arial" w:cs="Arial"/>
                                <w:b/>
                                <w:bCs/>
                                <w:sz w:val="18"/>
                                <w:szCs w:val="18"/>
                                <w:lang w:val="es-ES"/>
                              </w:rPr>
                              <w:t>Pabellón 9, stand A05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C36CE9" id="_x0000_t202" coordsize="21600,21600" o:spt="202" path="m,l,21600r21600,l21600,xe">
                <v:stroke joinstyle="miter"/>
                <v:path gradientshapeok="t" o:connecttype="rect"/>
              </v:shapetype>
              <v:shape id="Textfeld 6" o:spid="_x0000_s1026" type="#_x0000_t202" style="position:absolute;left:0;text-align:left;margin-left:348.45pt;margin-top:10.75pt;width:135.7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" stroked="f">
                <v:textbox>
                  <w:txbxContent>
                    <w:p w14:paraId="46DA0881" w14:textId="4367EC58" w:rsidR="00214B59" w:rsidRPr="002C4970" w:rsidRDefault="00214B59" w:rsidP="00214B59">
                      <w:pPr>
                        <w:jc w:val="center"/>
                        <w:rPr>
                          <w:rFonts w:ascii="Arial" w:hAnsi="Arial" w:cs="Arial"/>
                          <w:b/>
                          <w:bCs/>
                          <w:sz w:val="18"/>
                          <w:szCs w:val="18"/>
                        </w:rPr>
                      </w:pPr>
                      <w:r>
                        <w:rPr>
                          <w:rFonts w:ascii="Arial" w:hAnsi="Arial" w:cs="Arial"/>
                          <w:b/>
                          <w:bCs/>
                          <w:sz w:val="18"/>
                          <w:szCs w:val="18"/>
                          <w:lang w:val="es-ES"/>
                        </w:rPr>
                        <w:t>Pabellón 9, stand A05</w:t>
                      </w:r>
                    </w:p>
                  </w:txbxContent>
                </v:textbox>
              </v:shape>
            </w:pict>
          </mc:Fallback>
        </mc:AlternateContent>
      </w:r>
      <w:r>
        <w:rPr>
          <w:lang w:val="es-ES"/>
        </w:rPr>
        <w:t xml:space="preserve">Wessling (Alemania), </w:t>
      </w:r>
      <w:r w:rsidR="006F3DBB">
        <w:rPr>
          <w:lang w:val="es-ES"/>
        </w:rPr>
        <w:t>19</w:t>
      </w:r>
      <w:r>
        <w:rPr>
          <w:lang w:val="es-ES"/>
        </w:rPr>
        <w:t xml:space="preserve"> de junio de 2023 - En la feria EMO 2023, OPEN MIND se centrará en el torneado, el fresado y la importancia del software CAM y MES en entornos de producción interconectados. El fabricante de CAD/CAM es consciente de la enorme importancia de la feria líder mundial en tecnología de producción y, por ello, estará presente con un stand más grande y con medios técnicos más modernos en comparación con años anteriores. El stand A05 del pabellón 9 de la feria de Hannover ocupará 150 metros cuadrados y presentará del 18 al 23 septiembre de 2023 la suite CAD/CAM </w:t>
      </w:r>
      <w:r>
        <w:rPr>
          <w:i/>
          <w:iCs/>
          <w:lang w:val="es-ES"/>
        </w:rPr>
        <w:t>hyper</w:t>
      </w:r>
      <w:r>
        <w:rPr>
          <w:lang w:val="es-ES"/>
        </w:rPr>
        <w:t xml:space="preserve">MILL en todas sus facetas. </w:t>
      </w:r>
    </w:p>
    <w:p w14:paraId="494A6B8D" w14:textId="49C8694C" w:rsidR="00BA3516" w:rsidRPr="00130DA7" w:rsidRDefault="00EB1256" w:rsidP="00BA3516">
      <w:pPr>
        <w:pStyle w:val="PILead"/>
        <w:rPr>
          <w:b w:val="0"/>
          <w:bCs w:val="0"/>
          <w:lang w:val="fr-FR"/>
        </w:rPr>
      </w:pPr>
      <w:r>
        <w:rPr>
          <w:b w:val="0"/>
          <w:bCs w:val="0"/>
          <w:lang w:val="es-ES"/>
        </w:rPr>
        <w:t xml:space="preserve">Las tecnologías de fresado-torneado de </w:t>
      </w:r>
      <w:r>
        <w:rPr>
          <w:b w:val="0"/>
          <w:bCs w:val="0"/>
          <w:i/>
          <w:iCs/>
          <w:lang w:val="es-ES"/>
        </w:rPr>
        <w:t>hyper</w:t>
      </w:r>
      <w:r>
        <w:rPr>
          <w:b w:val="0"/>
          <w:bCs w:val="0"/>
          <w:lang w:val="es-ES"/>
        </w:rPr>
        <w:t xml:space="preserve">MILL TURNING Solutions se </w:t>
      </w:r>
      <w:r w:rsidR="003C769A">
        <w:rPr>
          <w:b w:val="0"/>
          <w:bCs w:val="0"/>
          <w:lang w:val="es-ES"/>
        </w:rPr>
        <w:t>presentarán</w:t>
      </w:r>
      <w:r>
        <w:rPr>
          <w:b w:val="0"/>
          <w:bCs w:val="0"/>
          <w:lang w:val="es-ES"/>
        </w:rPr>
        <w:t xml:space="preserve"> en demostraciones en vivo en una máquina de fresado-torneado GROB G350T en el stand de la feria. El fresado, el taladrado y la compatibilidad con cabezales angulares son tan importantes como el uso de una máquina virtual para la simulación de mecanizado del código NC</w:t>
      </w:r>
      <w:r w:rsidR="008A63ED">
        <w:rPr>
          <w:b w:val="0"/>
          <w:bCs w:val="0"/>
          <w:lang w:val="es-ES"/>
        </w:rPr>
        <w:t xml:space="preserve"> </w:t>
      </w:r>
      <w:r w:rsidR="0083340D">
        <w:rPr>
          <w:b w:val="0"/>
          <w:bCs w:val="0"/>
          <w:lang w:val="es-ES"/>
        </w:rPr>
        <w:t>finalizado</w:t>
      </w:r>
      <w:r>
        <w:rPr>
          <w:b w:val="0"/>
          <w:bCs w:val="0"/>
          <w:lang w:val="es-ES"/>
        </w:rPr>
        <w:t xml:space="preserve">. Las </w:t>
      </w:r>
      <w:hyperlink r:id="rId9" w:history="1">
        <w:r w:rsidRPr="00A60036">
          <w:rPr>
            <w:rStyle w:val="Hyperlink"/>
            <w:b w:val="0"/>
            <w:bCs w:val="0"/>
            <w:i/>
            <w:iCs/>
            <w:lang w:val="es-ES"/>
          </w:rPr>
          <w:t>hyper</w:t>
        </w:r>
        <w:r w:rsidRPr="00A60036">
          <w:rPr>
            <w:rStyle w:val="Hyperlink"/>
            <w:b w:val="0"/>
            <w:bCs w:val="0"/>
            <w:lang w:val="es-ES"/>
          </w:rPr>
          <w:t>MILL TURNING Solutions</w:t>
        </w:r>
      </w:hyperlink>
      <w:r>
        <w:rPr>
          <w:b w:val="0"/>
          <w:bCs w:val="0"/>
          <w:lang w:val="es-ES"/>
        </w:rPr>
        <w:t xml:space="preserve"> incluye</w:t>
      </w:r>
      <w:r w:rsidR="0083340D">
        <w:rPr>
          <w:b w:val="0"/>
          <w:bCs w:val="0"/>
          <w:lang w:val="es-ES"/>
        </w:rPr>
        <w:t>n</w:t>
      </w:r>
      <w:r>
        <w:rPr>
          <w:b w:val="0"/>
          <w:bCs w:val="0"/>
          <w:lang w:val="es-ES"/>
        </w:rPr>
        <w:t xml:space="preserve"> tecnologías de torneado, torneado-fresado, fresado-torneado y, por tanto, pueden utilizarse para todas las configuraciones de máquina correspondientes.  Las soluciones de automatización para la creación de programas NC más sencillos, rápidos y sin errores en el entorno de torneado también forman parte de la</w:t>
      </w:r>
      <w:r w:rsidR="00B2406A">
        <w:rPr>
          <w:b w:val="0"/>
          <w:bCs w:val="0"/>
          <w:lang w:val="es-ES"/>
        </w:rPr>
        <w:t>s</w:t>
      </w:r>
      <w:r>
        <w:rPr>
          <w:b w:val="0"/>
          <w:bCs w:val="0"/>
          <w:lang w:val="es-ES"/>
        </w:rPr>
        <w:t xml:space="preserve"> demostraci</w:t>
      </w:r>
      <w:r w:rsidR="00B2406A">
        <w:rPr>
          <w:b w:val="0"/>
          <w:bCs w:val="0"/>
          <w:lang w:val="es-ES"/>
        </w:rPr>
        <w:t>o</w:t>
      </w:r>
      <w:r>
        <w:rPr>
          <w:b w:val="0"/>
          <w:bCs w:val="0"/>
          <w:lang w:val="es-ES"/>
        </w:rPr>
        <w:t>n</w:t>
      </w:r>
      <w:r w:rsidR="00B2406A">
        <w:rPr>
          <w:b w:val="0"/>
          <w:bCs w:val="0"/>
          <w:lang w:val="es-ES"/>
        </w:rPr>
        <w:t>es</w:t>
      </w:r>
      <w:r>
        <w:rPr>
          <w:b w:val="0"/>
          <w:bCs w:val="0"/>
          <w:lang w:val="es-ES"/>
        </w:rPr>
        <w:t xml:space="preserve"> de OPEN MIND.</w:t>
      </w:r>
    </w:p>
    <w:p w14:paraId="006ED2A0" w14:textId="1BA50AC8" w:rsidR="000B1D2F" w:rsidRPr="00130DA7" w:rsidRDefault="000B1D2F" w:rsidP="00BA3516">
      <w:pPr>
        <w:pStyle w:val="PILead"/>
        <w:rPr>
          <w:lang w:val="fr-FR"/>
        </w:rPr>
      </w:pPr>
      <w:r>
        <w:rPr>
          <w:lang w:val="es-ES"/>
        </w:rPr>
        <w:t>Fabricación interconectada</w:t>
      </w:r>
    </w:p>
    <w:p w14:paraId="6B39C402" w14:textId="3120821D" w:rsidR="00960362" w:rsidRPr="00130DA7" w:rsidRDefault="000B1D2F" w:rsidP="005A0FAC">
      <w:pPr>
        <w:pStyle w:val="PILead"/>
        <w:rPr>
          <w:b w:val="0"/>
          <w:bCs w:val="0"/>
          <w:lang w:val="fr-FR"/>
        </w:rPr>
      </w:pPr>
      <w:r>
        <w:rPr>
          <w:b w:val="0"/>
          <w:bCs w:val="0"/>
          <w:lang w:val="es-ES"/>
        </w:rPr>
        <w:t xml:space="preserve">Al menos desde la adquisición del fabricante de MES Hummingbird a principios de 2022, OPEN MIND ha posicionado </w:t>
      </w:r>
      <w:r>
        <w:rPr>
          <w:b w:val="0"/>
          <w:bCs w:val="0"/>
          <w:i/>
          <w:iCs/>
          <w:lang w:val="es-ES"/>
        </w:rPr>
        <w:t>hyper</w:t>
      </w:r>
      <w:r>
        <w:rPr>
          <w:b w:val="0"/>
          <w:bCs w:val="0"/>
          <w:lang w:val="es-ES"/>
        </w:rPr>
        <w:t xml:space="preserve">MILL como un elemento central para la digitalización de las cadenas de procesos. El tema  </w:t>
      </w:r>
      <w:hyperlink r:id="rId10" w:history="1">
        <w:r>
          <w:rPr>
            <w:rStyle w:val="Hyperlink"/>
            <w:b w:val="0"/>
            <w:bCs w:val="0"/>
            <w:lang w:val="es-ES"/>
          </w:rPr>
          <w:t>Connected Manufacturing</w:t>
        </w:r>
      </w:hyperlink>
      <w:r>
        <w:rPr>
          <w:b w:val="0"/>
          <w:bCs w:val="0"/>
          <w:lang w:val="es-ES"/>
        </w:rPr>
        <w:t xml:space="preserve"> también se abordará en la EMO bajo el lema "Create the future of manufacturing together” (Crear juntos el futuro de la fabricación), destacando el importante papel del sistema CAM en un entorno de fabricación interconectada.</w:t>
      </w:r>
    </w:p>
    <w:p w14:paraId="132E405F" w14:textId="77777777" w:rsidR="00130DA7" w:rsidRDefault="00130DA7" w:rsidP="00BA3516">
      <w:pPr>
        <w:pStyle w:val="PILead"/>
        <w:rPr>
          <w:lang w:val="es-ES"/>
        </w:rPr>
      </w:pPr>
    </w:p>
    <w:p w14:paraId="146B804A" w14:textId="2D683E64" w:rsidR="000B1D2F" w:rsidRPr="00130DA7" w:rsidRDefault="00960362" w:rsidP="00BA3516">
      <w:pPr>
        <w:pStyle w:val="PILead"/>
        <w:rPr>
          <w:lang w:val="fr-FR"/>
        </w:rPr>
      </w:pPr>
      <w:r>
        <w:rPr>
          <w:lang w:val="es-ES"/>
        </w:rPr>
        <w:lastRenderedPageBreak/>
        <w:t>Ejemplos de muchas industrias</w:t>
      </w:r>
    </w:p>
    <w:p w14:paraId="53F366CE" w14:textId="472C67F4" w:rsidR="00960362" w:rsidRDefault="00960362" w:rsidP="00BA3516">
      <w:pPr>
        <w:pStyle w:val="PILead"/>
        <w:rPr>
          <w:b w:val="0"/>
          <w:bCs w:val="0"/>
          <w:lang w:val="es-ES"/>
        </w:rPr>
      </w:pPr>
      <w:r>
        <w:rPr>
          <w:b w:val="0"/>
          <w:bCs w:val="0"/>
          <w:lang w:val="es-ES"/>
        </w:rPr>
        <w:t xml:space="preserve">Para comprender el mecanizado optimizado, OPEN MIND contará una vez más con numerosos componentes de demostración en el stand. Los ejemplos de industrias en las que </w:t>
      </w:r>
      <w:r>
        <w:rPr>
          <w:b w:val="0"/>
          <w:bCs w:val="0"/>
          <w:i/>
          <w:iCs/>
          <w:lang w:val="es-ES"/>
        </w:rPr>
        <w:t>hyper</w:t>
      </w:r>
      <w:r>
        <w:rPr>
          <w:b w:val="0"/>
          <w:bCs w:val="0"/>
          <w:lang w:val="es-ES"/>
        </w:rPr>
        <w:t xml:space="preserve">MILL es especialmente valorado van desde la fabricación de herramientas y moldes hasta la tecnología aeroespacial y médica. También están representados los componentes para equipos de la industria de semiconductores. </w:t>
      </w:r>
      <w:r w:rsidR="001106C9">
        <w:rPr>
          <w:b w:val="0"/>
          <w:bCs w:val="0"/>
          <w:lang w:val="es-ES"/>
        </w:rPr>
        <w:t>É</w:t>
      </w:r>
      <w:r>
        <w:rPr>
          <w:b w:val="0"/>
          <w:bCs w:val="0"/>
          <w:lang w:val="es-ES"/>
        </w:rPr>
        <w:t>stos deben cumplir requisitos especialmente exigentes en cuanto a precisión dimensional y calidad de superficies.</w:t>
      </w:r>
    </w:p>
    <w:p w14:paraId="041A1FA0" w14:textId="3AC15E66" w:rsidR="00130DA7" w:rsidRPr="009B56E8" w:rsidRDefault="00941892" w:rsidP="00BA3516">
      <w:pPr>
        <w:pStyle w:val="PILead"/>
        <w:rPr>
          <w:b w:val="0"/>
          <w:bCs w:val="0"/>
          <w:lang w:val="es-ES"/>
        </w:rPr>
      </w:pPr>
      <w:r w:rsidRPr="009075D6">
        <w:rPr>
          <w:b w:val="0"/>
          <w:bCs w:val="0"/>
          <w:lang w:val="es-ES"/>
        </w:rPr>
        <w:t xml:space="preserve">Los visitantes también </w:t>
      </w:r>
      <w:r w:rsidR="00487BD3" w:rsidRPr="009075D6">
        <w:rPr>
          <w:b w:val="0"/>
          <w:bCs w:val="0"/>
          <w:lang w:val="es-ES"/>
        </w:rPr>
        <w:t>verán</w:t>
      </w:r>
      <w:r w:rsidRPr="009075D6">
        <w:rPr>
          <w:b w:val="0"/>
          <w:bCs w:val="0"/>
          <w:lang w:val="es-ES"/>
        </w:rPr>
        <w:t xml:space="preserve"> a </w:t>
      </w:r>
      <w:r w:rsidRPr="009075D6">
        <w:rPr>
          <w:b w:val="0"/>
          <w:bCs w:val="0"/>
          <w:i/>
          <w:iCs/>
          <w:lang w:val="es-ES"/>
        </w:rPr>
        <w:t>hyper</w:t>
      </w:r>
      <w:r w:rsidRPr="009075D6">
        <w:rPr>
          <w:b w:val="0"/>
          <w:bCs w:val="0"/>
          <w:lang w:val="es-ES"/>
        </w:rPr>
        <w:t>MILL en acción</w:t>
      </w:r>
      <w:r w:rsidR="000D4EAB" w:rsidRPr="009075D6">
        <w:rPr>
          <w:b w:val="0"/>
          <w:bCs w:val="0"/>
          <w:lang w:val="es-ES"/>
        </w:rPr>
        <w:t xml:space="preserve">, </w:t>
      </w:r>
      <w:r w:rsidR="00487BD3" w:rsidRPr="009075D6">
        <w:rPr>
          <w:b w:val="0"/>
          <w:bCs w:val="0"/>
          <w:lang w:val="es-ES"/>
        </w:rPr>
        <w:t>además de</w:t>
      </w:r>
      <w:r w:rsidR="000D4EAB" w:rsidRPr="009075D6">
        <w:rPr>
          <w:b w:val="0"/>
          <w:bCs w:val="0"/>
          <w:lang w:val="es-ES"/>
        </w:rPr>
        <w:t xml:space="preserve"> piezas programadas </w:t>
      </w:r>
      <w:r w:rsidR="00D77B13" w:rsidRPr="009075D6">
        <w:rPr>
          <w:b w:val="0"/>
          <w:bCs w:val="0"/>
          <w:lang w:val="es-ES"/>
        </w:rPr>
        <w:t xml:space="preserve">con </w:t>
      </w:r>
      <w:r w:rsidR="00A016FF" w:rsidRPr="009075D6">
        <w:rPr>
          <w:b w:val="0"/>
          <w:bCs w:val="0"/>
          <w:lang w:val="es-ES"/>
        </w:rPr>
        <w:t>este CAM</w:t>
      </w:r>
      <w:r w:rsidR="00D77B13" w:rsidRPr="009075D6">
        <w:rPr>
          <w:b w:val="0"/>
          <w:bCs w:val="0"/>
          <w:lang w:val="es-ES"/>
        </w:rPr>
        <w:t xml:space="preserve"> en muchos stands de nuestros socios y colaboradores.</w:t>
      </w:r>
      <w:r w:rsidR="00326852" w:rsidRPr="009075D6">
        <w:rPr>
          <w:b w:val="0"/>
          <w:bCs w:val="0"/>
          <w:lang w:val="es-ES"/>
        </w:rPr>
        <w:t xml:space="preserve"> Tanto en Zayer como en Nicolás Correa</w:t>
      </w:r>
      <w:r w:rsidR="007C20A8" w:rsidRPr="009075D6">
        <w:rPr>
          <w:b w:val="0"/>
          <w:bCs w:val="0"/>
          <w:lang w:val="es-ES"/>
        </w:rPr>
        <w:t xml:space="preserve"> se </w:t>
      </w:r>
      <w:r w:rsidR="009B56E8" w:rsidRPr="009075D6">
        <w:rPr>
          <w:b w:val="0"/>
          <w:bCs w:val="0"/>
          <w:lang w:val="es-ES"/>
        </w:rPr>
        <w:t>exhibirán</w:t>
      </w:r>
      <w:r w:rsidR="007C20A8" w:rsidRPr="009075D6">
        <w:rPr>
          <w:b w:val="0"/>
          <w:bCs w:val="0"/>
          <w:lang w:val="es-ES"/>
        </w:rPr>
        <w:t xml:space="preserve"> piezas íntegramente </w:t>
      </w:r>
      <w:r w:rsidR="008E4316" w:rsidRPr="009075D6">
        <w:rPr>
          <w:b w:val="0"/>
          <w:bCs w:val="0"/>
          <w:lang w:val="es-ES"/>
        </w:rPr>
        <w:t>mecanizadas</w:t>
      </w:r>
      <w:r w:rsidR="007C20A8" w:rsidRPr="009075D6">
        <w:rPr>
          <w:b w:val="0"/>
          <w:bCs w:val="0"/>
          <w:lang w:val="es-ES"/>
        </w:rPr>
        <w:t xml:space="preserve"> con </w:t>
      </w:r>
      <w:r w:rsidR="007C20A8" w:rsidRPr="009075D6">
        <w:rPr>
          <w:b w:val="0"/>
          <w:bCs w:val="0"/>
          <w:i/>
          <w:iCs/>
          <w:lang w:val="es-ES"/>
        </w:rPr>
        <w:t>hyper</w:t>
      </w:r>
      <w:r w:rsidR="007C20A8" w:rsidRPr="009075D6">
        <w:rPr>
          <w:b w:val="0"/>
          <w:bCs w:val="0"/>
          <w:lang w:val="es-ES"/>
        </w:rPr>
        <w:t>MILL</w:t>
      </w:r>
      <w:r w:rsidR="00FE1339" w:rsidRPr="009075D6">
        <w:rPr>
          <w:b w:val="0"/>
          <w:bCs w:val="0"/>
          <w:lang w:val="es-ES"/>
        </w:rPr>
        <w:t>,</w:t>
      </w:r>
      <w:r w:rsidR="001E2BB8" w:rsidRPr="009075D6">
        <w:rPr>
          <w:b w:val="0"/>
          <w:bCs w:val="0"/>
          <w:lang w:val="es-ES"/>
        </w:rPr>
        <w:t xml:space="preserve"> utilizando sistemas de amarre FCS de Delfín Componentes</w:t>
      </w:r>
      <w:r w:rsidR="009F2795" w:rsidRPr="009075D6">
        <w:rPr>
          <w:b w:val="0"/>
          <w:bCs w:val="0"/>
          <w:lang w:val="es-ES"/>
        </w:rPr>
        <w:t xml:space="preserve"> y herramientas de Emuge Franken y Mitsubishi Materials</w:t>
      </w:r>
      <w:r w:rsidR="0015388C" w:rsidRPr="009075D6">
        <w:rPr>
          <w:b w:val="0"/>
          <w:bCs w:val="0"/>
          <w:lang w:val="es-ES"/>
        </w:rPr>
        <w:t>,</w:t>
      </w:r>
      <w:r w:rsidR="009F2795" w:rsidRPr="009075D6">
        <w:rPr>
          <w:b w:val="0"/>
          <w:bCs w:val="0"/>
          <w:lang w:val="es-ES"/>
        </w:rPr>
        <w:t xml:space="preserve"> respectivamente. </w:t>
      </w:r>
    </w:p>
    <w:p w14:paraId="78107CA5" w14:textId="77777777" w:rsidR="00130DA7" w:rsidRPr="009B56E8" w:rsidRDefault="00130DA7" w:rsidP="00BA3516">
      <w:pPr>
        <w:pStyle w:val="PILead"/>
        <w:rPr>
          <w:b w:val="0"/>
          <w:bCs w:val="0"/>
          <w:lang w:val="es-ES"/>
        </w:rPr>
      </w:pPr>
    </w:p>
    <w:p w14:paraId="50F8CB16" w14:textId="77777777" w:rsidR="00B964FB" w:rsidRPr="00130DA7" w:rsidRDefault="00B964FB" w:rsidP="00B964FB">
      <w:pPr>
        <w:pStyle w:val="PILead"/>
        <w:rPr>
          <w:lang w:val="fr-FR"/>
        </w:rPr>
      </w:pPr>
      <w:r>
        <w:rPr>
          <w:lang w:val="es-ES"/>
        </w:rPr>
        <w:t>Programa especial sobre educación</w:t>
      </w:r>
    </w:p>
    <w:p w14:paraId="7393EE32" w14:textId="77777777" w:rsidR="00B964FB" w:rsidRPr="00130DA7" w:rsidRDefault="00B964FB" w:rsidP="00B964FB">
      <w:pPr>
        <w:pStyle w:val="PILead"/>
        <w:rPr>
          <w:b w:val="0"/>
          <w:bCs w:val="0"/>
          <w:lang w:val="fr-FR"/>
        </w:rPr>
      </w:pPr>
      <w:r>
        <w:rPr>
          <w:b w:val="0"/>
          <w:bCs w:val="0"/>
          <w:lang w:val="es-ES"/>
        </w:rPr>
        <w:t xml:space="preserve">Como socio colaborador, OPEN MIND participa en el programa especial sobre educación de la fundación para jóvenes ingenieros mecánicos en el pabellón 8 de la EMO. Se espera la asistencia de más de 3500 estudiantes y se ha invitado a unos 1500 formadores y profesores. La nueva generación tendrá la oportunidad de conocer la importancia práctica del sistema de CAM </w:t>
      </w:r>
      <w:r>
        <w:rPr>
          <w:b w:val="0"/>
          <w:bCs w:val="0"/>
          <w:i/>
          <w:iCs/>
          <w:lang w:val="es-ES"/>
        </w:rPr>
        <w:t>hyper</w:t>
      </w:r>
      <w:r>
        <w:rPr>
          <w:b w:val="0"/>
          <w:bCs w:val="0"/>
          <w:lang w:val="es-ES"/>
        </w:rPr>
        <w:t>MILL para la cadena de procesos.</w:t>
      </w:r>
    </w:p>
    <w:p w14:paraId="7CFDEE14" w14:textId="77777777" w:rsidR="00545A48" w:rsidRPr="00130DA7" w:rsidRDefault="00545A48" w:rsidP="00BB1557">
      <w:pPr>
        <w:pStyle w:val="PITextkrper"/>
        <w:pBdr>
          <w:bottom w:val="single" w:sz="4" w:space="1" w:color="auto"/>
        </w:pBdr>
        <w:rPr>
          <w:lang w:val="fr-FR"/>
        </w:rPr>
      </w:pPr>
    </w:p>
    <w:p w14:paraId="23A7C227" w14:textId="77777777" w:rsidR="009075D6" w:rsidRDefault="009075D6">
      <w:pPr>
        <w:rPr>
          <w:rFonts w:ascii="Arial" w:hAnsi="Arial"/>
          <w:b/>
          <w:sz w:val="18"/>
          <w:lang w:val="es-ES_tradnl"/>
        </w:rPr>
      </w:pPr>
      <w:r>
        <w:rPr>
          <w:b/>
          <w:sz w:val="18"/>
          <w:lang w:val="es-ES_tradnl"/>
        </w:rPr>
        <w:br w:type="page"/>
      </w:r>
    </w:p>
    <w:p w14:paraId="67926ED9" w14:textId="110C65BD" w:rsidR="00904BD5" w:rsidRPr="006A5E57" w:rsidRDefault="00904BD5" w:rsidP="00904BD5">
      <w:pPr>
        <w:pStyle w:val="PITextkrper"/>
        <w:rPr>
          <w:b/>
          <w:sz w:val="18"/>
          <w:szCs w:val="24"/>
          <w:lang w:val="es-ES"/>
        </w:rPr>
      </w:pPr>
      <w:r>
        <w:rPr>
          <w:b/>
          <w:sz w:val="18"/>
          <w:szCs w:val="24"/>
          <w:lang w:val="es-ES_tradnl"/>
        </w:rPr>
        <w:lastRenderedPageBreak/>
        <w:t>Imágenes</w:t>
      </w:r>
      <w:r w:rsidRPr="006A5E57">
        <w:rPr>
          <w:b/>
          <w:sz w:val="18"/>
          <w:szCs w:val="24"/>
          <w:lang w:val="es-ES_tradnl"/>
        </w:rPr>
        <w:t xml:space="preserve"> disponible</w:t>
      </w:r>
    </w:p>
    <w:p w14:paraId="77B369A6" w14:textId="77777777" w:rsidR="00904BD5" w:rsidRPr="006A5E57" w:rsidRDefault="00904BD5" w:rsidP="00904BD5">
      <w:pPr>
        <w:pStyle w:val="PIAbspann"/>
        <w:jc w:val="left"/>
        <w:rPr>
          <w:rFonts w:cs="Times New Roman"/>
          <w:szCs w:val="24"/>
          <w:lang w:val="es-ES"/>
        </w:rPr>
      </w:pPr>
      <w:r>
        <w:rPr>
          <w:rFonts w:cs="Times New Roman"/>
          <w:szCs w:val="24"/>
          <w:lang w:val="es-ES_tradnl"/>
        </w:rPr>
        <w:t xml:space="preserve">Las siguientes imágenes están disponibles para su descarga en formato imprimible en: </w:t>
      </w:r>
      <w:hyperlink r:id="rId11" w:history="1">
        <w:r w:rsidRPr="00130DA7">
          <w:rPr>
            <w:rStyle w:val="Hyperlink"/>
            <w:lang w:val="fr-FR"/>
          </w:rPr>
          <w:t>https://kk.htcm.de/press-releases/open-mind/</w:t>
        </w:r>
      </w:hyperlink>
    </w:p>
    <w:tbl>
      <w:tblPr>
        <w:tblW w:w="3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tblGrid>
      <w:tr w:rsidR="00852645" w:rsidRPr="006F3DBB" w14:paraId="2D3D8D47" w14:textId="77777777" w:rsidTr="004831C8">
        <w:tc>
          <w:tcPr>
            <w:tcW w:w="3402" w:type="dxa"/>
            <w:tcBorders>
              <w:top w:val="single" w:sz="4" w:space="0" w:color="auto"/>
              <w:left w:val="single" w:sz="4" w:space="0" w:color="auto"/>
              <w:bottom w:val="single" w:sz="4" w:space="0" w:color="auto"/>
              <w:right w:val="single" w:sz="4" w:space="0" w:color="auto"/>
            </w:tcBorders>
          </w:tcPr>
          <w:p w14:paraId="603952C8" w14:textId="77777777" w:rsidR="00852645" w:rsidRPr="00130DA7" w:rsidRDefault="00852645" w:rsidP="004831C8">
            <w:pPr>
              <w:rPr>
                <w:rFonts w:ascii="Arial" w:hAnsi="Arial"/>
                <w:b/>
                <w:snapToGrid w:val="0"/>
                <w:sz w:val="18"/>
                <w:lang w:val="fr-FR"/>
              </w:rPr>
            </w:pPr>
          </w:p>
          <w:p w14:paraId="27CCD6AD" w14:textId="77DD3143" w:rsidR="00852645" w:rsidRPr="002F175F" w:rsidRDefault="003A4F60" w:rsidP="004831C8">
            <w:pPr>
              <w:rPr>
                <w:rFonts w:ascii="Arial" w:hAnsi="Arial"/>
                <w:b/>
                <w:snapToGrid w:val="0"/>
                <w:sz w:val="18"/>
              </w:rPr>
            </w:pPr>
            <w:r>
              <w:rPr>
                <w:rFonts w:ascii="Arial" w:hAnsi="Arial"/>
                <w:b/>
                <w:bCs/>
                <w:noProof/>
                <w:sz w:val="18"/>
                <w:lang w:val="es-ES"/>
              </w:rPr>
              <w:drawing>
                <wp:inline distT="0" distB="0" distL="0" distR="0" wp14:anchorId="1E4A30A2" wp14:editId="6AF298CF">
                  <wp:extent cx="2032000" cy="1453515"/>
                  <wp:effectExtent l="0" t="0" r="0" b="0"/>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2000" cy="1453515"/>
                          </a:xfrm>
                          <a:prstGeom prst="rect">
                            <a:avLst/>
                          </a:prstGeom>
                          <a:noFill/>
                          <a:ln>
                            <a:noFill/>
                          </a:ln>
                        </pic:spPr>
                      </pic:pic>
                    </a:graphicData>
                  </a:graphic>
                </wp:inline>
              </w:drawing>
            </w:r>
          </w:p>
          <w:p w14:paraId="6EF59466" w14:textId="77777777" w:rsidR="00852645" w:rsidRPr="00130DA7" w:rsidRDefault="00852645" w:rsidP="004831C8">
            <w:pPr>
              <w:rPr>
                <w:rFonts w:ascii="Arial" w:hAnsi="Arial"/>
                <w:snapToGrid w:val="0"/>
                <w:sz w:val="16"/>
                <w:szCs w:val="16"/>
                <w:lang w:val="fr-FR"/>
              </w:rPr>
            </w:pPr>
            <w:r>
              <w:rPr>
                <w:rFonts w:ascii="Arial" w:hAnsi="Arial"/>
                <w:snapToGrid w:val="0"/>
                <w:sz w:val="16"/>
                <w:szCs w:val="16"/>
                <w:lang w:val="es-ES"/>
              </w:rPr>
              <w:t>Fuente: OPEN MIND</w:t>
            </w:r>
          </w:p>
          <w:p w14:paraId="5E4B011E" w14:textId="77777777" w:rsidR="00852645" w:rsidRPr="00130DA7" w:rsidRDefault="00852645" w:rsidP="004831C8">
            <w:pPr>
              <w:rPr>
                <w:rFonts w:ascii="Arial" w:hAnsi="Arial"/>
                <w:b/>
                <w:snapToGrid w:val="0"/>
                <w:sz w:val="18"/>
                <w:lang w:val="fr-FR"/>
              </w:rPr>
            </w:pPr>
          </w:p>
          <w:p w14:paraId="7E76C3AC" w14:textId="4A926EB0" w:rsidR="00852645" w:rsidRPr="00130DA7" w:rsidRDefault="007B68D3" w:rsidP="004831C8">
            <w:pPr>
              <w:rPr>
                <w:rFonts w:ascii="Arial" w:hAnsi="Arial"/>
                <w:b/>
                <w:snapToGrid w:val="0"/>
                <w:sz w:val="18"/>
                <w:lang w:val="fr-FR"/>
              </w:rPr>
            </w:pPr>
            <w:r>
              <w:rPr>
                <w:rFonts w:ascii="Arial" w:hAnsi="Arial"/>
                <w:b/>
                <w:bCs/>
                <w:snapToGrid w:val="0"/>
                <w:sz w:val="18"/>
                <w:lang w:val="es-ES"/>
              </w:rPr>
              <w:t>Torneado y fresado en un software de CAM</w:t>
            </w:r>
            <w:r>
              <w:rPr>
                <w:rFonts w:ascii="Arial" w:hAnsi="Arial"/>
                <w:snapToGrid w:val="0"/>
                <w:sz w:val="18"/>
                <w:lang w:val="es-ES"/>
              </w:rPr>
              <w:br/>
            </w:r>
          </w:p>
        </w:tc>
      </w:tr>
    </w:tbl>
    <w:p w14:paraId="2D61B6EF" w14:textId="77777777" w:rsidR="00852645" w:rsidRPr="00130DA7" w:rsidRDefault="00852645" w:rsidP="00852645">
      <w:pPr>
        <w:pStyle w:val="PIAbspann"/>
        <w:jc w:val="left"/>
        <w:rPr>
          <w:lang w:val="fr-FR"/>
        </w:rPr>
      </w:pPr>
    </w:p>
    <w:p w14:paraId="129BC284" w14:textId="77777777" w:rsidR="00904BD5" w:rsidRPr="000B218D" w:rsidRDefault="00904BD5" w:rsidP="00904BD5">
      <w:pPr>
        <w:spacing w:line="360" w:lineRule="auto"/>
        <w:jc w:val="both"/>
        <w:rPr>
          <w:rFonts w:ascii="Arial" w:hAnsi="Arial"/>
          <w:b/>
          <w:sz w:val="18"/>
          <w:szCs w:val="18"/>
          <w:lang w:val="es-ES_tradnl" w:eastAsia="x-none"/>
        </w:rPr>
      </w:pPr>
      <w:r w:rsidRPr="000B218D">
        <w:rPr>
          <w:rFonts w:ascii="Arial" w:hAnsi="Arial"/>
          <w:b/>
          <w:bCs/>
          <w:sz w:val="18"/>
          <w:szCs w:val="18"/>
          <w:lang w:val="es-ES_tradnl" w:eastAsia="x-none"/>
        </w:rPr>
        <w:t>Sobre OPEN MIND Technologies AG</w:t>
      </w:r>
    </w:p>
    <w:p w14:paraId="7C8203F6" w14:textId="77777777" w:rsidR="00904BD5" w:rsidRPr="000B218D" w:rsidRDefault="00904BD5" w:rsidP="00904BD5">
      <w:pPr>
        <w:overflowPunct w:val="0"/>
        <w:autoSpaceDE w:val="0"/>
        <w:autoSpaceDN w:val="0"/>
        <w:adjustRightInd w:val="0"/>
        <w:spacing w:after="120" w:line="360" w:lineRule="auto"/>
        <w:jc w:val="both"/>
        <w:textAlignment w:val="baseline"/>
        <w:rPr>
          <w:rFonts w:ascii="Arial" w:hAnsi="Arial"/>
          <w:bCs/>
          <w:sz w:val="18"/>
          <w:szCs w:val="18"/>
          <w:lang w:val="es-ES_tradnl"/>
        </w:rPr>
      </w:pPr>
      <w:r w:rsidRPr="000B218D">
        <w:rPr>
          <w:rFonts w:ascii="Arial" w:hAnsi="Arial"/>
          <w:sz w:val="18"/>
          <w:szCs w:val="18"/>
          <w:lang w:val="es-ES_tradnl"/>
        </w:rPr>
        <w:t xml:space="preserve">OPEN MIND Technologies AG es uno de los fabricantes más solicitados en todo el mundo en el ámbito de las soluciones de CAM potentes, no dependientes de máquinas ni controles. </w:t>
      </w:r>
    </w:p>
    <w:p w14:paraId="22DEF58C" w14:textId="77777777" w:rsidR="00904BD5" w:rsidRPr="000B218D" w:rsidRDefault="00904BD5" w:rsidP="00904BD5">
      <w:pPr>
        <w:overflowPunct w:val="0"/>
        <w:autoSpaceDE w:val="0"/>
        <w:autoSpaceDN w:val="0"/>
        <w:adjustRightInd w:val="0"/>
        <w:spacing w:after="120" w:line="360" w:lineRule="auto"/>
        <w:jc w:val="both"/>
        <w:textAlignment w:val="baseline"/>
        <w:rPr>
          <w:rFonts w:ascii="Arial" w:hAnsi="Arial"/>
          <w:sz w:val="18"/>
          <w:szCs w:val="18"/>
          <w:lang w:val="es-ES_tradnl"/>
        </w:rPr>
      </w:pPr>
      <w:r w:rsidRPr="000B218D">
        <w:rPr>
          <w:rFonts w:ascii="Arial" w:hAnsi="Arial"/>
          <w:sz w:val="18"/>
          <w:szCs w:val="18"/>
          <w:lang w:val="es-ES_tradnl"/>
        </w:rPr>
        <w:t xml:space="preserve">OPEN MIND desarrolla soluciones de CAM optimizadas con una gran cantidad de innovaciones exclusivas para conseguir un mayor rendimiento, tanto al programar como al mecanizar. El sistema de CAM </w:t>
      </w:r>
      <w:r w:rsidRPr="000B218D">
        <w:rPr>
          <w:rFonts w:ascii="Arial" w:hAnsi="Arial"/>
          <w:i/>
          <w:iCs/>
          <w:sz w:val="18"/>
          <w:szCs w:val="18"/>
          <w:lang w:val="es-ES_tradnl"/>
        </w:rPr>
        <w:t>hyper</w:t>
      </w:r>
      <w:r w:rsidRPr="000B218D">
        <w:rPr>
          <w:rFonts w:ascii="Arial" w:hAnsi="Arial"/>
          <w:sz w:val="18"/>
          <w:szCs w:val="18"/>
          <w:lang w:val="es-ES_tradnl"/>
        </w:rPr>
        <w:t xml:space="preserve">MILL integra estrategias de fresado 2,5D, 3D y de 5 ejes, así como de fresado torneado y mecanizados como el HSC y el HPC. </w:t>
      </w:r>
      <w:r w:rsidRPr="000B218D">
        <w:rPr>
          <w:rFonts w:ascii="Arial" w:hAnsi="Arial"/>
          <w:i/>
          <w:iCs/>
          <w:sz w:val="18"/>
          <w:szCs w:val="18"/>
          <w:lang w:val="es-ES_tradnl"/>
        </w:rPr>
        <w:t>hyper</w:t>
      </w:r>
      <w:r w:rsidRPr="000B218D">
        <w:rPr>
          <w:rFonts w:ascii="Arial" w:hAnsi="Arial"/>
          <w:sz w:val="18"/>
          <w:szCs w:val="18"/>
          <w:lang w:val="es-ES_tradnl"/>
        </w:rPr>
        <w:t xml:space="preserve">MILL maximiza la utilidad para el cliente gracias a su perfecta integración con las soluciones de CAD más habituales, así como a la automatización de gran parte de la programación. </w:t>
      </w:r>
    </w:p>
    <w:p w14:paraId="5E7EB507" w14:textId="77777777" w:rsidR="00904BD5" w:rsidRPr="000B218D" w:rsidRDefault="00904BD5" w:rsidP="00904BD5">
      <w:pPr>
        <w:overflowPunct w:val="0"/>
        <w:autoSpaceDE w:val="0"/>
        <w:autoSpaceDN w:val="0"/>
        <w:adjustRightInd w:val="0"/>
        <w:spacing w:after="120" w:line="360" w:lineRule="auto"/>
        <w:jc w:val="both"/>
        <w:textAlignment w:val="baseline"/>
        <w:rPr>
          <w:rFonts w:ascii="Arial" w:hAnsi="Arial"/>
          <w:sz w:val="18"/>
          <w:szCs w:val="18"/>
          <w:lang w:val="es-ES_tradnl"/>
        </w:rPr>
      </w:pPr>
      <w:r w:rsidRPr="000B218D">
        <w:rPr>
          <w:rFonts w:ascii="Arial" w:hAnsi="Arial"/>
          <w:sz w:val="18"/>
          <w:szCs w:val="18"/>
          <w:lang w:val="es-ES_tradnl"/>
        </w:rPr>
        <w:t>Según el informe “NC Market Analysis Report 202</w:t>
      </w:r>
      <w:r>
        <w:rPr>
          <w:rFonts w:ascii="Arial" w:hAnsi="Arial"/>
          <w:sz w:val="18"/>
          <w:szCs w:val="18"/>
          <w:lang w:val="es-ES_tradnl"/>
        </w:rPr>
        <w:t>2</w:t>
      </w:r>
      <w:r w:rsidRPr="000B218D">
        <w:rPr>
          <w:rFonts w:ascii="Arial" w:hAnsi="Arial"/>
          <w:sz w:val="18"/>
          <w:szCs w:val="18"/>
          <w:lang w:val="es-ES_tradnl"/>
        </w:rPr>
        <w:t>” de CIMdata, OPEN MIND es uno de los cinco principales fabricantes de CAD/CAM a nivel mundial. Los sistemas de CAD/CAM de OPEN MIND satisfacen las elevadas exigencias de los sectores de la construcción de herramientas, moldes y maquinaria, de la industria de la automoción y aeroespacial, así como de tecnología médica. OPEN MIND está presente en los mercados más importantes de Asia, Europa y América y pertenece al grupo empresarial Mensch und Maschine.</w:t>
      </w:r>
    </w:p>
    <w:p w14:paraId="3DF3BE16" w14:textId="18CDCEE7" w:rsidR="009075D6" w:rsidRDefault="009075D6">
      <w:pPr>
        <w:rPr>
          <w:rFonts w:ascii="Arial" w:hAnsi="Arial"/>
          <w:b/>
          <w:bCs/>
          <w:sz w:val="18"/>
          <w:szCs w:val="18"/>
          <w:lang w:val="es-ES_tradnl" w:eastAsia="x-none"/>
        </w:rPr>
      </w:pPr>
      <w:r>
        <w:rPr>
          <w:rFonts w:ascii="Arial" w:hAnsi="Arial"/>
          <w:b/>
          <w:bCs/>
          <w:sz w:val="18"/>
          <w:szCs w:val="18"/>
          <w:lang w:val="es-ES_tradnl" w:eastAsia="x-none"/>
        </w:rPr>
        <w:br w:type="page"/>
      </w:r>
    </w:p>
    <w:p w14:paraId="7387BD18" w14:textId="69964F03" w:rsidR="009075D6" w:rsidRPr="006F3DBB" w:rsidRDefault="00904BD5" w:rsidP="009075D6">
      <w:pPr>
        <w:overflowPunct w:val="0"/>
        <w:autoSpaceDE w:val="0"/>
        <w:autoSpaceDN w:val="0"/>
        <w:adjustRightInd w:val="0"/>
        <w:spacing w:after="120" w:line="280" w:lineRule="exact"/>
        <w:textAlignment w:val="baseline"/>
        <w:rPr>
          <w:rFonts w:ascii="Arial" w:hAnsi="Arial"/>
          <w:sz w:val="18"/>
          <w:lang w:val="it-IT"/>
        </w:rPr>
      </w:pPr>
      <w:r w:rsidRPr="000B218D">
        <w:rPr>
          <w:rFonts w:ascii="Arial" w:hAnsi="Arial"/>
          <w:sz w:val="18"/>
          <w:lang w:val="en-US"/>
        </w:rPr>
        <w:lastRenderedPageBreak/>
        <w:t>OPEN MIND Technologies Spain, S.L.</w:t>
      </w:r>
      <w:r w:rsidR="001C6A7C">
        <w:rPr>
          <w:rFonts w:ascii="Arial" w:hAnsi="Arial"/>
          <w:sz w:val="18"/>
          <w:lang w:val="en-US"/>
        </w:rPr>
        <w:t>U.</w:t>
      </w:r>
      <w:r w:rsidRPr="000B218D">
        <w:rPr>
          <w:rFonts w:ascii="Arial" w:hAnsi="Arial"/>
          <w:sz w:val="18"/>
          <w:lang w:val="en-US"/>
        </w:rPr>
        <w:t xml:space="preserve"> </w:t>
      </w:r>
      <w:r w:rsidRPr="000B218D">
        <w:rPr>
          <w:rFonts w:ascii="Arial" w:hAnsi="Arial"/>
          <w:sz w:val="18"/>
          <w:lang w:val="en-US"/>
        </w:rPr>
        <w:br/>
      </w:r>
      <w:r w:rsidR="009075D6" w:rsidRPr="006F3DBB">
        <w:rPr>
          <w:rFonts w:ascii="Arial" w:hAnsi="Arial"/>
          <w:sz w:val="18"/>
          <w:lang w:val="it-IT"/>
        </w:rPr>
        <w:t xml:space="preserve">Edificio Alfonso XII </w:t>
      </w:r>
      <w:r w:rsidR="009075D6" w:rsidRPr="006F3DBB">
        <w:rPr>
          <w:rFonts w:ascii="Arial" w:hAnsi="Arial"/>
          <w:sz w:val="18"/>
          <w:lang w:val="it-IT"/>
        </w:rPr>
        <w:br/>
      </w:r>
      <w:proofErr w:type="spellStart"/>
      <w:r w:rsidR="009075D6" w:rsidRPr="006F3DBB">
        <w:rPr>
          <w:rFonts w:ascii="Arial" w:hAnsi="Arial"/>
          <w:sz w:val="18"/>
          <w:lang w:val="it-IT"/>
        </w:rPr>
        <w:t>Travessera</w:t>
      </w:r>
      <w:proofErr w:type="spellEnd"/>
      <w:r w:rsidR="009075D6" w:rsidRPr="006F3DBB">
        <w:rPr>
          <w:rFonts w:ascii="Arial" w:hAnsi="Arial"/>
          <w:sz w:val="18"/>
          <w:lang w:val="it-IT"/>
        </w:rPr>
        <w:t xml:space="preserve"> de </w:t>
      </w:r>
      <w:proofErr w:type="spellStart"/>
      <w:r w:rsidR="009075D6" w:rsidRPr="006F3DBB">
        <w:rPr>
          <w:rFonts w:ascii="Arial" w:hAnsi="Arial"/>
          <w:sz w:val="18"/>
          <w:lang w:val="it-IT"/>
        </w:rPr>
        <w:t>Gràcia</w:t>
      </w:r>
      <w:proofErr w:type="spellEnd"/>
      <w:r w:rsidR="009075D6" w:rsidRPr="006F3DBB">
        <w:rPr>
          <w:rFonts w:ascii="Arial" w:hAnsi="Arial"/>
          <w:sz w:val="18"/>
          <w:lang w:val="it-IT"/>
        </w:rPr>
        <w:t xml:space="preserve"> 73-79, 1º-5ª</w:t>
      </w:r>
    </w:p>
    <w:p w14:paraId="21BAC3AC" w14:textId="77777777" w:rsidR="009075D6" w:rsidRDefault="009075D6" w:rsidP="009075D6">
      <w:pPr>
        <w:overflowPunct w:val="0"/>
        <w:autoSpaceDE w:val="0"/>
        <w:autoSpaceDN w:val="0"/>
        <w:adjustRightInd w:val="0"/>
        <w:spacing w:after="120" w:line="280" w:lineRule="exact"/>
        <w:textAlignment w:val="baseline"/>
        <w:rPr>
          <w:rFonts w:ascii="Arial" w:hAnsi="Arial"/>
          <w:sz w:val="18"/>
          <w:lang w:val="es-ES_tradnl"/>
        </w:rPr>
      </w:pPr>
      <w:r w:rsidRPr="009075D6">
        <w:rPr>
          <w:rFonts w:ascii="Arial" w:hAnsi="Arial"/>
          <w:sz w:val="18"/>
          <w:lang w:val="es-ES_tradnl"/>
        </w:rPr>
        <w:t>08006 Barcelona (Cataluña)</w:t>
      </w:r>
    </w:p>
    <w:p w14:paraId="4AD02516" w14:textId="24ED0A19" w:rsidR="00904BD5" w:rsidRPr="000B218D" w:rsidRDefault="00904BD5" w:rsidP="009075D6">
      <w:pPr>
        <w:overflowPunct w:val="0"/>
        <w:autoSpaceDE w:val="0"/>
        <w:autoSpaceDN w:val="0"/>
        <w:adjustRightInd w:val="0"/>
        <w:spacing w:after="120" w:line="280" w:lineRule="exact"/>
        <w:textAlignment w:val="baseline"/>
        <w:rPr>
          <w:rFonts w:ascii="Arial" w:hAnsi="Arial"/>
          <w:sz w:val="18"/>
          <w:lang w:val="es-ES"/>
        </w:rPr>
      </w:pPr>
      <w:r w:rsidRPr="000B218D">
        <w:rPr>
          <w:rFonts w:ascii="Arial" w:hAnsi="Arial"/>
          <w:sz w:val="18"/>
          <w:lang w:val="es-ES_tradnl"/>
        </w:rPr>
        <w:t xml:space="preserve">Tel.: </w:t>
      </w:r>
      <w:r w:rsidR="009075D6" w:rsidRPr="009075D6">
        <w:rPr>
          <w:rFonts w:ascii="Arial" w:hAnsi="Arial"/>
          <w:sz w:val="18"/>
          <w:lang w:val="es-ES_tradnl"/>
        </w:rPr>
        <w:t>+34 932 178 050</w:t>
      </w:r>
      <w:r w:rsidRPr="000B218D">
        <w:rPr>
          <w:rFonts w:ascii="Arial" w:hAnsi="Arial"/>
          <w:sz w:val="18"/>
          <w:lang w:val="es-ES_tradnl"/>
        </w:rPr>
        <w:br/>
        <w:t>Correo electrónico:</w:t>
      </w:r>
      <w:r w:rsidRPr="000B218D">
        <w:rPr>
          <w:rFonts w:ascii="Arial" w:hAnsi="Arial"/>
          <w:sz w:val="18"/>
          <w:lang w:val="es-ES"/>
        </w:rPr>
        <w:t xml:space="preserve"> </w:t>
      </w:r>
      <w:r w:rsidRPr="000B218D">
        <w:rPr>
          <w:rFonts w:ascii="Arial" w:hAnsi="Arial"/>
          <w:sz w:val="18"/>
          <w:lang w:val="es-ES_tradnl"/>
        </w:rPr>
        <w:t>Info.Spain@openmind-tech.com.</w:t>
      </w:r>
    </w:p>
    <w:p w14:paraId="2E2BA7B1" w14:textId="77777777" w:rsidR="00904BD5" w:rsidRPr="000B218D" w:rsidRDefault="00904BD5" w:rsidP="00904BD5">
      <w:pPr>
        <w:overflowPunct w:val="0"/>
        <w:autoSpaceDE w:val="0"/>
        <w:autoSpaceDN w:val="0"/>
        <w:adjustRightInd w:val="0"/>
        <w:spacing w:after="120" w:line="280" w:lineRule="exact"/>
        <w:textAlignment w:val="baseline"/>
        <w:rPr>
          <w:rFonts w:ascii="Arial" w:hAnsi="Arial" w:cs="Arial"/>
          <w:color w:val="000000"/>
          <w:sz w:val="18"/>
          <w:szCs w:val="18"/>
          <w:lang w:val="en-US"/>
        </w:rPr>
      </w:pPr>
      <w:proofErr w:type="spellStart"/>
      <w:r w:rsidRPr="000B218D">
        <w:rPr>
          <w:rFonts w:ascii="Arial" w:hAnsi="Arial" w:cs="Arial"/>
          <w:color w:val="000000"/>
          <w:sz w:val="18"/>
          <w:szCs w:val="18"/>
          <w:lang w:val="en-US"/>
        </w:rPr>
        <w:t>Sede</w:t>
      </w:r>
      <w:proofErr w:type="spellEnd"/>
      <w:r w:rsidRPr="000B218D">
        <w:rPr>
          <w:rFonts w:ascii="Arial" w:hAnsi="Arial" w:cs="Arial"/>
          <w:color w:val="000000"/>
          <w:sz w:val="18"/>
          <w:szCs w:val="18"/>
          <w:lang w:val="en-US"/>
        </w:rPr>
        <w:t xml:space="preserve"> central: </w:t>
      </w:r>
      <w:r w:rsidRPr="000B218D">
        <w:rPr>
          <w:rFonts w:ascii="Arial" w:hAnsi="Arial" w:cs="Arial"/>
          <w:color w:val="000000"/>
          <w:sz w:val="18"/>
          <w:szCs w:val="18"/>
          <w:lang w:val="en-US"/>
        </w:rPr>
        <w:br/>
      </w:r>
      <w:r w:rsidRPr="000B218D">
        <w:rPr>
          <w:rFonts w:ascii="Arial" w:hAnsi="Arial" w:cs="Arial"/>
          <w:sz w:val="18"/>
          <w:szCs w:val="18"/>
          <w:lang w:val="en-US"/>
        </w:rPr>
        <w:t>OPEN MIND Technologies AG</w:t>
      </w:r>
      <w:r w:rsidRPr="000B218D">
        <w:rPr>
          <w:rFonts w:ascii="Arial" w:hAnsi="Arial" w:cs="Arial"/>
          <w:color w:val="000000"/>
          <w:sz w:val="18"/>
          <w:szCs w:val="18"/>
          <w:lang w:val="en-US"/>
        </w:rPr>
        <w:t xml:space="preserve">, </w:t>
      </w:r>
      <w:proofErr w:type="spellStart"/>
      <w:r w:rsidRPr="000B218D">
        <w:rPr>
          <w:rFonts w:ascii="Arial" w:hAnsi="Arial" w:cs="Arial"/>
          <w:sz w:val="18"/>
          <w:szCs w:val="18"/>
          <w:lang w:val="en-US"/>
        </w:rPr>
        <w:t>Argelsrieder</w:t>
      </w:r>
      <w:proofErr w:type="spellEnd"/>
      <w:r w:rsidRPr="000B218D">
        <w:rPr>
          <w:rFonts w:ascii="Arial" w:hAnsi="Arial" w:cs="Arial"/>
          <w:sz w:val="18"/>
          <w:szCs w:val="18"/>
          <w:lang w:val="en-US"/>
        </w:rPr>
        <w:t xml:space="preserve"> Feld 5</w:t>
      </w:r>
      <w:r w:rsidRPr="000B218D">
        <w:rPr>
          <w:rFonts w:ascii="Arial" w:hAnsi="Arial" w:cs="Arial"/>
          <w:color w:val="000000"/>
          <w:sz w:val="18"/>
          <w:szCs w:val="18"/>
          <w:lang w:val="en-US"/>
        </w:rPr>
        <w:t xml:space="preserve">, </w:t>
      </w:r>
      <w:r w:rsidRPr="000B218D">
        <w:rPr>
          <w:rFonts w:ascii="Arial" w:hAnsi="Arial" w:cs="Arial"/>
          <w:sz w:val="18"/>
          <w:szCs w:val="18"/>
          <w:lang w:val="en-US"/>
        </w:rPr>
        <w:t>82234</w:t>
      </w:r>
      <w:r w:rsidRPr="000B218D">
        <w:rPr>
          <w:rFonts w:ascii="Arial" w:hAnsi="Arial" w:cs="Arial"/>
          <w:color w:val="000000"/>
          <w:sz w:val="18"/>
          <w:szCs w:val="18"/>
          <w:lang w:val="en-US"/>
        </w:rPr>
        <w:t xml:space="preserve"> </w:t>
      </w:r>
      <w:proofErr w:type="spellStart"/>
      <w:r w:rsidRPr="000B218D">
        <w:rPr>
          <w:rFonts w:ascii="Arial" w:hAnsi="Arial" w:cs="Arial"/>
          <w:color w:val="000000"/>
          <w:sz w:val="18"/>
          <w:szCs w:val="18"/>
          <w:lang w:val="en-US"/>
        </w:rPr>
        <w:t>Wessling</w:t>
      </w:r>
      <w:proofErr w:type="spellEnd"/>
      <w:r w:rsidRPr="000B218D">
        <w:rPr>
          <w:rFonts w:ascii="Arial" w:hAnsi="Arial" w:cs="Arial"/>
          <w:color w:val="000000"/>
          <w:sz w:val="18"/>
          <w:szCs w:val="18"/>
          <w:lang w:val="en-US"/>
        </w:rPr>
        <w:t xml:space="preserve"> (</w:t>
      </w:r>
      <w:proofErr w:type="spellStart"/>
      <w:r w:rsidRPr="000B218D">
        <w:rPr>
          <w:rFonts w:ascii="Arial" w:hAnsi="Arial" w:cs="Arial"/>
          <w:color w:val="000000"/>
          <w:sz w:val="18"/>
          <w:szCs w:val="18"/>
          <w:lang w:val="en-US"/>
        </w:rPr>
        <w:t>Alemania</w:t>
      </w:r>
      <w:proofErr w:type="spellEnd"/>
      <w:r w:rsidRPr="000B218D">
        <w:rPr>
          <w:rFonts w:ascii="Arial" w:hAnsi="Arial" w:cs="Arial"/>
          <w:color w:val="000000"/>
          <w:sz w:val="18"/>
          <w:szCs w:val="18"/>
          <w:lang w:val="en-US"/>
        </w:rPr>
        <w:t>)</w:t>
      </w:r>
      <w:r w:rsidRPr="000B218D">
        <w:rPr>
          <w:rFonts w:ascii="Arial" w:hAnsi="Arial" w:cs="Arial"/>
          <w:color w:val="000000"/>
          <w:sz w:val="18"/>
          <w:szCs w:val="18"/>
          <w:lang w:val="en-US"/>
        </w:rPr>
        <w:br/>
        <w:t>Tel.: +49 8153 933-500, Fax: +49 8153 933-501</w:t>
      </w:r>
      <w:r w:rsidRPr="000B218D">
        <w:rPr>
          <w:rFonts w:ascii="Arial" w:hAnsi="Arial" w:cs="Arial"/>
          <w:color w:val="000000"/>
          <w:sz w:val="18"/>
          <w:szCs w:val="18"/>
          <w:lang w:val="en-US"/>
        </w:rPr>
        <w:br/>
      </w:r>
      <w:proofErr w:type="spellStart"/>
      <w:r w:rsidRPr="000B218D">
        <w:rPr>
          <w:rFonts w:ascii="Arial" w:hAnsi="Arial" w:cs="Arial"/>
          <w:color w:val="000000"/>
          <w:sz w:val="18"/>
          <w:szCs w:val="18"/>
          <w:lang w:val="en-US"/>
        </w:rPr>
        <w:t>Correo</w:t>
      </w:r>
      <w:proofErr w:type="spellEnd"/>
      <w:r w:rsidRPr="000B218D">
        <w:rPr>
          <w:rFonts w:ascii="Arial" w:hAnsi="Arial" w:cs="Arial"/>
          <w:color w:val="000000"/>
          <w:sz w:val="18"/>
          <w:szCs w:val="18"/>
          <w:lang w:val="en-US"/>
        </w:rPr>
        <w:t xml:space="preserve"> </w:t>
      </w:r>
      <w:proofErr w:type="spellStart"/>
      <w:r w:rsidRPr="000B218D">
        <w:rPr>
          <w:rFonts w:ascii="Arial" w:hAnsi="Arial" w:cs="Arial"/>
          <w:color w:val="000000"/>
          <w:sz w:val="18"/>
          <w:szCs w:val="18"/>
          <w:lang w:val="en-US"/>
        </w:rPr>
        <w:t>electrónico</w:t>
      </w:r>
      <w:proofErr w:type="spellEnd"/>
      <w:r w:rsidRPr="000B218D">
        <w:rPr>
          <w:rFonts w:ascii="Arial" w:hAnsi="Arial" w:cs="Arial"/>
          <w:color w:val="000000"/>
          <w:sz w:val="18"/>
          <w:szCs w:val="18"/>
          <w:lang w:val="en-US"/>
        </w:rPr>
        <w:t>: Info@openmind-tech.com, Sitio web: www.openmind-tech.com</w:t>
      </w:r>
    </w:p>
    <w:p w14:paraId="5BCCFDF3" w14:textId="77777777" w:rsidR="00904BD5" w:rsidRPr="000B218D" w:rsidRDefault="00904BD5" w:rsidP="00904BD5">
      <w:pPr>
        <w:overflowPunct w:val="0"/>
        <w:autoSpaceDE w:val="0"/>
        <w:autoSpaceDN w:val="0"/>
        <w:adjustRightInd w:val="0"/>
        <w:spacing w:after="120" w:line="280" w:lineRule="exact"/>
        <w:textAlignment w:val="baseline"/>
        <w:rPr>
          <w:rFonts w:ascii="Arial" w:hAnsi="Arial" w:cs="Arial"/>
          <w:color w:val="000000"/>
          <w:sz w:val="18"/>
          <w:szCs w:val="18"/>
          <w:lang w:val="en-US"/>
        </w:rPr>
      </w:pPr>
    </w:p>
    <w:p w14:paraId="1A38062A" w14:textId="77777777" w:rsidR="008B7512" w:rsidRDefault="00904BD5" w:rsidP="00904BD5">
      <w:pPr>
        <w:overflowPunct w:val="0"/>
        <w:autoSpaceDE w:val="0"/>
        <w:autoSpaceDN w:val="0"/>
        <w:adjustRightInd w:val="0"/>
        <w:spacing w:after="120" w:line="280" w:lineRule="exact"/>
        <w:textAlignment w:val="baseline"/>
        <w:rPr>
          <w:rFonts w:ascii="Arial" w:hAnsi="Arial"/>
          <w:sz w:val="18"/>
          <w:lang w:val="es-ES"/>
        </w:rPr>
      </w:pPr>
      <w:r w:rsidRPr="009075D6">
        <w:rPr>
          <w:rFonts w:ascii="Arial" w:hAnsi="Arial" w:cs="Arial"/>
          <w:b/>
          <w:bCs/>
          <w:sz w:val="18"/>
          <w:szCs w:val="18"/>
          <w:lang w:val="es-ES"/>
        </w:rPr>
        <w:t>Persona de contacto para la prensa:</w:t>
      </w:r>
      <w:r w:rsidRPr="009075D6">
        <w:rPr>
          <w:rFonts w:ascii="Arial" w:hAnsi="Arial" w:cs="Arial"/>
          <w:b/>
          <w:bCs/>
          <w:sz w:val="18"/>
          <w:szCs w:val="18"/>
          <w:lang w:val="es-ES"/>
        </w:rPr>
        <w:br/>
      </w:r>
      <w:r w:rsidRPr="004427F4">
        <w:rPr>
          <w:rFonts w:ascii="Arial" w:hAnsi="Arial"/>
          <w:sz w:val="18"/>
          <w:lang w:val="es-ES"/>
        </w:rPr>
        <w:t>Elisenda Güell</w:t>
      </w:r>
    </w:p>
    <w:p w14:paraId="62374C82" w14:textId="12AEFD78" w:rsidR="00904BD5" w:rsidRDefault="00904BD5" w:rsidP="00904BD5">
      <w:pPr>
        <w:overflowPunct w:val="0"/>
        <w:autoSpaceDE w:val="0"/>
        <w:autoSpaceDN w:val="0"/>
        <w:adjustRightInd w:val="0"/>
        <w:spacing w:after="120" w:line="280" w:lineRule="exact"/>
        <w:textAlignment w:val="baseline"/>
        <w:rPr>
          <w:rStyle w:val="Hyperlink"/>
          <w:rFonts w:ascii="Arial" w:hAnsi="Arial" w:cs="Arial"/>
          <w:sz w:val="18"/>
          <w:szCs w:val="18"/>
          <w:lang w:val="es-ES"/>
        </w:rPr>
      </w:pPr>
      <w:r w:rsidRPr="009075D6">
        <w:rPr>
          <w:rFonts w:ascii="Arial" w:hAnsi="Arial"/>
          <w:sz w:val="18"/>
          <w:szCs w:val="18"/>
          <w:lang w:val="es-ES"/>
        </w:rPr>
        <w:t>Correo electrónico:</w:t>
      </w:r>
      <w:r w:rsidRPr="009075D6">
        <w:rPr>
          <w:rFonts w:ascii="Arial" w:hAnsi="Arial"/>
          <w:sz w:val="18"/>
          <w:szCs w:val="18"/>
          <w:lang w:val="es-ES"/>
        </w:rPr>
        <w:br/>
      </w:r>
      <w:hyperlink r:id="rId13" w:history="1">
        <w:r w:rsidRPr="009075D6">
          <w:rPr>
            <w:rStyle w:val="Hyperlink"/>
            <w:rFonts w:ascii="Arial" w:hAnsi="Arial" w:cs="Arial"/>
            <w:sz w:val="18"/>
            <w:szCs w:val="18"/>
            <w:lang w:val="es-ES"/>
          </w:rPr>
          <w:t>elisenda.guell@openmind-tech.com</w:t>
        </w:r>
      </w:hyperlink>
    </w:p>
    <w:p w14:paraId="5E3EA4F5" w14:textId="77777777" w:rsidR="00485EB8" w:rsidRPr="004427F4" w:rsidRDefault="00485EB8" w:rsidP="00904BD5">
      <w:pPr>
        <w:overflowPunct w:val="0"/>
        <w:autoSpaceDE w:val="0"/>
        <w:autoSpaceDN w:val="0"/>
        <w:adjustRightInd w:val="0"/>
        <w:spacing w:after="120" w:line="280" w:lineRule="exact"/>
        <w:textAlignment w:val="baseline"/>
        <w:rPr>
          <w:rFonts w:ascii="Arial" w:hAnsi="Arial"/>
          <w:sz w:val="18"/>
          <w:lang w:val="es-ES"/>
        </w:rPr>
      </w:pPr>
    </w:p>
    <w:p w14:paraId="7E7F1361" w14:textId="77777777" w:rsidR="00904BD5" w:rsidRPr="00C415EA" w:rsidRDefault="003F327F" w:rsidP="00904BD5">
      <w:pPr>
        <w:overflowPunct w:val="0"/>
        <w:autoSpaceDE w:val="0"/>
        <w:autoSpaceDN w:val="0"/>
        <w:adjustRightInd w:val="0"/>
        <w:textAlignment w:val="baseline"/>
        <w:rPr>
          <w:lang w:val="es-ES_tradnl"/>
        </w:rPr>
      </w:pPr>
      <w:hyperlink r:id="rId14" w:history="1">
        <w:r w:rsidR="00904BD5" w:rsidRPr="000B218D">
          <w:rPr>
            <w:rFonts w:ascii="Arial" w:hAnsi="Arial"/>
            <w:color w:val="0000FF"/>
            <w:sz w:val="18"/>
            <w:szCs w:val="18"/>
            <w:u w:val="single"/>
            <w:lang w:val="de-CH"/>
          </w:rPr>
          <w:t>www.openmind-tech.com/es</w:t>
        </w:r>
      </w:hyperlink>
    </w:p>
    <w:p w14:paraId="00EFFEC1" w14:textId="77777777" w:rsidR="00904BD5" w:rsidRPr="002F175F" w:rsidRDefault="00904BD5" w:rsidP="00852645">
      <w:pPr>
        <w:pStyle w:val="PIAbspann"/>
        <w:jc w:val="left"/>
      </w:pPr>
    </w:p>
    <w:sectPr w:rsidR="00904BD5" w:rsidRPr="002F175F" w:rsidSect="00AD74AE">
      <w:headerReference w:type="default" r:id="rId15"/>
      <w:footerReference w:type="default" r:id="rId16"/>
      <w:pgSz w:w="11906" w:h="16838"/>
      <w:pgMar w:top="2835" w:right="3402"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5F20B" w14:textId="77777777" w:rsidR="001415B1" w:rsidRDefault="001415B1">
      <w:r>
        <w:separator/>
      </w:r>
    </w:p>
  </w:endnote>
  <w:endnote w:type="continuationSeparator" w:id="0">
    <w:p w14:paraId="0D9A18EA" w14:textId="77777777" w:rsidR="001415B1" w:rsidRDefault="00141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F2E67" w14:textId="254E5157" w:rsidR="00C1019C" w:rsidRPr="009E07AD" w:rsidRDefault="00C1019C" w:rsidP="00BB5688">
    <w:pPr>
      <w:pStyle w:val="PIFusszeile"/>
    </w:pPr>
    <w:r>
      <w:rPr>
        <w:rStyle w:val="Seitenzahl"/>
        <w:rFonts w:cs="Arial"/>
        <w:lang w:val="es-ES"/>
      </w:rPr>
      <w:fldChar w:fldCharType="begin"/>
    </w:r>
    <w:r>
      <w:rPr>
        <w:rStyle w:val="Seitenzahl"/>
        <w:rFonts w:cs="Arial"/>
        <w:lang w:val="es-ES"/>
      </w:rPr>
      <w:instrText xml:space="preserve"> FILENAME   \* MERGEFORMAT </w:instrText>
    </w:r>
    <w:r>
      <w:rPr>
        <w:rStyle w:val="Seitenzahl"/>
        <w:rFonts w:cs="Arial"/>
        <w:lang w:val="es-ES"/>
      </w:rPr>
      <w:fldChar w:fldCharType="separate"/>
    </w:r>
    <w:r>
      <w:rPr>
        <w:rStyle w:val="Seitenzahl"/>
        <w:rFonts w:cs="Arial"/>
        <w:noProof/>
        <w:lang w:val="es-ES"/>
      </w:rPr>
      <w:t>OPN1PI727</w:t>
    </w:r>
    <w:r w:rsidR="003F327F">
      <w:rPr>
        <w:rStyle w:val="Seitenzahl"/>
        <w:rFonts w:cs="Arial"/>
        <w:noProof/>
        <w:lang w:val="es-ES"/>
      </w:rPr>
      <w:t>_es</w:t>
    </w:r>
    <w:r>
      <w:rPr>
        <w:rStyle w:val="Seitenzahl"/>
        <w:rFonts w:cs="Arial"/>
        <w:noProof/>
        <w:lang w:val="es-ES"/>
      </w:rPr>
      <w:t>.docx</w:t>
    </w:r>
    <w:r>
      <w:rPr>
        <w:rStyle w:val="Seitenzahl"/>
        <w:rFonts w:cs="Arial"/>
        <w:lang w:val="es-ES"/>
      </w:rPr>
      <w:fldChar w:fldCharType="end"/>
    </w:r>
    <w:r>
      <w:rPr>
        <w:rStyle w:val="Seitenzahl"/>
        <w:rFonts w:cs="Arial"/>
        <w:lang w:val="es-E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6E0B6" w14:textId="77777777" w:rsidR="001415B1" w:rsidRDefault="001415B1">
      <w:r>
        <w:separator/>
      </w:r>
    </w:p>
  </w:footnote>
  <w:footnote w:type="continuationSeparator" w:id="0">
    <w:p w14:paraId="669CE3B6" w14:textId="77777777" w:rsidR="001415B1" w:rsidRDefault="00141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7C223" w14:textId="18A202B3" w:rsidR="00C1019C" w:rsidRDefault="003A4F60" w:rsidP="00482D0A">
    <w:pPr>
      <w:pStyle w:val="Kopfzeile"/>
      <w:jc w:val="right"/>
    </w:pPr>
    <w:r>
      <w:rPr>
        <w:noProof/>
        <w:lang w:val="es-ES"/>
      </w:rPr>
      <w:drawing>
        <wp:anchor distT="0" distB="0" distL="114300" distR="114300" simplePos="0" relativeHeight="251657728" behindDoc="0" locked="0" layoutInCell="1" allowOverlap="1" wp14:anchorId="0D9BE3F6" wp14:editId="2D5107B9">
          <wp:simplePos x="0" y="0"/>
          <wp:positionH relativeFrom="column">
            <wp:posOffset>0</wp:posOffset>
          </wp:positionH>
          <wp:positionV relativeFrom="paragraph">
            <wp:posOffset>0</wp:posOffset>
          </wp:positionV>
          <wp:extent cx="2124075" cy="68580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8F81B33"/>
    <w:multiLevelType w:val="hybridMultilevel"/>
    <w:tmpl w:val="725ED9A0"/>
    <w:lvl w:ilvl="0" w:tplc="04070001">
      <w:start w:val="1"/>
      <w:numFmt w:val="bullet"/>
      <w:lvlText w:val=""/>
      <w:lvlJc w:val="left"/>
      <w:pPr>
        <w:ind w:left="774" w:hanging="360"/>
      </w:pPr>
      <w:rPr>
        <w:rFonts w:ascii="Symbol" w:hAnsi="Symbol" w:hint="default"/>
      </w:rPr>
    </w:lvl>
    <w:lvl w:ilvl="1" w:tplc="04070003">
      <w:start w:val="1"/>
      <w:numFmt w:val="bullet"/>
      <w:lvlText w:val="o"/>
      <w:lvlJc w:val="left"/>
      <w:pPr>
        <w:ind w:left="1494" w:hanging="360"/>
      </w:pPr>
      <w:rPr>
        <w:rFonts w:ascii="Courier New" w:hAnsi="Courier New" w:cs="Courier New" w:hint="default"/>
      </w:rPr>
    </w:lvl>
    <w:lvl w:ilvl="2" w:tplc="04070005">
      <w:start w:val="1"/>
      <w:numFmt w:val="bullet"/>
      <w:lvlText w:val=""/>
      <w:lvlJc w:val="left"/>
      <w:pPr>
        <w:ind w:left="2214" w:hanging="360"/>
      </w:pPr>
      <w:rPr>
        <w:rFonts w:ascii="Wingdings" w:hAnsi="Wingdings" w:hint="default"/>
      </w:rPr>
    </w:lvl>
    <w:lvl w:ilvl="3" w:tplc="04070001">
      <w:start w:val="1"/>
      <w:numFmt w:val="bullet"/>
      <w:lvlText w:val=""/>
      <w:lvlJc w:val="left"/>
      <w:pPr>
        <w:ind w:left="2934" w:hanging="360"/>
      </w:pPr>
      <w:rPr>
        <w:rFonts w:ascii="Symbol" w:hAnsi="Symbol" w:hint="default"/>
      </w:rPr>
    </w:lvl>
    <w:lvl w:ilvl="4" w:tplc="04070003">
      <w:start w:val="1"/>
      <w:numFmt w:val="bullet"/>
      <w:lvlText w:val="o"/>
      <w:lvlJc w:val="left"/>
      <w:pPr>
        <w:ind w:left="3654" w:hanging="360"/>
      </w:pPr>
      <w:rPr>
        <w:rFonts w:ascii="Courier New" w:hAnsi="Courier New" w:cs="Courier New" w:hint="default"/>
      </w:rPr>
    </w:lvl>
    <w:lvl w:ilvl="5" w:tplc="04070005">
      <w:start w:val="1"/>
      <w:numFmt w:val="bullet"/>
      <w:lvlText w:val=""/>
      <w:lvlJc w:val="left"/>
      <w:pPr>
        <w:ind w:left="4374" w:hanging="360"/>
      </w:pPr>
      <w:rPr>
        <w:rFonts w:ascii="Wingdings" w:hAnsi="Wingdings" w:hint="default"/>
      </w:rPr>
    </w:lvl>
    <w:lvl w:ilvl="6" w:tplc="04070001">
      <w:start w:val="1"/>
      <w:numFmt w:val="bullet"/>
      <w:lvlText w:val=""/>
      <w:lvlJc w:val="left"/>
      <w:pPr>
        <w:ind w:left="5094" w:hanging="360"/>
      </w:pPr>
      <w:rPr>
        <w:rFonts w:ascii="Symbol" w:hAnsi="Symbol" w:hint="default"/>
      </w:rPr>
    </w:lvl>
    <w:lvl w:ilvl="7" w:tplc="04070003">
      <w:start w:val="1"/>
      <w:numFmt w:val="bullet"/>
      <w:lvlText w:val="o"/>
      <w:lvlJc w:val="left"/>
      <w:pPr>
        <w:ind w:left="5814" w:hanging="360"/>
      </w:pPr>
      <w:rPr>
        <w:rFonts w:ascii="Courier New" w:hAnsi="Courier New" w:cs="Courier New" w:hint="default"/>
      </w:rPr>
    </w:lvl>
    <w:lvl w:ilvl="8" w:tplc="04070005">
      <w:start w:val="1"/>
      <w:numFmt w:val="bullet"/>
      <w:lvlText w:val=""/>
      <w:lvlJc w:val="left"/>
      <w:pPr>
        <w:ind w:left="6534" w:hanging="360"/>
      </w:pPr>
      <w:rPr>
        <w:rFonts w:ascii="Wingdings" w:hAnsi="Wingdings" w:hint="default"/>
      </w:rPr>
    </w:lvl>
  </w:abstractNum>
  <w:abstractNum w:abstractNumId="12"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1"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10402364">
    <w:abstractNumId w:val="20"/>
  </w:num>
  <w:num w:numId="2" w16cid:durableId="1662007895">
    <w:abstractNumId w:val="21"/>
  </w:num>
  <w:num w:numId="3" w16cid:durableId="981927669">
    <w:abstractNumId w:val="0"/>
  </w:num>
  <w:num w:numId="4" w16cid:durableId="2054186053">
    <w:abstractNumId w:val="19"/>
  </w:num>
  <w:num w:numId="5" w16cid:durableId="2076580670">
    <w:abstractNumId w:val="2"/>
  </w:num>
  <w:num w:numId="6" w16cid:durableId="1882090373">
    <w:abstractNumId w:val="4"/>
  </w:num>
  <w:num w:numId="7" w16cid:durableId="1731537288">
    <w:abstractNumId w:val="18"/>
  </w:num>
  <w:num w:numId="8" w16cid:durableId="395737788">
    <w:abstractNumId w:val="5"/>
  </w:num>
  <w:num w:numId="9" w16cid:durableId="238101492">
    <w:abstractNumId w:val="17"/>
  </w:num>
  <w:num w:numId="10" w16cid:durableId="1412386888">
    <w:abstractNumId w:val="10"/>
  </w:num>
  <w:num w:numId="11" w16cid:durableId="7563577">
    <w:abstractNumId w:val="9"/>
  </w:num>
  <w:num w:numId="12" w16cid:durableId="846554780">
    <w:abstractNumId w:val="15"/>
  </w:num>
  <w:num w:numId="13" w16cid:durableId="1895850852">
    <w:abstractNumId w:val="13"/>
  </w:num>
  <w:num w:numId="14" w16cid:durableId="42142875">
    <w:abstractNumId w:val="1"/>
  </w:num>
  <w:num w:numId="15" w16cid:durableId="889877178">
    <w:abstractNumId w:val="14"/>
  </w:num>
  <w:num w:numId="16" w16cid:durableId="798765092">
    <w:abstractNumId w:val="3"/>
  </w:num>
  <w:num w:numId="17" w16cid:durableId="1116020476">
    <w:abstractNumId w:val="6"/>
  </w:num>
  <w:num w:numId="18" w16cid:durableId="50346223">
    <w:abstractNumId w:val="8"/>
  </w:num>
  <w:num w:numId="19" w16cid:durableId="79520756">
    <w:abstractNumId w:val="7"/>
  </w:num>
  <w:num w:numId="20" w16cid:durableId="1192062711">
    <w:abstractNumId w:val="16"/>
  </w:num>
  <w:num w:numId="21" w16cid:durableId="1597442958">
    <w:abstractNumId w:val="12"/>
  </w:num>
  <w:num w:numId="22" w16cid:durableId="11292058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6118"/>
    <w:rsid w:val="00011654"/>
    <w:rsid w:val="000124DA"/>
    <w:rsid w:val="00012566"/>
    <w:rsid w:val="00012F75"/>
    <w:rsid w:val="00014900"/>
    <w:rsid w:val="0001500B"/>
    <w:rsid w:val="00016E5C"/>
    <w:rsid w:val="00017338"/>
    <w:rsid w:val="00020352"/>
    <w:rsid w:val="000206D6"/>
    <w:rsid w:val="00020C4D"/>
    <w:rsid w:val="00022CD5"/>
    <w:rsid w:val="000230B4"/>
    <w:rsid w:val="00024312"/>
    <w:rsid w:val="00024EAE"/>
    <w:rsid w:val="000252A7"/>
    <w:rsid w:val="00026B10"/>
    <w:rsid w:val="0003153F"/>
    <w:rsid w:val="00034919"/>
    <w:rsid w:val="000349BE"/>
    <w:rsid w:val="000361AD"/>
    <w:rsid w:val="00045A03"/>
    <w:rsid w:val="000467C1"/>
    <w:rsid w:val="000516E9"/>
    <w:rsid w:val="000563F0"/>
    <w:rsid w:val="000564C2"/>
    <w:rsid w:val="00057A1C"/>
    <w:rsid w:val="000609C1"/>
    <w:rsid w:val="000626E0"/>
    <w:rsid w:val="000639AE"/>
    <w:rsid w:val="00064FA5"/>
    <w:rsid w:val="0006503E"/>
    <w:rsid w:val="0006542C"/>
    <w:rsid w:val="00066165"/>
    <w:rsid w:val="00071CB8"/>
    <w:rsid w:val="00073274"/>
    <w:rsid w:val="0007504D"/>
    <w:rsid w:val="00076C67"/>
    <w:rsid w:val="00080454"/>
    <w:rsid w:val="000815F1"/>
    <w:rsid w:val="000821F9"/>
    <w:rsid w:val="00082666"/>
    <w:rsid w:val="00082D54"/>
    <w:rsid w:val="00083314"/>
    <w:rsid w:val="0008332D"/>
    <w:rsid w:val="000862A0"/>
    <w:rsid w:val="0009004E"/>
    <w:rsid w:val="000907E0"/>
    <w:rsid w:val="0009381D"/>
    <w:rsid w:val="0009395B"/>
    <w:rsid w:val="00094DB1"/>
    <w:rsid w:val="0009685E"/>
    <w:rsid w:val="00097537"/>
    <w:rsid w:val="000A02ED"/>
    <w:rsid w:val="000A0BA1"/>
    <w:rsid w:val="000A15B8"/>
    <w:rsid w:val="000A15BE"/>
    <w:rsid w:val="000A2768"/>
    <w:rsid w:val="000A2C69"/>
    <w:rsid w:val="000A379F"/>
    <w:rsid w:val="000A3F14"/>
    <w:rsid w:val="000A42A8"/>
    <w:rsid w:val="000A7347"/>
    <w:rsid w:val="000B1D2F"/>
    <w:rsid w:val="000B6A37"/>
    <w:rsid w:val="000C1270"/>
    <w:rsid w:val="000C18E2"/>
    <w:rsid w:val="000C264C"/>
    <w:rsid w:val="000C368B"/>
    <w:rsid w:val="000C7621"/>
    <w:rsid w:val="000C7A86"/>
    <w:rsid w:val="000D252F"/>
    <w:rsid w:val="000D4817"/>
    <w:rsid w:val="000D4EAB"/>
    <w:rsid w:val="000D4F4D"/>
    <w:rsid w:val="000D6AFC"/>
    <w:rsid w:val="000E09FB"/>
    <w:rsid w:val="000E1BD6"/>
    <w:rsid w:val="000E27DA"/>
    <w:rsid w:val="000E578A"/>
    <w:rsid w:val="000F0501"/>
    <w:rsid w:val="000F1BF4"/>
    <w:rsid w:val="000F31FC"/>
    <w:rsid w:val="000F3C38"/>
    <w:rsid w:val="000F4DBC"/>
    <w:rsid w:val="000F672D"/>
    <w:rsid w:val="00101ED6"/>
    <w:rsid w:val="00102D83"/>
    <w:rsid w:val="001034A6"/>
    <w:rsid w:val="00103911"/>
    <w:rsid w:val="00104B19"/>
    <w:rsid w:val="00105B1F"/>
    <w:rsid w:val="00105E32"/>
    <w:rsid w:val="00105FDB"/>
    <w:rsid w:val="001106C9"/>
    <w:rsid w:val="00111882"/>
    <w:rsid w:val="00111F76"/>
    <w:rsid w:val="0012057C"/>
    <w:rsid w:val="0012272B"/>
    <w:rsid w:val="00124084"/>
    <w:rsid w:val="00124B5F"/>
    <w:rsid w:val="0012683A"/>
    <w:rsid w:val="00126B03"/>
    <w:rsid w:val="00126EA6"/>
    <w:rsid w:val="0012736F"/>
    <w:rsid w:val="001302A5"/>
    <w:rsid w:val="00130DA7"/>
    <w:rsid w:val="001314B3"/>
    <w:rsid w:val="00131D7A"/>
    <w:rsid w:val="001321E6"/>
    <w:rsid w:val="00132381"/>
    <w:rsid w:val="00133241"/>
    <w:rsid w:val="00133413"/>
    <w:rsid w:val="00133949"/>
    <w:rsid w:val="00134D5B"/>
    <w:rsid w:val="00134E27"/>
    <w:rsid w:val="00135599"/>
    <w:rsid w:val="001414F6"/>
    <w:rsid w:val="001415B1"/>
    <w:rsid w:val="0014218C"/>
    <w:rsid w:val="00142967"/>
    <w:rsid w:val="00145179"/>
    <w:rsid w:val="00145C40"/>
    <w:rsid w:val="00146FD2"/>
    <w:rsid w:val="00147552"/>
    <w:rsid w:val="00147706"/>
    <w:rsid w:val="0015044E"/>
    <w:rsid w:val="00152AD8"/>
    <w:rsid w:val="0015388C"/>
    <w:rsid w:val="00153F01"/>
    <w:rsid w:val="00153FE2"/>
    <w:rsid w:val="00154DAA"/>
    <w:rsid w:val="001569C1"/>
    <w:rsid w:val="0015706B"/>
    <w:rsid w:val="00161722"/>
    <w:rsid w:val="00162987"/>
    <w:rsid w:val="00164216"/>
    <w:rsid w:val="001645E6"/>
    <w:rsid w:val="001739E7"/>
    <w:rsid w:val="001739F8"/>
    <w:rsid w:val="00173BC6"/>
    <w:rsid w:val="00174B48"/>
    <w:rsid w:val="00175546"/>
    <w:rsid w:val="00177862"/>
    <w:rsid w:val="00181000"/>
    <w:rsid w:val="00182F24"/>
    <w:rsid w:val="001841DE"/>
    <w:rsid w:val="0018444D"/>
    <w:rsid w:val="0018488F"/>
    <w:rsid w:val="00184B6D"/>
    <w:rsid w:val="0018510F"/>
    <w:rsid w:val="00187B48"/>
    <w:rsid w:val="00187F38"/>
    <w:rsid w:val="00190778"/>
    <w:rsid w:val="00196BDE"/>
    <w:rsid w:val="001A0CAF"/>
    <w:rsid w:val="001A17D1"/>
    <w:rsid w:val="001A23EA"/>
    <w:rsid w:val="001A3EB5"/>
    <w:rsid w:val="001A445B"/>
    <w:rsid w:val="001A4FE8"/>
    <w:rsid w:val="001A7832"/>
    <w:rsid w:val="001A7A10"/>
    <w:rsid w:val="001B01D0"/>
    <w:rsid w:val="001B2DE0"/>
    <w:rsid w:val="001B5159"/>
    <w:rsid w:val="001B64D9"/>
    <w:rsid w:val="001C05EB"/>
    <w:rsid w:val="001C3118"/>
    <w:rsid w:val="001C43D5"/>
    <w:rsid w:val="001C5452"/>
    <w:rsid w:val="001C5A0F"/>
    <w:rsid w:val="001C5A8C"/>
    <w:rsid w:val="001C6691"/>
    <w:rsid w:val="001C6A7C"/>
    <w:rsid w:val="001D0468"/>
    <w:rsid w:val="001D04FB"/>
    <w:rsid w:val="001D0937"/>
    <w:rsid w:val="001D1B76"/>
    <w:rsid w:val="001D1DE5"/>
    <w:rsid w:val="001D3704"/>
    <w:rsid w:val="001D427D"/>
    <w:rsid w:val="001D4454"/>
    <w:rsid w:val="001D4DEF"/>
    <w:rsid w:val="001D5B0D"/>
    <w:rsid w:val="001D5EF7"/>
    <w:rsid w:val="001E071E"/>
    <w:rsid w:val="001E10E9"/>
    <w:rsid w:val="001E2677"/>
    <w:rsid w:val="001E2BB8"/>
    <w:rsid w:val="001E6240"/>
    <w:rsid w:val="001F02E3"/>
    <w:rsid w:val="001F03AA"/>
    <w:rsid w:val="001F089B"/>
    <w:rsid w:val="001F0ECE"/>
    <w:rsid w:val="001F43D1"/>
    <w:rsid w:val="001F496F"/>
    <w:rsid w:val="001F5CD9"/>
    <w:rsid w:val="00201B7B"/>
    <w:rsid w:val="002039CF"/>
    <w:rsid w:val="00210AE6"/>
    <w:rsid w:val="0021146D"/>
    <w:rsid w:val="00211D0C"/>
    <w:rsid w:val="00214467"/>
    <w:rsid w:val="00214AE8"/>
    <w:rsid w:val="00214B59"/>
    <w:rsid w:val="0021524D"/>
    <w:rsid w:val="00217696"/>
    <w:rsid w:val="00220796"/>
    <w:rsid w:val="0022461D"/>
    <w:rsid w:val="002256F4"/>
    <w:rsid w:val="00227213"/>
    <w:rsid w:val="002277BB"/>
    <w:rsid w:val="00230EE9"/>
    <w:rsid w:val="00234B08"/>
    <w:rsid w:val="00234D94"/>
    <w:rsid w:val="00235B66"/>
    <w:rsid w:val="00235EFC"/>
    <w:rsid w:val="00240021"/>
    <w:rsid w:val="00240487"/>
    <w:rsid w:val="00243A89"/>
    <w:rsid w:val="00243ECD"/>
    <w:rsid w:val="0024469D"/>
    <w:rsid w:val="00244FB4"/>
    <w:rsid w:val="00246B91"/>
    <w:rsid w:val="00247841"/>
    <w:rsid w:val="00247F20"/>
    <w:rsid w:val="00251211"/>
    <w:rsid w:val="00253F64"/>
    <w:rsid w:val="00254093"/>
    <w:rsid w:val="002558E3"/>
    <w:rsid w:val="00256482"/>
    <w:rsid w:val="00256CC9"/>
    <w:rsid w:val="002602C1"/>
    <w:rsid w:val="0026079F"/>
    <w:rsid w:val="00261A30"/>
    <w:rsid w:val="00263EAF"/>
    <w:rsid w:val="00266AF2"/>
    <w:rsid w:val="00267058"/>
    <w:rsid w:val="002718AB"/>
    <w:rsid w:val="00272E55"/>
    <w:rsid w:val="00273A11"/>
    <w:rsid w:val="00275482"/>
    <w:rsid w:val="00277E34"/>
    <w:rsid w:val="0028086F"/>
    <w:rsid w:val="00280CE8"/>
    <w:rsid w:val="00280E98"/>
    <w:rsid w:val="00281EDC"/>
    <w:rsid w:val="002837AA"/>
    <w:rsid w:val="002840FE"/>
    <w:rsid w:val="00284768"/>
    <w:rsid w:val="00284E4B"/>
    <w:rsid w:val="0029051C"/>
    <w:rsid w:val="0029094E"/>
    <w:rsid w:val="00290B38"/>
    <w:rsid w:val="0029202E"/>
    <w:rsid w:val="0029207D"/>
    <w:rsid w:val="00293237"/>
    <w:rsid w:val="00297648"/>
    <w:rsid w:val="002A0460"/>
    <w:rsid w:val="002A0674"/>
    <w:rsid w:val="002A0891"/>
    <w:rsid w:val="002A2D14"/>
    <w:rsid w:val="002A5BB4"/>
    <w:rsid w:val="002A62DC"/>
    <w:rsid w:val="002A722C"/>
    <w:rsid w:val="002B0FC3"/>
    <w:rsid w:val="002B1274"/>
    <w:rsid w:val="002B2219"/>
    <w:rsid w:val="002C147A"/>
    <w:rsid w:val="002C4AD7"/>
    <w:rsid w:val="002C676E"/>
    <w:rsid w:val="002D0532"/>
    <w:rsid w:val="002D0FCD"/>
    <w:rsid w:val="002D14BF"/>
    <w:rsid w:val="002D1B3E"/>
    <w:rsid w:val="002D1DE2"/>
    <w:rsid w:val="002D4221"/>
    <w:rsid w:val="002E1C87"/>
    <w:rsid w:val="002E37F0"/>
    <w:rsid w:val="002E4870"/>
    <w:rsid w:val="002E4920"/>
    <w:rsid w:val="002E554F"/>
    <w:rsid w:val="002E7054"/>
    <w:rsid w:val="002F175F"/>
    <w:rsid w:val="002F2494"/>
    <w:rsid w:val="002F2A67"/>
    <w:rsid w:val="002F3029"/>
    <w:rsid w:val="002F413B"/>
    <w:rsid w:val="002F4C85"/>
    <w:rsid w:val="002F5090"/>
    <w:rsid w:val="002F5858"/>
    <w:rsid w:val="00300E32"/>
    <w:rsid w:val="0030164A"/>
    <w:rsid w:val="003026FD"/>
    <w:rsid w:val="003057BD"/>
    <w:rsid w:val="003057E8"/>
    <w:rsid w:val="003061D3"/>
    <w:rsid w:val="003063AE"/>
    <w:rsid w:val="00307D05"/>
    <w:rsid w:val="00307F91"/>
    <w:rsid w:val="00311637"/>
    <w:rsid w:val="00312B0D"/>
    <w:rsid w:val="003172EC"/>
    <w:rsid w:val="003175CA"/>
    <w:rsid w:val="0032105E"/>
    <w:rsid w:val="003227C7"/>
    <w:rsid w:val="00326852"/>
    <w:rsid w:val="003277E1"/>
    <w:rsid w:val="00330309"/>
    <w:rsid w:val="00330D1E"/>
    <w:rsid w:val="00332F57"/>
    <w:rsid w:val="00334472"/>
    <w:rsid w:val="0033499C"/>
    <w:rsid w:val="00334A79"/>
    <w:rsid w:val="00335731"/>
    <w:rsid w:val="00335E6D"/>
    <w:rsid w:val="0033765A"/>
    <w:rsid w:val="00337710"/>
    <w:rsid w:val="00340059"/>
    <w:rsid w:val="00340D57"/>
    <w:rsid w:val="003451E3"/>
    <w:rsid w:val="00346555"/>
    <w:rsid w:val="00350944"/>
    <w:rsid w:val="00355E61"/>
    <w:rsid w:val="003609F9"/>
    <w:rsid w:val="00361407"/>
    <w:rsid w:val="003617FE"/>
    <w:rsid w:val="00361936"/>
    <w:rsid w:val="00362B42"/>
    <w:rsid w:val="003633B4"/>
    <w:rsid w:val="00365D11"/>
    <w:rsid w:val="00366FF7"/>
    <w:rsid w:val="00370ACF"/>
    <w:rsid w:val="00370F6F"/>
    <w:rsid w:val="00371B4A"/>
    <w:rsid w:val="00374031"/>
    <w:rsid w:val="00374C47"/>
    <w:rsid w:val="00377888"/>
    <w:rsid w:val="0038121E"/>
    <w:rsid w:val="00381C32"/>
    <w:rsid w:val="00381CF0"/>
    <w:rsid w:val="00384352"/>
    <w:rsid w:val="00387D97"/>
    <w:rsid w:val="00387F34"/>
    <w:rsid w:val="003911E1"/>
    <w:rsid w:val="00392574"/>
    <w:rsid w:val="003943C9"/>
    <w:rsid w:val="00395B9E"/>
    <w:rsid w:val="0039652E"/>
    <w:rsid w:val="003A4B91"/>
    <w:rsid w:val="003A4F60"/>
    <w:rsid w:val="003A65DB"/>
    <w:rsid w:val="003B0BEF"/>
    <w:rsid w:val="003B12E7"/>
    <w:rsid w:val="003B1823"/>
    <w:rsid w:val="003B3C2A"/>
    <w:rsid w:val="003B419A"/>
    <w:rsid w:val="003B4FAB"/>
    <w:rsid w:val="003B779D"/>
    <w:rsid w:val="003C2CF2"/>
    <w:rsid w:val="003C2D7A"/>
    <w:rsid w:val="003C3E86"/>
    <w:rsid w:val="003C400A"/>
    <w:rsid w:val="003C5175"/>
    <w:rsid w:val="003C5815"/>
    <w:rsid w:val="003C5A6D"/>
    <w:rsid w:val="003C769A"/>
    <w:rsid w:val="003C7747"/>
    <w:rsid w:val="003D048F"/>
    <w:rsid w:val="003D1284"/>
    <w:rsid w:val="003D1689"/>
    <w:rsid w:val="003D1ED5"/>
    <w:rsid w:val="003D35CF"/>
    <w:rsid w:val="003D6C03"/>
    <w:rsid w:val="003E006B"/>
    <w:rsid w:val="003E02B3"/>
    <w:rsid w:val="003E2C38"/>
    <w:rsid w:val="003E303A"/>
    <w:rsid w:val="003E7BFB"/>
    <w:rsid w:val="003F0A11"/>
    <w:rsid w:val="003F0F1A"/>
    <w:rsid w:val="003F2D91"/>
    <w:rsid w:val="003F327F"/>
    <w:rsid w:val="003F375B"/>
    <w:rsid w:val="003F7752"/>
    <w:rsid w:val="004016F1"/>
    <w:rsid w:val="00401AF6"/>
    <w:rsid w:val="0040352E"/>
    <w:rsid w:val="00405EA8"/>
    <w:rsid w:val="0040604A"/>
    <w:rsid w:val="0040707E"/>
    <w:rsid w:val="00407E5E"/>
    <w:rsid w:val="004119DA"/>
    <w:rsid w:val="0041224D"/>
    <w:rsid w:val="00413028"/>
    <w:rsid w:val="00413693"/>
    <w:rsid w:val="0041374D"/>
    <w:rsid w:val="00414F44"/>
    <w:rsid w:val="0041744D"/>
    <w:rsid w:val="00421825"/>
    <w:rsid w:val="00421C1B"/>
    <w:rsid w:val="004225A8"/>
    <w:rsid w:val="00422AB8"/>
    <w:rsid w:val="00422E16"/>
    <w:rsid w:val="004237E1"/>
    <w:rsid w:val="00423AED"/>
    <w:rsid w:val="00423E01"/>
    <w:rsid w:val="00424289"/>
    <w:rsid w:val="004243CE"/>
    <w:rsid w:val="00425DC6"/>
    <w:rsid w:val="00432D3D"/>
    <w:rsid w:val="00433AFF"/>
    <w:rsid w:val="0043507A"/>
    <w:rsid w:val="00440092"/>
    <w:rsid w:val="004405C2"/>
    <w:rsid w:val="00440E97"/>
    <w:rsid w:val="00441C6D"/>
    <w:rsid w:val="00441EA3"/>
    <w:rsid w:val="004427A5"/>
    <w:rsid w:val="00442E46"/>
    <w:rsid w:val="00443AE9"/>
    <w:rsid w:val="00443B4E"/>
    <w:rsid w:val="00444487"/>
    <w:rsid w:val="004453AD"/>
    <w:rsid w:val="00445734"/>
    <w:rsid w:val="00446DA9"/>
    <w:rsid w:val="00447BB9"/>
    <w:rsid w:val="00450ADD"/>
    <w:rsid w:val="004519F3"/>
    <w:rsid w:val="0045288C"/>
    <w:rsid w:val="00452947"/>
    <w:rsid w:val="00456449"/>
    <w:rsid w:val="00457809"/>
    <w:rsid w:val="00464E8E"/>
    <w:rsid w:val="0046764E"/>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5EB8"/>
    <w:rsid w:val="00486E79"/>
    <w:rsid w:val="00487A6D"/>
    <w:rsid w:val="00487BD3"/>
    <w:rsid w:val="0049029F"/>
    <w:rsid w:val="0049081F"/>
    <w:rsid w:val="00491EA3"/>
    <w:rsid w:val="00492FEC"/>
    <w:rsid w:val="00494A31"/>
    <w:rsid w:val="00494DE3"/>
    <w:rsid w:val="004959FB"/>
    <w:rsid w:val="00495DA8"/>
    <w:rsid w:val="004A0546"/>
    <w:rsid w:val="004A1106"/>
    <w:rsid w:val="004A1BEA"/>
    <w:rsid w:val="004A1D5F"/>
    <w:rsid w:val="004A3C2A"/>
    <w:rsid w:val="004A5E55"/>
    <w:rsid w:val="004A7D15"/>
    <w:rsid w:val="004B1608"/>
    <w:rsid w:val="004B3D95"/>
    <w:rsid w:val="004B3EB7"/>
    <w:rsid w:val="004B461D"/>
    <w:rsid w:val="004B596B"/>
    <w:rsid w:val="004B7292"/>
    <w:rsid w:val="004C2859"/>
    <w:rsid w:val="004C5471"/>
    <w:rsid w:val="004C7409"/>
    <w:rsid w:val="004D0006"/>
    <w:rsid w:val="004D6B72"/>
    <w:rsid w:val="004D774F"/>
    <w:rsid w:val="004D7C04"/>
    <w:rsid w:val="004E230E"/>
    <w:rsid w:val="004E4266"/>
    <w:rsid w:val="004E5726"/>
    <w:rsid w:val="004E5DDF"/>
    <w:rsid w:val="004E6862"/>
    <w:rsid w:val="004E76B4"/>
    <w:rsid w:val="004F09B5"/>
    <w:rsid w:val="004F56A5"/>
    <w:rsid w:val="0050000C"/>
    <w:rsid w:val="00501002"/>
    <w:rsid w:val="00501C2B"/>
    <w:rsid w:val="00502F98"/>
    <w:rsid w:val="0050345F"/>
    <w:rsid w:val="0050552F"/>
    <w:rsid w:val="00507132"/>
    <w:rsid w:val="00507BE7"/>
    <w:rsid w:val="005103FD"/>
    <w:rsid w:val="00510CB9"/>
    <w:rsid w:val="005124AA"/>
    <w:rsid w:val="00513168"/>
    <w:rsid w:val="0051548B"/>
    <w:rsid w:val="00516411"/>
    <w:rsid w:val="00520607"/>
    <w:rsid w:val="00521B7E"/>
    <w:rsid w:val="00521E7D"/>
    <w:rsid w:val="00522DD1"/>
    <w:rsid w:val="00523285"/>
    <w:rsid w:val="005232EC"/>
    <w:rsid w:val="00523B15"/>
    <w:rsid w:val="005268EA"/>
    <w:rsid w:val="00532572"/>
    <w:rsid w:val="00532A87"/>
    <w:rsid w:val="00533E32"/>
    <w:rsid w:val="00535F74"/>
    <w:rsid w:val="00537A8A"/>
    <w:rsid w:val="00537CB5"/>
    <w:rsid w:val="00540229"/>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FF6"/>
    <w:rsid w:val="00554A00"/>
    <w:rsid w:val="00557BD8"/>
    <w:rsid w:val="00560317"/>
    <w:rsid w:val="0056278B"/>
    <w:rsid w:val="00562EE6"/>
    <w:rsid w:val="00563566"/>
    <w:rsid w:val="0056503C"/>
    <w:rsid w:val="00566006"/>
    <w:rsid w:val="00566A9C"/>
    <w:rsid w:val="00566E86"/>
    <w:rsid w:val="00566F53"/>
    <w:rsid w:val="00570566"/>
    <w:rsid w:val="00571952"/>
    <w:rsid w:val="0057336D"/>
    <w:rsid w:val="005749B0"/>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0FAC"/>
    <w:rsid w:val="005A1BBD"/>
    <w:rsid w:val="005A2607"/>
    <w:rsid w:val="005A3B76"/>
    <w:rsid w:val="005A4C5E"/>
    <w:rsid w:val="005A6557"/>
    <w:rsid w:val="005A7473"/>
    <w:rsid w:val="005B0F51"/>
    <w:rsid w:val="005B64D2"/>
    <w:rsid w:val="005B740B"/>
    <w:rsid w:val="005C13C4"/>
    <w:rsid w:val="005C3459"/>
    <w:rsid w:val="005C3B2E"/>
    <w:rsid w:val="005C4CB9"/>
    <w:rsid w:val="005C6A7D"/>
    <w:rsid w:val="005D0589"/>
    <w:rsid w:val="005D1F37"/>
    <w:rsid w:val="005D3233"/>
    <w:rsid w:val="005D423E"/>
    <w:rsid w:val="005D7AC0"/>
    <w:rsid w:val="005E11EB"/>
    <w:rsid w:val="005E1F0C"/>
    <w:rsid w:val="005E2504"/>
    <w:rsid w:val="005E2B84"/>
    <w:rsid w:val="005E3B8E"/>
    <w:rsid w:val="005E3BFE"/>
    <w:rsid w:val="005E3F26"/>
    <w:rsid w:val="005E48AB"/>
    <w:rsid w:val="005E5002"/>
    <w:rsid w:val="005E5496"/>
    <w:rsid w:val="005E77B3"/>
    <w:rsid w:val="005F1420"/>
    <w:rsid w:val="005F1997"/>
    <w:rsid w:val="005F1FBD"/>
    <w:rsid w:val="005F24C3"/>
    <w:rsid w:val="005F28F6"/>
    <w:rsid w:val="005F5833"/>
    <w:rsid w:val="006006F7"/>
    <w:rsid w:val="006030F1"/>
    <w:rsid w:val="00603D77"/>
    <w:rsid w:val="00605FE2"/>
    <w:rsid w:val="00615147"/>
    <w:rsid w:val="00616721"/>
    <w:rsid w:val="00616D10"/>
    <w:rsid w:val="0062012A"/>
    <w:rsid w:val="00621E3F"/>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40AD"/>
    <w:rsid w:val="0064614C"/>
    <w:rsid w:val="00646E64"/>
    <w:rsid w:val="00647AAD"/>
    <w:rsid w:val="00651458"/>
    <w:rsid w:val="006560C0"/>
    <w:rsid w:val="00656F50"/>
    <w:rsid w:val="00657031"/>
    <w:rsid w:val="006615D6"/>
    <w:rsid w:val="0066278B"/>
    <w:rsid w:val="0066311C"/>
    <w:rsid w:val="0066346E"/>
    <w:rsid w:val="0066570C"/>
    <w:rsid w:val="00667C84"/>
    <w:rsid w:val="0067089E"/>
    <w:rsid w:val="00676CA5"/>
    <w:rsid w:val="00677A42"/>
    <w:rsid w:val="00680950"/>
    <w:rsid w:val="00682CB0"/>
    <w:rsid w:val="006844E9"/>
    <w:rsid w:val="0068461B"/>
    <w:rsid w:val="006870F1"/>
    <w:rsid w:val="006878CF"/>
    <w:rsid w:val="00691971"/>
    <w:rsid w:val="00691979"/>
    <w:rsid w:val="00691A14"/>
    <w:rsid w:val="0069418D"/>
    <w:rsid w:val="0069780D"/>
    <w:rsid w:val="006A3F2F"/>
    <w:rsid w:val="006B0382"/>
    <w:rsid w:val="006B05BB"/>
    <w:rsid w:val="006B104B"/>
    <w:rsid w:val="006B381A"/>
    <w:rsid w:val="006B419E"/>
    <w:rsid w:val="006C0368"/>
    <w:rsid w:val="006C118D"/>
    <w:rsid w:val="006C193C"/>
    <w:rsid w:val="006C2B09"/>
    <w:rsid w:val="006C3733"/>
    <w:rsid w:val="006C57A8"/>
    <w:rsid w:val="006D1F4F"/>
    <w:rsid w:val="006D415E"/>
    <w:rsid w:val="006D57B1"/>
    <w:rsid w:val="006E3113"/>
    <w:rsid w:val="006E3578"/>
    <w:rsid w:val="006E4623"/>
    <w:rsid w:val="006E6C4F"/>
    <w:rsid w:val="006E7645"/>
    <w:rsid w:val="006F0633"/>
    <w:rsid w:val="006F25E1"/>
    <w:rsid w:val="006F2DBB"/>
    <w:rsid w:val="006F3DBB"/>
    <w:rsid w:val="006F6FC8"/>
    <w:rsid w:val="0070243C"/>
    <w:rsid w:val="0070471A"/>
    <w:rsid w:val="00704CD5"/>
    <w:rsid w:val="00704F39"/>
    <w:rsid w:val="007067D9"/>
    <w:rsid w:val="00711CD8"/>
    <w:rsid w:val="00712998"/>
    <w:rsid w:val="00712A6E"/>
    <w:rsid w:val="00712CA6"/>
    <w:rsid w:val="00713025"/>
    <w:rsid w:val="00713C9F"/>
    <w:rsid w:val="007142ED"/>
    <w:rsid w:val="00715419"/>
    <w:rsid w:val="00720790"/>
    <w:rsid w:val="00721065"/>
    <w:rsid w:val="007211F5"/>
    <w:rsid w:val="00721895"/>
    <w:rsid w:val="0072235D"/>
    <w:rsid w:val="00722E49"/>
    <w:rsid w:val="00724E97"/>
    <w:rsid w:val="007337BC"/>
    <w:rsid w:val="00733D3A"/>
    <w:rsid w:val="00733D62"/>
    <w:rsid w:val="00734218"/>
    <w:rsid w:val="0073490A"/>
    <w:rsid w:val="007410F7"/>
    <w:rsid w:val="00741602"/>
    <w:rsid w:val="00741677"/>
    <w:rsid w:val="00746485"/>
    <w:rsid w:val="007467B4"/>
    <w:rsid w:val="00746830"/>
    <w:rsid w:val="00747E65"/>
    <w:rsid w:val="00750246"/>
    <w:rsid w:val="00750704"/>
    <w:rsid w:val="0075157D"/>
    <w:rsid w:val="00753EF6"/>
    <w:rsid w:val="00754350"/>
    <w:rsid w:val="00754416"/>
    <w:rsid w:val="00755046"/>
    <w:rsid w:val="00755B86"/>
    <w:rsid w:val="0075727D"/>
    <w:rsid w:val="007573BC"/>
    <w:rsid w:val="0076003E"/>
    <w:rsid w:val="007626E7"/>
    <w:rsid w:val="00762DE2"/>
    <w:rsid w:val="00762F39"/>
    <w:rsid w:val="00764E53"/>
    <w:rsid w:val="00765FA7"/>
    <w:rsid w:val="00767140"/>
    <w:rsid w:val="00771C7A"/>
    <w:rsid w:val="00772D1F"/>
    <w:rsid w:val="00773935"/>
    <w:rsid w:val="007744EA"/>
    <w:rsid w:val="00776346"/>
    <w:rsid w:val="00781B5E"/>
    <w:rsid w:val="00782834"/>
    <w:rsid w:val="00784250"/>
    <w:rsid w:val="00785093"/>
    <w:rsid w:val="00785DF7"/>
    <w:rsid w:val="00785F20"/>
    <w:rsid w:val="00786D5F"/>
    <w:rsid w:val="00786E8D"/>
    <w:rsid w:val="007900B7"/>
    <w:rsid w:val="00790992"/>
    <w:rsid w:val="007922EE"/>
    <w:rsid w:val="007938A2"/>
    <w:rsid w:val="007947DB"/>
    <w:rsid w:val="00795EA4"/>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B68D3"/>
    <w:rsid w:val="007C0001"/>
    <w:rsid w:val="007C04AC"/>
    <w:rsid w:val="007C1159"/>
    <w:rsid w:val="007C20A8"/>
    <w:rsid w:val="007C2521"/>
    <w:rsid w:val="007C4252"/>
    <w:rsid w:val="007C4335"/>
    <w:rsid w:val="007C4697"/>
    <w:rsid w:val="007C5050"/>
    <w:rsid w:val="007C57EF"/>
    <w:rsid w:val="007D1F47"/>
    <w:rsid w:val="007D29AD"/>
    <w:rsid w:val="007E1141"/>
    <w:rsid w:val="007E218A"/>
    <w:rsid w:val="007E2E68"/>
    <w:rsid w:val="007E3366"/>
    <w:rsid w:val="007E5005"/>
    <w:rsid w:val="007E7323"/>
    <w:rsid w:val="007F1BD6"/>
    <w:rsid w:val="007F23EA"/>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E29"/>
    <w:rsid w:val="00816C81"/>
    <w:rsid w:val="00817822"/>
    <w:rsid w:val="00821508"/>
    <w:rsid w:val="0082185F"/>
    <w:rsid w:val="008218AF"/>
    <w:rsid w:val="00824010"/>
    <w:rsid w:val="00824057"/>
    <w:rsid w:val="00825301"/>
    <w:rsid w:val="00825A00"/>
    <w:rsid w:val="00826870"/>
    <w:rsid w:val="0083340D"/>
    <w:rsid w:val="00834207"/>
    <w:rsid w:val="008366A1"/>
    <w:rsid w:val="00836CB8"/>
    <w:rsid w:val="00841C1E"/>
    <w:rsid w:val="008426F5"/>
    <w:rsid w:val="008437F4"/>
    <w:rsid w:val="008446B3"/>
    <w:rsid w:val="00846FC8"/>
    <w:rsid w:val="008503F6"/>
    <w:rsid w:val="008515F4"/>
    <w:rsid w:val="0085244B"/>
    <w:rsid w:val="00852645"/>
    <w:rsid w:val="00852FEB"/>
    <w:rsid w:val="00853A40"/>
    <w:rsid w:val="00854254"/>
    <w:rsid w:val="00855A03"/>
    <w:rsid w:val="00855E39"/>
    <w:rsid w:val="00855F51"/>
    <w:rsid w:val="00860B48"/>
    <w:rsid w:val="0086109E"/>
    <w:rsid w:val="008630D6"/>
    <w:rsid w:val="00863844"/>
    <w:rsid w:val="00863E5F"/>
    <w:rsid w:val="00865910"/>
    <w:rsid w:val="00865A31"/>
    <w:rsid w:val="00866E49"/>
    <w:rsid w:val="00866F3D"/>
    <w:rsid w:val="00867276"/>
    <w:rsid w:val="0087017E"/>
    <w:rsid w:val="008702AB"/>
    <w:rsid w:val="008705B7"/>
    <w:rsid w:val="00871808"/>
    <w:rsid w:val="00872980"/>
    <w:rsid w:val="00873C5F"/>
    <w:rsid w:val="0087461D"/>
    <w:rsid w:val="008747CE"/>
    <w:rsid w:val="0087720B"/>
    <w:rsid w:val="00877EC1"/>
    <w:rsid w:val="00877EE3"/>
    <w:rsid w:val="00880122"/>
    <w:rsid w:val="00882DDF"/>
    <w:rsid w:val="008835F0"/>
    <w:rsid w:val="00883CC6"/>
    <w:rsid w:val="00886BD5"/>
    <w:rsid w:val="008904C5"/>
    <w:rsid w:val="00890C8B"/>
    <w:rsid w:val="00891723"/>
    <w:rsid w:val="00893E6C"/>
    <w:rsid w:val="008945B6"/>
    <w:rsid w:val="00894A3B"/>
    <w:rsid w:val="00896FA1"/>
    <w:rsid w:val="00896FC6"/>
    <w:rsid w:val="0089779B"/>
    <w:rsid w:val="00897B42"/>
    <w:rsid w:val="008A0A4F"/>
    <w:rsid w:val="008A2675"/>
    <w:rsid w:val="008A37B8"/>
    <w:rsid w:val="008A63ED"/>
    <w:rsid w:val="008A7CD3"/>
    <w:rsid w:val="008B1D36"/>
    <w:rsid w:val="008B3460"/>
    <w:rsid w:val="008B3512"/>
    <w:rsid w:val="008B3B5D"/>
    <w:rsid w:val="008B4A62"/>
    <w:rsid w:val="008B4F37"/>
    <w:rsid w:val="008B6495"/>
    <w:rsid w:val="008B7512"/>
    <w:rsid w:val="008B76CD"/>
    <w:rsid w:val="008C193D"/>
    <w:rsid w:val="008C1ABA"/>
    <w:rsid w:val="008C1DD4"/>
    <w:rsid w:val="008C23C8"/>
    <w:rsid w:val="008C57D0"/>
    <w:rsid w:val="008C7828"/>
    <w:rsid w:val="008D0C7F"/>
    <w:rsid w:val="008D24F4"/>
    <w:rsid w:val="008D2AB1"/>
    <w:rsid w:val="008D35AB"/>
    <w:rsid w:val="008D5257"/>
    <w:rsid w:val="008D56FC"/>
    <w:rsid w:val="008D5DE1"/>
    <w:rsid w:val="008D7695"/>
    <w:rsid w:val="008D7885"/>
    <w:rsid w:val="008E0575"/>
    <w:rsid w:val="008E166C"/>
    <w:rsid w:val="008E2154"/>
    <w:rsid w:val="008E3933"/>
    <w:rsid w:val="008E4316"/>
    <w:rsid w:val="008E5A6E"/>
    <w:rsid w:val="008E5FFA"/>
    <w:rsid w:val="008E6146"/>
    <w:rsid w:val="008E77CF"/>
    <w:rsid w:val="008E7E4E"/>
    <w:rsid w:val="008F1F23"/>
    <w:rsid w:val="008F3A11"/>
    <w:rsid w:val="008F5AAE"/>
    <w:rsid w:val="0090087E"/>
    <w:rsid w:val="009015CE"/>
    <w:rsid w:val="00901AD5"/>
    <w:rsid w:val="009022EF"/>
    <w:rsid w:val="00902C03"/>
    <w:rsid w:val="00903132"/>
    <w:rsid w:val="00904BD5"/>
    <w:rsid w:val="00906AB9"/>
    <w:rsid w:val="009075D6"/>
    <w:rsid w:val="00910FDD"/>
    <w:rsid w:val="00911681"/>
    <w:rsid w:val="00911A0C"/>
    <w:rsid w:val="0091235B"/>
    <w:rsid w:val="00912A74"/>
    <w:rsid w:val="0091661A"/>
    <w:rsid w:val="00917111"/>
    <w:rsid w:val="0092014D"/>
    <w:rsid w:val="00920CFE"/>
    <w:rsid w:val="00921FE6"/>
    <w:rsid w:val="009229F1"/>
    <w:rsid w:val="009253E1"/>
    <w:rsid w:val="00926436"/>
    <w:rsid w:val="0092668A"/>
    <w:rsid w:val="00926AB2"/>
    <w:rsid w:val="00926FFE"/>
    <w:rsid w:val="00930862"/>
    <w:rsid w:val="00930F38"/>
    <w:rsid w:val="009324AB"/>
    <w:rsid w:val="00933AE9"/>
    <w:rsid w:val="00934DE1"/>
    <w:rsid w:val="00935A3B"/>
    <w:rsid w:val="00936A45"/>
    <w:rsid w:val="00936B37"/>
    <w:rsid w:val="00936FF5"/>
    <w:rsid w:val="00937107"/>
    <w:rsid w:val="00941892"/>
    <w:rsid w:val="00941C7D"/>
    <w:rsid w:val="00943AAF"/>
    <w:rsid w:val="00943E05"/>
    <w:rsid w:val="0094627D"/>
    <w:rsid w:val="00947F17"/>
    <w:rsid w:val="00950655"/>
    <w:rsid w:val="00954C8D"/>
    <w:rsid w:val="00955900"/>
    <w:rsid w:val="00955E16"/>
    <w:rsid w:val="00957E47"/>
    <w:rsid w:val="00960362"/>
    <w:rsid w:val="00962F78"/>
    <w:rsid w:val="00963C26"/>
    <w:rsid w:val="00965A98"/>
    <w:rsid w:val="00965DCE"/>
    <w:rsid w:val="00971B06"/>
    <w:rsid w:val="00972334"/>
    <w:rsid w:val="00972D25"/>
    <w:rsid w:val="0097397B"/>
    <w:rsid w:val="00973F97"/>
    <w:rsid w:val="00974CD7"/>
    <w:rsid w:val="00975C0D"/>
    <w:rsid w:val="00976DDB"/>
    <w:rsid w:val="00977AA3"/>
    <w:rsid w:val="00977F5E"/>
    <w:rsid w:val="009809A4"/>
    <w:rsid w:val="009838C1"/>
    <w:rsid w:val="00983A8A"/>
    <w:rsid w:val="009845A1"/>
    <w:rsid w:val="009845D4"/>
    <w:rsid w:val="00984FAB"/>
    <w:rsid w:val="00985639"/>
    <w:rsid w:val="00986544"/>
    <w:rsid w:val="0099119E"/>
    <w:rsid w:val="00992DC7"/>
    <w:rsid w:val="00992EF9"/>
    <w:rsid w:val="00993412"/>
    <w:rsid w:val="00995612"/>
    <w:rsid w:val="00996543"/>
    <w:rsid w:val="009978B1"/>
    <w:rsid w:val="009A10D7"/>
    <w:rsid w:val="009A1DCF"/>
    <w:rsid w:val="009A2172"/>
    <w:rsid w:val="009A2F8C"/>
    <w:rsid w:val="009A46AD"/>
    <w:rsid w:val="009A473F"/>
    <w:rsid w:val="009A5282"/>
    <w:rsid w:val="009B0AAE"/>
    <w:rsid w:val="009B0BFA"/>
    <w:rsid w:val="009B107D"/>
    <w:rsid w:val="009B24CA"/>
    <w:rsid w:val="009B56E8"/>
    <w:rsid w:val="009B7104"/>
    <w:rsid w:val="009B7AE8"/>
    <w:rsid w:val="009C1557"/>
    <w:rsid w:val="009C1AC9"/>
    <w:rsid w:val="009C2590"/>
    <w:rsid w:val="009C2822"/>
    <w:rsid w:val="009C3137"/>
    <w:rsid w:val="009C4FCA"/>
    <w:rsid w:val="009D06BE"/>
    <w:rsid w:val="009D08A2"/>
    <w:rsid w:val="009D192D"/>
    <w:rsid w:val="009D4BCC"/>
    <w:rsid w:val="009D76A1"/>
    <w:rsid w:val="009D792F"/>
    <w:rsid w:val="009E04CF"/>
    <w:rsid w:val="009E07AD"/>
    <w:rsid w:val="009E390F"/>
    <w:rsid w:val="009E3A32"/>
    <w:rsid w:val="009E506C"/>
    <w:rsid w:val="009E7BE8"/>
    <w:rsid w:val="009F2557"/>
    <w:rsid w:val="009F2795"/>
    <w:rsid w:val="009F4A52"/>
    <w:rsid w:val="009F507E"/>
    <w:rsid w:val="009F5B4E"/>
    <w:rsid w:val="009F698E"/>
    <w:rsid w:val="00A01268"/>
    <w:rsid w:val="00A016FF"/>
    <w:rsid w:val="00A02C53"/>
    <w:rsid w:val="00A03578"/>
    <w:rsid w:val="00A05EC9"/>
    <w:rsid w:val="00A06BB0"/>
    <w:rsid w:val="00A10AF7"/>
    <w:rsid w:val="00A10D3E"/>
    <w:rsid w:val="00A116C5"/>
    <w:rsid w:val="00A1461D"/>
    <w:rsid w:val="00A14904"/>
    <w:rsid w:val="00A15A5A"/>
    <w:rsid w:val="00A1644C"/>
    <w:rsid w:val="00A1689F"/>
    <w:rsid w:val="00A177C5"/>
    <w:rsid w:val="00A227B4"/>
    <w:rsid w:val="00A237A0"/>
    <w:rsid w:val="00A2590D"/>
    <w:rsid w:val="00A26581"/>
    <w:rsid w:val="00A2698F"/>
    <w:rsid w:val="00A34825"/>
    <w:rsid w:val="00A34BC6"/>
    <w:rsid w:val="00A3569D"/>
    <w:rsid w:val="00A36D9D"/>
    <w:rsid w:val="00A37C27"/>
    <w:rsid w:val="00A37CC7"/>
    <w:rsid w:val="00A37F27"/>
    <w:rsid w:val="00A4128F"/>
    <w:rsid w:val="00A45C23"/>
    <w:rsid w:val="00A45CEE"/>
    <w:rsid w:val="00A4623D"/>
    <w:rsid w:val="00A5110B"/>
    <w:rsid w:val="00A515B6"/>
    <w:rsid w:val="00A5465C"/>
    <w:rsid w:val="00A54A67"/>
    <w:rsid w:val="00A575C9"/>
    <w:rsid w:val="00A60036"/>
    <w:rsid w:val="00A6125A"/>
    <w:rsid w:val="00A65BE8"/>
    <w:rsid w:val="00A67828"/>
    <w:rsid w:val="00A7136F"/>
    <w:rsid w:val="00A761B0"/>
    <w:rsid w:val="00A76A4C"/>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A0226"/>
    <w:rsid w:val="00AA068A"/>
    <w:rsid w:val="00AA0D6D"/>
    <w:rsid w:val="00AA13CA"/>
    <w:rsid w:val="00AA317E"/>
    <w:rsid w:val="00AA3472"/>
    <w:rsid w:val="00AA3832"/>
    <w:rsid w:val="00AA4EBF"/>
    <w:rsid w:val="00AA5E0A"/>
    <w:rsid w:val="00AA608E"/>
    <w:rsid w:val="00AA779B"/>
    <w:rsid w:val="00AA7E93"/>
    <w:rsid w:val="00AB043C"/>
    <w:rsid w:val="00AB1A14"/>
    <w:rsid w:val="00AB2B34"/>
    <w:rsid w:val="00AB33D3"/>
    <w:rsid w:val="00AB5378"/>
    <w:rsid w:val="00AB58F9"/>
    <w:rsid w:val="00AB64E7"/>
    <w:rsid w:val="00AB6CB3"/>
    <w:rsid w:val="00AB75D0"/>
    <w:rsid w:val="00AC06C8"/>
    <w:rsid w:val="00AC0758"/>
    <w:rsid w:val="00AC0F73"/>
    <w:rsid w:val="00AC2542"/>
    <w:rsid w:val="00AC392E"/>
    <w:rsid w:val="00AD18AC"/>
    <w:rsid w:val="00AD1D7A"/>
    <w:rsid w:val="00AD29AC"/>
    <w:rsid w:val="00AD420F"/>
    <w:rsid w:val="00AD6ED4"/>
    <w:rsid w:val="00AD74AE"/>
    <w:rsid w:val="00AE102E"/>
    <w:rsid w:val="00AE13BC"/>
    <w:rsid w:val="00AE2530"/>
    <w:rsid w:val="00AE4E4E"/>
    <w:rsid w:val="00AE51F8"/>
    <w:rsid w:val="00AE59AB"/>
    <w:rsid w:val="00AE5E08"/>
    <w:rsid w:val="00AE6359"/>
    <w:rsid w:val="00AE6EDA"/>
    <w:rsid w:val="00AF2B15"/>
    <w:rsid w:val="00AF484C"/>
    <w:rsid w:val="00B0219B"/>
    <w:rsid w:val="00B04C41"/>
    <w:rsid w:val="00B060E3"/>
    <w:rsid w:val="00B060FF"/>
    <w:rsid w:val="00B06E86"/>
    <w:rsid w:val="00B07DEA"/>
    <w:rsid w:val="00B111A5"/>
    <w:rsid w:val="00B11846"/>
    <w:rsid w:val="00B17C55"/>
    <w:rsid w:val="00B202A5"/>
    <w:rsid w:val="00B22569"/>
    <w:rsid w:val="00B2276F"/>
    <w:rsid w:val="00B228C5"/>
    <w:rsid w:val="00B22C1E"/>
    <w:rsid w:val="00B238F5"/>
    <w:rsid w:val="00B2406A"/>
    <w:rsid w:val="00B24984"/>
    <w:rsid w:val="00B24C35"/>
    <w:rsid w:val="00B25993"/>
    <w:rsid w:val="00B265AE"/>
    <w:rsid w:val="00B273F7"/>
    <w:rsid w:val="00B27D3D"/>
    <w:rsid w:val="00B30B9F"/>
    <w:rsid w:val="00B31EF5"/>
    <w:rsid w:val="00B32BF7"/>
    <w:rsid w:val="00B33A0F"/>
    <w:rsid w:val="00B3465E"/>
    <w:rsid w:val="00B3525C"/>
    <w:rsid w:val="00B35F30"/>
    <w:rsid w:val="00B373D0"/>
    <w:rsid w:val="00B40AB8"/>
    <w:rsid w:val="00B412B4"/>
    <w:rsid w:val="00B43759"/>
    <w:rsid w:val="00B45988"/>
    <w:rsid w:val="00B459D4"/>
    <w:rsid w:val="00B47356"/>
    <w:rsid w:val="00B523FC"/>
    <w:rsid w:val="00B55432"/>
    <w:rsid w:val="00B55ACD"/>
    <w:rsid w:val="00B5718A"/>
    <w:rsid w:val="00B60696"/>
    <w:rsid w:val="00B61315"/>
    <w:rsid w:val="00B63804"/>
    <w:rsid w:val="00B642EB"/>
    <w:rsid w:val="00B65D7A"/>
    <w:rsid w:val="00B671F3"/>
    <w:rsid w:val="00B67C67"/>
    <w:rsid w:val="00B70094"/>
    <w:rsid w:val="00B704B1"/>
    <w:rsid w:val="00B74059"/>
    <w:rsid w:val="00B768F0"/>
    <w:rsid w:val="00B81CF3"/>
    <w:rsid w:val="00B8263B"/>
    <w:rsid w:val="00B830B5"/>
    <w:rsid w:val="00B8321A"/>
    <w:rsid w:val="00B840FE"/>
    <w:rsid w:val="00B85084"/>
    <w:rsid w:val="00B85A9F"/>
    <w:rsid w:val="00B8629B"/>
    <w:rsid w:val="00B910E4"/>
    <w:rsid w:val="00B91E26"/>
    <w:rsid w:val="00B923D4"/>
    <w:rsid w:val="00B94320"/>
    <w:rsid w:val="00B951EE"/>
    <w:rsid w:val="00B964FB"/>
    <w:rsid w:val="00BA0E31"/>
    <w:rsid w:val="00BA3516"/>
    <w:rsid w:val="00BA4245"/>
    <w:rsid w:val="00BA4F55"/>
    <w:rsid w:val="00BB0201"/>
    <w:rsid w:val="00BB1557"/>
    <w:rsid w:val="00BB300B"/>
    <w:rsid w:val="00BB340E"/>
    <w:rsid w:val="00BB5688"/>
    <w:rsid w:val="00BB6EA0"/>
    <w:rsid w:val="00BB794C"/>
    <w:rsid w:val="00BC26BF"/>
    <w:rsid w:val="00BC3F30"/>
    <w:rsid w:val="00BC55C8"/>
    <w:rsid w:val="00BC679B"/>
    <w:rsid w:val="00BD00AD"/>
    <w:rsid w:val="00BD12E6"/>
    <w:rsid w:val="00BD328A"/>
    <w:rsid w:val="00BD4F15"/>
    <w:rsid w:val="00BD5115"/>
    <w:rsid w:val="00BD53C7"/>
    <w:rsid w:val="00BD691C"/>
    <w:rsid w:val="00BD7D6E"/>
    <w:rsid w:val="00BE0248"/>
    <w:rsid w:val="00BE2F4E"/>
    <w:rsid w:val="00BE4854"/>
    <w:rsid w:val="00BE6657"/>
    <w:rsid w:val="00BE7B84"/>
    <w:rsid w:val="00BF0539"/>
    <w:rsid w:val="00BF08F7"/>
    <w:rsid w:val="00BF15FC"/>
    <w:rsid w:val="00BF1C9D"/>
    <w:rsid w:val="00BF2BB3"/>
    <w:rsid w:val="00BF33FB"/>
    <w:rsid w:val="00BF4568"/>
    <w:rsid w:val="00BF6438"/>
    <w:rsid w:val="00BF70B3"/>
    <w:rsid w:val="00BF7497"/>
    <w:rsid w:val="00BF7D66"/>
    <w:rsid w:val="00C0222D"/>
    <w:rsid w:val="00C02AA0"/>
    <w:rsid w:val="00C05570"/>
    <w:rsid w:val="00C07622"/>
    <w:rsid w:val="00C1019C"/>
    <w:rsid w:val="00C1156E"/>
    <w:rsid w:val="00C12E8B"/>
    <w:rsid w:val="00C167B0"/>
    <w:rsid w:val="00C16A3A"/>
    <w:rsid w:val="00C237C8"/>
    <w:rsid w:val="00C23DA7"/>
    <w:rsid w:val="00C242BE"/>
    <w:rsid w:val="00C26DDD"/>
    <w:rsid w:val="00C32B1B"/>
    <w:rsid w:val="00C32F5E"/>
    <w:rsid w:val="00C3442B"/>
    <w:rsid w:val="00C346AD"/>
    <w:rsid w:val="00C364B4"/>
    <w:rsid w:val="00C41321"/>
    <w:rsid w:val="00C42DE9"/>
    <w:rsid w:val="00C43E85"/>
    <w:rsid w:val="00C47CAE"/>
    <w:rsid w:val="00C47FAA"/>
    <w:rsid w:val="00C52609"/>
    <w:rsid w:val="00C55D6D"/>
    <w:rsid w:val="00C603E8"/>
    <w:rsid w:val="00C61F2B"/>
    <w:rsid w:val="00C6386C"/>
    <w:rsid w:val="00C64551"/>
    <w:rsid w:val="00C654A9"/>
    <w:rsid w:val="00C6568C"/>
    <w:rsid w:val="00C6633E"/>
    <w:rsid w:val="00C66E02"/>
    <w:rsid w:val="00C701D2"/>
    <w:rsid w:val="00C7237E"/>
    <w:rsid w:val="00C747BE"/>
    <w:rsid w:val="00C76221"/>
    <w:rsid w:val="00C778A1"/>
    <w:rsid w:val="00C830CF"/>
    <w:rsid w:val="00C87941"/>
    <w:rsid w:val="00C87C98"/>
    <w:rsid w:val="00C92F2D"/>
    <w:rsid w:val="00C932A4"/>
    <w:rsid w:val="00C9492C"/>
    <w:rsid w:val="00C94C5E"/>
    <w:rsid w:val="00C9596C"/>
    <w:rsid w:val="00CA2B91"/>
    <w:rsid w:val="00CA56B3"/>
    <w:rsid w:val="00CA76A6"/>
    <w:rsid w:val="00CB0172"/>
    <w:rsid w:val="00CB2AB6"/>
    <w:rsid w:val="00CB5F02"/>
    <w:rsid w:val="00CB62C4"/>
    <w:rsid w:val="00CB6B08"/>
    <w:rsid w:val="00CB6BBF"/>
    <w:rsid w:val="00CC05E5"/>
    <w:rsid w:val="00CC49C8"/>
    <w:rsid w:val="00CC514F"/>
    <w:rsid w:val="00CC5655"/>
    <w:rsid w:val="00CC5E91"/>
    <w:rsid w:val="00CD0E16"/>
    <w:rsid w:val="00CD1D01"/>
    <w:rsid w:val="00CD251E"/>
    <w:rsid w:val="00CD2FC8"/>
    <w:rsid w:val="00CD3B7C"/>
    <w:rsid w:val="00CD3F97"/>
    <w:rsid w:val="00CD5405"/>
    <w:rsid w:val="00CE0197"/>
    <w:rsid w:val="00CE048E"/>
    <w:rsid w:val="00CE444C"/>
    <w:rsid w:val="00CE4BB5"/>
    <w:rsid w:val="00CE4EF6"/>
    <w:rsid w:val="00CF019C"/>
    <w:rsid w:val="00CF108E"/>
    <w:rsid w:val="00CF35EA"/>
    <w:rsid w:val="00CF4EC2"/>
    <w:rsid w:val="00D00294"/>
    <w:rsid w:val="00D01D29"/>
    <w:rsid w:val="00D04B34"/>
    <w:rsid w:val="00D06F5B"/>
    <w:rsid w:val="00D07783"/>
    <w:rsid w:val="00D10292"/>
    <w:rsid w:val="00D1038D"/>
    <w:rsid w:val="00D11339"/>
    <w:rsid w:val="00D130CD"/>
    <w:rsid w:val="00D14850"/>
    <w:rsid w:val="00D150C6"/>
    <w:rsid w:val="00D15906"/>
    <w:rsid w:val="00D22008"/>
    <w:rsid w:val="00D225FF"/>
    <w:rsid w:val="00D236C5"/>
    <w:rsid w:val="00D240E1"/>
    <w:rsid w:val="00D249B8"/>
    <w:rsid w:val="00D24D28"/>
    <w:rsid w:val="00D250B8"/>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5453A"/>
    <w:rsid w:val="00D55784"/>
    <w:rsid w:val="00D566DF"/>
    <w:rsid w:val="00D57537"/>
    <w:rsid w:val="00D57C47"/>
    <w:rsid w:val="00D6720D"/>
    <w:rsid w:val="00D71C56"/>
    <w:rsid w:val="00D730A1"/>
    <w:rsid w:val="00D74135"/>
    <w:rsid w:val="00D74583"/>
    <w:rsid w:val="00D74769"/>
    <w:rsid w:val="00D750A4"/>
    <w:rsid w:val="00D76891"/>
    <w:rsid w:val="00D76908"/>
    <w:rsid w:val="00D77B13"/>
    <w:rsid w:val="00D80E3A"/>
    <w:rsid w:val="00D81DE9"/>
    <w:rsid w:val="00D86D5F"/>
    <w:rsid w:val="00D914E5"/>
    <w:rsid w:val="00D92A3F"/>
    <w:rsid w:val="00D9393B"/>
    <w:rsid w:val="00D93B15"/>
    <w:rsid w:val="00D94B3E"/>
    <w:rsid w:val="00D954EB"/>
    <w:rsid w:val="00DA0887"/>
    <w:rsid w:val="00DA1CFA"/>
    <w:rsid w:val="00DA1E2A"/>
    <w:rsid w:val="00DA7726"/>
    <w:rsid w:val="00DA7917"/>
    <w:rsid w:val="00DB019B"/>
    <w:rsid w:val="00DB0B2F"/>
    <w:rsid w:val="00DB10C3"/>
    <w:rsid w:val="00DB12E9"/>
    <w:rsid w:val="00DB231A"/>
    <w:rsid w:val="00DB3FBE"/>
    <w:rsid w:val="00DB4A62"/>
    <w:rsid w:val="00DB504D"/>
    <w:rsid w:val="00DB543E"/>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08F7"/>
    <w:rsid w:val="00DE1920"/>
    <w:rsid w:val="00DE59C9"/>
    <w:rsid w:val="00DE70E3"/>
    <w:rsid w:val="00DF0315"/>
    <w:rsid w:val="00DF2314"/>
    <w:rsid w:val="00DF3905"/>
    <w:rsid w:val="00DF4530"/>
    <w:rsid w:val="00DF68AC"/>
    <w:rsid w:val="00DF6E28"/>
    <w:rsid w:val="00DF73A8"/>
    <w:rsid w:val="00DF758C"/>
    <w:rsid w:val="00E0196C"/>
    <w:rsid w:val="00E01B33"/>
    <w:rsid w:val="00E02D12"/>
    <w:rsid w:val="00E06DA7"/>
    <w:rsid w:val="00E07007"/>
    <w:rsid w:val="00E0752C"/>
    <w:rsid w:val="00E10BE8"/>
    <w:rsid w:val="00E11EC9"/>
    <w:rsid w:val="00E1239A"/>
    <w:rsid w:val="00E126F7"/>
    <w:rsid w:val="00E147A3"/>
    <w:rsid w:val="00E217C7"/>
    <w:rsid w:val="00E2678D"/>
    <w:rsid w:val="00E267FD"/>
    <w:rsid w:val="00E30256"/>
    <w:rsid w:val="00E31326"/>
    <w:rsid w:val="00E31E34"/>
    <w:rsid w:val="00E31FC1"/>
    <w:rsid w:val="00E33B82"/>
    <w:rsid w:val="00E365D3"/>
    <w:rsid w:val="00E37625"/>
    <w:rsid w:val="00E43F76"/>
    <w:rsid w:val="00E44AB6"/>
    <w:rsid w:val="00E44BEE"/>
    <w:rsid w:val="00E46D06"/>
    <w:rsid w:val="00E51771"/>
    <w:rsid w:val="00E51A36"/>
    <w:rsid w:val="00E52D43"/>
    <w:rsid w:val="00E5545A"/>
    <w:rsid w:val="00E55B95"/>
    <w:rsid w:val="00E565CF"/>
    <w:rsid w:val="00E566D6"/>
    <w:rsid w:val="00E5728B"/>
    <w:rsid w:val="00E578C3"/>
    <w:rsid w:val="00E60876"/>
    <w:rsid w:val="00E61101"/>
    <w:rsid w:val="00E62FB7"/>
    <w:rsid w:val="00E63AC4"/>
    <w:rsid w:val="00E64619"/>
    <w:rsid w:val="00E66795"/>
    <w:rsid w:val="00E67C68"/>
    <w:rsid w:val="00E705A4"/>
    <w:rsid w:val="00E7074A"/>
    <w:rsid w:val="00E72031"/>
    <w:rsid w:val="00E72860"/>
    <w:rsid w:val="00E74ACE"/>
    <w:rsid w:val="00E7522E"/>
    <w:rsid w:val="00E76A82"/>
    <w:rsid w:val="00E80A2C"/>
    <w:rsid w:val="00E80D13"/>
    <w:rsid w:val="00E80DBD"/>
    <w:rsid w:val="00E81CB0"/>
    <w:rsid w:val="00E8239F"/>
    <w:rsid w:val="00E85ED0"/>
    <w:rsid w:val="00E90180"/>
    <w:rsid w:val="00E90CC3"/>
    <w:rsid w:val="00E91FE4"/>
    <w:rsid w:val="00E93444"/>
    <w:rsid w:val="00EA2F99"/>
    <w:rsid w:val="00EA5933"/>
    <w:rsid w:val="00EA6DD8"/>
    <w:rsid w:val="00EB1256"/>
    <w:rsid w:val="00EB46FD"/>
    <w:rsid w:val="00EB4EDF"/>
    <w:rsid w:val="00EB6088"/>
    <w:rsid w:val="00EB7E1E"/>
    <w:rsid w:val="00EC02EE"/>
    <w:rsid w:val="00EC06DF"/>
    <w:rsid w:val="00EC0802"/>
    <w:rsid w:val="00EC1E66"/>
    <w:rsid w:val="00EC240B"/>
    <w:rsid w:val="00ED0CA0"/>
    <w:rsid w:val="00ED1D6B"/>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542B"/>
    <w:rsid w:val="00EF6AE5"/>
    <w:rsid w:val="00F009B3"/>
    <w:rsid w:val="00F0184A"/>
    <w:rsid w:val="00F01A64"/>
    <w:rsid w:val="00F01B6E"/>
    <w:rsid w:val="00F02138"/>
    <w:rsid w:val="00F02A38"/>
    <w:rsid w:val="00F030EF"/>
    <w:rsid w:val="00F05445"/>
    <w:rsid w:val="00F05C5B"/>
    <w:rsid w:val="00F06624"/>
    <w:rsid w:val="00F073FE"/>
    <w:rsid w:val="00F122CB"/>
    <w:rsid w:val="00F137B8"/>
    <w:rsid w:val="00F13946"/>
    <w:rsid w:val="00F16B2D"/>
    <w:rsid w:val="00F20F29"/>
    <w:rsid w:val="00F21E74"/>
    <w:rsid w:val="00F246D1"/>
    <w:rsid w:val="00F24926"/>
    <w:rsid w:val="00F261EF"/>
    <w:rsid w:val="00F26307"/>
    <w:rsid w:val="00F27DF8"/>
    <w:rsid w:val="00F31E3B"/>
    <w:rsid w:val="00F32FB8"/>
    <w:rsid w:val="00F332E6"/>
    <w:rsid w:val="00F3523F"/>
    <w:rsid w:val="00F35986"/>
    <w:rsid w:val="00F37312"/>
    <w:rsid w:val="00F431AF"/>
    <w:rsid w:val="00F44445"/>
    <w:rsid w:val="00F44BCD"/>
    <w:rsid w:val="00F45A26"/>
    <w:rsid w:val="00F45DAE"/>
    <w:rsid w:val="00F462AE"/>
    <w:rsid w:val="00F4795F"/>
    <w:rsid w:val="00F50137"/>
    <w:rsid w:val="00F50C89"/>
    <w:rsid w:val="00F50D6F"/>
    <w:rsid w:val="00F52FE1"/>
    <w:rsid w:val="00F54052"/>
    <w:rsid w:val="00F54BF7"/>
    <w:rsid w:val="00F5561E"/>
    <w:rsid w:val="00F55C15"/>
    <w:rsid w:val="00F562FF"/>
    <w:rsid w:val="00F564BE"/>
    <w:rsid w:val="00F57D90"/>
    <w:rsid w:val="00F67B64"/>
    <w:rsid w:val="00F71191"/>
    <w:rsid w:val="00F72CCE"/>
    <w:rsid w:val="00F72FFA"/>
    <w:rsid w:val="00F7374F"/>
    <w:rsid w:val="00F758F0"/>
    <w:rsid w:val="00F7651D"/>
    <w:rsid w:val="00F7799D"/>
    <w:rsid w:val="00F77F28"/>
    <w:rsid w:val="00F80211"/>
    <w:rsid w:val="00F80273"/>
    <w:rsid w:val="00F80E75"/>
    <w:rsid w:val="00F816E3"/>
    <w:rsid w:val="00F822DE"/>
    <w:rsid w:val="00F8269B"/>
    <w:rsid w:val="00F84479"/>
    <w:rsid w:val="00F86A2F"/>
    <w:rsid w:val="00F915B8"/>
    <w:rsid w:val="00F9228E"/>
    <w:rsid w:val="00F92CDF"/>
    <w:rsid w:val="00F96845"/>
    <w:rsid w:val="00FA13A1"/>
    <w:rsid w:val="00FA2D5C"/>
    <w:rsid w:val="00FA3994"/>
    <w:rsid w:val="00FA422C"/>
    <w:rsid w:val="00FA6441"/>
    <w:rsid w:val="00FA758A"/>
    <w:rsid w:val="00FB0DCD"/>
    <w:rsid w:val="00FB42DA"/>
    <w:rsid w:val="00FB520C"/>
    <w:rsid w:val="00FB7051"/>
    <w:rsid w:val="00FB752C"/>
    <w:rsid w:val="00FB76B5"/>
    <w:rsid w:val="00FC1647"/>
    <w:rsid w:val="00FC1872"/>
    <w:rsid w:val="00FC18B3"/>
    <w:rsid w:val="00FC1B77"/>
    <w:rsid w:val="00FC3677"/>
    <w:rsid w:val="00FC4ACC"/>
    <w:rsid w:val="00FC605B"/>
    <w:rsid w:val="00FC683E"/>
    <w:rsid w:val="00FC7CBF"/>
    <w:rsid w:val="00FD14C4"/>
    <w:rsid w:val="00FD1706"/>
    <w:rsid w:val="00FD1C4C"/>
    <w:rsid w:val="00FD3042"/>
    <w:rsid w:val="00FD312F"/>
    <w:rsid w:val="00FD3BE6"/>
    <w:rsid w:val="00FD521B"/>
    <w:rsid w:val="00FD6661"/>
    <w:rsid w:val="00FD66DD"/>
    <w:rsid w:val="00FE02E0"/>
    <w:rsid w:val="00FE0E61"/>
    <w:rsid w:val="00FE1339"/>
    <w:rsid w:val="00FE1539"/>
    <w:rsid w:val="00FE1695"/>
    <w:rsid w:val="00FE21A3"/>
    <w:rsid w:val="00FE2968"/>
    <w:rsid w:val="00FE4D74"/>
    <w:rsid w:val="00FE6796"/>
    <w:rsid w:val="00FF1680"/>
    <w:rsid w:val="00FF404F"/>
    <w:rsid w:val="00FF4EDB"/>
    <w:rsid w:val="00FF5570"/>
    <w:rsid w:val="00FF5D48"/>
    <w:rsid w:val="00FF6326"/>
    <w:rsid w:val="00FF64E2"/>
    <w:rsid w:val="00FF728E"/>
    <w:rsid w:val="00FF7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D6F7F"/>
  <w15:chartTrackingRefBased/>
  <w15:docId w15:val="{360E648D-8F75-466D-B59A-18B297991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
    <w:name w:val="BesuchterHyperlink"/>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BB5688"/>
    <w:pPr>
      <w:tabs>
        <w:tab w:val="right" w:pos="6840"/>
        <w:tab w:val="right" w:pos="9072"/>
      </w:tabs>
      <w:overflowPunct w:val="0"/>
      <w:autoSpaceDE w:val="0"/>
      <w:autoSpaceDN w:val="0"/>
      <w:adjustRightInd w:val="0"/>
      <w:ind w:right="1403"/>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paragraph" w:styleId="Listenabsatz">
    <w:name w:val="List Paragraph"/>
    <w:basedOn w:val="Standard"/>
    <w:uiPriority w:val="34"/>
    <w:qFormat/>
    <w:rsid w:val="004E76B4"/>
    <w:pPr>
      <w:ind w:left="720"/>
    </w:pPr>
    <w:rPr>
      <w:rFonts w:ascii="Calibri" w:eastAsia="Calibri" w:hAnsi="Calibri" w:cs="Calibri"/>
      <w:sz w:val="22"/>
      <w:szCs w:val="22"/>
      <w:lang w:eastAsia="en-US"/>
    </w:rPr>
  </w:style>
  <w:style w:type="character" w:styleId="BesuchterLink">
    <w:name w:val="FollowedHyperlink"/>
    <w:rsid w:val="004E76B4"/>
    <w:rPr>
      <w:color w:val="954F72"/>
      <w:u w:val="single"/>
    </w:rPr>
  </w:style>
  <w:style w:type="character" w:styleId="NichtaufgelsteErwhnung">
    <w:name w:val="Unresolved Mention"/>
    <w:uiPriority w:val="99"/>
    <w:semiHidden/>
    <w:unhideWhenUsed/>
    <w:rsid w:val="00EB1256"/>
    <w:rPr>
      <w:color w:val="605E5C"/>
      <w:shd w:val="clear" w:color="auto" w:fill="E1DFDD"/>
    </w:rPr>
  </w:style>
  <w:style w:type="paragraph" w:styleId="berarbeitung">
    <w:name w:val="Revision"/>
    <w:hidden/>
    <w:uiPriority w:val="99"/>
    <w:semiHidden/>
    <w:rsid w:val="00747E6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38831586">
      <w:bodyDiv w:val="1"/>
      <w:marLeft w:val="0"/>
      <w:marRight w:val="0"/>
      <w:marTop w:val="0"/>
      <w:marBottom w:val="0"/>
      <w:divBdr>
        <w:top w:val="none" w:sz="0" w:space="0" w:color="auto"/>
        <w:left w:val="none" w:sz="0" w:space="0" w:color="auto"/>
        <w:bottom w:val="none" w:sz="0" w:space="0" w:color="auto"/>
        <w:right w:val="none" w:sz="0" w:space="0" w:color="auto"/>
      </w:divBdr>
    </w:div>
    <w:div w:id="245501758">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407994048">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lisenda.guell@openmind-tech.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htcm.de/press-releases/open-mind/"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openmind-tech.com/es/cam/connected-manufacturing/" TargetMode="External"/><Relationship Id="rId4" Type="http://schemas.openxmlformats.org/officeDocument/2006/relationships/settings" Target="settings.xml"/><Relationship Id="rId9" Type="http://schemas.openxmlformats.org/officeDocument/2006/relationships/hyperlink" Target="https://www.openmind-tech.com/es/cam/turning-solutions/" TargetMode="External"/><Relationship Id="rId14" Type="http://schemas.openxmlformats.org/officeDocument/2006/relationships/hyperlink" Target="http://www.openmind-tech.com/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6BBF4-E4E4-449D-A07B-47071BFA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Template>
  <TotalTime>0</TotalTime>
  <Pages>4</Pages>
  <Words>787</Words>
  <Characters>4781</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Presseinformation</vt:lpstr>
    </vt:vector>
  </TitlesOfParts>
  <Company>OPEN MIND Technologies AG</Company>
  <LinksUpToDate>false</LinksUpToDate>
  <CharactersWithSpaces>5557</CharactersWithSpaces>
  <SharedDoc>false</SharedDoc>
  <HLinks>
    <vt:vector size="12" baseType="variant">
      <vt:variant>
        <vt:i4>4653131</vt:i4>
      </vt:variant>
      <vt:variant>
        <vt:i4>3</vt:i4>
      </vt:variant>
      <vt:variant>
        <vt:i4>0</vt:i4>
      </vt:variant>
      <vt:variant>
        <vt:i4>5</vt:i4>
      </vt:variant>
      <vt:variant>
        <vt:lpwstr>https://youtu.be/LbGB2UUZR08</vt:lpwstr>
      </vt:variant>
      <vt:variant>
        <vt:lpwstr/>
      </vt:variant>
      <vt:variant>
        <vt:i4>3932256</vt:i4>
      </vt:variant>
      <vt:variant>
        <vt:i4>0</vt:i4>
      </vt:variant>
      <vt:variant>
        <vt:i4>0</vt:i4>
      </vt:variant>
      <vt:variant>
        <vt:i4>5</vt:i4>
      </vt:variant>
      <vt:variant>
        <vt:lpwstr>http://www.htcm.de/kk/openmind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HTC</dc:creator>
  <cp:keywords/>
  <cp:lastModifiedBy>Brigitte Basilio</cp:lastModifiedBy>
  <cp:revision>3</cp:revision>
  <cp:lastPrinted>2013-08-22T07:31:00Z</cp:lastPrinted>
  <dcterms:created xsi:type="dcterms:W3CDTF">2023-06-16T13:38:00Z</dcterms:created>
  <dcterms:modified xsi:type="dcterms:W3CDTF">2023-06-16T13:39:00Z</dcterms:modified>
</cp:coreProperties>
</file>