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965A" w14:textId="77777777" w:rsidR="005548E9" w:rsidRDefault="00482986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/>
          <w:b/>
          <w:bCs/>
        </w:rPr>
      </w:pPr>
      <w:r>
        <w:rPr>
          <w:rFonts w:ascii="SimSun" w:hAnsi="SimSun" w:cs="SimSun"/>
          <w:b/>
          <w:bCs/>
          <w:sz w:val="20"/>
          <w:szCs w:val="20"/>
        </w:rPr>
        <w:t>新闻稿</w:t>
      </w:r>
    </w:p>
    <w:p w14:paraId="2E3AAAE0" w14:textId="77777777" w:rsidR="005548E9" w:rsidRDefault="005548E9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/>
          <w:b/>
          <w:bCs/>
        </w:rPr>
      </w:pPr>
    </w:p>
    <w:p w14:paraId="1BBA2559" w14:textId="77777777" w:rsidR="005548E9" w:rsidRDefault="00482986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hint="eastAsia"/>
          <w:noProof/>
          <w:lang w:val="en-US"/>
        </w:rPr>
        <w:t>伍尔特电子参加</w:t>
      </w:r>
      <w:r>
        <w:rPr>
          <w:rFonts w:ascii="Arial" w:hAnsi="Arial" w:cs="Arial"/>
          <w:b/>
          <w:bCs/>
          <w:lang w:val="en-US"/>
        </w:rPr>
        <w:t xml:space="preserve">electronica China </w:t>
      </w:r>
      <w:r>
        <w:rPr>
          <w:rFonts w:hint="eastAsia"/>
          <w:noProof/>
          <w:lang w:val="en-US" w:eastAsia="zh-CN"/>
        </w:rPr>
        <w:t>展览会</w:t>
      </w:r>
    </w:p>
    <w:p w14:paraId="4F37963B" w14:textId="77777777" w:rsidR="005548E9" w:rsidRDefault="00482986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6192" behindDoc="0" locked="0" layoutInCell="1" allowOverlap="1" wp14:anchorId="0B9FB8E8" wp14:editId="098543FF">
            <wp:simplePos x="0" y="0"/>
            <wp:positionH relativeFrom="column">
              <wp:posOffset>4719320</wp:posOffset>
            </wp:positionH>
            <wp:positionV relativeFrom="paragraph">
              <wp:posOffset>174625</wp:posOffset>
            </wp:positionV>
            <wp:extent cx="1685290" cy="25590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eastAsia"/>
          <w:b/>
          <w:bCs/>
          <w:color w:val="000000"/>
          <w:sz w:val="32"/>
          <w:szCs w:val="32"/>
          <w:lang w:val="en-US"/>
        </w:rPr>
        <w:t>被动元件、连接器和传感器</w:t>
      </w: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E4B74" wp14:editId="65F1755C">
                <wp:simplePos x="0" y="0"/>
                <wp:positionH relativeFrom="page">
                  <wp:posOffset>5553710</wp:posOffset>
                </wp:positionH>
                <wp:positionV relativeFrom="page">
                  <wp:posOffset>2827655</wp:posOffset>
                </wp:positionV>
                <wp:extent cx="1800225" cy="477520"/>
                <wp:effectExtent l="0" t="0" r="0" b="0"/>
                <wp:wrapNone/>
                <wp:docPr id="76026304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B18568" w14:textId="77777777" w:rsidR="005548E9" w:rsidRDefault="004829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023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Arial" w:hAnsi="Arial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11–13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5.2H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展厅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展位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D210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B01DEB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37.3pt;margin-top:222.65pt;width:141.7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" stroked="f">
                <v:textbox>
                  <w:txbxContent>
                    <w:p w14:paraId="2F2C6DAB" w14:textId="7029B048" w:rsidR="00001750" w:rsidRPr="00001750" w:rsidRDefault="00C95ED0" w:rsidP="000017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hint="eastAsia"/>
                          <w:b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023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年</w:t>
                      </w:r>
                      <w:r>
                        <w:rPr>
                          <w:rFonts w:ascii="Arial" w:hAnsi="Arial" w:hint="eastAsia"/>
                          <w:b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7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月</w:t>
                      </w:r>
                      <w:r w:rsidR="00001750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11</w:t>
                      </w:r>
                      <w:r w:rsidR="00440DF9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001750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日</w:t>
                      </w:r>
                      <w:r w:rsidR="00001750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</w:r>
                      <w:r w:rsidR="00001750" w:rsidRPr="00001750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5.2H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展厅</w:t>
                      </w:r>
                      <w:r w:rsidR="00001750" w:rsidRPr="0000175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展位</w:t>
                      </w:r>
                      <w:r w:rsidR="00001750" w:rsidRPr="00001750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D210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8B398A" w14:textId="77777777" w:rsidR="005548E9" w:rsidRPr="00482986" w:rsidRDefault="00482986">
      <w:pPr>
        <w:pStyle w:val="BodyText"/>
        <w:spacing w:before="120" w:after="120" w:line="260" w:lineRule="exact"/>
        <w:jc w:val="both"/>
        <w:rPr>
          <w:rFonts w:ascii="Arial" w:hAnsi="Arial"/>
          <w:lang w:val="en-US"/>
        </w:rPr>
      </w:pPr>
      <w:r w:rsidRPr="00482986">
        <w:rPr>
          <w:rFonts w:ascii="Arial" w:hAnsi="Arial" w:hint="eastAsia"/>
          <w:lang w:val="en-US"/>
        </w:rPr>
        <w:t>瓦尔登堡（德国），</w:t>
      </w:r>
      <w:r w:rsidRPr="00482986">
        <w:rPr>
          <w:rFonts w:ascii="Arial" w:hAnsi="Arial" w:hint="eastAsia"/>
          <w:lang w:val="en-US"/>
        </w:rPr>
        <w:t xml:space="preserve">2023 </w:t>
      </w:r>
      <w:r w:rsidRPr="00482986">
        <w:rPr>
          <w:rFonts w:ascii="Arial" w:hAnsi="Arial" w:hint="eastAsia"/>
          <w:lang w:val="en-US"/>
        </w:rPr>
        <w:t>年</w:t>
      </w:r>
      <w:r w:rsidRPr="00482986">
        <w:rPr>
          <w:rFonts w:ascii="Arial" w:hAnsi="Arial" w:hint="eastAsia"/>
          <w:lang w:val="en-US"/>
        </w:rPr>
        <w:t xml:space="preserve"> 0</w:t>
      </w:r>
      <w:r w:rsidRPr="00482986">
        <w:rPr>
          <w:rFonts w:ascii="Arial" w:hAnsi="Arial"/>
          <w:lang w:val="en-US"/>
        </w:rPr>
        <w:t>6</w:t>
      </w:r>
      <w:r w:rsidRPr="00482986">
        <w:rPr>
          <w:rFonts w:ascii="Arial" w:hAnsi="Arial" w:hint="eastAsia"/>
          <w:lang w:val="en-US"/>
        </w:rPr>
        <w:t>月</w:t>
      </w:r>
      <w:r w:rsidRPr="00482986">
        <w:rPr>
          <w:rFonts w:ascii="Arial" w:hAnsi="Arial" w:hint="eastAsia"/>
          <w:lang w:val="en-US"/>
        </w:rPr>
        <w:t xml:space="preserve"> </w:t>
      </w:r>
      <w:r w:rsidRPr="00482986">
        <w:rPr>
          <w:rFonts w:ascii="Arial" w:hAnsi="Arial"/>
          <w:lang w:val="en-US"/>
        </w:rPr>
        <w:t>13</w:t>
      </w:r>
      <w:r w:rsidRPr="00482986">
        <w:rPr>
          <w:rFonts w:ascii="Arial" w:hAnsi="Arial" w:hint="eastAsia"/>
          <w:lang w:val="en-US"/>
        </w:rPr>
        <w:t>日</w:t>
      </w:r>
      <w:r w:rsidRPr="00482986">
        <w:rPr>
          <w:rFonts w:ascii="Arial" w:hAnsi="Arial" w:hint="eastAsia"/>
          <w:lang w:val="en-US"/>
        </w:rPr>
        <w:t xml:space="preserve"> </w:t>
      </w:r>
      <w:r w:rsidRPr="00482986">
        <w:rPr>
          <w:rFonts w:ascii="Arial" w:hAnsi="Arial" w:hint="eastAsia"/>
          <w:lang w:val="en-US"/>
        </w:rPr>
        <w:t>—</w:t>
      </w:r>
      <w:r w:rsidRPr="00482986">
        <w:rPr>
          <w:rFonts w:ascii="Arial" w:hAnsi="Arial"/>
          <w:lang w:val="en-US"/>
        </w:rPr>
        <w:t xml:space="preserve"> </w:t>
      </w:r>
      <w:r w:rsidRPr="00482986">
        <w:rPr>
          <w:rFonts w:ascii="Arial" w:hAnsi="Arial" w:hint="eastAsia"/>
          <w:lang w:val="en-US"/>
        </w:rPr>
        <w:t>伍尔特电子将</w:t>
      </w:r>
      <w:r w:rsidRPr="00482986">
        <w:rPr>
          <w:rFonts w:ascii="Arial" w:hAnsi="Arial" w:hint="eastAsia"/>
          <w:lang w:val="en-US" w:eastAsia="zh-CN"/>
        </w:rPr>
        <w:t>参加</w:t>
      </w:r>
      <w:r w:rsidRPr="00482986">
        <w:rPr>
          <w:rFonts w:ascii="Arial" w:hAnsi="Arial" w:hint="eastAsia"/>
          <w:lang w:val="en-US"/>
        </w:rPr>
        <w:t>于</w:t>
      </w:r>
      <w:r w:rsidRPr="00482986">
        <w:rPr>
          <w:rFonts w:ascii="Arial" w:hAnsi="Arial" w:hint="eastAsia"/>
          <w:lang w:val="en-US"/>
        </w:rPr>
        <w:t>2023</w:t>
      </w:r>
      <w:r w:rsidRPr="00482986">
        <w:rPr>
          <w:rFonts w:ascii="Arial" w:hAnsi="Arial" w:hint="eastAsia"/>
          <w:lang w:val="en-US"/>
        </w:rPr>
        <w:t>年</w:t>
      </w:r>
      <w:r w:rsidRPr="00482986">
        <w:rPr>
          <w:rFonts w:ascii="Arial" w:hAnsi="Arial" w:hint="eastAsia"/>
          <w:lang w:val="en-US"/>
        </w:rPr>
        <w:t>7</w:t>
      </w:r>
      <w:r w:rsidRPr="00482986">
        <w:rPr>
          <w:rFonts w:ascii="Arial" w:hAnsi="Arial" w:hint="eastAsia"/>
          <w:lang w:val="en-US"/>
        </w:rPr>
        <w:t>月</w:t>
      </w:r>
      <w:r w:rsidRPr="00482986">
        <w:rPr>
          <w:rFonts w:ascii="Arial" w:hAnsi="Arial" w:hint="eastAsia"/>
          <w:lang w:val="en-US"/>
        </w:rPr>
        <w:t>11</w:t>
      </w:r>
      <w:r w:rsidRPr="00482986">
        <w:rPr>
          <w:rFonts w:ascii="Arial" w:hAnsi="Arial" w:hint="eastAsia"/>
          <w:lang w:val="en-US"/>
        </w:rPr>
        <w:t>日至</w:t>
      </w:r>
      <w:r w:rsidRPr="00482986">
        <w:rPr>
          <w:rFonts w:ascii="Arial" w:hAnsi="Arial" w:hint="eastAsia"/>
          <w:lang w:val="en-US"/>
        </w:rPr>
        <w:t>13</w:t>
      </w:r>
      <w:r w:rsidRPr="00482986">
        <w:rPr>
          <w:rFonts w:ascii="Arial" w:hAnsi="Arial" w:hint="eastAsia"/>
          <w:lang w:val="en-US"/>
        </w:rPr>
        <w:t>日在上海国家会展中心</w:t>
      </w:r>
      <w:r w:rsidRPr="00482986">
        <w:rPr>
          <w:rFonts w:ascii="Arial" w:hAnsi="Arial" w:hint="eastAsia"/>
          <w:lang w:val="en-US" w:eastAsia="zh-CN"/>
        </w:rPr>
        <w:t>举办的</w:t>
      </w:r>
      <w:r w:rsidRPr="00482986">
        <w:rPr>
          <w:rFonts w:ascii="Arial" w:hAnsi="Arial"/>
          <w:lang w:val="en-US"/>
        </w:rPr>
        <w:t>electronica China</w:t>
      </w:r>
      <w:r w:rsidRPr="00482986">
        <w:rPr>
          <w:rFonts w:ascii="Arial" w:hAnsi="Arial" w:hint="eastAsia"/>
          <w:lang w:val="en-US" w:eastAsia="zh-CN"/>
        </w:rPr>
        <w:t>展览会</w:t>
      </w:r>
      <w:r w:rsidRPr="00482986">
        <w:rPr>
          <w:rFonts w:ascii="Arial" w:hAnsi="Arial" w:hint="eastAsia"/>
          <w:lang w:val="en-US"/>
        </w:rPr>
        <w:t>。公司将在</w:t>
      </w:r>
      <w:r w:rsidRPr="00482986">
        <w:rPr>
          <w:rFonts w:ascii="Arial" w:hAnsi="Arial" w:hint="eastAsia"/>
          <w:lang w:val="en-US"/>
        </w:rPr>
        <w:t>5.2H</w:t>
      </w:r>
      <w:r w:rsidRPr="00482986">
        <w:rPr>
          <w:rFonts w:ascii="Arial" w:hAnsi="Arial" w:hint="eastAsia"/>
          <w:lang w:val="en-US"/>
        </w:rPr>
        <w:t>展厅的</w:t>
      </w:r>
      <w:r w:rsidRPr="00482986">
        <w:rPr>
          <w:rFonts w:ascii="Arial" w:hAnsi="Arial" w:hint="eastAsia"/>
          <w:lang w:val="en-US"/>
        </w:rPr>
        <w:t>D210</w:t>
      </w:r>
      <w:r w:rsidRPr="00482986">
        <w:rPr>
          <w:rFonts w:ascii="Arial" w:hAnsi="Arial" w:hint="eastAsia"/>
          <w:lang w:val="en-US"/>
        </w:rPr>
        <w:t>展位</w:t>
      </w:r>
      <w:r w:rsidRPr="00482986">
        <w:rPr>
          <w:rFonts w:ascii="Arial" w:hAnsi="Arial" w:hint="eastAsia"/>
          <w:lang w:val="en-US" w:eastAsia="zh-CN"/>
        </w:rPr>
        <w:t>上</w:t>
      </w:r>
      <w:r w:rsidRPr="00482986">
        <w:rPr>
          <w:rFonts w:ascii="Arial" w:hAnsi="Arial" w:hint="eastAsia"/>
          <w:lang w:val="en-US"/>
        </w:rPr>
        <w:t>展示</w:t>
      </w:r>
      <w:r w:rsidRPr="00482986">
        <w:rPr>
          <w:rFonts w:ascii="Arial" w:hAnsi="Arial" w:hint="eastAsia"/>
          <w:lang w:val="en-US" w:eastAsia="zh-CN"/>
        </w:rPr>
        <w:t>公司</w:t>
      </w:r>
      <w:r w:rsidRPr="00482986">
        <w:rPr>
          <w:rFonts w:ascii="Arial" w:hAnsi="Arial" w:hint="eastAsia"/>
          <w:lang w:val="en-US"/>
        </w:rPr>
        <w:t>最新</w:t>
      </w:r>
      <w:r w:rsidRPr="00482986">
        <w:rPr>
          <w:rFonts w:ascii="Arial" w:hAnsi="Arial" w:hint="eastAsia"/>
          <w:lang w:val="en-US" w:eastAsia="zh-CN"/>
        </w:rPr>
        <w:t>的</w:t>
      </w:r>
      <w:r w:rsidRPr="00482986">
        <w:rPr>
          <w:rFonts w:ascii="Arial" w:hAnsi="Arial" w:hint="eastAsia"/>
          <w:lang w:val="en-US"/>
        </w:rPr>
        <w:t>产品和解决方案。</w:t>
      </w:r>
    </w:p>
    <w:p w14:paraId="522B3062" w14:textId="1DBA4C73" w:rsidR="005548E9" w:rsidRPr="00482986" w:rsidRDefault="00482986">
      <w:pPr>
        <w:pStyle w:val="BodyText"/>
        <w:spacing w:before="120" w:after="120" w:line="260" w:lineRule="exact"/>
        <w:jc w:val="both"/>
        <w:rPr>
          <w:rFonts w:ascii="Arial" w:hAnsi="Arial"/>
          <w:lang w:val="en-US"/>
        </w:rPr>
      </w:pPr>
      <w:r w:rsidRPr="00482986">
        <w:rPr>
          <w:rFonts w:ascii="Arial" w:hAnsi="Arial" w:hint="eastAsia"/>
          <w:lang w:val="en-US" w:eastAsia="zh-CN"/>
        </w:rPr>
        <w:t>本次展会的亮点产品包括</w:t>
      </w:r>
      <w:r w:rsidRPr="00482986">
        <w:rPr>
          <w:rFonts w:ascii="Arial" w:hAnsi="Arial" w:hint="eastAsia"/>
          <w:lang w:val="en-US"/>
        </w:rPr>
        <w:t>高品质被动元件，如</w:t>
      </w:r>
      <w:r w:rsidRPr="00482986">
        <w:rPr>
          <w:rFonts w:ascii="Arial" w:hAnsi="Arial" w:hint="eastAsia"/>
          <w:lang w:val="en-US"/>
        </w:rPr>
        <w:t>EMC</w:t>
      </w:r>
      <w:proofErr w:type="spellStart"/>
      <w:r w:rsidRPr="00482986">
        <w:rPr>
          <w:rFonts w:ascii="Arial" w:hAnsi="Arial" w:hint="eastAsia"/>
          <w:lang w:val="en-US"/>
        </w:rPr>
        <w:t>元件、电感、电容和</w:t>
      </w:r>
      <w:proofErr w:type="spellEnd"/>
      <w:r w:rsidRPr="00482986">
        <w:rPr>
          <w:rFonts w:ascii="Arial" w:hAnsi="Arial" w:hint="eastAsia"/>
          <w:lang w:val="en-US" w:eastAsia="zh-CN"/>
        </w:rPr>
        <w:t>机电</w:t>
      </w:r>
      <w:proofErr w:type="spellStart"/>
      <w:r w:rsidRPr="00482986">
        <w:rPr>
          <w:rFonts w:ascii="Arial" w:hAnsi="Arial" w:hint="eastAsia"/>
          <w:lang w:val="en-US"/>
        </w:rPr>
        <w:t>组件。伍尔特电子展位的另一个亮点</w:t>
      </w:r>
      <w:proofErr w:type="spellEnd"/>
      <w:r w:rsidRPr="00482986">
        <w:rPr>
          <w:rFonts w:ascii="Arial" w:hAnsi="Arial" w:hint="eastAsia"/>
          <w:lang w:val="en-US" w:eastAsia="zh-CN"/>
        </w:rPr>
        <w:t>是</w:t>
      </w:r>
      <w:proofErr w:type="spellStart"/>
      <w:r w:rsidRPr="00482986">
        <w:rPr>
          <w:rFonts w:ascii="Arial" w:hAnsi="Arial" w:hint="eastAsia"/>
          <w:lang w:val="en-US"/>
        </w:rPr>
        <w:t>传感器</w:t>
      </w:r>
      <w:proofErr w:type="spellEnd"/>
      <w:r w:rsidRPr="00482986">
        <w:rPr>
          <w:rFonts w:ascii="Arial" w:hAnsi="Arial" w:hint="eastAsia"/>
          <w:lang w:val="en-US" w:eastAsia="zh-CN"/>
        </w:rPr>
        <w:t>和</w:t>
      </w:r>
      <w:r w:rsidRPr="00482986">
        <w:rPr>
          <w:rFonts w:ascii="Arial" w:hAnsi="Arial" w:hint="eastAsia"/>
          <w:lang w:val="en-US" w:eastAsia="zh-CN"/>
        </w:rPr>
        <w:t>射频通讯模块</w:t>
      </w:r>
      <w:r w:rsidRPr="00482986">
        <w:rPr>
          <w:rFonts w:ascii="Arial" w:hAnsi="Arial" w:hint="eastAsia"/>
          <w:lang w:val="en-US"/>
        </w:rPr>
        <w:t>。</w:t>
      </w:r>
      <w:proofErr w:type="spellStart"/>
      <w:r w:rsidRPr="00482986">
        <w:rPr>
          <w:rFonts w:ascii="Arial" w:hAnsi="Arial" w:hint="eastAsia"/>
          <w:lang w:val="en-US"/>
        </w:rPr>
        <w:t>作为开发者的可靠合作伙伴</w:t>
      </w:r>
      <w:proofErr w:type="spellEnd"/>
      <w:r w:rsidRPr="00482986">
        <w:rPr>
          <w:rFonts w:ascii="Arial" w:hAnsi="Arial" w:hint="eastAsia"/>
          <w:lang w:val="en-US"/>
        </w:rPr>
        <w:t>，</w:t>
      </w:r>
      <w:r w:rsidRPr="00482986">
        <w:rPr>
          <w:rFonts w:ascii="Arial" w:hAnsi="Arial" w:hint="eastAsia"/>
          <w:lang w:val="en-US" w:eastAsia="zh-CN"/>
        </w:rPr>
        <w:t>公司还会展出适用于公司产品的</w:t>
      </w:r>
      <w:proofErr w:type="spellStart"/>
      <w:r w:rsidRPr="00482986">
        <w:rPr>
          <w:rFonts w:ascii="Arial" w:hAnsi="Arial" w:hint="eastAsia"/>
          <w:lang w:val="en-US"/>
        </w:rPr>
        <w:t>开发板和</w:t>
      </w:r>
      <w:proofErr w:type="spellEnd"/>
      <w:r w:rsidRPr="00482986">
        <w:rPr>
          <w:rFonts w:ascii="Arial" w:hAnsi="Arial" w:hint="eastAsia"/>
          <w:lang w:val="en-US" w:eastAsia="zh-CN"/>
        </w:rPr>
        <w:t>芯片</w:t>
      </w:r>
      <w:proofErr w:type="spellStart"/>
      <w:r w:rsidRPr="00482986">
        <w:rPr>
          <w:rFonts w:ascii="Arial" w:hAnsi="Arial" w:hint="eastAsia"/>
          <w:lang w:val="en-US"/>
        </w:rPr>
        <w:t>参考</w:t>
      </w:r>
      <w:proofErr w:type="spellEnd"/>
      <w:r w:rsidRPr="00482986">
        <w:rPr>
          <w:rFonts w:ascii="Arial" w:hAnsi="Arial" w:hint="eastAsia"/>
          <w:lang w:val="en-US" w:eastAsia="zh-CN"/>
        </w:rPr>
        <w:t>方案</w:t>
      </w:r>
      <w:r w:rsidRPr="00482986">
        <w:rPr>
          <w:rFonts w:ascii="Arial" w:hAnsi="Arial" w:hint="eastAsia"/>
          <w:lang w:val="en-US"/>
        </w:rPr>
        <w:t>，以</w:t>
      </w:r>
      <w:r w:rsidRPr="00482986">
        <w:rPr>
          <w:rFonts w:ascii="Arial" w:hAnsi="Arial" w:hint="eastAsia"/>
          <w:lang w:val="en-US" w:eastAsia="zh-CN"/>
        </w:rPr>
        <w:t>缩短</w:t>
      </w:r>
      <w:proofErr w:type="spellStart"/>
      <w:r w:rsidRPr="00482986">
        <w:rPr>
          <w:rFonts w:ascii="Arial" w:hAnsi="Arial" w:hint="eastAsia"/>
          <w:lang w:val="en-US"/>
        </w:rPr>
        <w:t>产品上市时间</w:t>
      </w:r>
      <w:proofErr w:type="spellEnd"/>
      <w:r w:rsidRPr="00482986">
        <w:rPr>
          <w:rFonts w:ascii="Arial" w:hAnsi="Arial" w:hint="eastAsia"/>
          <w:lang w:val="en-US"/>
        </w:rPr>
        <w:t>。</w:t>
      </w:r>
    </w:p>
    <w:p w14:paraId="5DEC03DB" w14:textId="77777777" w:rsidR="005548E9" w:rsidRPr="00482986" w:rsidRDefault="00482986">
      <w:pPr>
        <w:pStyle w:val="BodyText"/>
        <w:spacing w:before="120" w:after="120" w:line="260" w:lineRule="exact"/>
        <w:jc w:val="both"/>
        <w:rPr>
          <w:rFonts w:ascii="Arial" w:hAnsi="Arial"/>
          <w:lang w:val="en-US"/>
        </w:rPr>
      </w:pPr>
      <w:r w:rsidRPr="00482986">
        <w:rPr>
          <w:rFonts w:ascii="Arial" w:hAnsi="Arial" w:hint="eastAsia"/>
          <w:lang w:val="en-US"/>
        </w:rPr>
        <w:t>为了</w:t>
      </w:r>
      <w:r w:rsidRPr="00482986">
        <w:rPr>
          <w:rFonts w:ascii="Arial" w:hAnsi="Arial" w:hint="eastAsia"/>
          <w:lang w:val="en-US" w:eastAsia="zh-CN"/>
        </w:rPr>
        <w:t>在</w:t>
      </w:r>
      <w:r w:rsidRPr="00482986">
        <w:rPr>
          <w:rFonts w:ascii="Arial" w:hAnsi="Arial" w:hint="eastAsia"/>
          <w:lang w:val="en-US"/>
        </w:rPr>
        <w:t>展示最新技术</w:t>
      </w:r>
      <w:r w:rsidRPr="00482986">
        <w:rPr>
          <w:rFonts w:ascii="Arial" w:hAnsi="Arial" w:hint="eastAsia"/>
          <w:lang w:val="en-US" w:eastAsia="zh-CN"/>
        </w:rPr>
        <w:t>的同时</w:t>
      </w:r>
      <w:r w:rsidRPr="00482986">
        <w:rPr>
          <w:rFonts w:ascii="Arial" w:hAnsi="Arial" w:hint="eastAsia"/>
          <w:lang w:val="en-US"/>
        </w:rPr>
        <w:t>让参观展</w:t>
      </w:r>
      <w:r w:rsidRPr="00482986">
        <w:rPr>
          <w:rFonts w:ascii="Arial" w:hAnsi="Arial" w:hint="eastAsia"/>
          <w:lang w:val="en-US" w:eastAsia="zh-CN"/>
        </w:rPr>
        <w:t>会</w:t>
      </w:r>
      <w:r w:rsidRPr="00482986">
        <w:rPr>
          <w:rFonts w:ascii="Arial" w:hAnsi="Arial" w:hint="eastAsia"/>
          <w:lang w:val="en-US"/>
        </w:rPr>
        <w:t>的</w:t>
      </w:r>
      <w:r w:rsidRPr="00482986">
        <w:rPr>
          <w:rFonts w:ascii="Arial" w:hAnsi="Arial" w:hint="eastAsia"/>
          <w:lang w:val="en-US" w:eastAsia="zh-CN"/>
        </w:rPr>
        <w:t>观众们体验更多乐趣</w:t>
      </w:r>
      <w:r w:rsidRPr="00482986">
        <w:rPr>
          <w:rFonts w:ascii="Arial" w:hAnsi="Arial" w:hint="eastAsia"/>
          <w:lang w:val="en-US"/>
        </w:rPr>
        <w:t>，伍尔特电子</w:t>
      </w:r>
      <w:r w:rsidRPr="00482986">
        <w:rPr>
          <w:rFonts w:ascii="Arial" w:hAnsi="Arial" w:hint="eastAsia"/>
          <w:lang w:val="en-US" w:eastAsia="zh-CN"/>
        </w:rPr>
        <w:t>还会提供</w:t>
      </w:r>
      <w:r w:rsidRPr="00482986">
        <w:rPr>
          <w:rFonts w:ascii="Arial" w:hAnsi="Arial" w:hint="eastAsia"/>
          <w:lang w:val="en-US"/>
        </w:rPr>
        <w:t>一个</w:t>
      </w:r>
      <w:r w:rsidRPr="00482986">
        <w:rPr>
          <w:rFonts w:ascii="Arial" w:hAnsi="Arial" w:hint="eastAsia"/>
          <w:lang w:val="en-US" w:eastAsia="zh-CN"/>
        </w:rPr>
        <w:t>迷你</w:t>
      </w:r>
      <w:r w:rsidRPr="00482986">
        <w:rPr>
          <w:rFonts w:ascii="Arial" w:hAnsi="Arial" w:hint="eastAsia"/>
          <w:lang w:val="en-US"/>
        </w:rPr>
        <w:t>高尔夫推杆场，</w:t>
      </w:r>
      <w:r w:rsidRPr="00482986">
        <w:rPr>
          <w:rFonts w:ascii="Arial" w:hAnsi="Arial" w:hint="eastAsia"/>
          <w:lang w:val="en-US" w:eastAsia="zh-CN"/>
        </w:rPr>
        <w:t>并</w:t>
      </w:r>
      <w:r w:rsidRPr="00482986">
        <w:rPr>
          <w:rFonts w:ascii="Arial" w:hAnsi="Arial" w:hint="eastAsia"/>
          <w:lang w:val="en-US"/>
        </w:rPr>
        <w:t>邀请</w:t>
      </w:r>
      <w:r w:rsidRPr="00482986">
        <w:rPr>
          <w:rFonts w:ascii="Arial" w:hAnsi="Arial" w:hint="eastAsia"/>
          <w:lang w:val="en-US" w:eastAsia="zh-CN"/>
        </w:rPr>
        <w:t>观众们</w:t>
      </w:r>
      <w:r w:rsidRPr="00482986">
        <w:rPr>
          <w:rFonts w:ascii="Arial" w:hAnsi="Arial" w:hint="eastAsia"/>
          <w:lang w:val="en-US"/>
        </w:rPr>
        <w:t>展示他们的高尔夫技巧。</w:t>
      </w:r>
    </w:p>
    <w:p w14:paraId="425CC3BF" w14:textId="77777777" w:rsidR="005548E9" w:rsidRDefault="00482986">
      <w:pPr>
        <w:pStyle w:val="BodyText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r>
        <w:rPr>
          <w:rFonts w:hint="eastAsia"/>
          <w:lang w:eastAsia="zh-CN"/>
        </w:rPr>
        <w:t>这个推杆场使用了伍尔特电子的</w:t>
      </w:r>
      <w:r>
        <w:fldChar w:fldCharType="begin"/>
      </w:r>
      <w:r>
        <w:instrText xml:space="preserve">HYPERLINK </w:instrText>
      </w:r>
      <w:r>
        <w:instrText>"https://www.we-online.com/en/components/products/WSEN-EVAL_ITDS"</w:instrText>
      </w:r>
      <w:r>
        <w:fldChar w:fldCharType="separate"/>
      </w:r>
      <w:r>
        <w:rPr>
          <w:rStyle w:val="Hyperlink"/>
          <w:rFonts w:ascii="Arial" w:hAnsi="Arial"/>
          <w:b w:val="0"/>
          <w:bCs w:val="0"/>
          <w:lang w:val="en-US"/>
        </w:rPr>
        <w:t>WSEN-EVAL ITDS</w:t>
      </w:r>
      <w:r>
        <w:rPr>
          <w:rStyle w:val="Hyperlink"/>
          <w:rFonts w:ascii="Arial" w:hAnsi="Arial"/>
          <w:b w:val="0"/>
          <w:bCs w:val="0"/>
          <w:lang w:val="en-US"/>
        </w:rPr>
        <w:fldChar w:fldCharType="end"/>
      </w:r>
      <w:r>
        <w:rPr>
          <w:rFonts w:ascii="Arial" w:hAnsi="Arial" w:hint="eastAsia"/>
          <w:color w:val="000000"/>
          <w:lang w:val="en-US"/>
        </w:rPr>
        <w:t xml:space="preserve"> 3</w:t>
      </w:r>
      <w:r>
        <w:rPr>
          <w:rFonts w:ascii="Arial" w:hAnsi="Arial" w:hint="eastAsia"/>
          <w:color w:val="000000"/>
          <w:lang w:val="en-US"/>
        </w:rPr>
        <w:t>轴加速度计评估板和红外光电传感器</w:t>
      </w:r>
      <w:r>
        <w:rPr>
          <w:rFonts w:ascii="Arial" w:hAnsi="Arial"/>
          <w:b w:val="0"/>
          <w:bCs w:val="0"/>
          <w:color w:val="000000"/>
          <w:lang w:val="en-US"/>
        </w:rPr>
        <w:t>(</w:t>
      </w:r>
      <w:hyperlink r:id="rId9" w:history="1">
        <w:r>
          <w:rPr>
            <w:rStyle w:val="Hyperlink"/>
            <w:rFonts w:ascii="Arial" w:hAnsi="Arial"/>
            <w:b w:val="0"/>
            <w:bCs w:val="0"/>
            <w:lang w:val="en-US"/>
          </w:rPr>
          <w:t>WL-TIRW THT</w:t>
        </w:r>
      </w:hyperlink>
      <w:r>
        <w:rPr>
          <w:rFonts w:ascii="Arial" w:hAnsi="Arial"/>
          <w:b w:val="0"/>
          <w:bCs w:val="0"/>
          <w:color w:val="000000"/>
          <w:lang w:val="en-US"/>
        </w:rPr>
        <w:t xml:space="preserve"> / </w:t>
      </w:r>
      <w:hyperlink r:id="rId10" w:history="1">
        <w:r>
          <w:rPr>
            <w:rStyle w:val="Hyperlink"/>
            <w:rFonts w:ascii="Arial" w:hAnsi="Arial"/>
            <w:b w:val="0"/>
            <w:bCs w:val="0"/>
            <w:lang w:val="en-US"/>
          </w:rPr>
          <w:t>WL-TTRB THT</w:t>
        </w:r>
      </w:hyperlink>
      <w:r>
        <w:rPr>
          <w:rFonts w:ascii="Arial" w:hAnsi="Arial"/>
          <w:b w:val="0"/>
          <w:bCs w:val="0"/>
          <w:color w:val="000000"/>
          <w:lang w:val="en-US"/>
        </w:rPr>
        <w:t>)</w:t>
      </w:r>
      <w:r>
        <w:rPr>
          <w:rFonts w:ascii="Arial" w:hAnsi="Arial" w:hint="eastAsia"/>
          <w:color w:val="000000"/>
          <w:lang w:val="en-US" w:eastAsia="zh-CN"/>
        </w:rPr>
        <w:t>来</w:t>
      </w:r>
      <w:r>
        <w:rPr>
          <w:rFonts w:ascii="Arial" w:hAnsi="Arial" w:hint="eastAsia"/>
          <w:color w:val="000000"/>
          <w:lang w:val="en-US"/>
        </w:rPr>
        <w:t>测量高尔夫</w:t>
      </w:r>
      <w:r>
        <w:rPr>
          <w:rFonts w:ascii="Arial" w:hAnsi="Arial" w:hint="eastAsia"/>
          <w:color w:val="000000"/>
          <w:lang w:val="en-US" w:eastAsia="zh-CN"/>
        </w:rPr>
        <w:t>成绩</w:t>
      </w:r>
      <w:r>
        <w:rPr>
          <w:rFonts w:ascii="Arial" w:hAnsi="Arial" w:hint="eastAsia"/>
          <w:color w:val="000000"/>
          <w:lang w:val="en-US"/>
        </w:rPr>
        <w:t>。该装置还使用了德州仪器的元件，德州仪器是</w:t>
      </w:r>
      <w:r>
        <w:rPr>
          <w:rFonts w:ascii="Arial" w:hAnsi="Arial" w:hint="eastAsia"/>
          <w:color w:val="000000"/>
          <w:lang w:val="en-US" w:eastAsia="zh-CN"/>
        </w:rPr>
        <w:t>与</w:t>
      </w:r>
      <w:r>
        <w:rPr>
          <w:rFonts w:ascii="Arial" w:hAnsi="Arial" w:hint="eastAsia"/>
          <w:color w:val="000000"/>
          <w:lang w:val="en-US"/>
        </w:rPr>
        <w:t>伍尔特电子合作</w:t>
      </w:r>
      <w:r>
        <w:rPr>
          <w:rFonts w:ascii="Arial" w:hAnsi="Arial" w:hint="eastAsia"/>
          <w:color w:val="000000"/>
          <w:lang w:val="en-US" w:eastAsia="zh-CN"/>
        </w:rPr>
        <w:t>的</w:t>
      </w:r>
      <w:r>
        <w:rPr>
          <w:rFonts w:ascii="Arial" w:hAnsi="Arial" w:hint="eastAsia"/>
          <w:color w:val="000000"/>
          <w:lang w:val="en-US"/>
        </w:rPr>
        <w:t>众多</w:t>
      </w:r>
      <w:r>
        <w:rPr>
          <w:rFonts w:ascii="Arial" w:hAnsi="Arial" w:hint="eastAsia"/>
          <w:color w:val="000000"/>
          <w:lang w:val="en-US"/>
        </w:rPr>
        <w:t>IC</w:t>
      </w:r>
      <w:r>
        <w:rPr>
          <w:rFonts w:ascii="Arial" w:hAnsi="Arial" w:hint="eastAsia"/>
          <w:color w:val="000000"/>
          <w:lang w:val="en-US"/>
        </w:rPr>
        <w:t>制造商之一</w:t>
      </w:r>
      <w:r>
        <w:rPr>
          <w:rFonts w:ascii="Arial" w:hAnsi="Arial" w:hint="eastAsia"/>
          <w:color w:val="000000"/>
          <w:lang w:val="en-US" w:eastAsia="zh-CN"/>
        </w:rPr>
        <w:t>，与伍尔特电子共同开发了许多能够</w:t>
      </w:r>
      <w:r>
        <w:rPr>
          <w:rFonts w:ascii="Arial" w:hAnsi="Arial" w:hint="eastAsia"/>
          <w:color w:val="000000"/>
          <w:lang w:val="en-US"/>
        </w:rPr>
        <w:t>加速应用开发</w:t>
      </w:r>
      <w:r>
        <w:rPr>
          <w:rFonts w:ascii="Arial" w:hAnsi="Arial" w:hint="eastAsia"/>
          <w:color w:val="000000"/>
          <w:lang w:val="en-US" w:eastAsia="zh-CN"/>
        </w:rPr>
        <w:t>的</w:t>
      </w:r>
      <w:r>
        <w:rPr>
          <w:rFonts w:ascii="Arial" w:hAnsi="Arial" w:hint="eastAsia"/>
          <w:color w:val="000000"/>
          <w:lang w:val="en-US"/>
        </w:rPr>
        <w:t>参考设计。</w:t>
      </w:r>
    </w:p>
    <w:p w14:paraId="7BCE5265" w14:textId="77777777" w:rsidR="005548E9" w:rsidRDefault="00482986">
      <w:pPr>
        <w:pStyle w:val="BodyText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r>
        <w:rPr>
          <w:rFonts w:ascii="Arial" w:hAnsi="Arial" w:hint="eastAsia"/>
          <w:color w:val="000000"/>
          <w:lang w:val="en-US"/>
        </w:rPr>
        <w:t>伍尔特电子在中国设有多</w:t>
      </w:r>
      <w:r>
        <w:rPr>
          <w:rFonts w:ascii="Arial" w:hAnsi="Arial" w:hint="eastAsia"/>
          <w:color w:val="000000"/>
          <w:lang w:val="en-US" w:eastAsia="zh-CN"/>
        </w:rPr>
        <w:t>处办公室，例如</w:t>
      </w:r>
      <w:r>
        <w:rPr>
          <w:rFonts w:ascii="Arial" w:hAnsi="Arial" w:hint="eastAsia"/>
          <w:color w:val="000000"/>
          <w:lang w:val="en-US"/>
        </w:rPr>
        <w:t>提供质量保证、研发、产品合格性、材料监控和售后支持等服务</w:t>
      </w:r>
      <w:r>
        <w:rPr>
          <w:rFonts w:ascii="Arial" w:hAnsi="Arial" w:hint="eastAsia"/>
          <w:color w:val="000000"/>
          <w:lang w:val="en-US" w:eastAsia="zh-CN"/>
        </w:rPr>
        <w:t>的</w:t>
      </w:r>
      <w:r>
        <w:rPr>
          <w:rFonts w:ascii="Arial" w:hAnsi="Arial" w:hint="eastAsia"/>
          <w:color w:val="000000"/>
          <w:lang w:val="en-US"/>
        </w:rPr>
        <w:t>深圳质量设计中心（</w:t>
      </w:r>
      <w:r>
        <w:rPr>
          <w:rFonts w:ascii="Arial" w:hAnsi="Arial" w:hint="eastAsia"/>
          <w:color w:val="000000"/>
          <w:lang w:val="en-US"/>
        </w:rPr>
        <w:t>QDC</w:t>
      </w:r>
      <w:r>
        <w:rPr>
          <w:rFonts w:ascii="Arial" w:hAnsi="Arial" w:hint="eastAsia"/>
          <w:color w:val="000000"/>
          <w:lang w:val="en-US"/>
        </w:rPr>
        <w:t>）。</w:t>
      </w:r>
    </w:p>
    <w:p w14:paraId="353BEEFE" w14:textId="77777777" w:rsidR="005548E9" w:rsidRDefault="005548E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574C5B51" w14:textId="77777777" w:rsidR="005548E9" w:rsidRDefault="00482986">
      <w:pPr>
        <w:spacing w:after="120" w:line="280" w:lineRule="exact"/>
        <w:rPr>
          <w:rFonts w:ascii="SimSun" w:hAnsi="SimSun" w:cs="SimSun"/>
          <w:b/>
          <w:bCs/>
          <w:sz w:val="18"/>
          <w:szCs w:val="18"/>
          <w:lang w:val="en-GB"/>
        </w:rPr>
      </w:pPr>
      <w:r>
        <w:rPr>
          <w:rFonts w:ascii="SimSun" w:hAnsi="SimSun" w:cs="SimSun" w:hint="eastAsia"/>
          <w:b/>
          <w:bCs/>
          <w:sz w:val="18"/>
          <w:szCs w:val="18"/>
          <w:lang w:val="en-GB"/>
        </w:rPr>
        <w:t>可用图像</w:t>
      </w:r>
    </w:p>
    <w:p w14:paraId="2758127C" w14:textId="77777777" w:rsidR="005548E9" w:rsidRDefault="00482986">
      <w:pPr>
        <w:spacing w:after="120" w:line="280" w:lineRule="exact"/>
        <w:rPr>
          <w:rFonts w:ascii="SimSun" w:hAnsi="SimSun" w:cs="SimSun"/>
          <w:b/>
          <w:bCs/>
          <w:sz w:val="18"/>
          <w:szCs w:val="18"/>
        </w:rPr>
      </w:pPr>
      <w:r>
        <w:rPr>
          <w:rFonts w:ascii="SimSun" w:hAnsi="SimSun" w:cs="SimSun" w:hint="eastAsia"/>
          <w:sz w:val="18"/>
          <w:szCs w:val="18"/>
        </w:rPr>
        <w:t>可以从以下网址下载下列图片高质量原图：</w:t>
      </w:r>
      <w:r>
        <w:rPr>
          <w:rFonts w:ascii="SimSun" w:hAnsi="SimSun" w:cs="SimSun" w:hint="eastAsia"/>
          <w:b/>
          <w:bCs/>
          <w:sz w:val="18"/>
          <w:szCs w:val="18"/>
        </w:rPr>
        <w:t xml:space="preserve"> </w:t>
      </w:r>
      <w:hyperlink r:id="rId11" w:history="1">
        <w:r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tbl>
      <w:tblPr>
        <w:tblW w:w="712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3686"/>
      </w:tblGrid>
      <w:tr w:rsidR="005548E9" w14:paraId="72B83198" w14:textId="77777777">
        <w:trPr>
          <w:trHeight w:val="1701"/>
        </w:trPr>
        <w:tc>
          <w:tcPr>
            <w:tcW w:w="3435" w:type="dxa"/>
          </w:tcPr>
          <w:p w14:paraId="78C9F3A3" w14:textId="77777777" w:rsidR="005548E9" w:rsidRPr="00482986" w:rsidRDefault="00482986">
            <w:pPr>
              <w:pStyle w:val="txt"/>
              <w:spacing w:before="0" w:beforeAutospacing="0" w:after="0" w:afterAutospacing="0"/>
              <w:jc w:val="center"/>
              <w:rPr>
                <w:bCs/>
                <w:color w:val="auto"/>
                <w:sz w:val="16"/>
                <w:szCs w:val="16"/>
                <w:lang w:val="en-US" w:eastAsia="zh-CN"/>
              </w:rPr>
            </w:pPr>
            <w:r w:rsidRPr="00482986">
              <w:rPr>
                <w:noProof/>
                <w:color w:val="auto"/>
                <w:lang w:val="en-US" w:eastAsia="zh-CN"/>
              </w:rPr>
              <w:drawing>
                <wp:inline distT="0" distB="0" distL="0" distR="0" wp14:anchorId="7B302A8D" wp14:editId="01DD6527">
                  <wp:extent cx="1824038" cy="1824038"/>
                  <wp:effectExtent l="0" t="0" r="5080" b="5080"/>
                  <wp:docPr id="123751387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239" cy="182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B730" w14:textId="77777777" w:rsidR="005548E9" w:rsidRPr="00482986" w:rsidRDefault="005548E9">
            <w:pPr>
              <w:pStyle w:val="txt"/>
              <w:spacing w:before="0" w:beforeAutospacing="0" w:after="0" w:afterAutospacing="0"/>
              <w:jc w:val="center"/>
              <w:rPr>
                <w:bCs/>
                <w:color w:val="auto"/>
                <w:sz w:val="16"/>
                <w:szCs w:val="16"/>
                <w:lang w:val="en-US" w:eastAsia="zh-CN"/>
              </w:rPr>
            </w:pPr>
          </w:p>
          <w:p w14:paraId="424499C2" w14:textId="77777777" w:rsidR="005548E9" w:rsidRPr="00482986" w:rsidRDefault="00482986">
            <w:pPr>
              <w:pStyle w:val="txt"/>
              <w:spacing w:before="0" w:beforeAutospacing="0" w:after="0" w:afterAutospacing="0"/>
              <w:rPr>
                <w:bCs/>
                <w:color w:val="auto"/>
                <w:sz w:val="16"/>
                <w:szCs w:val="16"/>
                <w:lang w:val="en-US" w:eastAsia="zh-CN"/>
              </w:rPr>
            </w:pPr>
            <w:r w:rsidRPr="00482986">
              <w:rPr>
                <w:rFonts w:hint="eastAsia"/>
                <w:bCs/>
                <w:color w:val="auto"/>
                <w:sz w:val="16"/>
                <w:szCs w:val="16"/>
                <w:lang w:val="en-US" w:eastAsia="zh-CN"/>
              </w:rPr>
              <w:t>图片来源：伍尔特电子</w:t>
            </w:r>
            <w:r w:rsidRPr="00482986">
              <w:rPr>
                <w:b/>
                <w:color w:val="auto"/>
                <w:lang w:val="en-US"/>
              </w:rPr>
              <w:br/>
            </w:r>
            <w:r w:rsidRPr="00482986">
              <w:rPr>
                <w:b/>
                <w:color w:val="auto"/>
                <w:lang w:val="en-US"/>
              </w:rPr>
              <w:br/>
            </w:r>
            <w:proofErr w:type="spellStart"/>
            <w:r w:rsidRPr="00482986">
              <w:rPr>
                <w:rFonts w:hint="eastAsia"/>
                <w:bCs/>
                <w:color w:val="auto"/>
                <w:sz w:val="18"/>
                <w:szCs w:val="18"/>
                <w:lang w:val="en-US"/>
              </w:rPr>
              <w:t>伍尔特电子将在</w:t>
            </w:r>
            <w:proofErr w:type="spellEnd"/>
            <w:r w:rsidRPr="00482986">
              <w:rPr>
                <w:rFonts w:hint="eastAsia"/>
                <w:bCs/>
                <w:color w:val="auto"/>
                <w:sz w:val="18"/>
                <w:szCs w:val="18"/>
                <w:lang w:val="en-US"/>
              </w:rPr>
              <w:t>2023</w:t>
            </w:r>
            <w:r w:rsidRPr="00482986">
              <w:rPr>
                <w:rFonts w:hint="eastAsia"/>
                <w:bCs/>
                <w:color w:val="auto"/>
                <w:sz w:val="18"/>
                <w:szCs w:val="18"/>
                <w:lang w:val="en-US"/>
              </w:rPr>
              <w:t>年</w:t>
            </w:r>
            <w:r w:rsidRPr="00482986">
              <w:rPr>
                <w:rFonts w:hint="eastAsia"/>
                <w:bCs/>
                <w:color w:val="auto"/>
                <w:sz w:val="18"/>
                <w:szCs w:val="18"/>
                <w:lang w:val="en-US"/>
              </w:rPr>
              <w:t>electronica China</w:t>
            </w:r>
            <w:proofErr w:type="spellStart"/>
            <w:r w:rsidRPr="00482986">
              <w:rPr>
                <w:rFonts w:hint="eastAsia"/>
                <w:bCs/>
                <w:color w:val="auto"/>
                <w:sz w:val="18"/>
                <w:szCs w:val="18"/>
                <w:lang w:val="en-US"/>
              </w:rPr>
              <w:t>展会上展示</w:t>
            </w:r>
            <w:r w:rsidRPr="00482986">
              <w:rPr>
                <w:rFonts w:hint="eastAsia"/>
                <w:bCs/>
                <w:color w:val="auto"/>
                <w:sz w:val="18"/>
                <w:szCs w:val="18"/>
                <w:lang w:val="en-US"/>
              </w:rPr>
              <w:t>FeatherWing</w:t>
            </w:r>
            <w:r w:rsidRPr="00482986">
              <w:rPr>
                <w:rFonts w:hint="eastAsia"/>
                <w:bCs/>
                <w:color w:val="auto"/>
                <w:sz w:val="18"/>
                <w:szCs w:val="18"/>
                <w:lang w:val="en-US"/>
              </w:rPr>
              <w:t>传感器</w:t>
            </w:r>
            <w:proofErr w:type="spellEnd"/>
            <w:r w:rsidRPr="00482986">
              <w:rPr>
                <w:rFonts w:ascii="Microsoft YaHei" w:eastAsia="Microsoft YaHei" w:hAnsi="Microsoft YaHei" w:cs="Microsoft YaHei" w:hint="eastAsia"/>
                <w:bCs/>
                <w:color w:val="auto"/>
                <w:sz w:val="18"/>
                <w:szCs w:val="18"/>
                <w:lang w:val="en-US" w:eastAsia="zh-CN"/>
              </w:rPr>
              <w:t>开发套件</w:t>
            </w:r>
            <w:r w:rsidRPr="00482986">
              <w:rPr>
                <w:rFonts w:hint="eastAsia"/>
                <w:bCs/>
                <w:color w:val="auto"/>
                <w:sz w:val="18"/>
                <w:szCs w:val="18"/>
                <w:lang w:val="en-US"/>
              </w:rPr>
              <w:t>。</w:t>
            </w:r>
          </w:p>
        </w:tc>
        <w:tc>
          <w:tcPr>
            <w:tcW w:w="3686" w:type="dxa"/>
          </w:tcPr>
          <w:p w14:paraId="5CCB81EA" w14:textId="77777777" w:rsidR="005548E9" w:rsidRPr="00482986" w:rsidRDefault="00482986">
            <w:pPr>
              <w:pStyle w:val="txt"/>
              <w:spacing w:before="0" w:beforeAutospacing="0" w:after="0" w:afterAutospacing="0"/>
              <w:jc w:val="center"/>
              <w:rPr>
                <w:bCs/>
                <w:color w:val="auto"/>
                <w:sz w:val="16"/>
                <w:szCs w:val="16"/>
                <w:lang w:val="en-US" w:eastAsia="zh-CN"/>
              </w:rPr>
            </w:pPr>
            <w:r w:rsidRPr="00482986">
              <w:rPr>
                <w:noProof/>
                <w:color w:val="auto"/>
                <w:lang w:val="en-US" w:eastAsia="zh-CN"/>
              </w:rPr>
              <w:drawing>
                <wp:inline distT="0" distB="0" distL="0" distR="0" wp14:anchorId="257E3B72" wp14:editId="76BB59AF">
                  <wp:extent cx="1843087" cy="1843087"/>
                  <wp:effectExtent l="0" t="0" r="5080" b="508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33" cy="185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986">
              <w:rPr>
                <w:color w:val="auto"/>
                <w:lang w:val="en-US"/>
              </w:rPr>
              <w:br/>
            </w:r>
          </w:p>
          <w:p w14:paraId="0643D111" w14:textId="77777777" w:rsidR="005548E9" w:rsidRPr="00482986" w:rsidRDefault="00482986">
            <w:pPr>
              <w:pStyle w:val="txt"/>
              <w:spacing w:before="0" w:beforeAutospacing="0" w:after="0" w:afterAutospacing="0"/>
              <w:rPr>
                <w:b/>
                <w:color w:val="auto"/>
                <w:sz w:val="18"/>
                <w:szCs w:val="18"/>
                <w:lang w:val="en-US"/>
              </w:rPr>
            </w:pPr>
            <w:r w:rsidRPr="00482986">
              <w:rPr>
                <w:rFonts w:hint="eastAsia"/>
                <w:bCs/>
                <w:color w:val="auto"/>
                <w:sz w:val="16"/>
                <w:szCs w:val="16"/>
                <w:lang w:val="en-US" w:eastAsia="zh-CN"/>
              </w:rPr>
              <w:t>图片来源：伍尔特电子</w:t>
            </w:r>
            <w:r w:rsidRPr="00482986">
              <w:rPr>
                <w:b/>
                <w:color w:val="auto"/>
                <w:lang w:val="en-US"/>
              </w:rPr>
              <w:br/>
            </w:r>
            <w:r w:rsidRPr="00482986">
              <w:rPr>
                <w:b/>
                <w:color w:val="auto"/>
                <w:lang w:val="en-US"/>
              </w:rPr>
              <w:br/>
            </w:r>
            <w:r w:rsidRPr="00482986">
              <w:rPr>
                <w:rFonts w:hint="eastAsia"/>
                <w:color w:val="auto"/>
                <w:sz w:val="18"/>
                <w:szCs w:val="18"/>
                <w:lang w:val="en-US"/>
              </w:rPr>
              <w:t>圆形连接器：采用螺纹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固定的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/>
              </w:rPr>
              <w:t>高质量</w:t>
            </w:r>
            <w:r w:rsidRPr="00482986">
              <w:rPr>
                <w:rFonts w:ascii="Microsoft YaHei" w:eastAsia="Microsoft YaHei" w:hAnsi="Microsoft YaHei" w:cs="Microsoft YaHei" w:hint="eastAsia"/>
                <w:color w:val="auto"/>
                <w:sz w:val="18"/>
                <w:szCs w:val="18"/>
                <w:lang w:val="en-US" w:eastAsia="zh-CN"/>
              </w:rPr>
              <w:t>航空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/>
              </w:rPr>
              <w:t>插座和插头，适用于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外壳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/>
              </w:rPr>
              <w:t>安装和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线缆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/>
              </w:rPr>
              <w:t>组装，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具有在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/>
              </w:rPr>
              <w:t>恶劣环境中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的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/>
              </w:rPr>
              <w:t>耐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潮</w:t>
            </w:r>
            <w:r w:rsidRPr="00482986">
              <w:rPr>
                <w:rFonts w:hint="eastAsia"/>
                <w:color w:val="auto"/>
                <w:sz w:val="18"/>
                <w:szCs w:val="18"/>
                <w:lang w:val="en-US"/>
              </w:rPr>
              <w:t>湿、防尘和抗震性能。</w:t>
            </w:r>
          </w:p>
        </w:tc>
      </w:tr>
    </w:tbl>
    <w:p w14:paraId="1F538BCE" w14:textId="77777777" w:rsidR="005548E9" w:rsidRDefault="005548E9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632733C7" w14:textId="77777777" w:rsidR="005548E9" w:rsidRDefault="005548E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71FA403E" w14:textId="77777777" w:rsidR="005548E9" w:rsidRDefault="00482986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关于伍尔特电子</w:t>
      </w: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eiSos</w:t>
      </w: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集团</w:t>
      </w:r>
    </w:p>
    <w:p w14:paraId="287F7A65" w14:textId="77777777" w:rsidR="005548E9" w:rsidRDefault="00482986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r>
        <w:rPr>
          <w:rFonts w:ascii="SimSun" w:hAnsi="SimSun" w:cs="Calibri" w:hint="eastAsia"/>
          <w:sz w:val="20"/>
          <w:szCs w:val="20"/>
          <w:lang w:val="en-GB"/>
        </w:rPr>
        <w:t>eiSos</w:t>
      </w:r>
      <w:r>
        <w:rPr>
          <w:rFonts w:ascii="SimSun" w:hAnsi="SimSun" w:cs="Calibri" w:hint="eastAsia"/>
          <w:sz w:val="20"/>
          <w:szCs w:val="20"/>
          <w:lang w:val="en-GB"/>
        </w:rPr>
        <w:t>集团是一家面向电子工业的电子和机电元件制造商，同时也是一家领先的电子解决方案公司。伍尔特电子</w:t>
      </w:r>
      <w:r>
        <w:rPr>
          <w:rFonts w:ascii="SimSun" w:hAnsi="SimSun" w:cs="Calibri" w:hint="eastAsia"/>
          <w:sz w:val="20"/>
          <w:szCs w:val="20"/>
          <w:lang w:val="en-GB"/>
        </w:rPr>
        <w:t>eiSos</w:t>
      </w:r>
      <w:r>
        <w:rPr>
          <w:rFonts w:ascii="SimSun" w:hAnsi="SimSun" w:cs="Calibri" w:hint="eastAsia"/>
          <w:sz w:val="20"/>
          <w:szCs w:val="20"/>
          <w:lang w:val="en-GB"/>
        </w:rPr>
        <w:t>集团是欧洲最大的被动元件制造商之一，活跃于全球</w:t>
      </w:r>
      <w:r>
        <w:rPr>
          <w:rFonts w:ascii="SimSun" w:hAnsi="SimSun" w:cs="Calibri" w:hint="eastAsia"/>
          <w:sz w:val="20"/>
          <w:szCs w:val="20"/>
          <w:lang w:val="en-GB"/>
        </w:rPr>
        <w:t>50</w:t>
      </w:r>
      <w:r>
        <w:rPr>
          <w:rFonts w:ascii="SimSun" w:hAnsi="SimSun" w:cs="Calibri" w:hint="eastAsia"/>
          <w:sz w:val="20"/>
          <w:szCs w:val="20"/>
          <w:lang w:val="en-GB"/>
        </w:rPr>
        <w:t>多个国家。欧洲、亚洲和北美的生产基地为世界各地越来越多的客户提供产品。</w:t>
      </w:r>
      <w:r>
        <w:rPr>
          <w:rFonts w:ascii="SimSun" w:hAnsi="SimSun" w:cs="Calibri" w:hint="eastAsia"/>
          <w:sz w:val="20"/>
          <w:szCs w:val="20"/>
          <w:lang w:val="en-GB"/>
        </w:rPr>
        <w:t xml:space="preserve"> </w:t>
      </w:r>
    </w:p>
    <w:p w14:paraId="3D872F83" w14:textId="77777777" w:rsidR="005548E9" w:rsidRDefault="00482986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产品包括</w:t>
      </w:r>
      <w:r>
        <w:rPr>
          <w:rFonts w:ascii="SimSun" w:hAnsi="SimSun" w:cs="Calibri" w:hint="eastAsia"/>
          <w:sz w:val="20"/>
          <w:szCs w:val="20"/>
          <w:lang w:val="en-GB"/>
        </w:rPr>
        <w:t>EMC</w:t>
      </w:r>
      <w:r>
        <w:rPr>
          <w:rFonts w:ascii="SimSun" w:hAnsi="SimSun" w:cs="Calibri" w:hint="eastAsia"/>
          <w:sz w:val="20"/>
          <w:szCs w:val="20"/>
          <w:lang w:val="en-GB"/>
        </w:rPr>
        <w:t>元件、电感、变压器、</w:t>
      </w:r>
      <w:r>
        <w:rPr>
          <w:rFonts w:ascii="SimSun" w:hAnsi="SimSun" w:cs="Calibri" w:hint="eastAsia"/>
          <w:sz w:val="20"/>
          <w:szCs w:val="20"/>
          <w:lang w:val="en-GB"/>
        </w:rPr>
        <w:t>RF</w:t>
      </w:r>
      <w:r>
        <w:rPr>
          <w:rFonts w:ascii="SimSun" w:hAnsi="SimSun" w:cs="Calibri" w:hint="eastAsia"/>
          <w:sz w:val="20"/>
          <w:szCs w:val="20"/>
          <w:lang w:val="en-GB"/>
        </w:rPr>
        <w:t>元件、压敏电阻、电容、电阻、石英晶体、振荡器、电源模块、无线充电线圈、</w:t>
      </w:r>
      <w:r>
        <w:rPr>
          <w:rFonts w:ascii="SimSun" w:hAnsi="SimSun" w:cs="Calibri" w:hint="eastAsia"/>
          <w:sz w:val="20"/>
          <w:szCs w:val="20"/>
          <w:lang w:val="en-GB"/>
        </w:rPr>
        <w:t>LED</w:t>
      </w:r>
      <w:r>
        <w:rPr>
          <w:rFonts w:ascii="SimSun" w:hAnsi="SimSun" w:cs="Calibri" w:hint="eastAsia"/>
          <w:sz w:val="20"/>
          <w:szCs w:val="20"/>
          <w:lang w:val="en-GB"/>
        </w:rPr>
        <w:t>、传感器、连接器、电源元件、开关、按键、连接技术、保险丝座和无线数据传输方案。</w:t>
      </w:r>
    </w:p>
    <w:p w14:paraId="06367E9F" w14:textId="77777777" w:rsidR="005548E9" w:rsidRDefault="00482986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公司以提供无与伦比的服务为导向，目录中的所有产品都有现货且没有最小起订量，样品免费，以及通过</w:t>
      </w:r>
      <w:r>
        <w:rPr>
          <w:rFonts w:ascii="SimSun" w:hAnsi="SimSun" w:cs="Calibri" w:hint="eastAsia"/>
          <w:sz w:val="20"/>
          <w:szCs w:val="20"/>
          <w:lang w:val="en-GB"/>
        </w:rPr>
        <w:t>技术人员和选型工具提供广泛支持。</w:t>
      </w:r>
      <w:r>
        <w:rPr>
          <w:rFonts w:ascii="SimSun" w:hAnsi="SimSun" w:cs="Calibri" w:hint="eastAsia"/>
          <w:sz w:val="20"/>
          <w:szCs w:val="20"/>
          <w:lang w:val="en-GB"/>
        </w:rPr>
        <w:t xml:space="preserve"> </w:t>
      </w:r>
    </w:p>
    <w:p w14:paraId="73A45EEB" w14:textId="77777777" w:rsidR="005548E9" w:rsidRDefault="00482986">
      <w:pPr>
        <w:jc w:val="both"/>
        <w:rPr>
          <w:rFonts w:ascii="SimSun" w:hAnsi="SimSun" w:cs="Calibri"/>
          <w:sz w:val="20"/>
          <w:szCs w:val="20"/>
        </w:rPr>
      </w:pP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 Elektronik</w:t>
      </w:r>
      <w:r>
        <w:rPr>
          <w:rFonts w:ascii="SimSun" w:hAnsi="SimSun" w:cs="Calibri" w:hint="eastAsia"/>
          <w:sz w:val="20"/>
          <w:szCs w:val="20"/>
          <w:lang w:val="en-GB"/>
        </w:rPr>
        <w:t>）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隶属伍尔特集团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 Group</w:t>
      </w:r>
      <w:r>
        <w:rPr>
          <w:rFonts w:ascii="SimSun" w:hAnsi="SimSun" w:cs="Calibri" w:hint="eastAsia"/>
          <w:sz w:val="20"/>
          <w:szCs w:val="20"/>
          <w:lang w:val="en-GB"/>
        </w:rPr>
        <w:t>），伍尔特集团是装配和紧固技术的全球市场领导者。</w:t>
      </w:r>
      <w:r>
        <w:rPr>
          <w:rFonts w:ascii="SimSun" w:hAnsi="SimSun" w:cs="Calibri" w:hint="eastAsia"/>
          <w:sz w:val="20"/>
          <w:szCs w:val="20"/>
        </w:rPr>
        <w:t>2022</w:t>
      </w:r>
      <w:r>
        <w:rPr>
          <w:rFonts w:ascii="SimSun" w:hAnsi="SimSun" w:cs="Calibri" w:hint="eastAsia"/>
          <w:sz w:val="20"/>
          <w:szCs w:val="20"/>
          <w:lang w:val="en-GB"/>
        </w:rPr>
        <w:t>年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公司的销售额达</w:t>
      </w:r>
      <w:r>
        <w:rPr>
          <w:rFonts w:ascii="SimSun" w:hAnsi="SimSun" w:cs="Calibri" w:hint="eastAsia"/>
          <w:sz w:val="20"/>
          <w:szCs w:val="20"/>
        </w:rPr>
        <w:t>13.3</w:t>
      </w:r>
      <w:r>
        <w:rPr>
          <w:rFonts w:ascii="SimSun" w:hAnsi="SimSun" w:cs="Calibri" w:hint="eastAsia"/>
          <w:sz w:val="20"/>
          <w:szCs w:val="20"/>
          <w:lang w:val="en-GB"/>
        </w:rPr>
        <w:t>亿欧元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拥有约</w:t>
      </w:r>
      <w:r>
        <w:rPr>
          <w:rFonts w:ascii="SimSun" w:hAnsi="SimSun" w:cs="Calibri" w:hint="eastAsia"/>
          <w:sz w:val="20"/>
          <w:szCs w:val="20"/>
        </w:rPr>
        <w:t>8200</w:t>
      </w:r>
      <w:r>
        <w:rPr>
          <w:rFonts w:ascii="SimSun" w:hAnsi="SimSun" w:cs="Calibri" w:hint="eastAsia"/>
          <w:sz w:val="20"/>
          <w:szCs w:val="20"/>
          <w:lang w:val="en-GB"/>
        </w:rPr>
        <w:t>名员工。</w:t>
      </w:r>
    </w:p>
    <w:p w14:paraId="03DA5051" w14:textId="77777777" w:rsidR="005548E9" w:rsidRDefault="00482986">
      <w:pPr>
        <w:jc w:val="both"/>
        <w:rPr>
          <w:rFonts w:ascii="SimSun" w:hAnsi="SimSun" w:cs="Calibri"/>
          <w:b/>
          <w:bCs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r>
        <w:rPr>
          <w:rFonts w:ascii="SimSun" w:hAnsi="SimSun" w:cs="Calibri" w:hint="eastAsia"/>
          <w:sz w:val="20"/>
          <w:szCs w:val="20"/>
        </w:rPr>
        <w:t>：</w:t>
      </w:r>
      <w:r>
        <w:rPr>
          <w:rFonts w:ascii="SimSun" w:hAnsi="SimSun" w:cs="Calibri" w:hint="eastAsia"/>
          <w:sz w:val="20"/>
          <w:szCs w:val="20"/>
        </w:rPr>
        <w:t xml:space="preserve"> more than you expect!</w:t>
      </w:r>
    </w:p>
    <w:p w14:paraId="6947D91D" w14:textId="77777777" w:rsidR="005548E9" w:rsidRDefault="0048298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更多信息请访问</w:t>
      </w:r>
      <w:r>
        <w:rPr>
          <w:rFonts w:ascii="SimSun" w:hAnsi="SimSun" w:cs="Calibri" w:hint="eastAsia"/>
          <w:b/>
          <w:bCs/>
          <w:sz w:val="20"/>
          <w:szCs w:val="20"/>
        </w:rPr>
        <w:t xml:space="preserve"> </w:t>
      </w:r>
      <w:hyperlink r:id="rId14" w:history="1">
        <w:r>
          <w:rPr>
            <w:rFonts w:ascii="SimSun" w:hAnsi="SimSun" w:cs="Calibri" w:hint="eastAsia"/>
            <w:b/>
            <w:bCs/>
            <w:color w:val="0000FF"/>
            <w:sz w:val="20"/>
            <w:szCs w:val="20"/>
            <w:u w:val="single"/>
          </w:rPr>
          <w:t>www.we-online.com</w:t>
        </w:r>
      </w:hyperlink>
    </w:p>
    <w:p w14:paraId="04611564" w14:textId="77777777" w:rsidR="005548E9" w:rsidRDefault="00482986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/>
          <w:b/>
          <w:bCs/>
          <w:noProof/>
          <w:sz w:val="20"/>
          <w:szCs w:val="20"/>
          <w:lang w:val="en-US" w:eastAsia="zh-CN"/>
        </w:rPr>
        <w:drawing>
          <wp:inline distT="0" distB="0" distL="0" distR="0" wp14:anchorId="0C6C742E" wp14:editId="37B1C7E0">
            <wp:extent cx="809625" cy="75762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78" cy="76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eastAsia="DengXian" w:hAnsi="Verdana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noProof/>
        </w:rPr>
        <w:drawing>
          <wp:inline distT="0" distB="0" distL="0" distR="0" wp14:anchorId="3A4DBAEF" wp14:editId="53094581">
            <wp:extent cx="771525" cy="771525"/>
            <wp:effectExtent l="0" t="0" r="9525" b="9525"/>
            <wp:docPr id="3" name="Picture 3" descr="C:\Users\jack.zhang\Desktop\WE 21IC Micro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.zhang\Desktop\WE 21IC Microsit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E475E" w14:textId="77777777" w:rsidR="005548E9" w:rsidRDefault="00482986">
      <w:pPr>
        <w:autoSpaceDE w:val="0"/>
        <w:autoSpaceDN w:val="0"/>
        <w:adjustRightInd w:val="0"/>
        <w:spacing w:before="120" w:line="276" w:lineRule="auto"/>
        <w:rPr>
          <w:rFonts w:ascii="Titillium Web" w:eastAsia="DengXian" w:hAnsi="Titillium Web" w:cs="Arial"/>
          <w:b/>
          <w:bCs/>
          <w:sz w:val="18"/>
          <w:szCs w:val="20"/>
        </w:rPr>
      </w:pPr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Wechat                          www.21ic.com/we/</w:t>
      </w:r>
    </w:p>
    <w:p w14:paraId="568490CD" w14:textId="77777777" w:rsidR="005548E9" w:rsidRDefault="005548E9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</w:p>
    <w:p w14:paraId="36B3F665" w14:textId="77777777" w:rsidR="005548E9" w:rsidRDefault="00482986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</w:rPr>
        <w:t>新闻代理：</w:t>
      </w:r>
    </w:p>
    <w:p w14:paraId="31004614" w14:textId="77777777" w:rsidR="005548E9" w:rsidRDefault="00482986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728D2862" w14:textId="77777777" w:rsidR="005548E9" w:rsidRDefault="00482986">
      <w:pPr>
        <w:pStyle w:val="BodyText"/>
        <w:spacing w:before="120" w:after="120" w:line="276" w:lineRule="auto"/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p w14:paraId="2C531D81" w14:textId="77777777" w:rsidR="005548E9" w:rsidRDefault="005548E9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5548E9">
      <w:headerReference w:type="default" r:id="rId17"/>
      <w:pgSz w:w="11906" w:h="16838" w:code="9"/>
      <w:pgMar w:top="2127" w:right="3402" w:bottom="709" w:left="1418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CD59" w14:textId="77777777" w:rsidR="005548E9" w:rsidRDefault="00482986">
      <w:r>
        <w:separator/>
      </w:r>
    </w:p>
  </w:endnote>
  <w:endnote w:type="continuationSeparator" w:id="0">
    <w:p w14:paraId="2BA45247" w14:textId="77777777" w:rsidR="005548E9" w:rsidRDefault="0048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482C" w14:textId="77777777" w:rsidR="005548E9" w:rsidRDefault="00482986">
      <w:r>
        <w:separator/>
      </w:r>
    </w:p>
  </w:footnote>
  <w:footnote w:type="continuationSeparator" w:id="0">
    <w:p w14:paraId="2A0B32D9" w14:textId="77777777" w:rsidR="005548E9" w:rsidRDefault="0048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2F49" w14:textId="6B8F8284" w:rsidR="005548E9" w:rsidRDefault="00482986">
    <w:pPr>
      <w:pStyle w:val="Header"/>
      <w:tabs>
        <w:tab w:val="clear" w:pos="9072"/>
        <w:tab w:val="right" w:pos="9498"/>
      </w:tabs>
    </w:pPr>
    <w:r>
      <w:rPr>
        <w:rFonts w:ascii="Arial" w:hAnsi="Arial" w:cs="Arial"/>
        <w:b/>
        <w:noProof/>
      </w:rPr>
      <w:drawing>
        <wp:anchor distT="0" distB="0" distL="114300" distR="114300" simplePos="0" relativeHeight="251664384" behindDoc="1" locked="0" layoutInCell="1" allowOverlap="1" wp14:anchorId="23EA32B7" wp14:editId="5F83ED62">
          <wp:simplePos x="0" y="0"/>
          <wp:positionH relativeFrom="column">
            <wp:posOffset>5724762</wp:posOffset>
          </wp:positionH>
          <wp:positionV relativeFrom="paragraph">
            <wp:posOffset>1109504</wp:posOffset>
          </wp:positionV>
          <wp:extent cx="706221" cy="706221"/>
          <wp:effectExtent l="0" t="0" r="0" b="0"/>
          <wp:wrapNone/>
          <wp:docPr id="415241744" name="Picture 415241744" descr="C:\Users\jack.zhang\Desktop\WE 21IC Micro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ck.zhang\Desktop\WE 21IC Micros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10129" cy="710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DengXian" w:hAnsi="Verdana" w:cs="Arial"/>
        <w:b/>
        <w:bCs/>
        <w:noProof/>
        <w:sz w:val="20"/>
        <w:szCs w:val="20"/>
        <w:lang w:val="en-US" w:eastAsia="zh-CN"/>
      </w:rPr>
      <w:drawing>
        <wp:anchor distT="0" distB="0" distL="114300" distR="114300" simplePos="0" relativeHeight="251663360" behindDoc="1" locked="0" layoutInCell="1" allowOverlap="1" wp14:anchorId="6BA51DE6" wp14:editId="5F55EB29">
          <wp:simplePos x="0" y="0"/>
          <wp:positionH relativeFrom="column">
            <wp:posOffset>4879884</wp:posOffset>
          </wp:positionH>
          <wp:positionV relativeFrom="paragraph">
            <wp:posOffset>1117419</wp:posOffset>
          </wp:positionV>
          <wp:extent cx="755197" cy="675005"/>
          <wp:effectExtent l="0" t="0" r="6985" b="0"/>
          <wp:wrapNone/>
          <wp:docPr id="1667520227" name="Picture 1667520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7" t="4850" r="3348" b="5954"/>
                  <a:stretch/>
                </pic:blipFill>
                <pic:spPr bwMode="auto">
                  <a:xfrm>
                    <a:off x="0" y="0"/>
                    <a:ext cx="755985" cy="6757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62336" behindDoc="1" locked="0" layoutInCell="0" allowOverlap="1" wp14:anchorId="7DFBD935" wp14:editId="5C0D9A35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77535357" name="Picture 777535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637904">
    <w:abstractNumId w:val="4"/>
  </w:num>
  <w:num w:numId="2" w16cid:durableId="1899976985">
    <w:abstractNumId w:val="1"/>
  </w:num>
  <w:num w:numId="3" w16cid:durableId="1204488205">
    <w:abstractNumId w:val="2"/>
  </w:num>
  <w:num w:numId="4" w16cid:durableId="904949972">
    <w:abstractNumId w:val="3"/>
  </w:num>
  <w:num w:numId="5" w16cid:durableId="37054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E9"/>
    <w:rsid w:val="00482986"/>
    <w:rsid w:val="005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EA3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DefaultParagraphFont"/>
  </w:style>
  <w:style w:type="character" w:styleId="FollowedHyp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we-online.com/en/components/products/WL-TTR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L-TIRW" TargetMode="External"/><Relationship Id="rId14" Type="http://schemas.openxmlformats.org/officeDocument/2006/relationships/hyperlink" Target="http://www.we-onlin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37B1-0455-4442-A354-6F4F6F8E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713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1660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2023-06-12T13:37:00Z</dcterms:created>
  <dcterms:modified xsi:type="dcterms:W3CDTF">2023-06-12T13:37:00Z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