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1FBB5703" w:rsidR="00E44AB6" w:rsidRPr="002F175F" w:rsidRDefault="00214B59" w:rsidP="006B381A">
      <w:pPr>
        <w:pStyle w:val="PITitel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373512" wp14:editId="7DD63E02">
            <wp:simplePos x="0" y="0"/>
            <wp:positionH relativeFrom="column">
              <wp:posOffset>4539615</wp:posOffset>
            </wp:positionH>
            <wp:positionV relativeFrom="paragraph">
              <wp:posOffset>323850</wp:posOffset>
            </wp:positionV>
            <wp:extent cx="1515110" cy="1285875"/>
            <wp:effectExtent l="0" t="0" r="0" b="9525"/>
            <wp:wrapNone/>
            <wp:docPr id="171299251" name="Grafik 1" descr="Ein Bild, das Screenshot, Text,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251" name="Grafik 1" descr="Ein Bild, das Screenshot, Text,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0"/>
                    <a:stretch/>
                  </pic:blipFill>
                  <pic:spPr bwMode="auto">
                    <a:xfrm>
                      <a:off x="0" y="0"/>
                      <a:ext cx="1515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8C"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4568C979" w:rsidR="00B22C1E" w:rsidRPr="002F175F" w:rsidRDefault="00024EAE" w:rsidP="000815F1">
      <w:pPr>
        <w:pStyle w:val="PISubhead"/>
      </w:pPr>
      <w:r>
        <w:t>OPEN MIND auf der EMO 2023</w:t>
      </w:r>
    </w:p>
    <w:p w14:paraId="6E4918F7" w14:textId="441D58D2" w:rsidR="00B22C1E" w:rsidRPr="002F175F" w:rsidRDefault="00024EAE" w:rsidP="006B381A">
      <w:pPr>
        <w:pStyle w:val="PIHead"/>
      </w:pPr>
      <w:r>
        <w:t xml:space="preserve">Großer Auftritt für </w:t>
      </w:r>
      <w:proofErr w:type="spellStart"/>
      <w:r w:rsidRPr="00024EAE">
        <w:rPr>
          <w:i/>
          <w:iCs/>
        </w:rPr>
        <w:t>hyper</w:t>
      </w:r>
      <w:r>
        <w:t>MILL</w:t>
      </w:r>
      <w:proofErr w:type="spellEnd"/>
    </w:p>
    <w:p w14:paraId="3AD6BE9A" w14:textId="34E541BD" w:rsidR="00EB1256" w:rsidRDefault="00214B59" w:rsidP="00EB1256">
      <w:pPr>
        <w:pStyle w:val="PILead"/>
      </w:pPr>
      <w:r w:rsidRPr="00CB3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6CE9" wp14:editId="101C4C7A">
                <wp:simplePos x="0" y="0"/>
                <wp:positionH relativeFrom="column">
                  <wp:posOffset>4425315</wp:posOffset>
                </wp:positionH>
                <wp:positionV relativeFrom="paragraph">
                  <wp:posOffset>136525</wp:posOffset>
                </wp:positionV>
                <wp:extent cx="1724025" cy="26670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0881" w14:textId="4367EC58" w:rsidR="00214B59" w:rsidRPr="002C4970" w:rsidRDefault="00214B59" w:rsidP="00214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6CE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8.45pt;margin-top:10.7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r08wEAAMoDAAAOAAAAZHJzL2Uyb0RvYy54bWysU8GO0zAQvSPxD5bvNG3UbSFqulq6KkJa&#10;WKSFD3AcJ7FwPGbsNilfz9jpdqvlhsjB8mTsN/PePG9ux96wo0KvwZZ8MZtzpqyEWtu25D++79+9&#10;58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" stroked="f">
                <v:textbox>
                  <w:txbxContent>
                    <w:p w14:paraId="46DA0881" w14:textId="4367EC58" w:rsidR="00214B59" w:rsidRPr="002C4970" w:rsidRDefault="00214B59" w:rsidP="00214B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Halle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A05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A2F8C" w:rsidRPr="002F175F">
        <w:t>Wessling</w:t>
      </w:r>
      <w:proofErr w:type="spellEnd"/>
      <w:r w:rsidR="00965A98" w:rsidRPr="002F175F">
        <w:t xml:space="preserve">, </w:t>
      </w:r>
      <w:r w:rsidR="002A0674">
        <w:t>12. Juni</w:t>
      </w:r>
      <w:r w:rsidR="00D04B34" w:rsidRPr="002F175F">
        <w:t xml:space="preserve"> 20</w:t>
      </w:r>
      <w:r w:rsidR="00F02138" w:rsidRPr="002F175F">
        <w:t>2</w:t>
      </w:r>
      <w:r w:rsidR="002B0FC3" w:rsidRPr="002F175F">
        <w:t>3</w:t>
      </w:r>
      <w:r w:rsidR="00BA4F55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747E65">
        <w:t xml:space="preserve">OPEN MIND wird auf der EMO 2023 den Fokus auf </w:t>
      </w:r>
      <w:r w:rsidR="00FA3994">
        <w:t>Drehe</w:t>
      </w:r>
      <w:r w:rsidR="00747E65">
        <w:t xml:space="preserve">n, </w:t>
      </w:r>
      <w:r w:rsidR="00FA3994">
        <w:t xml:space="preserve">Fräsen </w:t>
      </w:r>
      <w:r w:rsidR="00747E65">
        <w:t xml:space="preserve">und </w:t>
      </w:r>
      <w:r w:rsidR="00FA3994">
        <w:t>die Bedeutung von CAM-Software und MES i</w:t>
      </w:r>
      <w:r w:rsidR="00EB1256">
        <w:t>n</w:t>
      </w:r>
      <w:r w:rsidR="00FA3994">
        <w:t xml:space="preserve"> vernetzten Produktionsumgebungen </w:t>
      </w:r>
      <w:r w:rsidR="00747E65">
        <w:t>legen</w:t>
      </w:r>
      <w:r w:rsidR="00FA3994">
        <w:t>. Der CAD/CAM-Hersteller</w:t>
      </w:r>
      <w:r w:rsidR="00D730A1">
        <w:t xml:space="preserve"> </w:t>
      </w:r>
      <w:r w:rsidR="00984FAB">
        <w:t>wei</w:t>
      </w:r>
      <w:r w:rsidR="004453AD">
        <w:t>ß</w:t>
      </w:r>
      <w:r w:rsidR="00984FAB">
        <w:t xml:space="preserve"> um </w:t>
      </w:r>
      <w:r w:rsidR="00747E65">
        <w:t xml:space="preserve">die enorme </w:t>
      </w:r>
      <w:r w:rsidR="00D730A1">
        <w:t xml:space="preserve">Bedeutung der Weltleitmesse für Produktionstechnologie </w:t>
      </w:r>
      <w:r w:rsidR="00747E65">
        <w:t xml:space="preserve">und präsentiert sich daher mit </w:t>
      </w:r>
      <w:r w:rsidR="002B2219">
        <w:t xml:space="preserve">einem </w:t>
      </w:r>
      <w:r w:rsidR="00747E65">
        <w:t xml:space="preserve">im Vergleich zu den </w:t>
      </w:r>
      <w:r w:rsidR="00EB1256">
        <w:t>Vorjahren</w:t>
      </w:r>
      <w:r w:rsidR="00D730A1">
        <w:t xml:space="preserve"> größeren und medientechnisch aufgewerteten Messestand. </w:t>
      </w:r>
      <w:r w:rsidR="00747E65">
        <w:t xml:space="preserve">Der </w:t>
      </w:r>
      <w:r w:rsidR="00D730A1">
        <w:t>Stand A05 in Halle 9 der Messe Hannover</w:t>
      </w:r>
      <w:r w:rsidR="00747E65">
        <w:t xml:space="preserve"> umfasst 150 Quadratmeter und wird vom </w:t>
      </w:r>
      <w:r w:rsidR="00D730A1">
        <w:t xml:space="preserve">18. bis 23. September 2023 </w:t>
      </w:r>
      <w:r w:rsidR="00747E65">
        <w:t xml:space="preserve">die CAD/CAM-Suite </w:t>
      </w:r>
      <w:proofErr w:type="spellStart"/>
      <w:r w:rsidR="00747E65" w:rsidRPr="00EB1256">
        <w:rPr>
          <w:i/>
          <w:iCs/>
        </w:rPr>
        <w:t>hyper</w:t>
      </w:r>
      <w:r w:rsidR="00747E65">
        <w:t>MILL</w:t>
      </w:r>
      <w:proofErr w:type="spellEnd"/>
      <w:r w:rsidR="00747E65">
        <w:t xml:space="preserve"> </w:t>
      </w:r>
      <w:r w:rsidR="00D730A1">
        <w:t xml:space="preserve">in all ihren </w:t>
      </w:r>
      <w:r w:rsidR="00747E65">
        <w:t xml:space="preserve">Facetten </w:t>
      </w:r>
      <w:r w:rsidR="00D730A1">
        <w:t>präsentier</w:t>
      </w:r>
      <w:r w:rsidR="00747E65">
        <w:t>en</w:t>
      </w:r>
      <w:r w:rsidR="00D730A1">
        <w:t xml:space="preserve">. </w:t>
      </w:r>
    </w:p>
    <w:p w14:paraId="494A6B8D" w14:textId="7FF82A06" w:rsidR="00BA3516" w:rsidRDefault="00EB1256" w:rsidP="00BA3516">
      <w:pPr>
        <w:pStyle w:val="PILead"/>
        <w:rPr>
          <w:b w:val="0"/>
          <w:bCs w:val="0"/>
        </w:rPr>
      </w:pPr>
      <w:r w:rsidRPr="00EB1256">
        <w:rPr>
          <w:b w:val="0"/>
          <w:bCs w:val="0"/>
        </w:rPr>
        <w:t xml:space="preserve">Die </w:t>
      </w:r>
      <w:r w:rsidR="00984FAB" w:rsidRPr="00EB1256">
        <w:rPr>
          <w:b w:val="0"/>
          <w:bCs w:val="0"/>
        </w:rPr>
        <w:t>Fräsdreh</w:t>
      </w:r>
      <w:r w:rsidR="00984FAB">
        <w:rPr>
          <w:b w:val="0"/>
          <w:bCs w:val="0"/>
        </w:rPr>
        <w:t>technologien</w:t>
      </w:r>
      <w:r w:rsidR="00984FAB" w:rsidRPr="00EB1256">
        <w:rPr>
          <w:b w:val="0"/>
          <w:bCs w:val="0"/>
        </w:rPr>
        <w:t xml:space="preserve"> </w:t>
      </w:r>
      <w:r w:rsidR="00D74135">
        <w:rPr>
          <w:b w:val="0"/>
          <w:bCs w:val="0"/>
        </w:rPr>
        <w:t xml:space="preserve">der </w:t>
      </w:r>
      <w:proofErr w:type="spellStart"/>
      <w:r w:rsidRPr="00EB1256">
        <w:rPr>
          <w:b w:val="0"/>
          <w:bCs w:val="0"/>
          <w:i/>
          <w:iCs/>
        </w:rPr>
        <w:t>hyper</w:t>
      </w:r>
      <w:r w:rsidRPr="00EB1256">
        <w:rPr>
          <w:b w:val="0"/>
          <w:bCs w:val="0"/>
        </w:rPr>
        <w:t>MILL</w:t>
      </w:r>
      <w:proofErr w:type="spellEnd"/>
      <w:r w:rsidRPr="00EB1256">
        <w:rPr>
          <w:b w:val="0"/>
          <w:bCs w:val="0"/>
        </w:rPr>
        <w:t xml:space="preserve"> T</w:t>
      </w:r>
      <w:r>
        <w:rPr>
          <w:b w:val="0"/>
          <w:bCs w:val="0"/>
        </w:rPr>
        <w:t>URNING</w:t>
      </w:r>
      <w:r w:rsidRPr="00EB1256">
        <w:rPr>
          <w:b w:val="0"/>
          <w:bCs w:val="0"/>
        </w:rPr>
        <w:t xml:space="preserve"> Solutions </w:t>
      </w:r>
      <w:r>
        <w:rPr>
          <w:b w:val="0"/>
          <w:bCs w:val="0"/>
        </w:rPr>
        <w:t>werden a</w:t>
      </w:r>
      <w:r w:rsidRPr="00EB1256">
        <w:rPr>
          <w:b w:val="0"/>
          <w:bCs w:val="0"/>
        </w:rPr>
        <w:t>uf dem Messestand</w:t>
      </w:r>
      <w:r w:rsidRPr="00BA3516">
        <w:rPr>
          <w:b w:val="0"/>
          <w:bCs w:val="0"/>
        </w:rPr>
        <w:t xml:space="preserve"> an einer </w:t>
      </w:r>
      <w:r w:rsidRPr="00EB1256">
        <w:rPr>
          <w:b w:val="0"/>
          <w:bCs w:val="0"/>
        </w:rPr>
        <w:t>Fräsdrehmaschine GROB G350T</w:t>
      </w:r>
      <w:r>
        <w:rPr>
          <w:b w:val="0"/>
          <w:bCs w:val="0"/>
        </w:rPr>
        <w:t xml:space="preserve"> in </w:t>
      </w:r>
      <w:r w:rsidR="00747E65" w:rsidRPr="00EB1256">
        <w:rPr>
          <w:b w:val="0"/>
          <w:bCs w:val="0"/>
        </w:rPr>
        <w:t>Live</w:t>
      </w:r>
      <w:r w:rsidR="00747E65">
        <w:rPr>
          <w:b w:val="0"/>
          <w:bCs w:val="0"/>
        </w:rPr>
        <w:t>-Demonstration</w:t>
      </w:r>
      <w:r w:rsidR="00B45988">
        <w:rPr>
          <w:b w:val="0"/>
          <w:bCs w:val="0"/>
        </w:rPr>
        <w:t>en</w:t>
      </w:r>
      <w:r w:rsidR="00747E65" w:rsidRPr="00EB125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gezeigt. </w:t>
      </w:r>
      <w:r w:rsidRPr="00EB1256">
        <w:rPr>
          <w:b w:val="0"/>
          <w:bCs w:val="0"/>
        </w:rPr>
        <w:t xml:space="preserve">Fräsen, Bohren und Winkelkopfunterstützung </w:t>
      </w:r>
      <w:r w:rsidR="00747E65">
        <w:rPr>
          <w:b w:val="0"/>
          <w:bCs w:val="0"/>
        </w:rPr>
        <w:t>gehören ebenso dazu</w:t>
      </w:r>
      <w:r>
        <w:rPr>
          <w:b w:val="0"/>
          <w:bCs w:val="0"/>
        </w:rPr>
        <w:t xml:space="preserve"> wie die Nutzung einer virtuellen Maschine</w:t>
      </w:r>
      <w:r w:rsidR="003175CA">
        <w:rPr>
          <w:b w:val="0"/>
          <w:bCs w:val="0"/>
        </w:rPr>
        <w:t xml:space="preserve"> zur </w:t>
      </w:r>
      <w:r w:rsidR="00C43E85">
        <w:rPr>
          <w:b w:val="0"/>
          <w:bCs w:val="0"/>
        </w:rPr>
        <w:t xml:space="preserve">Bearbeitungssimulation </w:t>
      </w:r>
      <w:r w:rsidR="004453AD">
        <w:rPr>
          <w:b w:val="0"/>
          <w:bCs w:val="0"/>
        </w:rPr>
        <w:t xml:space="preserve">des </w:t>
      </w:r>
      <w:r w:rsidR="003175CA" w:rsidRPr="003175CA">
        <w:rPr>
          <w:b w:val="0"/>
          <w:bCs w:val="0"/>
        </w:rPr>
        <w:t>fertigen NC-Codes</w:t>
      </w:r>
      <w:r>
        <w:rPr>
          <w:b w:val="0"/>
          <w:bCs w:val="0"/>
        </w:rPr>
        <w:t xml:space="preserve">. </w:t>
      </w:r>
      <w:hyperlink r:id="rId9" w:history="1">
        <w:proofErr w:type="spellStart"/>
        <w:r w:rsidR="004E76B4">
          <w:rPr>
            <w:rStyle w:val="Hyperlink"/>
            <w:b w:val="0"/>
            <w:bCs w:val="0"/>
            <w:i/>
            <w:iCs/>
          </w:rPr>
          <w:t>hyper</w:t>
        </w:r>
        <w:r w:rsidR="004E76B4">
          <w:rPr>
            <w:rStyle w:val="Hyperlink"/>
            <w:b w:val="0"/>
            <w:bCs w:val="0"/>
          </w:rPr>
          <w:t>MILL</w:t>
        </w:r>
        <w:proofErr w:type="spellEnd"/>
        <w:r w:rsidR="004E76B4">
          <w:rPr>
            <w:rStyle w:val="Hyperlink"/>
            <w:b w:val="0"/>
            <w:bCs w:val="0"/>
          </w:rPr>
          <w:t xml:space="preserve"> TURNING Solutions</w:t>
        </w:r>
      </w:hyperlink>
      <w:r w:rsidR="004E76B4">
        <w:rPr>
          <w:b w:val="0"/>
          <w:bCs w:val="0"/>
        </w:rPr>
        <w:t xml:space="preserve"> </w:t>
      </w:r>
      <w:r w:rsidR="00747E65">
        <w:rPr>
          <w:b w:val="0"/>
          <w:bCs w:val="0"/>
        </w:rPr>
        <w:t>umfassen</w:t>
      </w:r>
      <w:r w:rsidR="00747E65" w:rsidRPr="00BA3516">
        <w:rPr>
          <w:b w:val="0"/>
          <w:bCs w:val="0"/>
        </w:rPr>
        <w:t xml:space="preserve"> </w:t>
      </w:r>
      <w:r w:rsidR="007B68D3">
        <w:rPr>
          <w:b w:val="0"/>
          <w:bCs w:val="0"/>
        </w:rPr>
        <w:t>Technologien</w:t>
      </w:r>
      <w:r w:rsidR="007B68D3" w:rsidRPr="00BA3516">
        <w:rPr>
          <w:b w:val="0"/>
          <w:bCs w:val="0"/>
        </w:rPr>
        <w:t xml:space="preserve"> </w:t>
      </w:r>
      <w:r w:rsidR="004E76B4" w:rsidRPr="00BA3516">
        <w:rPr>
          <w:b w:val="0"/>
          <w:bCs w:val="0"/>
        </w:rPr>
        <w:t>für das Drehen, Drehfräsen</w:t>
      </w:r>
      <w:r w:rsidR="00BA3516">
        <w:rPr>
          <w:b w:val="0"/>
          <w:bCs w:val="0"/>
        </w:rPr>
        <w:t>,</w:t>
      </w:r>
      <w:r w:rsidR="004E76B4" w:rsidRPr="00BA3516">
        <w:rPr>
          <w:b w:val="0"/>
          <w:bCs w:val="0"/>
        </w:rPr>
        <w:t xml:space="preserve"> Fräsdrehen </w:t>
      </w:r>
      <w:r w:rsidR="00BA3516">
        <w:rPr>
          <w:b w:val="0"/>
          <w:bCs w:val="0"/>
        </w:rPr>
        <w:t>und</w:t>
      </w:r>
      <w:r w:rsidR="00C43E85" w:rsidRPr="00BA3516">
        <w:rPr>
          <w:b w:val="0"/>
          <w:bCs w:val="0"/>
        </w:rPr>
        <w:t xml:space="preserve"> </w:t>
      </w:r>
      <w:r w:rsidR="00984FAB">
        <w:rPr>
          <w:b w:val="0"/>
          <w:bCs w:val="0"/>
        </w:rPr>
        <w:t xml:space="preserve">sind </w:t>
      </w:r>
      <w:r w:rsidR="00020C4D">
        <w:rPr>
          <w:b w:val="0"/>
          <w:bCs w:val="0"/>
        </w:rPr>
        <w:t xml:space="preserve">daher </w:t>
      </w:r>
      <w:r w:rsidR="00D74135">
        <w:rPr>
          <w:b w:val="0"/>
          <w:bCs w:val="0"/>
        </w:rPr>
        <w:t xml:space="preserve">für </w:t>
      </w:r>
      <w:r w:rsidR="004E76B4" w:rsidRPr="00BA3516">
        <w:rPr>
          <w:b w:val="0"/>
          <w:bCs w:val="0"/>
        </w:rPr>
        <w:t xml:space="preserve">alle </w:t>
      </w:r>
      <w:r w:rsidR="00D74135">
        <w:rPr>
          <w:b w:val="0"/>
          <w:bCs w:val="0"/>
        </w:rPr>
        <w:t>entsprechenden</w:t>
      </w:r>
      <w:r w:rsidR="003A4F60">
        <w:rPr>
          <w:b w:val="0"/>
          <w:bCs w:val="0"/>
        </w:rPr>
        <w:t xml:space="preserve"> </w:t>
      </w:r>
      <w:r w:rsidR="004453AD" w:rsidRPr="00BA3516">
        <w:rPr>
          <w:b w:val="0"/>
          <w:bCs w:val="0"/>
        </w:rPr>
        <w:t>Maschinen</w:t>
      </w:r>
      <w:r w:rsidR="004453AD">
        <w:rPr>
          <w:b w:val="0"/>
          <w:bCs w:val="0"/>
        </w:rPr>
        <w:t>konfigurationen</w:t>
      </w:r>
      <w:r w:rsidR="003A4F60">
        <w:rPr>
          <w:b w:val="0"/>
          <w:bCs w:val="0"/>
        </w:rPr>
        <w:t xml:space="preserve"> </w:t>
      </w:r>
      <w:r w:rsidR="00984FAB">
        <w:rPr>
          <w:b w:val="0"/>
          <w:bCs w:val="0"/>
        </w:rPr>
        <w:t>nutzbar</w:t>
      </w:r>
      <w:r w:rsidR="004E76B4" w:rsidRPr="00BA3516">
        <w:rPr>
          <w:b w:val="0"/>
          <w:bCs w:val="0"/>
        </w:rPr>
        <w:t xml:space="preserve">. </w:t>
      </w:r>
      <w:r w:rsidR="003A4F60">
        <w:rPr>
          <w:b w:val="0"/>
          <w:bCs w:val="0"/>
        </w:rPr>
        <w:t xml:space="preserve"> A</w:t>
      </w:r>
      <w:r w:rsidR="004E76B4" w:rsidRPr="00BA3516">
        <w:rPr>
          <w:b w:val="0"/>
          <w:bCs w:val="0"/>
        </w:rPr>
        <w:t>utomatisierungslösungen</w:t>
      </w:r>
      <w:r w:rsidR="00C43E85" w:rsidRPr="00BA3516">
        <w:rPr>
          <w:b w:val="0"/>
          <w:bCs w:val="0"/>
        </w:rPr>
        <w:t xml:space="preserve"> für </w:t>
      </w:r>
      <w:r w:rsidR="00747E65">
        <w:rPr>
          <w:b w:val="0"/>
          <w:bCs w:val="0"/>
        </w:rPr>
        <w:t>eine</w:t>
      </w:r>
      <w:r w:rsidR="00747E65" w:rsidRPr="00BA3516">
        <w:rPr>
          <w:b w:val="0"/>
          <w:bCs w:val="0"/>
        </w:rPr>
        <w:t xml:space="preserve"> </w:t>
      </w:r>
      <w:r w:rsidR="00747E65">
        <w:rPr>
          <w:b w:val="0"/>
          <w:bCs w:val="0"/>
        </w:rPr>
        <w:t>einfachere</w:t>
      </w:r>
      <w:r w:rsidR="00C43E85" w:rsidRPr="00BA3516">
        <w:rPr>
          <w:b w:val="0"/>
          <w:bCs w:val="0"/>
        </w:rPr>
        <w:t xml:space="preserve">, schnellere und fehlerfreie NC-Programmerstellung im Umfeld der </w:t>
      </w:r>
      <w:r w:rsidR="004E76B4" w:rsidRPr="00BA3516">
        <w:rPr>
          <w:b w:val="0"/>
          <w:bCs w:val="0"/>
        </w:rPr>
        <w:t xml:space="preserve">Drehbearbeitung </w:t>
      </w:r>
      <w:r w:rsidR="00747E65">
        <w:rPr>
          <w:b w:val="0"/>
          <w:bCs w:val="0"/>
        </w:rPr>
        <w:t>sind ebenfalls Bestandteil der Demonstration von OPEN MIND</w:t>
      </w:r>
      <w:r w:rsidR="00BA3516">
        <w:rPr>
          <w:b w:val="0"/>
          <w:bCs w:val="0"/>
        </w:rPr>
        <w:t>.</w:t>
      </w:r>
    </w:p>
    <w:p w14:paraId="006ED2A0" w14:textId="1BA50AC8" w:rsidR="000B1D2F" w:rsidRDefault="000B1D2F" w:rsidP="00BA3516">
      <w:pPr>
        <w:pStyle w:val="PILead"/>
      </w:pPr>
      <w:r>
        <w:t>Vernetzte Fertigung</w:t>
      </w:r>
    </w:p>
    <w:p w14:paraId="6B39C402" w14:textId="790D91A4" w:rsidR="00960362" w:rsidRDefault="000B1D2F" w:rsidP="005A0FAC">
      <w:pPr>
        <w:pStyle w:val="PILead"/>
        <w:rPr>
          <w:b w:val="0"/>
          <w:bCs w:val="0"/>
        </w:rPr>
      </w:pPr>
      <w:r w:rsidRPr="000B1D2F">
        <w:rPr>
          <w:b w:val="0"/>
          <w:bCs w:val="0"/>
        </w:rPr>
        <w:t xml:space="preserve">Spätestens seit der Übernahme des MES-Hersteller </w:t>
      </w:r>
      <w:proofErr w:type="spellStart"/>
      <w:r w:rsidRPr="000B1D2F">
        <w:rPr>
          <w:b w:val="0"/>
          <w:bCs w:val="0"/>
        </w:rPr>
        <w:t>Hummingbird</w:t>
      </w:r>
      <w:proofErr w:type="spellEnd"/>
      <w:r w:rsidRPr="000B1D2F">
        <w:rPr>
          <w:b w:val="0"/>
          <w:bCs w:val="0"/>
        </w:rPr>
        <w:t xml:space="preserve"> Anfang 2022 positioniert OPEN MIND </w:t>
      </w:r>
      <w:proofErr w:type="spellStart"/>
      <w:r w:rsidRPr="00960362">
        <w:rPr>
          <w:b w:val="0"/>
          <w:bCs w:val="0"/>
          <w:i/>
          <w:iCs/>
        </w:rPr>
        <w:t>hyper</w:t>
      </w:r>
      <w:r w:rsidRPr="000B1D2F">
        <w:rPr>
          <w:b w:val="0"/>
          <w:bCs w:val="0"/>
        </w:rPr>
        <w:t>MILL</w:t>
      </w:r>
      <w:proofErr w:type="spellEnd"/>
      <w:r w:rsidRPr="000B1D2F">
        <w:rPr>
          <w:b w:val="0"/>
          <w:bCs w:val="0"/>
        </w:rPr>
        <w:t xml:space="preserve"> als zentralen Baustein </w:t>
      </w:r>
      <w:r w:rsidR="00747E65">
        <w:rPr>
          <w:b w:val="0"/>
          <w:bCs w:val="0"/>
        </w:rPr>
        <w:t>für die Digitalisierung von</w:t>
      </w:r>
      <w:r w:rsidR="00747E65" w:rsidRPr="000B1D2F">
        <w:rPr>
          <w:b w:val="0"/>
          <w:bCs w:val="0"/>
        </w:rPr>
        <w:t xml:space="preserve"> </w:t>
      </w:r>
      <w:r w:rsidRPr="000B1D2F">
        <w:rPr>
          <w:b w:val="0"/>
          <w:bCs w:val="0"/>
        </w:rPr>
        <w:t xml:space="preserve">Prozessketten. Auch auf der EMO </w:t>
      </w:r>
      <w:r w:rsidR="00747E65">
        <w:rPr>
          <w:b w:val="0"/>
          <w:bCs w:val="0"/>
        </w:rPr>
        <w:t>wird das Thema</w:t>
      </w:r>
      <w:r w:rsidR="00747E65" w:rsidRPr="000B1D2F">
        <w:rPr>
          <w:b w:val="0"/>
          <w:bCs w:val="0"/>
        </w:rPr>
        <w:t xml:space="preserve"> </w:t>
      </w:r>
      <w:hyperlink r:id="rId10" w:history="1">
        <w:proofErr w:type="spellStart"/>
        <w:r w:rsidRPr="000B1D2F">
          <w:rPr>
            <w:rStyle w:val="Hyperlink"/>
            <w:b w:val="0"/>
            <w:bCs w:val="0"/>
          </w:rPr>
          <w:t>Connected</w:t>
        </w:r>
        <w:proofErr w:type="spellEnd"/>
        <w:r w:rsidRPr="000B1D2F">
          <w:rPr>
            <w:rStyle w:val="Hyperlink"/>
            <w:b w:val="0"/>
            <w:bCs w:val="0"/>
          </w:rPr>
          <w:t xml:space="preserve"> Manufacturing</w:t>
        </w:r>
      </w:hyperlink>
      <w:r w:rsidRPr="000B1D2F">
        <w:rPr>
          <w:b w:val="0"/>
          <w:bCs w:val="0"/>
        </w:rPr>
        <w:t xml:space="preserve"> </w:t>
      </w:r>
      <w:r>
        <w:rPr>
          <w:b w:val="0"/>
          <w:bCs w:val="0"/>
        </w:rPr>
        <w:t>unter dem Motto „</w:t>
      </w:r>
      <w:r w:rsidRPr="000B1D2F">
        <w:rPr>
          <w:b w:val="0"/>
          <w:bCs w:val="0"/>
        </w:rPr>
        <w:t xml:space="preserve">Create </w:t>
      </w:r>
      <w:proofErr w:type="spellStart"/>
      <w:r w:rsidRPr="000B1D2F">
        <w:rPr>
          <w:b w:val="0"/>
          <w:bCs w:val="0"/>
        </w:rPr>
        <w:t>the</w:t>
      </w:r>
      <w:proofErr w:type="spellEnd"/>
      <w:r w:rsidRPr="000B1D2F">
        <w:rPr>
          <w:b w:val="0"/>
          <w:bCs w:val="0"/>
        </w:rPr>
        <w:t xml:space="preserve"> </w:t>
      </w:r>
      <w:proofErr w:type="spellStart"/>
      <w:r w:rsidRPr="000B1D2F">
        <w:rPr>
          <w:b w:val="0"/>
          <w:bCs w:val="0"/>
        </w:rPr>
        <w:t>future</w:t>
      </w:r>
      <w:proofErr w:type="spellEnd"/>
      <w:r w:rsidRPr="000B1D2F">
        <w:rPr>
          <w:b w:val="0"/>
          <w:bCs w:val="0"/>
        </w:rPr>
        <w:t xml:space="preserve"> </w:t>
      </w:r>
      <w:proofErr w:type="spellStart"/>
      <w:r w:rsidRPr="000B1D2F">
        <w:rPr>
          <w:b w:val="0"/>
          <w:bCs w:val="0"/>
        </w:rPr>
        <w:t>of</w:t>
      </w:r>
      <w:proofErr w:type="spellEnd"/>
      <w:r w:rsidRPr="000B1D2F">
        <w:rPr>
          <w:b w:val="0"/>
          <w:bCs w:val="0"/>
        </w:rPr>
        <w:t xml:space="preserve"> </w:t>
      </w:r>
      <w:proofErr w:type="spellStart"/>
      <w:r w:rsidRPr="000B1D2F">
        <w:rPr>
          <w:b w:val="0"/>
          <w:bCs w:val="0"/>
        </w:rPr>
        <w:t>manufacturing</w:t>
      </w:r>
      <w:proofErr w:type="spellEnd"/>
      <w:r w:rsidR="004453AD">
        <w:rPr>
          <w:b w:val="0"/>
          <w:bCs w:val="0"/>
        </w:rPr>
        <w:t xml:space="preserve"> </w:t>
      </w:r>
      <w:proofErr w:type="spellStart"/>
      <w:r w:rsidR="004453AD">
        <w:rPr>
          <w:b w:val="0"/>
          <w:bCs w:val="0"/>
        </w:rPr>
        <w:t>together</w:t>
      </w:r>
      <w:proofErr w:type="spellEnd"/>
      <w:r>
        <w:rPr>
          <w:b w:val="0"/>
          <w:bCs w:val="0"/>
        </w:rPr>
        <w:t>“</w:t>
      </w:r>
      <w:r w:rsidRPr="000B1D2F">
        <w:rPr>
          <w:b w:val="0"/>
          <w:bCs w:val="0"/>
        </w:rPr>
        <w:t xml:space="preserve"> </w:t>
      </w:r>
      <w:r w:rsidR="00747E65">
        <w:rPr>
          <w:b w:val="0"/>
          <w:bCs w:val="0"/>
        </w:rPr>
        <w:t xml:space="preserve">behandelt, </w:t>
      </w:r>
      <w:r w:rsidR="00984FAB">
        <w:rPr>
          <w:b w:val="0"/>
          <w:bCs w:val="0"/>
        </w:rPr>
        <w:t xml:space="preserve">dabei wird </w:t>
      </w:r>
      <w:r w:rsidR="00443AE9">
        <w:rPr>
          <w:b w:val="0"/>
          <w:bCs w:val="0"/>
        </w:rPr>
        <w:t xml:space="preserve">die </w:t>
      </w:r>
      <w:r w:rsidR="005A0FAC">
        <w:rPr>
          <w:b w:val="0"/>
          <w:bCs w:val="0"/>
        </w:rPr>
        <w:t>bedeutende Rolle</w:t>
      </w:r>
      <w:r w:rsidR="00960362">
        <w:rPr>
          <w:b w:val="0"/>
          <w:bCs w:val="0"/>
        </w:rPr>
        <w:t xml:space="preserve"> </w:t>
      </w:r>
      <w:r w:rsidR="00B964FB">
        <w:rPr>
          <w:b w:val="0"/>
          <w:bCs w:val="0"/>
        </w:rPr>
        <w:t xml:space="preserve">des CAM-Systems </w:t>
      </w:r>
      <w:r w:rsidR="005A0FAC">
        <w:rPr>
          <w:b w:val="0"/>
          <w:bCs w:val="0"/>
        </w:rPr>
        <w:t>in einer</w:t>
      </w:r>
      <w:r w:rsidR="00B964FB">
        <w:rPr>
          <w:b w:val="0"/>
          <w:bCs w:val="0"/>
        </w:rPr>
        <w:t xml:space="preserve"> </w:t>
      </w:r>
      <w:r w:rsidR="005A0FAC" w:rsidRPr="005A0FAC">
        <w:rPr>
          <w:b w:val="0"/>
          <w:bCs w:val="0"/>
        </w:rPr>
        <w:t>vernetzten Fertigung</w:t>
      </w:r>
      <w:r w:rsidR="005A0FAC">
        <w:rPr>
          <w:b w:val="0"/>
          <w:bCs w:val="0"/>
        </w:rPr>
        <w:t>sumgebung aufgezeigt.</w:t>
      </w:r>
    </w:p>
    <w:p w14:paraId="146B804A" w14:textId="280B0099" w:rsidR="000B1D2F" w:rsidRPr="00443AE9" w:rsidRDefault="00960362" w:rsidP="00BA3516">
      <w:pPr>
        <w:pStyle w:val="PILead"/>
      </w:pPr>
      <w:r w:rsidRPr="00443AE9">
        <w:t>Beispiele vieler Branchen</w:t>
      </w:r>
    </w:p>
    <w:p w14:paraId="53F366CE" w14:textId="6B4FB3AD" w:rsidR="00960362" w:rsidRDefault="00960362" w:rsidP="00BA3516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Damit optimierte Zerspanung greifbar wird, hat OPEN MIND wieder zahlreichen Schaubauteile am Stand. Vom </w:t>
      </w:r>
      <w:r w:rsidRPr="00443AE9">
        <w:rPr>
          <w:b w:val="0"/>
          <w:bCs w:val="0"/>
        </w:rPr>
        <w:t>Werkzeug- und Formenbau, über Aerospace bis hin zur Med</w:t>
      </w:r>
      <w:r w:rsidR="00443AE9" w:rsidRPr="00443AE9">
        <w:rPr>
          <w:b w:val="0"/>
          <w:bCs w:val="0"/>
        </w:rPr>
        <w:t>i</w:t>
      </w:r>
      <w:r w:rsidRPr="00443AE9">
        <w:rPr>
          <w:b w:val="0"/>
          <w:bCs w:val="0"/>
        </w:rPr>
        <w:t>zintechnik reiche</w:t>
      </w:r>
      <w:r w:rsidR="00443AE9" w:rsidRPr="00443AE9">
        <w:rPr>
          <w:b w:val="0"/>
          <w:bCs w:val="0"/>
        </w:rPr>
        <w:t xml:space="preserve">n die </w:t>
      </w:r>
      <w:r w:rsidR="00443AE9" w:rsidRPr="00443AE9">
        <w:rPr>
          <w:b w:val="0"/>
          <w:bCs w:val="0"/>
        </w:rPr>
        <w:lastRenderedPageBreak/>
        <w:t>Beispiele für Branchen</w:t>
      </w:r>
      <w:r w:rsidR="00443AE9">
        <w:rPr>
          <w:b w:val="0"/>
          <w:bCs w:val="0"/>
        </w:rPr>
        <w:t>,</w:t>
      </w:r>
      <w:r w:rsidR="00443AE9" w:rsidRPr="00443AE9">
        <w:rPr>
          <w:b w:val="0"/>
          <w:bCs w:val="0"/>
        </w:rPr>
        <w:t xml:space="preserve"> in denen </w:t>
      </w:r>
      <w:proofErr w:type="spellStart"/>
      <w:r w:rsidR="00443AE9" w:rsidRPr="00443AE9">
        <w:rPr>
          <w:b w:val="0"/>
          <w:bCs w:val="0"/>
          <w:i/>
          <w:iCs/>
        </w:rPr>
        <w:t>hyper</w:t>
      </w:r>
      <w:r w:rsidR="00443AE9" w:rsidRPr="00443AE9">
        <w:rPr>
          <w:b w:val="0"/>
          <w:bCs w:val="0"/>
        </w:rPr>
        <w:t>MILL</w:t>
      </w:r>
      <w:proofErr w:type="spellEnd"/>
      <w:r w:rsidR="00443AE9" w:rsidRPr="00443AE9">
        <w:rPr>
          <w:b w:val="0"/>
          <w:bCs w:val="0"/>
        </w:rPr>
        <w:t xml:space="preserve"> besonders geschätzt wird. </w:t>
      </w:r>
      <w:r w:rsidR="00F7374F">
        <w:rPr>
          <w:b w:val="0"/>
          <w:bCs w:val="0"/>
        </w:rPr>
        <w:t>Ebenso s</w:t>
      </w:r>
      <w:r w:rsidR="00020C4D">
        <w:rPr>
          <w:b w:val="0"/>
          <w:bCs w:val="0"/>
        </w:rPr>
        <w:t xml:space="preserve">ind Bauteile </w:t>
      </w:r>
      <w:r w:rsidR="00A76A4C">
        <w:rPr>
          <w:b w:val="0"/>
          <w:bCs w:val="0"/>
        </w:rPr>
        <w:t>für Anlagen</w:t>
      </w:r>
      <w:r w:rsidR="00020C4D">
        <w:rPr>
          <w:b w:val="0"/>
          <w:bCs w:val="0"/>
        </w:rPr>
        <w:t xml:space="preserve"> der Halbleiterindustrie vertreten</w:t>
      </w:r>
      <w:r w:rsidR="00F7374F">
        <w:rPr>
          <w:b w:val="0"/>
          <w:bCs w:val="0"/>
        </w:rPr>
        <w:t xml:space="preserve">. Diese müssen </w:t>
      </w:r>
      <w:r w:rsidR="00020C4D" w:rsidRPr="00443AE9">
        <w:rPr>
          <w:b w:val="0"/>
          <w:bCs w:val="0"/>
        </w:rPr>
        <w:t>besonders hohe Ansprüche an</w:t>
      </w:r>
      <w:r w:rsidR="00020C4D">
        <w:rPr>
          <w:b w:val="0"/>
          <w:bCs w:val="0"/>
        </w:rPr>
        <w:t xml:space="preserve"> </w:t>
      </w:r>
      <w:r w:rsidR="004453AD">
        <w:rPr>
          <w:b w:val="0"/>
          <w:bCs w:val="0"/>
        </w:rPr>
        <w:t>Maßgenauigkeit und</w:t>
      </w:r>
      <w:r w:rsidR="00020C4D" w:rsidRPr="00443AE9">
        <w:rPr>
          <w:b w:val="0"/>
          <w:bCs w:val="0"/>
        </w:rPr>
        <w:t xml:space="preserve"> Oberflächenqualität</w:t>
      </w:r>
      <w:r w:rsidR="00F7374F">
        <w:rPr>
          <w:b w:val="0"/>
          <w:bCs w:val="0"/>
        </w:rPr>
        <w:t xml:space="preserve"> erfüllen.</w:t>
      </w:r>
    </w:p>
    <w:p w14:paraId="50F8CB16" w14:textId="77777777" w:rsidR="00B964FB" w:rsidRDefault="00B964FB" w:rsidP="00B964FB">
      <w:pPr>
        <w:pStyle w:val="PILead"/>
      </w:pPr>
      <w:r w:rsidRPr="00B0219B">
        <w:t>Sonderschau Bildung</w:t>
      </w:r>
    </w:p>
    <w:p w14:paraId="7393EE32" w14:textId="77777777" w:rsidR="00B964FB" w:rsidRPr="001314B3" w:rsidRDefault="00B964FB" w:rsidP="00B964FB">
      <w:pPr>
        <w:pStyle w:val="PILead"/>
        <w:rPr>
          <w:b w:val="0"/>
          <w:bCs w:val="0"/>
        </w:rPr>
      </w:pPr>
      <w:r>
        <w:rPr>
          <w:b w:val="0"/>
          <w:bCs w:val="0"/>
        </w:rPr>
        <w:t xml:space="preserve">Als Kooperationspartner beteiligt sich </w:t>
      </w:r>
      <w:r w:rsidRPr="001314B3">
        <w:rPr>
          <w:b w:val="0"/>
          <w:bCs w:val="0"/>
        </w:rPr>
        <w:t xml:space="preserve">OPEN MIND an der Sonderschau Bildung der Nachwuchsstiftung Maschinenbau in Halle 8 der EMO. </w:t>
      </w:r>
      <w:r>
        <w:rPr>
          <w:b w:val="0"/>
          <w:bCs w:val="0"/>
        </w:rPr>
        <w:t>Dort werden über</w:t>
      </w:r>
      <w:r w:rsidRPr="001314B3">
        <w:rPr>
          <w:b w:val="0"/>
          <w:bCs w:val="0"/>
        </w:rPr>
        <w:t xml:space="preserve"> 3 500 Schülerinnen und Schüler erwartet, </w:t>
      </w:r>
      <w:r>
        <w:rPr>
          <w:b w:val="0"/>
          <w:bCs w:val="0"/>
        </w:rPr>
        <w:t>etwa</w:t>
      </w:r>
      <w:r w:rsidRPr="001314B3">
        <w:rPr>
          <w:b w:val="0"/>
          <w:bCs w:val="0"/>
        </w:rPr>
        <w:t xml:space="preserve"> 1 500 Ausbilder und Lehrkräfte </w:t>
      </w:r>
      <w:r>
        <w:rPr>
          <w:b w:val="0"/>
          <w:bCs w:val="0"/>
        </w:rPr>
        <w:t>sind</w:t>
      </w:r>
      <w:r w:rsidRPr="001314B3">
        <w:rPr>
          <w:b w:val="0"/>
          <w:bCs w:val="0"/>
        </w:rPr>
        <w:t xml:space="preserve"> eingeladen. Der Nachwuchs erhält Gelegenheit das CAM-System </w:t>
      </w:r>
      <w:proofErr w:type="spellStart"/>
      <w:r w:rsidRPr="001314B3">
        <w:rPr>
          <w:b w:val="0"/>
          <w:bCs w:val="0"/>
          <w:i/>
        </w:rPr>
        <w:t>hyper</w:t>
      </w:r>
      <w:r w:rsidRPr="001314B3">
        <w:rPr>
          <w:b w:val="0"/>
          <w:bCs w:val="0"/>
        </w:rPr>
        <w:t>MILL</w:t>
      </w:r>
      <w:proofErr w:type="spellEnd"/>
      <w:r w:rsidRPr="001314B3">
        <w:rPr>
          <w:b w:val="0"/>
          <w:bCs w:val="0"/>
        </w:rPr>
        <w:t xml:space="preserve"> in ihrer praktischen Bedeutung für die Prozesskette zu erleben.</w:t>
      </w:r>
    </w:p>
    <w:p w14:paraId="44FD079F" w14:textId="77777777" w:rsidR="00B964FB" w:rsidRPr="000B1D2F" w:rsidRDefault="00B964FB" w:rsidP="00BA3516">
      <w:pPr>
        <w:pStyle w:val="PILead"/>
        <w:rPr>
          <w:b w:val="0"/>
          <w:bCs w:val="0"/>
        </w:rPr>
      </w:pPr>
    </w:p>
    <w:p w14:paraId="7CFDEE14" w14:textId="77777777" w:rsidR="00545A48" w:rsidRPr="002F175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1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F175F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2F175F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7CCD6AD" w14:textId="77DD3143" w:rsidR="00852645" w:rsidRPr="002F175F" w:rsidRDefault="003A4F60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1E4A30A2" wp14:editId="6AF298CF">
                  <wp:extent cx="2032000" cy="145351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Pr="002F175F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4A926EB0" w:rsidR="00852645" w:rsidRPr="002F175F" w:rsidRDefault="007B68D3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B68D3">
              <w:rPr>
                <w:rFonts w:ascii="Arial" w:hAnsi="Arial"/>
                <w:b/>
                <w:snapToGrid w:val="0"/>
                <w:sz w:val="18"/>
                <w:lang w:eastAsia="ko-KR"/>
              </w:rPr>
              <w:t>Drehen und Fräsen in einer CAM-Software</w:t>
            </w:r>
            <w:r w:rsidR="00852645"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2F175F" w:rsidRDefault="00852645" w:rsidP="00852645">
      <w:pPr>
        <w:pStyle w:val="PIAbspann"/>
        <w:jc w:val="left"/>
        <w:rPr>
          <w:lang w:val="de-DE"/>
        </w:rPr>
      </w:pPr>
    </w:p>
    <w:p w14:paraId="2A4A505A" w14:textId="77777777" w:rsidR="00937107" w:rsidRPr="002F175F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2F175F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2F175F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2F175F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2F175F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F175F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2F175F">
        <w:rPr>
          <w:sz w:val="18"/>
          <w:szCs w:val="18"/>
          <w:lang w:val="de-DE"/>
        </w:rPr>
        <w:br/>
        <w:t xml:space="preserve">5-Achs-Fräsen sowie Fräsdrehen und Bearbeitungen wie HSC und HPC sind in das </w:t>
      </w:r>
      <w:r w:rsidRPr="002F175F">
        <w:rPr>
          <w:sz w:val="18"/>
          <w:szCs w:val="18"/>
          <w:lang w:val="de-DE"/>
        </w:rPr>
        <w:lastRenderedPageBreak/>
        <w:t xml:space="preserve">CAM-System </w:t>
      </w:r>
      <w:proofErr w:type="spellStart"/>
      <w:r w:rsidRPr="002F175F">
        <w:rPr>
          <w:i/>
          <w:iCs/>
          <w:sz w:val="18"/>
          <w:szCs w:val="18"/>
          <w:lang w:val="de-DE"/>
        </w:rPr>
        <w:t>hyper</w:t>
      </w:r>
      <w:r w:rsidRPr="002F175F">
        <w:rPr>
          <w:sz w:val="18"/>
          <w:szCs w:val="18"/>
          <w:lang w:val="de-DE"/>
        </w:rPr>
        <w:t>MILL</w:t>
      </w:r>
      <w:proofErr w:type="spellEnd"/>
      <w:r w:rsidRPr="002F175F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2F175F">
        <w:rPr>
          <w:i/>
          <w:iCs/>
          <w:sz w:val="18"/>
          <w:szCs w:val="18"/>
          <w:lang w:val="de-DE"/>
        </w:rPr>
        <w:t>hyper</w:t>
      </w:r>
      <w:r w:rsidRPr="002F175F">
        <w:rPr>
          <w:sz w:val="18"/>
          <w:szCs w:val="18"/>
          <w:lang w:val="de-DE"/>
        </w:rPr>
        <w:t>MILL</w:t>
      </w:r>
      <w:proofErr w:type="spellEnd"/>
      <w:r w:rsidRPr="002F175F">
        <w:rPr>
          <w:sz w:val="18"/>
          <w:szCs w:val="18"/>
          <w:vertAlign w:val="superscript"/>
          <w:lang w:val="de-DE"/>
        </w:rPr>
        <w:t xml:space="preserve"> </w:t>
      </w:r>
      <w:r w:rsidRPr="002F175F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2F175F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F175F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2F175F">
        <w:rPr>
          <w:sz w:val="18"/>
          <w:szCs w:val="18"/>
          <w:lang w:val="de-DE"/>
        </w:rPr>
        <w:t>2</w:t>
      </w:r>
      <w:r w:rsidRPr="002F175F">
        <w:rPr>
          <w:sz w:val="18"/>
          <w:szCs w:val="18"/>
          <w:lang w:val="de-DE"/>
        </w:rPr>
        <w:t xml:space="preserve">“ von </w:t>
      </w:r>
      <w:proofErr w:type="spellStart"/>
      <w:r w:rsidRPr="002F175F">
        <w:rPr>
          <w:sz w:val="18"/>
          <w:szCs w:val="18"/>
          <w:lang w:val="de-DE"/>
        </w:rPr>
        <w:t>CIMdata</w:t>
      </w:r>
      <w:proofErr w:type="spellEnd"/>
      <w:r w:rsidRPr="002F175F">
        <w:rPr>
          <w:sz w:val="18"/>
          <w:szCs w:val="18"/>
          <w:lang w:val="de-DE"/>
        </w:rPr>
        <w:t xml:space="preserve">. </w:t>
      </w:r>
      <w:r w:rsidRPr="002F175F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2F175F">
        <w:rPr>
          <w:rFonts w:cs="Arial"/>
          <w:sz w:val="18"/>
          <w:szCs w:val="18"/>
          <w:lang w:val="de-DE"/>
        </w:rPr>
        <w:t>zu der Mensch</w:t>
      </w:r>
      <w:proofErr w:type="gramEnd"/>
      <w:r w:rsidRPr="002F175F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2F175F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  <w:r w:rsidRPr="002F175F">
        <w:rPr>
          <w:color w:val="000000"/>
          <w:lang w:val="de-DE"/>
        </w:rPr>
        <w:t xml:space="preserve">Hauptsitz: </w:t>
      </w:r>
      <w:r w:rsidRPr="002F175F">
        <w:rPr>
          <w:color w:val="000000"/>
          <w:lang w:val="de-DE"/>
        </w:rPr>
        <w:br/>
      </w:r>
      <w:r w:rsidRPr="002F175F">
        <w:rPr>
          <w:lang w:val="de-DE"/>
        </w:rPr>
        <w:t>OPEN MIND Technologies AG</w:t>
      </w:r>
      <w:r w:rsidRPr="002F175F">
        <w:rPr>
          <w:color w:val="000000"/>
          <w:lang w:val="de-DE"/>
        </w:rPr>
        <w:t xml:space="preserve">, </w:t>
      </w:r>
      <w:proofErr w:type="spellStart"/>
      <w:r w:rsidRPr="002F175F">
        <w:rPr>
          <w:lang w:val="de-DE"/>
        </w:rPr>
        <w:t>Argelsrieder</w:t>
      </w:r>
      <w:proofErr w:type="spellEnd"/>
      <w:r w:rsidRPr="002F175F">
        <w:rPr>
          <w:lang w:val="de-DE"/>
        </w:rPr>
        <w:t xml:space="preserve"> Feld 5</w:t>
      </w:r>
      <w:r w:rsidRPr="002F175F">
        <w:rPr>
          <w:color w:val="000000"/>
          <w:lang w:val="de-DE"/>
        </w:rPr>
        <w:t xml:space="preserve">, </w:t>
      </w:r>
      <w:r w:rsidRPr="002F175F">
        <w:rPr>
          <w:lang w:val="de-DE"/>
        </w:rPr>
        <w:t>82234</w:t>
      </w:r>
      <w:r w:rsidRPr="002F175F">
        <w:rPr>
          <w:color w:val="000000"/>
          <w:lang w:val="de-DE"/>
        </w:rPr>
        <w:t xml:space="preserve"> Weßling, Deutschland</w:t>
      </w:r>
      <w:r w:rsidRPr="002F175F">
        <w:rPr>
          <w:color w:val="000000"/>
          <w:lang w:val="de-DE"/>
        </w:rPr>
        <w:br/>
        <w:t>Tel.: +49 8153 933-500, Fax: +49 8153 933-501</w:t>
      </w:r>
      <w:r w:rsidRPr="002F175F">
        <w:rPr>
          <w:color w:val="000000"/>
          <w:lang w:val="de-DE"/>
        </w:rPr>
        <w:br/>
        <w:t xml:space="preserve">E-Mail: </w:t>
      </w:r>
      <w:r w:rsidRPr="002F175F">
        <w:rPr>
          <w:rFonts w:cs="Times New Roman"/>
          <w:color w:val="000000"/>
          <w:lang w:val="de-DE"/>
        </w:rPr>
        <w:t>Info@openmind-tech.com</w:t>
      </w:r>
      <w:r w:rsidRPr="002F175F">
        <w:rPr>
          <w:color w:val="000000"/>
          <w:lang w:val="de-DE"/>
        </w:rPr>
        <w:t>, Homepage: www.openmind-tech.com</w:t>
      </w:r>
    </w:p>
    <w:p w14:paraId="52777234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F175F" w:rsidRDefault="00521E7D" w:rsidP="00521E7D">
      <w:pPr>
        <w:pStyle w:val="PIAbspann"/>
        <w:rPr>
          <w:b/>
          <w:bCs/>
          <w:lang w:val="de-DE"/>
        </w:rPr>
      </w:pPr>
      <w:r w:rsidRPr="002F175F">
        <w:rPr>
          <w:b/>
          <w:bCs/>
          <w:lang w:val="de-DE"/>
        </w:rPr>
        <w:t>Ansprechpartner für die Presse:</w:t>
      </w:r>
    </w:p>
    <w:p w14:paraId="007F9BC3" w14:textId="59E703C8" w:rsidR="00521E7D" w:rsidRPr="002F175F" w:rsidRDefault="00521E7D" w:rsidP="00521E7D">
      <w:pPr>
        <w:pStyle w:val="PIAbspann"/>
        <w:jc w:val="left"/>
        <w:rPr>
          <w:lang w:val="de-DE"/>
        </w:rPr>
      </w:pPr>
      <w:r w:rsidRPr="002F175F">
        <w:rPr>
          <w:lang w:val="de-DE"/>
        </w:rPr>
        <w:t>HighTech communications GmbH</w:t>
      </w:r>
      <w:r w:rsidRPr="002F175F">
        <w:rPr>
          <w:lang w:val="de-DE"/>
        </w:rPr>
        <w:br/>
        <w:t>Brigitte Basilio</w:t>
      </w:r>
      <w:r w:rsidRPr="002F175F">
        <w:rPr>
          <w:lang w:val="de-DE"/>
        </w:rPr>
        <w:br/>
      </w:r>
      <w:proofErr w:type="spellStart"/>
      <w:r w:rsidR="00FE6796" w:rsidRPr="002F175F">
        <w:rPr>
          <w:lang w:val="de-DE"/>
        </w:rPr>
        <w:t>Brunhamstraße</w:t>
      </w:r>
      <w:proofErr w:type="spellEnd"/>
      <w:r w:rsidR="00FE6796" w:rsidRPr="002F175F">
        <w:rPr>
          <w:lang w:val="de-DE"/>
        </w:rPr>
        <w:t xml:space="preserve"> 21</w:t>
      </w:r>
      <w:r w:rsidRPr="002F175F">
        <w:rPr>
          <w:lang w:val="de-DE"/>
        </w:rPr>
        <w:br/>
      </w:r>
      <w:r w:rsidR="00FE6796" w:rsidRPr="002F175F">
        <w:rPr>
          <w:lang w:val="de-DE"/>
        </w:rPr>
        <w:t>81249</w:t>
      </w:r>
      <w:r w:rsidRPr="002F175F">
        <w:rPr>
          <w:lang w:val="de-DE"/>
        </w:rPr>
        <w:t xml:space="preserve"> München</w:t>
      </w:r>
      <w:r w:rsidRPr="002F175F">
        <w:rPr>
          <w:lang w:val="de-DE"/>
        </w:rPr>
        <w:br/>
        <w:t>Deutschland</w:t>
      </w:r>
      <w:r w:rsidRPr="002F175F">
        <w:rPr>
          <w:lang w:val="de-DE"/>
        </w:rPr>
        <w:br/>
        <w:t>Tel.: +49 89 500778-20</w:t>
      </w:r>
      <w:r w:rsidRPr="002F175F">
        <w:rPr>
          <w:lang w:val="de-DE"/>
        </w:rPr>
        <w:br/>
        <w:t>E-Mail: b.basilio@htcm.de</w:t>
      </w:r>
      <w:r w:rsidRPr="002F175F">
        <w:rPr>
          <w:lang w:val="de-DE"/>
        </w:rPr>
        <w:br/>
        <w:t>Homepage: www.htcm.de</w:t>
      </w:r>
    </w:p>
    <w:p w14:paraId="3A87419C" w14:textId="77777777" w:rsidR="00521E7D" w:rsidRPr="002F175F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13"/>
      <w:footerReference w:type="default" r:id="rId1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986" w14:textId="77777777" w:rsidR="00955E16" w:rsidRDefault="00955E16">
      <w:r>
        <w:separator/>
      </w:r>
    </w:p>
  </w:endnote>
  <w:endnote w:type="continuationSeparator" w:id="0">
    <w:p w14:paraId="71215C6F" w14:textId="77777777" w:rsidR="00955E16" w:rsidRDefault="009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D375A8F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894A3B">
      <w:rPr>
        <w:rStyle w:val="Seitenzahl"/>
        <w:rFonts w:cs="Arial"/>
        <w:noProof/>
        <w:lang w:val="de-DE"/>
      </w:rPr>
      <w:t>OPN1PI727.docx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6D91" w14:textId="77777777" w:rsidR="00955E16" w:rsidRDefault="00955E16">
      <w:r>
        <w:separator/>
      </w:r>
    </w:p>
  </w:footnote>
  <w:footnote w:type="continuationSeparator" w:id="0">
    <w:p w14:paraId="5FD88C07" w14:textId="77777777" w:rsidR="00955E16" w:rsidRDefault="0095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8A202B3" w:rsidR="00C1019C" w:rsidRDefault="003A4F60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D5107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1B33"/>
    <w:multiLevelType w:val="hybridMultilevel"/>
    <w:tmpl w:val="725ED9A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9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8"/>
  </w:num>
  <w:num w:numId="8" w16cid:durableId="395737788">
    <w:abstractNumId w:val="5"/>
  </w:num>
  <w:num w:numId="9" w16cid:durableId="238101492">
    <w:abstractNumId w:val="17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5"/>
  </w:num>
  <w:num w:numId="13" w16cid:durableId="1895850852">
    <w:abstractNumId w:val="13"/>
  </w:num>
  <w:num w:numId="14" w16cid:durableId="42142875">
    <w:abstractNumId w:val="1"/>
  </w:num>
  <w:num w:numId="15" w16cid:durableId="889877178">
    <w:abstractNumId w:val="14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6"/>
  </w:num>
  <w:num w:numId="21" w16cid:durableId="1597442958">
    <w:abstractNumId w:val="12"/>
  </w:num>
  <w:num w:numId="22" w16cid:durableId="1129205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C4D"/>
    <w:rsid w:val="00022CD5"/>
    <w:rsid w:val="000230B4"/>
    <w:rsid w:val="00024312"/>
    <w:rsid w:val="00024EAE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1D2F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4B3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967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4B59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674"/>
    <w:rsid w:val="002A0891"/>
    <w:rsid w:val="002A2D14"/>
    <w:rsid w:val="002A5BB4"/>
    <w:rsid w:val="002A62DC"/>
    <w:rsid w:val="002A722C"/>
    <w:rsid w:val="002B0FC3"/>
    <w:rsid w:val="002B1274"/>
    <w:rsid w:val="002B2219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175CA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4F60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AE9"/>
    <w:rsid w:val="00443B4E"/>
    <w:rsid w:val="00444487"/>
    <w:rsid w:val="004453AD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E76B4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0FA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E6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935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68D3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109E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3B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5E16"/>
    <w:rsid w:val="00957E47"/>
    <w:rsid w:val="00960362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FAB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6BE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4C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42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19B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88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4FB"/>
    <w:rsid w:val="00BA0E31"/>
    <w:rsid w:val="00BA3516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E85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30A1"/>
    <w:rsid w:val="00D74135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726"/>
    <w:rsid w:val="00DA7917"/>
    <w:rsid w:val="00DB019B"/>
    <w:rsid w:val="00DB0B2F"/>
    <w:rsid w:val="00DB10C3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1256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74F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994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76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BesuchterLink">
    <w:name w:val="FollowedHyperlink"/>
    <w:rsid w:val="004E76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B1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enmind-tech.com/de/cam/vernetzte-fertig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turning-solution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543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4481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5</cp:revision>
  <cp:lastPrinted>2013-08-22T07:31:00Z</cp:lastPrinted>
  <dcterms:created xsi:type="dcterms:W3CDTF">2023-06-06T06:03:00Z</dcterms:created>
  <dcterms:modified xsi:type="dcterms:W3CDTF">2023-06-06T14:41:00Z</dcterms:modified>
</cp:coreProperties>
</file>