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90E51" w14:textId="487A9BB4" w:rsidR="00E44AB6" w:rsidRPr="00F24926" w:rsidRDefault="00011495" w:rsidP="0072449C">
      <w:pPr>
        <w:pStyle w:val="PITitel"/>
      </w:pPr>
      <w:r>
        <w:rPr>
          <w:lang w:val="nl-NL"/>
        </w:rPr>
        <w:t>PERSBERICHT</w:t>
      </w:r>
    </w:p>
    <w:p w14:paraId="08B6F7B2" w14:textId="31D3E525" w:rsidR="00B22C1E" w:rsidRPr="00F24926" w:rsidRDefault="002D6A18" w:rsidP="000815F1">
      <w:pPr>
        <w:pStyle w:val="PISubhead"/>
      </w:pPr>
      <w:r>
        <w:rPr>
          <w:lang w:val="nl-NL"/>
        </w:rPr>
        <w:t>OPEN MIND-aanbieding voor DMG MORI-klanten</w:t>
      </w:r>
    </w:p>
    <w:p w14:paraId="6E4918F7" w14:textId="7D652D7A" w:rsidR="00B22C1E" w:rsidRPr="00F24926" w:rsidRDefault="002D6A18" w:rsidP="0072449C">
      <w:pPr>
        <w:pStyle w:val="PIHead"/>
      </w:pPr>
      <w:r>
        <w:rPr>
          <w:i/>
          <w:iCs/>
          <w:lang w:val="nl-NL"/>
        </w:rPr>
        <w:t>hyper</w:t>
      </w:r>
      <w:r>
        <w:rPr>
          <w:lang w:val="nl-NL"/>
        </w:rPr>
        <w:t>MILL</w:t>
      </w:r>
      <w:r>
        <w:rPr>
          <w:vertAlign w:val="superscript"/>
          <w:lang w:val="nl-NL"/>
        </w:rPr>
        <w:t>®</w:t>
      </w:r>
      <w:r>
        <w:rPr>
          <w:lang w:val="nl-NL"/>
        </w:rPr>
        <w:t xml:space="preserve"> – CAM-software met DMG MORI-kwaliteitskeurmerk</w:t>
      </w:r>
    </w:p>
    <w:p w14:paraId="054FA981" w14:textId="38101ABA" w:rsidR="007A3775" w:rsidRPr="00D707E8" w:rsidRDefault="009A2F8C" w:rsidP="007A3775">
      <w:pPr>
        <w:pStyle w:val="PILead"/>
        <w:rPr>
          <w:lang w:val="nl-NL"/>
        </w:rPr>
      </w:pPr>
      <w:r>
        <w:rPr>
          <w:lang w:val="nl-NL"/>
        </w:rPr>
        <w:t xml:space="preserve">Wessling (Duitsland), 21 </w:t>
      </w:r>
      <w:r w:rsidR="00586919">
        <w:rPr>
          <w:lang w:val="nl-NL"/>
        </w:rPr>
        <w:t>maart</w:t>
      </w:r>
      <w:r>
        <w:rPr>
          <w:lang w:val="nl-NL"/>
        </w:rPr>
        <w:t xml:space="preserve"> 2023 – </w:t>
      </w:r>
      <w:r w:rsidRPr="00635917">
        <w:rPr>
          <w:i/>
          <w:iCs/>
          <w:lang w:val="nl-NL"/>
        </w:rPr>
        <w:t>hyper</w:t>
      </w:r>
      <w:r>
        <w:rPr>
          <w:lang w:val="nl-NL"/>
        </w:rPr>
        <w:t>MILL</w:t>
      </w:r>
      <w:r w:rsidR="00635917" w:rsidRPr="00635917">
        <w:rPr>
          <w:vertAlign w:val="superscript"/>
          <w:lang w:val="nl-NL"/>
        </w:rPr>
        <w:t>®</w:t>
      </w:r>
      <w:r>
        <w:rPr>
          <w:lang w:val="nl-NL"/>
        </w:rPr>
        <w:t xml:space="preserve"> </w:t>
      </w:r>
      <w:r w:rsidR="00F025EB" w:rsidRPr="00F313DA">
        <w:rPr>
          <w:lang w:val="nl-NL"/>
        </w:rPr>
        <w:t xml:space="preserve">van </w:t>
      </w:r>
      <w:r>
        <w:rPr>
          <w:lang w:val="nl-NL"/>
        </w:rPr>
        <w:t>OPEN MIND draagt het kwaliteitskeurmerk 'DMQP' (DMG MORI Qualified Products) en maakt daarmee deel uit van de DMG MORI-productconfigurator.</w:t>
      </w:r>
      <w:r w:rsidR="007D5440">
        <w:rPr>
          <w:lang w:val="nl-NL"/>
        </w:rPr>
        <w:t xml:space="preserve"> </w:t>
      </w:r>
      <w:r>
        <w:rPr>
          <w:lang w:val="nl-NL"/>
        </w:rPr>
        <w:t>Tijdens het</w:t>
      </w:r>
      <w:r w:rsidR="007D5440">
        <w:rPr>
          <w:lang w:val="nl-NL"/>
        </w:rPr>
        <w:t xml:space="preserve"> </w:t>
      </w:r>
      <w:r>
        <w:rPr>
          <w:lang w:val="nl-NL"/>
        </w:rPr>
        <w:t xml:space="preserve">configureren </w:t>
      </w:r>
      <w:r w:rsidR="00A04C3B" w:rsidRPr="00F313DA">
        <w:rPr>
          <w:lang w:val="nl-NL"/>
        </w:rPr>
        <w:t>via de productconfigurator</w:t>
      </w:r>
      <w:r>
        <w:rPr>
          <w:lang w:val="nl-NL"/>
        </w:rPr>
        <w:t xml:space="preserve"> kunnen klanten ook gereedschappen, </w:t>
      </w:r>
      <w:r w:rsidR="00A04C3B" w:rsidRPr="00F313DA">
        <w:rPr>
          <w:lang w:val="nl-NL"/>
        </w:rPr>
        <w:t>spanmiddelen</w:t>
      </w:r>
      <w:r w:rsidR="00A04C3B">
        <w:rPr>
          <w:lang w:val="nl-NL"/>
        </w:rPr>
        <w:t xml:space="preserve"> </w:t>
      </w:r>
      <w:r>
        <w:rPr>
          <w:lang w:val="nl-NL"/>
        </w:rPr>
        <w:t>en andere door DMG MORI aanbevolen producten bestellen tegen gereduceerde prijzen – waaronder</w:t>
      </w:r>
      <w:r w:rsidR="00F313DA">
        <w:rPr>
          <w:lang w:val="nl-NL"/>
        </w:rPr>
        <w:t xml:space="preserve"> nu dus ook</w:t>
      </w:r>
      <w:r>
        <w:rPr>
          <w:lang w:val="nl-NL"/>
        </w:rPr>
        <w:t xml:space="preserve"> de </w:t>
      </w:r>
      <w:r w:rsidRPr="00635917">
        <w:rPr>
          <w:i/>
          <w:iCs/>
          <w:lang w:val="nl-NL"/>
        </w:rPr>
        <w:t>hyper</w:t>
      </w:r>
      <w:r>
        <w:rPr>
          <w:lang w:val="nl-NL"/>
        </w:rPr>
        <w:t>MILL</w:t>
      </w:r>
      <w:r w:rsidRPr="00635917">
        <w:rPr>
          <w:vertAlign w:val="superscript"/>
          <w:lang w:val="nl-NL"/>
        </w:rPr>
        <w:t>®</w:t>
      </w:r>
      <w:r>
        <w:rPr>
          <w:lang w:val="nl-NL"/>
        </w:rPr>
        <w:t xml:space="preserve"> CAD/CAM-suite. OPEN MIND levert eigen gespecialiseerde postprocessors voor optimale implementatie van NC-code op DMG MORI-machines en biedt uitgebreide mogelijkheden voor het automatiseren van CAM-programmeertaken.</w:t>
      </w:r>
    </w:p>
    <w:p w14:paraId="211702C2" w14:textId="0D0B015F" w:rsidR="002D6A18" w:rsidRDefault="002B1F90" w:rsidP="002D6A18">
      <w:pPr>
        <w:pStyle w:val="PITextkrper"/>
      </w:pPr>
      <w:r>
        <w:rPr>
          <w:lang w:val="nl-NL"/>
        </w:rPr>
        <w:t>"</w:t>
      </w:r>
      <w:r>
        <w:rPr>
          <w:i/>
          <w:iCs/>
          <w:lang w:val="nl-NL"/>
        </w:rPr>
        <w:t>hyper</w:t>
      </w:r>
      <w:r>
        <w:rPr>
          <w:lang w:val="nl-NL"/>
        </w:rPr>
        <w:t>MILL</w:t>
      </w:r>
      <w:r>
        <w:rPr>
          <w:vertAlign w:val="superscript"/>
          <w:lang w:val="nl-NL"/>
        </w:rPr>
        <w:t>®</w:t>
      </w:r>
      <w:r>
        <w:rPr>
          <w:lang w:val="nl-NL"/>
        </w:rPr>
        <w:t xml:space="preserve"> stelt u in staat het volledige </w:t>
      </w:r>
      <w:r w:rsidR="00D75E41" w:rsidRPr="00C44FA2">
        <w:rPr>
          <w:lang w:val="nl-NL"/>
        </w:rPr>
        <w:t>bereik</w:t>
      </w:r>
      <w:r>
        <w:rPr>
          <w:lang w:val="nl-NL"/>
        </w:rPr>
        <w:t xml:space="preserve"> en alle mogelijkheden van de machines te benutten. We zijn bijzonder verheugd dat DMG MORI zijn kwaliteitskeurmerk</w:t>
      </w:r>
      <w:r>
        <w:rPr>
          <w:b/>
          <w:bCs/>
          <w:lang w:val="nl-NL"/>
        </w:rPr>
        <w:t xml:space="preserve"> </w:t>
      </w:r>
      <w:r>
        <w:rPr>
          <w:lang w:val="nl-NL"/>
        </w:rPr>
        <w:t>heeft toegekend aan onze CAM-oplossing en deze ook aanbeveelt aan zijn klanten," vertelt Volker Nesenhöner, CEO van OPEN MIND Technologies AG. "We werken al jaren zeer prettig samen met DMG MORI en we weten dat gebruikers vertrouwen op perfect op elkaar afgestemde bewerkingsstrategieën, machines en gereedschappen die een optimale bewerking garanderen."</w:t>
      </w:r>
    </w:p>
    <w:p w14:paraId="315336C3" w14:textId="4C16C170" w:rsidR="00551911" w:rsidRPr="002D6A18" w:rsidRDefault="00551911" w:rsidP="002D0C52">
      <w:pPr>
        <w:pStyle w:val="PITextkrper"/>
      </w:pPr>
      <w:r>
        <w:rPr>
          <w:lang w:val="nl-NL"/>
        </w:rPr>
        <w:t xml:space="preserve">Christoph Grosch, Executive Director DMQP van GILDEMEISTER Beteiligungen GmbH, voegt hieraan toe: "DMG MORI bundelt in zijn DMQP-programma de complementaire expertise van geselecteerde technologiepartners om oplossingen op maat aan te bieden. Met de nieuwe online configurator kunnen klanten intuïtief en op elk gewenst moment de juiste productieoplossing voor hun individuele toepassingen samenstellen. Deze online configurator kan worden gezien als een doeltreffend adviesinstrument dat gebruikers aanzienlijke tijds- en kostenvoordelen biedt tijdens de informatie- en verkenningsfase. Het verheugt ons dat we onze klanten OPEN MIND-expertise uit één hand kunnen aanbieden."   </w:t>
      </w:r>
    </w:p>
    <w:p w14:paraId="55B6D5D6" w14:textId="77777777" w:rsidR="00F93374" w:rsidRDefault="00F93374" w:rsidP="00F93374">
      <w:pPr>
        <w:pStyle w:val="PITextkrper"/>
        <w:pBdr>
          <w:bottom w:val="single" w:sz="4" w:space="1" w:color="auto"/>
        </w:pBdr>
        <w:rPr>
          <w:szCs w:val="24"/>
        </w:rPr>
      </w:pPr>
      <w:bookmarkStart w:id="0" w:name="_Hlk108705473"/>
    </w:p>
    <w:p w14:paraId="30AA3F08" w14:textId="77777777" w:rsidR="00FE1405" w:rsidRPr="002553BB" w:rsidRDefault="00FE1405" w:rsidP="00F93374">
      <w:pPr>
        <w:pStyle w:val="PITextkrper"/>
        <w:pBdr>
          <w:bottom w:val="single" w:sz="4" w:space="1" w:color="auto"/>
        </w:pBdr>
        <w:rPr>
          <w:szCs w:val="24"/>
        </w:rPr>
      </w:pPr>
    </w:p>
    <w:p w14:paraId="12E907D3" w14:textId="77777777" w:rsidR="00F93374" w:rsidRDefault="00F93374" w:rsidP="00F93374">
      <w:pPr>
        <w:pStyle w:val="PITextkrper"/>
        <w:rPr>
          <w:b/>
          <w:sz w:val="18"/>
          <w:szCs w:val="24"/>
        </w:rPr>
      </w:pPr>
    </w:p>
    <w:p w14:paraId="10DDF58F" w14:textId="77777777" w:rsidR="00F93374" w:rsidRPr="006229A2" w:rsidRDefault="00F93374" w:rsidP="00F93374">
      <w:pPr>
        <w:pStyle w:val="PITextkrper"/>
        <w:rPr>
          <w:b/>
          <w:sz w:val="18"/>
          <w:szCs w:val="24"/>
        </w:rPr>
      </w:pPr>
      <w:r>
        <w:rPr>
          <w:b/>
          <w:bCs/>
          <w:sz w:val="18"/>
          <w:szCs w:val="24"/>
          <w:lang w:val="nl-NL"/>
        </w:rPr>
        <w:t>Beschikbare afbeeldingen</w:t>
      </w:r>
    </w:p>
    <w:p w14:paraId="2E222280" w14:textId="77777777" w:rsidR="00F93374" w:rsidRPr="006229A2" w:rsidRDefault="00F93374" w:rsidP="00F93374">
      <w:pPr>
        <w:pStyle w:val="PIAbspann"/>
        <w:jc w:val="left"/>
        <w:rPr>
          <w:rFonts w:cs="Times New Roman"/>
          <w:szCs w:val="24"/>
        </w:rPr>
      </w:pPr>
      <w:r>
        <w:rPr>
          <w:rFonts w:cs="Times New Roman"/>
          <w:szCs w:val="24"/>
          <w:lang w:val="nl-NL"/>
        </w:rPr>
        <w:t xml:space="preserve">Een afdrukbare versie van de onderstaande afbeeldingen kan worden gedownload op: </w:t>
      </w:r>
      <w:r>
        <w:rPr>
          <w:rFonts w:cs="Times New Roman"/>
          <w:szCs w:val="24"/>
          <w:lang w:val="nl-NL"/>
        </w:rPr>
        <w:br/>
      </w:r>
      <w:hyperlink r:id="rId8" w:history="1">
        <w:r>
          <w:rPr>
            <w:rStyle w:val="Hyperlink"/>
            <w:lang w:val="nl-NL"/>
          </w:rPr>
          <w:t>https://kk.htcm.de/press-releases/open-mind/</w:t>
        </w:r>
      </w:hyperlink>
    </w:p>
    <w:bookmarkEnd w:id="0"/>
    <w:tbl>
      <w:tblPr>
        <w:tblW w:w="3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852645" w:rsidRPr="00D06404" w14:paraId="2D3D8D47" w14:textId="77777777" w:rsidTr="004831C8">
        <w:tc>
          <w:tcPr>
            <w:tcW w:w="3402" w:type="dxa"/>
            <w:tcBorders>
              <w:top w:val="single" w:sz="4" w:space="0" w:color="auto"/>
              <w:left w:val="single" w:sz="4" w:space="0" w:color="auto"/>
              <w:bottom w:val="single" w:sz="4" w:space="0" w:color="auto"/>
              <w:right w:val="single" w:sz="4" w:space="0" w:color="auto"/>
            </w:tcBorders>
          </w:tcPr>
          <w:p w14:paraId="603952C8" w14:textId="77777777" w:rsidR="00852645" w:rsidRPr="00852645" w:rsidRDefault="00852645" w:rsidP="004831C8">
            <w:pPr>
              <w:rPr>
                <w:rFonts w:ascii="Arial" w:hAnsi="Arial"/>
                <w:b/>
                <w:snapToGrid w:val="0"/>
                <w:sz w:val="18"/>
              </w:rPr>
            </w:pPr>
          </w:p>
          <w:p w14:paraId="1E216D35" w14:textId="77DBEE10" w:rsidR="00852645" w:rsidRDefault="002A48DB" w:rsidP="004831C8">
            <w:pPr>
              <w:rPr>
                <w:rFonts w:ascii="Arial" w:hAnsi="Arial"/>
                <w:b/>
                <w:snapToGrid w:val="0"/>
                <w:sz w:val="18"/>
              </w:rPr>
            </w:pPr>
            <w:r>
              <w:rPr>
                <w:noProof/>
                <w:lang w:val="nl-NL"/>
              </w:rPr>
              <w:drawing>
                <wp:inline distT="0" distB="0" distL="0" distR="0" wp14:anchorId="3AE2856B" wp14:editId="730B6729">
                  <wp:extent cx="1996354" cy="1409700"/>
                  <wp:effectExtent l="0" t="0" r="4445" b="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7704" cy="1410654"/>
                          </a:xfrm>
                          <a:prstGeom prst="rect">
                            <a:avLst/>
                          </a:prstGeom>
                          <a:noFill/>
                          <a:ln>
                            <a:noFill/>
                          </a:ln>
                        </pic:spPr>
                      </pic:pic>
                    </a:graphicData>
                  </a:graphic>
                </wp:inline>
              </w:drawing>
            </w:r>
          </w:p>
          <w:p w14:paraId="6EF59466" w14:textId="77777777" w:rsidR="00852645" w:rsidRPr="00F025EB" w:rsidRDefault="00852645" w:rsidP="004831C8">
            <w:pPr>
              <w:rPr>
                <w:rFonts w:ascii="Arial" w:hAnsi="Arial"/>
                <w:snapToGrid w:val="0"/>
                <w:sz w:val="16"/>
                <w:szCs w:val="16"/>
                <w:lang w:val="nl-NL"/>
              </w:rPr>
            </w:pPr>
            <w:r>
              <w:rPr>
                <w:rFonts w:ascii="Arial" w:hAnsi="Arial"/>
                <w:snapToGrid w:val="0"/>
                <w:sz w:val="16"/>
                <w:szCs w:val="16"/>
                <w:lang w:val="nl-NL"/>
              </w:rPr>
              <w:t>Bron: OPEN MIND</w:t>
            </w:r>
          </w:p>
          <w:p w14:paraId="7E76C3AC" w14:textId="0BA1C2DE" w:rsidR="00852645" w:rsidRPr="00D06404" w:rsidRDefault="00D06404" w:rsidP="00D06404">
            <w:pPr>
              <w:rPr>
                <w:rFonts w:ascii="Arial" w:hAnsi="Arial"/>
                <w:b/>
                <w:snapToGrid w:val="0"/>
                <w:sz w:val="18"/>
              </w:rPr>
            </w:pPr>
            <w:r>
              <w:rPr>
                <w:rFonts w:ascii="Arial" w:hAnsi="Arial"/>
                <w:snapToGrid w:val="0"/>
                <w:sz w:val="18"/>
                <w:lang w:val="nl-NL"/>
              </w:rPr>
              <w:br/>
            </w:r>
            <w:r>
              <w:rPr>
                <w:rFonts w:ascii="Arial" w:hAnsi="Arial"/>
                <w:b/>
                <w:bCs/>
                <w:snapToGrid w:val="0"/>
                <w:sz w:val="18"/>
                <w:lang w:val="nl-NL"/>
              </w:rPr>
              <w:t xml:space="preserve">DMG MORI heeft het kwaliteitskeurmerk DMG MORI Qualified Products toegekend aan </w:t>
            </w:r>
            <w:r>
              <w:rPr>
                <w:rFonts w:ascii="Arial" w:hAnsi="Arial"/>
                <w:b/>
                <w:bCs/>
                <w:i/>
                <w:iCs/>
                <w:snapToGrid w:val="0"/>
                <w:sz w:val="18"/>
                <w:lang w:val="nl-NL"/>
              </w:rPr>
              <w:t>hyper</w:t>
            </w:r>
            <w:r>
              <w:rPr>
                <w:rFonts w:ascii="Arial" w:hAnsi="Arial"/>
                <w:b/>
                <w:bCs/>
                <w:snapToGrid w:val="0"/>
                <w:sz w:val="18"/>
                <w:lang w:val="nl-NL"/>
              </w:rPr>
              <w:t>MILL. Afgebeeld: Christoph Grosch, Executive Director van DMQP, en Volker Nesenhöner, CEO van OPEN MIND. (links)</w:t>
            </w:r>
            <w:r>
              <w:rPr>
                <w:rFonts w:ascii="Arial" w:hAnsi="Arial"/>
                <w:snapToGrid w:val="0"/>
                <w:sz w:val="18"/>
                <w:lang w:val="nl-NL"/>
              </w:rPr>
              <w:br/>
            </w:r>
          </w:p>
        </w:tc>
      </w:tr>
    </w:tbl>
    <w:p w14:paraId="2D61B6EF" w14:textId="17817859" w:rsidR="00852645" w:rsidRDefault="00852645" w:rsidP="00852645">
      <w:pPr>
        <w:pStyle w:val="PIAbspann"/>
        <w:jc w:val="left"/>
      </w:pPr>
    </w:p>
    <w:p w14:paraId="28AC33C7" w14:textId="77777777" w:rsidR="00D707E8" w:rsidRPr="006C4623" w:rsidRDefault="00D707E8" w:rsidP="00D707E8">
      <w:pPr>
        <w:pStyle w:val="Textkrper"/>
        <w:spacing w:line="360" w:lineRule="auto"/>
        <w:jc w:val="both"/>
        <w:rPr>
          <w:bCs w:val="0"/>
          <w:color w:val="auto"/>
        </w:rPr>
      </w:pPr>
      <w:r w:rsidRPr="006C4623">
        <w:rPr>
          <w:bCs w:val="0"/>
          <w:color w:val="auto"/>
          <w:lang w:val="nl"/>
        </w:rPr>
        <w:t>Over OPEN MIND Technologies AG</w:t>
      </w:r>
    </w:p>
    <w:p w14:paraId="714B2844" w14:textId="4646E0DC" w:rsidR="00D707E8" w:rsidRPr="006239E7" w:rsidRDefault="00D707E8" w:rsidP="00D707E8">
      <w:pPr>
        <w:pStyle w:val="PITextkrper"/>
        <w:spacing w:line="360" w:lineRule="auto"/>
        <w:rPr>
          <w:sz w:val="18"/>
          <w:szCs w:val="18"/>
          <w:lang w:val="nl-NL"/>
        </w:rPr>
      </w:pPr>
      <w:r w:rsidRPr="006239E7">
        <w:rPr>
          <w:sz w:val="18"/>
          <w:szCs w:val="18"/>
          <w:lang w:val="nl-NL"/>
        </w:rPr>
        <w:t xml:space="preserve">OPEN MIND Technologies AG is een van 's werelds meest </w:t>
      </w:r>
      <w:r w:rsidR="0083285E" w:rsidRPr="005E1B06">
        <w:rPr>
          <w:sz w:val="18"/>
          <w:szCs w:val="18"/>
          <w:lang w:val="nl-NL"/>
        </w:rPr>
        <w:t>toonaangevende leverancier</w:t>
      </w:r>
      <w:r w:rsidRPr="006239E7">
        <w:rPr>
          <w:sz w:val="18"/>
          <w:szCs w:val="18"/>
          <w:lang w:val="nl-NL"/>
        </w:rPr>
        <w:t xml:space="preserve"> van krachtige CAM-oplossingen voor machine- en besturingsonafhankelijke programmering.</w:t>
      </w:r>
    </w:p>
    <w:p w14:paraId="6B54A3C6" w14:textId="2F7FF55C" w:rsidR="00D707E8" w:rsidRDefault="00D707E8" w:rsidP="00D707E8">
      <w:pPr>
        <w:pStyle w:val="PITextkrper"/>
        <w:spacing w:line="360" w:lineRule="auto"/>
        <w:rPr>
          <w:sz w:val="18"/>
          <w:szCs w:val="18"/>
          <w:lang w:val="nl-NL"/>
        </w:rPr>
      </w:pPr>
      <w:r w:rsidRPr="006239E7">
        <w:rPr>
          <w:sz w:val="18"/>
          <w:szCs w:val="18"/>
          <w:lang w:val="nl-NL"/>
        </w:rPr>
        <w:t>OPEN MIND ontwikkelt goed gecoördineerde CAM-oplossingen met een groot aandeel unieke innovatie</w:t>
      </w:r>
      <w:r w:rsidR="00D75E41">
        <w:rPr>
          <w:sz w:val="18"/>
          <w:szCs w:val="18"/>
          <w:lang w:val="nl-NL"/>
        </w:rPr>
        <w:t>’s</w:t>
      </w:r>
      <w:r w:rsidRPr="006239E7">
        <w:rPr>
          <w:sz w:val="18"/>
          <w:szCs w:val="18"/>
          <w:lang w:val="nl-NL"/>
        </w:rPr>
        <w:t xml:space="preserve"> voor aanzienlijk meer prestaties – zowel in de programmering als in de verspaning. </w:t>
      </w:r>
      <w:r w:rsidRPr="00335BAF">
        <w:rPr>
          <w:sz w:val="18"/>
          <w:szCs w:val="18"/>
          <w:lang w:val="nl-NL"/>
        </w:rPr>
        <w:t>Strategieën zoals 2,5D</w:t>
      </w:r>
      <w:r w:rsidR="00EE12E9">
        <w:rPr>
          <w:sz w:val="18"/>
          <w:szCs w:val="18"/>
          <w:lang w:val="nl-NL"/>
        </w:rPr>
        <w:t xml:space="preserve"> en</w:t>
      </w:r>
      <w:r w:rsidRPr="00335BAF">
        <w:rPr>
          <w:sz w:val="18"/>
          <w:szCs w:val="18"/>
          <w:lang w:val="nl-NL"/>
        </w:rPr>
        <w:t xml:space="preserve"> 3D en frezen zoals HSC en HPC zijn geïntegreerd in het </w:t>
      </w:r>
      <w:r w:rsidRPr="00335BAF">
        <w:rPr>
          <w:i/>
          <w:iCs/>
          <w:sz w:val="18"/>
          <w:szCs w:val="18"/>
          <w:lang w:val="nl-NL"/>
        </w:rPr>
        <w:t>hyper</w:t>
      </w:r>
      <w:r w:rsidRPr="00335BAF">
        <w:rPr>
          <w:sz w:val="18"/>
          <w:szCs w:val="18"/>
          <w:lang w:val="nl-NL"/>
        </w:rPr>
        <w:t>MILL</w:t>
      </w:r>
      <w:r w:rsidRPr="00335BAF">
        <w:rPr>
          <w:sz w:val="18"/>
          <w:szCs w:val="18"/>
          <w:vertAlign w:val="superscript"/>
          <w:lang w:val="nl-NL"/>
        </w:rPr>
        <w:t>®</w:t>
      </w:r>
      <w:r w:rsidRPr="00335BAF">
        <w:rPr>
          <w:sz w:val="18"/>
          <w:szCs w:val="18"/>
          <w:lang w:val="nl-NL"/>
        </w:rPr>
        <w:t xml:space="preserve"> CAM-systeem. </w:t>
      </w:r>
      <w:r w:rsidRPr="00335BAF">
        <w:rPr>
          <w:i/>
          <w:iCs/>
          <w:sz w:val="18"/>
          <w:szCs w:val="18"/>
          <w:lang w:val="nl-NL"/>
        </w:rPr>
        <w:t>hyper</w:t>
      </w:r>
      <w:r w:rsidRPr="00335BAF">
        <w:rPr>
          <w:sz w:val="18"/>
          <w:szCs w:val="18"/>
          <w:lang w:val="nl-NL"/>
        </w:rPr>
        <w:t>MILL</w:t>
      </w:r>
      <w:r w:rsidRPr="00335BAF">
        <w:rPr>
          <w:sz w:val="18"/>
          <w:szCs w:val="18"/>
          <w:vertAlign w:val="superscript"/>
          <w:lang w:val="nl-NL"/>
        </w:rPr>
        <w:t>®</w:t>
      </w:r>
      <w:r w:rsidRPr="00335BAF">
        <w:rPr>
          <w:sz w:val="18"/>
          <w:szCs w:val="18"/>
          <w:lang w:val="nl-NL"/>
        </w:rPr>
        <w:t xml:space="preserve"> realiseert het hoogst mogelijke klantvoordeel door de perfecte interactie met alle gangbare CAD-oplossingen en grotendeels geautomatiseerde programmering.</w:t>
      </w:r>
    </w:p>
    <w:p w14:paraId="291BD280" w14:textId="77777777" w:rsidR="00D707E8" w:rsidRPr="00AA4F05" w:rsidRDefault="00D707E8" w:rsidP="00D707E8">
      <w:pPr>
        <w:pStyle w:val="PITextkrper"/>
        <w:spacing w:line="360" w:lineRule="auto"/>
        <w:rPr>
          <w:sz w:val="18"/>
          <w:szCs w:val="18"/>
          <w:lang w:val="nl-NL"/>
        </w:rPr>
      </w:pPr>
      <w:r w:rsidRPr="00AA4F05">
        <w:rPr>
          <w:sz w:val="18"/>
          <w:szCs w:val="18"/>
          <w:lang w:val="nl-NL"/>
        </w:rPr>
        <w:t>Open MIND is een van de top 5 CAD / CAM fabrikanten wereldwijd, volgens CIMdata's NC Market Analysis Report 202</w:t>
      </w:r>
      <w:r>
        <w:rPr>
          <w:sz w:val="18"/>
          <w:szCs w:val="18"/>
          <w:lang w:val="nl-NL"/>
        </w:rPr>
        <w:t>2</w:t>
      </w:r>
      <w:r w:rsidRPr="00AA4F05">
        <w:rPr>
          <w:sz w:val="18"/>
          <w:szCs w:val="18"/>
          <w:lang w:val="nl-NL"/>
        </w:rPr>
        <w:t>. De CAD/CAM systemen van OPEN MIND voldoen aan de hoogste eisen op het gebied van gereedschap</w:t>
      </w:r>
      <w:r>
        <w:rPr>
          <w:sz w:val="18"/>
          <w:szCs w:val="18"/>
          <w:lang w:val="nl-NL"/>
        </w:rPr>
        <w:t>makerijen</w:t>
      </w:r>
      <w:r w:rsidRPr="00AA4F05">
        <w:rPr>
          <w:sz w:val="18"/>
          <w:szCs w:val="18"/>
          <w:lang w:val="nl-NL"/>
        </w:rPr>
        <w:t xml:space="preserve">, </w:t>
      </w:r>
      <w:r>
        <w:rPr>
          <w:sz w:val="18"/>
          <w:szCs w:val="18"/>
          <w:lang w:val="nl-NL"/>
        </w:rPr>
        <w:t>matrijzenbouw</w:t>
      </w:r>
      <w:r w:rsidRPr="00AA4F05">
        <w:rPr>
          <w:sz w:val="18"/>
          <w:szCs w:val="18"/>
          <w:lang w:val="nl-NL"/>
        </w:rPr>
        <w:t xml:space="preserve"> en </w:t>
      </w:r>
      <w:r>
        <w:rPr>
          <w:sz w:val="18"/>
          <w:szCs w:val="18"/>
          <w:lang w:val="nl-NL"/>
        </w:rPr>
        <w:t>machinebouw</w:t>
      </w:r>
      <w:r w:rsidRPr="00AA4F05">
        <w:rPr>
          <w:sz w:val="18"/>
          <w:szCs w:val="18"/>
          <w:lang w:val="nl-NL"/>
        </w:rPr>
        <w:t xml:space="preserve">, zowel in de automobiel- en lucht- en ruimtevaartindustrie als in de medische </w:t>
      </w:r>
      <w:r>
        <w:rPr>
          <w:sz w:val="18"/>
          <w:szCs w:val="18"/>
          <w:lang w:val="nl-NL"/>
        </w:rPr>
        <w:t>industrie</w:t>
      </w:r>
      <w:r w:rsidRPr="00AA4F05">
        <w:rPr>
          <w:sz w:val="18"/>
          <w:szCs w:val="18"/>
          <w:lang w:val="nl-NL"/>
        </w:rPr>
        <w:t xml:space="preserve">. OPEN MIND is actief in alle belangrijke markten in Azië, Europa en Amerika en behoort tot de </w:t>
      </w:r>
      <w:r w:rsidRPr="00AA4F05">
        <w:rPr>
          <w:rFonts w:cs="Arial"/>
          <w:sz w:val="18"/>
          <w:szCs w:val="18"/>
          <w:lang w:val="nl-NL"/>
        </w:rPr>
        <w:t>Mensch und Maschine</w:t>
      </w:r>
      <w:r w:rsidRPr="00AA4F05" w:rsidDel="00D336C8">
        <w:rPr>
          <w:sz w:val="18"/>
          <w:szCs w:val="18"/>
          <w:lang w:val="nl-NL"/>
        </w:rPr>
        <w:t xml:space="preserve"> </w:t>
      </w:r>
      <w:r w:rsidRPr="00AA4F05">
        <w:rPr>
          <w:sz w:val="18"/>
          <w:szCs w:val="18"/>
          <w:lang w:val="nl-NL"/>
        </w:rPr>
        <w:t>Group.</w:t>
      </w:r>
    </w:p>
    <w:p w14:paraId="61453017" w14:textId="77777777" w:rsidR="005E1B06" w:rsidRDefault="005E1B06" w:rsidP="00D707E8">
      <w:pPr>
        <w:pStyle w:val="PITextkrper"/>
        <w:spacing w:line="360" w:lineRule="auto"/>
        <w:jc w:val="left"/>
        <w:rPr>
          <w:sz w:val="18"/>
          <w:szCs w:val="18"/>
          <w:lang w:val="nl-NL"/>
        </w:rPr>
      </w:pPr>
    </w:p>
    <w:p w14:paraId="61350420" w14:textId="3726A999" w:rsidR="005E1B06" w:rsidRDefault="005E1B06" w:rsidP="00D707E8">
      <w:pPr>
        <w:pStyle w:val="PITextkrper"/>
        <w:spacing w:line="360" w:lineRule="auto"/>
        <w:jc w:val="left"/>
        <w:rPr>
          <w:sz w:val="18"/>
          <w:szCs w:val="18"/>
          <w:lang w:val="nl-NL"/>
        </w:rPr>
      </w:pPr>
      <w:r>
        <w:rPr>
          <w:sz w:val="18"/>
          <w:szCs w:val="18"/>
          <w:lang w:val="nl-NL"/>
        </w:rPr>
        <w:t>Kantoor Benelux:</w:t>
      </w:r>
    </w:p>
    <w:p w14:paraId="4FC41BD2" w14:textId="18884AE9" w:rsidR="005E1B06" w:rsidRDefault="005E1B06" w:rsidP="005E1B06">
      <w:pPr>
        <w:pStyle w:val="Default"/>
        <w:spacing w:line="360" w:lineRule="auto"/>
        <w:rPr>
          <w:rStyle w:val="Hyperlink"/>
          <w:rFonts w:ascii="Arial" w:hAnsi="Arial" w:cs="Arial"/>
          <w:sz w:val="18"/>
          <w:szCs w:val="18"/>
        </w:rPr>
      </w:pPr>
      <w:r w:rsidRPr="005E1B06">
        <w:rPr>
          <w:rFonts w:ascii="Arial" w:hAnsi="Arial" w:cs="Arial"/>
          <w:sz w:val="18"/>
          <w:szCs w:val="18"/>
        </w:rPr>
        <w:t>OPEN MIND Technologies Benelux B.V. Titaniumlaan 86, 5221 CK ‘s Hertogenbosch</w:t>
      </w:r>
      <w:r w:rsidRPr="005E1B06">
        <w:rPr>
          <w:rFonts w:ascii="Arial" w:hAnsi="Arial" w:cs="Arial"/>
          <w:sz w:val="18"/>
          <w:szCs w:val="18"/>
        </w:rPr>
        <w:br/>
        <w:t>Tel.: +31 736 480 166</w:t>
      </w:r>
      <w:r w:rsidRPr="005E1B06">
        <w:rPr>
          <w:rFonts w:ascii="Arial" w:hAnsi="Arial" w:cs="Arial"/>
          <w:sz w:val="18"/>
          <w:szCs w:val="18"/>
        </w:rPr>
        <w:br/>
        <w:t>E-Mail</w:t>
      </w:r>
      <w:r>
        <w:rPr>
          <w:rFonts w:ascii="Arial" w:hAnsi="Arial" w:cs="Arial"/>
          <w:sz w:val="18"/>
          <w:szCs w:val="18"/>
        </w:rPr>
        <w:t xml:space="preserve">: </w:t>
      </w:r>
      <w:hyperlink r:id="rId10" w:history="1">
        <w:r w:rsidRPr="001B2DB1">
          <w:rPr>
            <w:rStyle w:val="Hyperlink"/>
            <w:rFonts w:ascii="Arial" w:hAnsi="Arial" w:cs="Arial"/>
            <w:sz w:val="18"/>
            <w:szCs w:val="18"/>
          </w:rPr>
          <w:t>info.benelux@openmind-tech.com</w:t>
        </w:r>
      </w:hyperlink>
      <w:r>
        <w:rPr>
          <w:rFonts w:ascii="Arial" w:hAnsi="Arial" w:cs="Arial"/>
          <w:sz w:val="18"/>
          <w:szCs w:val="18"/>
        </w:rPr>
        <w:t xml:space="preserve"> </w:t>
      </w:r>
      <w:r w:rsidRPr="005E1B06">
        <w:rPr>
          <w:rFonts w:ascii="Arial" w:hAnsi="Arial" w:cs="Arial"/>
          <w:sz w:val="18"/>
          <w:szCs w:val="18"/>
        </w:rPr>
        <w:t xml:space="preserve">, Homepage: </w:t>
      </w:r>
      <w:hyperlink r:id="rId11" w:history="1">
        <w:r w:rsidR="0004553F" w:rsidRPr="00A765E2">
          <w:rPr>
            <w:rStyle w:val="Hyperlink"/>
            <w:rFonts w:ascii="Arial" w:hAnsi="Arial" w:cs="Arial"/>
            <w:sz w:val="18"/>
            <w:szCs w:val="18"/>
          </w:rPr>
          <w:t>www.openmind-tech.com/nl</w:t>
        </w:r>
      </w:hyperlink>
    </w:p>
    <w:p w14:paraId="56F1240C" w14:textId="3FAE9733" w:rsidR="0004553F" w:rsidRPr="00FE1405" w:rsidRDefault="0004553F" w:rsidP="005E1B06">
      <w:pPr>
        <w:pStyle w:val="Default"/>
        <w:spacing w:line="360" w:lineRule="auto"/>
        <w:rPr>
          <w:rStyle w:val="Hyperlink"/>
          <w:rFonts w:ascii="Arial" w:hAnsi="Arial" w:cs="Arial"/>
          <w:color w:val="auto"/>
          <w:sz w:val="18"/>
          <w:szCs w:val="18"/>
        </w:rPr>
      </w:pPr>
    </w:p>
    <w:p w14:paraId="09466E8B" w14:textId="77777777" w:rsidR="0004553F" w:rsidRPr="00FE1405" w:rsidRDefault="0004553F" w:rsidP="0004553F">
      <w:pPr>
        <w:pStyle w:val="PITextkrper"/>
        <w:spacing w:line="240" w:lineRule="auto"/>
        <w:jc w:val="left"/>
        <w:rPr>
          <w:sz w:val="18"/>
          <w:szCs w:val="18"/>
          <w:lang w:val="nl-NL"/>
        </w:rPr>
      </w:pPr>
      <w:r w:rsidRPr="00FE1405">
        <w:rPr>
          <w:b/>
          <w:bCs/>
          <w:sz w:val="18"/>
          <w:szCs w:val="18"/>
          <w:lang w:val="nl-NL"/>
        </w:rPr>
        <w:t>OPEN MIND Technologies Benelux BV</w:t>
      </w:r>
    </w:p>
    <w:p w14:paraId="6E0B72A8" w14:textId="77777777" w:rsidR="0004553F" w:rsidRPr="00FE1405" w:rsidRDefault="0004553F" w:rsidP="0004553F">
      <w:pPr>
        <w:pStyle w:val="PITextkrper"/>
        <w:spacing w:line="240" w:lineRule="auto"/>
        <w:jc w:val="left"/>
        <w:rPr>
          <w:sz w:val="18"/>
          <w:szCs w:val="18"/>
          <w:lang w:val="nl-NL"/>
        </w:rPr>
      </w:pPr>
      <w:r w:rsidRPr="00FE1405">
        <w:rPr>
          <w:sz w:val="18"/>
          <w:szCs w:val="18"/>
          <w:lang w:val="nl-NL"/>
        </w:rPr>
        <w:t>Titaniumlaan 86, 5221 CK ’s-Hertogenbosch</w:t>
      </w:r>
    </w:p>
    <w:p w14:paraId="483A7EA8" w14:textId="77777777" w:rsidR="0004553F" w:rsidRPr="00FE1405" w:rsidRDefault="0004553F" w:rsidP="0004553F">
      <w:pPr>
        <w:pStyle w:val="PITextkrper"/>
        <w:spacing w:line="240" w:lineRule="auto"/>
        <w:jc w:val="left"/>
        <w:rPr>
          <w:sz w:val="18"/>
          <w:szCs w:val="18"/>
          <w:lang w:val="nl-NL"/>
        </w:rPr>
      </w:pPr>
      <w:r w:rsidRPr="00FE1405">
        <w:rPr>
          <w:sz w:val="18"/>
          <w:szCs w:val="18"/>
          <w:lang w:val="nl-NL"/>
        </w:rPr>
        <w:t>Tel.: +31 73 6480-166</w:t>
      </w:r>
    </w:p>
    <w:p w14:paraId="0719D4F7" w14:textId="77777777" w:rsidR="0004553F" w:rsidRPr="00FE1405" w:rsidRDefault="0004553F" w:rsidP="0004553F">
      <w:pPr>
        <w:pStyle w:val="PITextkrper"/>
        <w:spacing w:line="240" w:lineRule="auto"/>
        <w:jc w:val="left"/>
        <w:rPr>
          <w:sz w:val="18"/>
          <w:szCs w:val="18"/>
          <w:lang w:val="nl-NL"/>
        </w:rPr>
      </w:pPr>
      <w:r w:rsidRPr="00FE1405">
        <w:rPr>
          <w:sz w:val="18"/>
          <w:szCs w:val="18"/>
          <w:lang w:val="nl-NL"/>
        </w:rPr>
        <w:t>E-Mail: Info.Benelux@openmind-tech.com</w:t>
      </w:r>
    </w:p>
    <w:p w14:paraId="050BCAB8" w14:textId="77777777" w:rsidR="0004553F" w:rsidRPr="00FE1405" w:rsidRDefault="0004553F" w:rsidP="0004553F">
      <w:pPr>
        <w:pStyle w:val="PITextkrper"/>
        <w:spacing w:line="240" w:lineRule="auto"/>
        <w:jc w:val="left"/>
        <w:rPr>
          <w:sz w:val="18"/>
          <w:szCs w:val="18"/>
          <w:lang w:val="nl-NL"/>
        </w:rPr>
      </w:pPr>
    </w:p>
    <w:p w14:paraId="306CB728" w14:textId="77777777" w:rsidR="0004553F" w:rsidRPr="00FE1405" w:rsidRDefault="0004553F" w:rsidP="0004553F">
      <w:pPr>
        <w:pStyle w:val="PITextkrper"/>
        <w:spacing w:line="360" w:lineRule="auto"/>
        <w:jc w:val="left"/>
        <w:rPr>
          <w:rStyle w:val="Hyperlink"/>
          <w:color w:val="auto"/>
          <w:sz w:val="18"/>
          <w:szCs w:val="18"/>
          <w:lang w:val="nl-NL"/>
        </w:rPr>
      </w:pPr>
    </w:p>
    <w:p w14:paraId="55BB49DA" w14:textId="77777777" w:rsidR="0004553F" w:rsidRPr="00FE1405" w:rsidRDefault="0004553F" w:rsidP="0004553F">
      <w:pPr>
        <w:pStyle w:val="PIAbspann"/>
        <w:rPr>
          <w:b/>
          <w:bCs/>
          <w:lang w:val="nl-NL"/>
        </w:rPr>
      </w:pPr>
      <w:r w:rsidRPr="00FE1405">
        <w:rPr>
          <w:b/>
          <w:bCs/>
          <w:lang w:val="nl-NL"/>
        </w:rPr>
        <w:t>Contactpersoon voor de pers:</w:t>
      </w:r>
    </w:p>
    <w:p w14:paraId="0D0D259D" w14:textId="77777777" w:rsidR="0004553F" w:rsidRPr="00FE1405" w:rsidRDefault="0004553F" w:rsidP="0004553F">
      <w:pPr>
        <w:pStyle w:val="PITextkrper"/>
        <w:spacing w:line="240" w:lineRule="auto"/>
        <w:rPr>
          <w:sz w:val="18"/>
          <w:szCs w:val="18"/>
          <w:lang w:val="nl-NL"/>
        </w:rPr>
      </w:pPr>
      <w:r w:rsidRPr="00FE1405">
        <w:rPr>
          <w:sz w:val="18"/>
          <w:szCs w:val="18"/>
          <w:lang w:val="nl-NL"/>
        </w:rPr>
        <w:t>Tim Wentink</w:t>
      </w:r>
    </w:p>
    <w:p w14:paraId="4C689D59" w14:textId="77777777" w:rsidR="0004553F" w:rsidRPr="00FE1405" w:rsidRDefault="0004553F" w:rsidP="0004553F">
      <w:pPr>
        <w:pStyle w:val="PITextkrper"/>
        <w:spacing w:line="240" w:lineRule="auto"/>
        <w:rPr>
          <w:sz w:val="18"/>
          <w:szCs w:val="18"/>
          <w:lang w:val="nl-NL"/>
        </w:rPr>
      </w:pPr>
      <w:r w:rsidRPr="00FE1405">
        <w:rPr>
          <w:sz w:val="18"/>
          <w:szCs w:val="18"/>
          <w:lang w:val="nl-NL"/>
        </w:rPr>
        <w:t>Promoting Manufacturing</w:t>
      </w:r>
    </w:p>
    <w:p w14:paraId="64694AB4" w14:textId="77777777" w:rsidR="0004553F" w:rsidRPr="00FE1405" w:rsidRDefault="0004553F" w:rsidP="0004553F">
      <w:pPr>
        <w:pStyle w:val="PITextkrper"/>
        <w:spacing w:line="240" w:lineRule="auto"/>
        <w:rPr>
          <w:sz w:val="18"/>
          <w:szCs w:val="18"/>
          <w:lang w:val="nl-NL"/>
        </w:rPr>
      </w:pPr>
      <w:r w:rsidRPr="00FE1405">
        <w:rPr>
          <w:sz w:val="18"/>
          <w:szCs w:val="18"/>
          <w:lang w:val="nl-NL"/>
        </w:rPr>
        <w:t>E-Mail: t.wentink@spaener.com</w:t>
      </w:r>
    </w:p>
    <w:p w14:paraId="3663C065" w14:textId="77777777" w:rsidR="0004553F" w:rsidRPr="00FE1405" w:rsidRDefault="0004553F" w:rsidP="0004553F">
      <w:pPr>
        <w:pStyle w:val="PITextkrper"/>
        <w:spacing w:line="240" w:lineRule="auto"/>
        <w:rPr>
          <w:sz w:val="18"/>
          <w:szCs w:val="18"/>
          <w:lang w:val="nl-NL"/>
        </w:rPr>
      </w:pPr>
      <w:r w:rsidRPr="00FE1405">
        <w:rPr>
          <w:sz w:val="18"/>
          <w:szCs w:val="18"/>
          <w:lang w:val="nl-NL"/>
        </w:rPr>
        <w:t>Tel: +31(0)6 51 83 84 15</w:t>
      </w:r>
    </w:p>
    <w:p w14:paraId="27EB4F1A" w14:textId="77777777" w:rsidR="0004553F" w:rsidRPr="00FE1405" w:rsidRDefault="0004553F" w:rsidP="005E1B06">
      <w:pPr>
        <w:pStyle w:val="Default"/>
        <w:spacing w:line="360" w:lineRule="auto"/>
        <w:rPr>
          <w:rStyle w:val="Hyperlink"/>
          <w:rFonts w:ascii="Arial" w:hAnsi="Arial" w:cs="Arial"/>
          <w:color w:val="auto"/>
          <w:sz w:val="18"/>
          <w:szCs w:val="18"/>
        </w:rPr>
      </w:pPr>
    </w:p>
    <w:p w14:paraId="59BFC602" w14:textId="77777777" w:rsidR="005E1B06" w:rsidRPr="00FE1405" w:rsidRDefault="005E1B06" w:rsidP="005E1B06">
      <w:pPr>
        <w:pStyle w:val="Default"/>
        <w:rPr>
          <w:rFonts w:ascii="Arial" w:hAnsi="Arial" w:cs="Arial"/>
          <w:color w:val="auto"/>
          <w:sz w:val="18"/>
          <w:szCs w:val="18"/>
        </w:rPr>
      </w:pPr>
    </w:p>
    <w:p w14:paraId="68954148" w14:textId="77777777" w:rsidR="00F93374" w:rsidRPr="00FE1405" w:rsidRDefault="00F93374" w:rsidP="00852645">
      <w:pPr>
        <w:pStyle w:val="PIAbspann"/>
        <w:jc w:val="left"/>
        <w:rPr>
          <w:lang w:val="nl-NL"/>
        </w:rPr>
      </w:pPr>
    </w:p>
    <w:sectPr w:rsidR="00F93374" w:rsidRPr="00FE1405" w:rsidSect="005E1B06">
      <w:headerReference w:type="default" r:id="rId12"/>
      <w:footerReference w:type="default" r:id="rId13"/>
      <w:pgSz w:w="11906" w:h="16838"/>
      <w:pgMar w:top="2835" w:right="3259"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F4EDA" w14:textId="77777777" w:rsidR="00A61048" w:rsidRDefault="00A61048">
      <w:r>
        <w:separator/>
      </w:r>
    </w:p>
  </w:endnote>
  <w:endnote w:type="continuationSeparator" w:id="0">
    <w:p w14:paraId="01A98227" w14:textId="77777777" w:rsidR="00A61048" w:rsidRDefault="00A61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2E67" w14:textId="6F4FD358" w:rsidR="00C1019C" w:rsidRPr="009E07AD" w:rsidRDefault="00C1019C" w:rsidP="00BB5688">
    <w:pPr>
      <w:pStyle w:val="PIFusszeile"/>
    </w:pPr>
    <w:r>
      <w:rPr>
        <w:rStyle w:val="Seitenzahl"/>
        <w:rFonts w:cs="Arial"/>
        <w:lang w:val="nl-NL"/>
      </w:rPr>
      <w:fldChar w:fldCharType="begin"/>
    </w:r>
    <w:r w:rsidRPr="00F025EB">
      <w:rPr>
        <w:rStyle w:val="Seitenzahl"/>
        <w:rFonts w:cs="Arial"/>
      </w:rPr>
      <w:instrText xml:space="preserve"> FILENAME   \* MERGEFORMAT </w:instrText>
    </w:r>
    <w:r>
      <w:rPr>
        <w:rStyle w:val="Seitenzahl"/>
        <w:rFonts w:cs="Arial"/>
        <w:lang w:val="nl-NL"/>
      </w:rPr>
      <w:fldChar w:fldCharType="separate"/>
    </w:r>
    <w:r w:rsidR="00FE1405">
      <w:rPr>
        <w:rStyle w:val="Seitenzahl"/>
        <w:rFonts w:cs="Arial"/>
        <w:noProof/>
      </w:rPr>
      <w:t>OPN1PI700_nl.docx</w:t>
    </w:r>
    <w:r>
      <w:rPr>
        <w:rStyle w:val="Seitenzahl"/>
        <w:rFonts w:cs="Arial"/>
        <w:lang w:val="nl-NL"/>
      </w:rPr>
      <w:fldChar w:fldCharType="end"/>
    </w:r>
    <w:r w:rsidRPr="00F025EB">
      <w:rPr>
        <w:rStyle w:val="Seitenzahl"/>
        <w:rFonts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4DDCE" w14:textId="77777777" w:rsidR="00A61048" w:rsidRDefault="00A61048">
      <w:r>
        <w:separator/>
      </w:r>
    </w:p>
  </w:footnote>
  <w:footnote w:type="continuationSeparator" w:id="0">
    <w:p w14:paraId="46218547" w14:textId="77777777" w:rsidR="00A61048" w:rsidRDefault="00A61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C223" w14:textId="7D64B7D6" w:rsidR="00C1019C" w:rsidRDefault="002A48DB" w:rsidP="00482D0A">
    <w:pPr>
      <w:pStyle w:val="Kopfzeile"/>
      <w:jc w:val="right"/>
    </w:pPr>
    <w:r>
      <w:rPr>
        <w:noProof/>
        <w:lang w:val="nl-NL"/>
      </w:rPr>
      <w:drawing>
        <wp:anchor distT="0" distB="0" distL="114300" distR="114300" simplePos="0" relativeHeight="251657728" behindDoc="0" locked="0" layoutInCell="1" allowOverlap="1" wp14:anchorId="0D9BE3F6" wp14:editId="21DB8407">
          <wp:simplePos x="0" y="0"/>
          <wp:positionH relativeFrom="column">
            <wp:posOffset>0</wp:posOffset>
          </wp:positionH>
          <wp:positionV relativeFrom="paragraph">
            <wp:posOffset>0</wp:posOffset>
          </wp:positionV>
          <wp:extent cx="2124075" cy="685800"/>
          <wp:effectExtent l="0" t="0" r="0"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10402364">
    <w:abstractNumId w:val="19"/>
  </w:num>
  <w:num w:numId="2" w16cid:durableId="1662007895">
    <w:abstractNumId w:val="20"/>
  </w:num>
  <w:num w:numId="3" w16cid:durableId="981927669">
    <w:abstractNumId w:val="0"/>
  </w:num>
  <w:num w:numId="4" w16cid:durableId="2054186053">
    <w:abstractNumId w:val="18"/>
  </w:num>
  <w:num w:numId="5" w16cid:durableId="2076580670">
    <w:abstractNumId w:val="2"/>
  </w:num>
  <w:num w:numId="6" w16cid:durableId="1882090373">
    <w:abstractNumId w:val="4"/>
  </w:num>
  <w:num w:numId="7" w16cid:durableId="1731537288">
    <w:abstractNumId w:val="17"/>
  </w:num>
  <w:num w:numId="8" w16cid:durableId="395737788">
    <w:abstractNumId w:val="5"/>
  </w:num>
  <w:num w:numId="9" w16cid:durableId="238101492">
    <w:abstractNumId w:val="16"/>
  </w:num>
  <w:num w:numId="10" w16cid:durableId="1412386888">
    <w:abstractNumId w:val="10"/>
  </w:num>
  <w:num w:numId="11" w16cid:durableId="7563577">
    <w:abstractNumId w:val="9"/>
  </w:num>
  <w:num w:numId="12" w16cid:durableId="846554780">
    <w:abstractNumId w:val="14"/>
  </w:num>
  <w:num w:numId="13" w16cid:durableId="1895850852">
    <w:abstractNumId w:val="12"/>
  </w:num>
  <w:num w:numId="14" w16cid:durableId="42142875">
    <w:abstractNumId w:val="1"/>
  </w:num>
  <w:num w:numId="15" w16cid:durableId="889877178">
    <w:abstractNumId w:val="13"/>
  </w:num>
  <w:num w:numId="16" w16cid:durableId="798765092">
    <w:abstractNumId w:val="3"/>
  </w:num>
  <w:num w:numId="17" w16cid:durableId="1116020476">
    <w:abstractNumId w:val="6"/>
  </w:num>
  <w:num w:numId="18" w16cid:durableId="50346223">
    <w:abstractNumId w:val="8"/>
  </w:num>
  <w:num w:numId="19" w16cid:durableId="79520756">
    <w:abstractNumId w:val="7"/>
  </w:num>
  <w:num w:numId="20" w16cid:durableId="1192062711">
    <w:abstractNumId w:val="15"/>
  </w:num>
  <w:num w:numId="21" w16cid:durableId="15974429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Y2NTIzMbA0MDE2NDdU0lEKTi0uzszPAykwrAUAX6oWTywAAAA="/>
  </w:docVars>
  <w:rsids>
    <w:rsidRoot w:val="005526DD"/>
    <w:rsid w:val="000002A2"/>
    <w:rsid w:val="00001474"/>
    <w:rsid w:val="00001D79"/>
    <w:rsid w:val="0000394E"/>
    <w:rsid w:val="00006118"/>
    <w:rsid w:val="00011495"/>
    <w:rsid w:val="00011654"/>
    <w:rsid w:val="000124DA"/>
    <w:rsid w:val="00012566"/>
    <w:rsid w:val="00012F75"/>
    <w:rsid w:val="00014900"/>
    <w:rsid w:val="0001500B"/>
    <w:rsid w:val="00016E5C"/>
    <w:rsid w:val="00017338"/>
    <w:rsid w:val="00020352"/>
    <w:rsid w:val="000206D6"/>
    <w:rsid w:val="00022CD5"/>
    <w:rsid w:val="000230B4"/>
    <w:rsid w:val="00024312"/>
    <w:rsid w:val="000252A7"/>
    <w:rsid w:val="00026B10"/>
    <w:rsid w:val="0003153F"/>
    <w:rsid w:val="00034919"/>
    <w:rsid w:val="000349BE"/>
    <w:rsid w:val="000361AD"/>
    <w:rsid w:val="0004553F"/>
    <w:rsid w:val="00045A03"/>
    <w:rsid w:val="000467C1"/>
    <w:rsid w:val="000516E9"/>
    <w:rsid w:val="000563F0"/>
    <w:rsid w:val="000564C2"/>
    <w:rsid w:val="00057A1C"/>
    <w:rsid w:val="000609C1"/>
    <w:rsid w:val="000626E0"/>
    <w:rsid w:val="000639AE"/>
    <w:rsid w:val="00064FA5"/>
    <w:rsid w:val="0006503E"/>
    <w:rsid w:val="0006542C"/>
    <w:rsid w:val="00066165"/>
    <w:rsid w:val="00071CB8"/>
    <w:rsid w:val="00073274"/>
    <w:rsid w:val="0007504D"/>
    <w:rsid w:val="00076C67"/>
    <w:rsid w:val="00080454"/>
    <w:rsid w:val="000815F1"/>
    <w:rsid w:val="000821F9"/>
    <w:rsid w:val="00082666"/>
    <w:rsid w:val="00082D54"/>
    <w:rsid w:val="00083314"/>
    <w:rsid w:val="0008332D"/>
    <w:rsid w:val="000862A0"/>
    <w:rsid w:val="0009004E"/>
    <w:rsid w:val="000907E0"/>
    <w:rsid w:val="0009381D"/>
    <w:rsid w:val="0009395B"/>
    <w:rsid w:val="00094DB1"/>
    <w:rsid w:val="0009685E"/>
    <w:rsid w:val="00097537"/>
    <w:rsid w:val="000A02ED"/>
    <w:rsid w:val="000A0BA1"/>
    <w:rsid w:val="000A15B8"/>
    <w:rsid w:val="000A15BE"/>
    <w:rsid w:val="000A2768"/>
    <w:rsid w:val="000A2C69"/>
    <w:rsid w:val="000A379F"/>
    <w:rsid w:val="000A3F14"/>
    <w:rsid w:val="000A42A8"/>
    <w:rsid w:val="000A7347"/>
    <w:rsid w:val="000B00DA"/>
    <w:rsid w:val="000B6A37"/>
    <w:rsid w:val="000C1270"/>
    <w:rsid w:val="000C18E2"/>
    <w:rsid w:val="000C264C"/>
    <w:rsid w:val="000C368B"/>
    <w:rsid w:val="000C7621"/>
    <w:rsid w:val="000C7A86"/>
    <w:rsid w:val="000D252F"/>
    <w:rsid w:val="000D4817"/>
    <w:rsid w:val="000D4F4D"/>
    <w:rsid w:val="000D6AFC"/>
    <w:rsid w:val="000E09FB"/>
    <w:rsid w:val="000E1BD6"/>
    <w:rsid w:val="000E27DA"/>
    <w:rsid w:val="000E578A"/>
    <w:rsid w:val="000F0501"/>
    <w:rsid w:val="000F1BF4"/>
    <w:rsid w:val="000F31FC"/>
    <w:rsid w:val="000F3C38"/>
    <w:rsid w:val="000F4DBC"/>
    <w:rsid w:val="000F672D"/>
    <w:rsid w:val="00101ED6"/>
    <w:rsid w:val="00102D83"/>
    <w:rsid w:val="001034A6"/>
    <w:rsid w:val="00103911"/>
    <w:rsid w:val="00104B19"/>
    <w:rsid w:val="00105B1F"/>
    <w:rsid w:val="00105E32"/>
    <w:rsid w:val="00105FDB"/>
    <w:rsid w:val="00111882"/>
    <w:rsid w:val="00111F76"/>
    <w:rsid w:val="0012057C"/>
    <w:rsid w:val="0012272B"/>
    <w:rsid w:val="00124084"/>
    <w:rsid w:val="00124B5F"/>
    <w:rsid w:val="0012683A"/>
    <w:rsid w:val="00126B03"/>
    <w:rsid w:val="00126EA6"/>
    <w:rsid w:val="0012736F"/>
    <w:rsid w:val="001302A5"/>
    <w:rsid w:val="00131D7A"/>
    <w:rsid w:val="001321E6"/>
    <w:rsid w:val="00132381"/>
    <w:rsid w:val="00133241"/>
    <w:rsid w:val="00133413"/>
    <w:rsid w:val="00133949"/>
    <w:rsid w:val="00134D5B"/>
    <w:rsid w:val="00134E27"/>
    <w:rsid w:val="00135599"/>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39E7"/>
    <w:rsid w:val="001739F8"/>
    <w:rsid w:val="00173BC6"/>
    <w:rsid w:val="00174B48"/>
    <w:rsid w:val="00175546"/>
    <w:rsid w:val="00177862"/>
    <w:rsid w:val="00181000"/>
    <w:rsid w:val="00182F24"/>
    <w:rsid w:val="001841DE"/>
    <w:rsid w:val="0018444D"/>
    <w:rsid w:val="0018488F"/>
    <w:rsid w:val="00184B6D"/>
    <w:rsid w:val="0018510F"/>
    <w:rsid w:val="00187B48"/>
    <w:rsid w:val="00187F38"/>
    <w:rsid w:val="00190778"/>
    <w:rsid w:val="00196BDE"/>
    <w:rsid w:val="001A0CAF"/>
    <w:rsid w:val="001A17D1"/>
    <w:rsid w:val="001A23EA"/>
    <w:rsid w:val="001A3EB5"/>
    <w:rsid w:val="001A445B"/>
    <w:rsid w:val="001A4FE8"/>
    <w:rsid w:val="001A7832"/>
    <w:rsid w:val="001A7A10"/>
    <w:rsid w:val="001B01D0"/>
    <w:rsid w:val="001B2DE0"/>
    <w:rsid w:val="001B5159"/>
    <w:rsid w:val="001B64D9"/>
    <w:rsid w:val="001B64E6"/>
    <w:rsid w:val="001C05EB"/>
    <w:rsid w:val="001C3118"/>
    <w:rsid w:val="001C3456"/>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E071E"/>
    <w:rsid w:val="001E10E9"/>
    <w:rsid w:val="001E246F"/>
    <w:rsid w:val="001E2677"/>
    <w:rsid w:val="001E4082"/>
    <w:rsid w:val="001E6240"/>
    <w:rsid w:val="001F02E3"/>
    <w:rsid w:val="001F03AA"/>
    <w:rsid w:val="001F089B"/>
    <w:rsid w:val="001F0ECE"/>
    <w:rsid w:val="001F496F"/>
    <w:rsid w:val="001F5CD9"/>
    <w:rsid w:val="00201B7B"/>
    <w:rsid w:val="002039CF"/>
    <w:rsid w:val="00210AE6"/>
    <w:rsid w:val="0021146D"/>
    <w:rsid w:val="00211D0C"/>
    <w:rsid w:val="00214467"/>
    <w:rsid w:val="00214AE8"/>
    <w:rsid w:val="0021524D"/>
    <w:rsid w:val="00217696"/>
    <w:rsid w:val="00220796"/>
    <w:rsid w:val="0022461D"/>
    <w:rsid w:val="002256F4"/>
    <w:rsid w:val="00227213"/>
    <w:rsid w:val="002277BB"/>
    <w:rsid w:val="00230EE9"/>
    <w:rsid w:val="00234B08"/>
    <w:rsid w:val="00234D94"/>
    <w:rsid w:val="00235B66"/>
    <w:rsid w:val="00235EFC"/>
    <w:rsid w:val="00240021"/>
    <w:rsid w:val="00240487"/>
    <w:rsid w:val="00243A89"/>
    <w:rsid w:val="00243ECD"/>
    <w:rsid w:val="0024469D"/>
    <w:rsid w:val="00244FB4"/>
    <w:rsid w:val="00246B91"/>
    <w:rsid w:val="00247841"/>
    <w:rsid w:val="00247F20"/>
    <w:rsid w:val="00251211"/>
    <w:rsid w:val="00253F64"/>
    <w:rsid w:val="00254093"/>
    <w:rsid w:val="002558E3"/>
    <w:rsid w:val="00256482"/>
    <w:rsid w:val="00256CC9"/>
    <w:rsid w:val="002602C1"/>
    <w:rsid w:val="0026079F"/>
    <w:rsid w:val="00261A30"/>
    <w:rsid w:val="00263EAF"/>
    <w:rsid w:val="00266AF2"/>
    <w:rsid w:val="00267058"/>
    <w:rsid w:val="002718AB"/>
    <w:rsid w:val="00272E55"/>
    <w:rsid w:val="00273A11"/>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2D14"/>
    <w:rsid w:val="002A48DB"/>
    <w:rsid w:val="002A5BB4"/>
    <w:rsid w:val="002A62DC"/>
    <w:rsid w:val="002A722C"/>
    <w:rsid w:val="002B1274"/>
    <w:rsid w:val="002B1F90"/>
    <w:rsid w:val="002C147A"/>
    <w:rsid w:val="002C4AD7"/>
    <w:rsid w:val="002C676E"/>
    <w:rsid w:val="002D0532"/>
    <w:rsid w:val="002D0C52"/>
    <w:rsid w:val="002D0FCD"/>
    <w:rsid w:val="002D14BF"/>
    <w:rsid w:val="002D1B3E"/>
    <w:rsid w:val="002D1DE2"/>
    <w:rsid w:val="002D4221"/>
    <w:rsid w:val="002D6A18"/>
    <w:rsid w:val="002E1C87"/>
    <w:rsid w:val="002E37F0"/>
    <w:rsid w:val="002E4870"/>
    <w:rsid w:val="002E4920"/>
    <w:rsid w:val="002E554F"/>
    <w:rsid w:val="002E7054"/>
    <w:rsid w:val="002F2494"/>
    <w:rsid w:val="002F2A67"/>
    <w:rsid w:val="002F3029"/>
    <w:rsid w:val="002F413B"/>
    <w:rsid w:val="002F4C85"/>
    <w:rsid w:val="002F5090"/>
    <w:rsid w:val="002F5858"/>
    <w:rsid w:val="00300E32"/>
    <w:rsid w:val="0030164A"/>
    <w:rsid w:val="003026FD"/>
    <w:rsid w:val="003057BD"/>
    <w:rsid w:val="003057E8"/>
    <w:rsid w:val="003061D3"/>
    <w:rsid w:val="003063AE"/>
    <w:rsid w:val="00307D05"/>
    <w:rsid w:val="00307F91"/>
    <w:rsid w:val="00311637"/>
    <w:rsid w:val="00312B0D"/>
    <w:rsid w:val="003172EC"/>
    <w:rsid w:val="0032105E"/>
    <w:rsid w:val="003227C7"/>
    <w:rsid w:val="003277E1"/>
    <w:rsid w:val="00330309"/>
    <w:rsid w:val="00330D1E"/>
    <w:rsid w:val="00332F57"/>
    <w:rsid w:val="00334472"/>
    <w:rsid w:val="0033499C"/>
    <w:rsid w:val="00334A79"/>
    <w:rsid w:val="00335731"/>
    <w:rsid w:val="00335E6D"/>
    <w:rsid w:val="0033765A"/>
    <w:rsid w:val="00337710"/>
    <w:rsid w:val="00340059"/>
    <w:rsid w:val="00340D57"/>
    <w:rsid w:val="003451E3"/>
    <w:rsid w:val="00346555"/>
    <w:rsid w:val="00350944"/>
    <w:rsid w:val="00355E61"/>
    <w:rsid w:val="003609F9"/>
    <w:rsid w:val="00361407"/>
    <w:rsid w:val="003617FE"/>
    <w:rsid w:val="00361936"/>
    <w:rsid w:val="00362B42"/>
    <w:rsid w:val="003633B4"/>
    <w:rsid w:val="00365D11"/>
    <w:rsid w:val="00366FF7"/>
    <w:rsid w:val="00370ACF"/>
    <w:rsid w:val="00370F6F"/>
    <w:rsid w:val="00371B4A"/>
    <w:rsid w:val="00374031"/>
    <w:rsid w:val="00374C47"/>
    <w:rsid w:val="00377888"/>
    <w:rsid w:val="0038121E"/>
    <w:rsid w:val="00381C32"/>
    <w:rsid w:val="00381CF0"/>
    <w:rsid w:val="00384352"/>
    <w:rsid w:val="00387D97"/>
    <w:rsid w:val="00387F34"/>
    <w:rsid w:val="003911E1"/>
    <w:rsid w:val="00392574"/>
    <w:rsid w:val="003943C9"/>
    <w:rsid w:val="00395B9E"/>
    <w:rsid w:val="0039652E"/>
    <w:rsid w:val="003A4B91"/>
    <w:rsid w:val="003A65DB"/>
    <w:rsid w:val="003B0BEF"/>
    <w:rsid w:val="003B12E7"/>
    <w:rsid w:val="003B1823"/>
    <w:rsid w:val="003B3C2A"/>
    <w:rsid w:val="003B419A"/>
    <w:rsid w:val="003B4FAB"/>
    <w:rsid w:val="003B779D"/>
    <w:rsid w:val="003C2CF2"/>
    <w:rsid w:val="003C2D7A"/>
    <w:rsid w:val="003C3E86"/>
    <w:rsid w:val="003C400A"/>
    <w:rsid w:val="003C5175"/>
    <w:rsid w:val="003C5815"/>
    <w:rsid w:val="003C5A6D"/>
    <w:rsid w:val="003C6C3E"/>
    <w:rsid w:val="003C7747"/>
    <w:rsid w:val="003D048F"/>
    <w:rsid w:val="003D1284"/>
    <w:rsid w:val="003D1689"/>
    <w:rsid w:val="003D1ED5"/>
    <w:rsid w:val="003D35CF"/>
    <w:rsid w:val="003D6C03"/>
    <w:rsid w:val="003E006B"/>
    <w:rsid w:val="003E02B3"/>
    <w:rsid w:val="003E2C38"/>
    <w:rsid w:val="003E303A"/>
    <w:rsid w:val="003E7BFB"/>
    <w:rsid w:val="003F0A11"/>
    <w:rsid w:val="003F0F1A"/>
    <w:rsid w:val="003F2D91"/>
    <w:rsid w:val="003F375B"/>
    <w:rsid w:val="003F7752"/>
    <w:rsid w:val="004016F1"/>
    <w:rsid w:val="00401AF6"/>
    <w:rsid w:val="0040352E"/>
    <w:rsid w:val="00405EA8"/>
    <w:rsid w:val="0040604A"/>
    <w:rsid w:val="0040707E"/>
    <w:rsid w:val="00407E5E"/>
    <w:rsid w:val="004119DA"/>
    <w:rsid w:val="00413028"/>
    <w:rsid w:val="00413693"/>
    <w:rsid w:val="0041374D"/>
    <w:rsid w:val="00414D8D"/>
    <w:rsid w:val="00414F44"/>
    <w:rsid w:val="0041744D"/>
    <w:rsid w:val="00421825"/>
    <w:rsid w:val="00421C1B"/>
    <w:rsid w:val="004225A8"/>
    <w:rsid w:val="00422AB8"/>
    <w:rsid w:val="00422E16"/>
    <w:rsid w:val="004237E1"/>
    <w:rsid w:val="00423AED"/>
    <w:rsid w:val="00423E01"/>
    <w:rsid w:val="004243CE"/>
    <w:rsid w:val="00425835"/>
    <w:rsid w:val="00425DC6"/>
    <w:rsid w:val="00432D3D"/>
    <w:rsid w:val="00433AFF"/>
    <w:rsid w:val="004342AD"/>
    <w:rsid w:val="0043507A"/>
    <w:rsid w:val="00440092"/>
    <w:rsid w:val="004405C2"/>
    <w:rsid w:val="00440E97"/>
    <w:rsid w:val="00441C6D"/>
    <w:rsid w:val="00441EA3"/>
    <w:rsid w:val="004427A5"/>
    <w:rsid w:val="00443B4E"/>
    <w:rsid w:val="00444487"/>
    <w:rsid w:val="00445734"/>
    <w:rsid w:val="00446DA9"/>
    <w:rsid w:val="00447BB9"/>
    <w:rsid w:val="00450ADD"/>
    <w:rsid w:val="004519F3"/>
    <w:rsid w:val="0045288C"/>
    <w:rsid w:val="00452947"/>
    <w:rsid w:val="00456449"/>
    <w:rsid w:val="00457809"/>
    <w:rsid w:val="00464E8E"/>
    <w:rsid w:val="0046764E"/>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4CA"/>
    <w:rsid w:val="004A3C2A"/>
    <w:rsid w:val="004A5E55"/>
    <w:rsid w:val="004A7D15"/>
    <w:rsid w:val="004B1608"/>
    <w:rsid w:val="004B3EB7"/>
    <w:rsid w:val="004B461D"/>
    <w:rsid w:val="004B4BE7"/>
    <w:rsid w:val="004B596B"/>
    <w:rsid w:val="004B7292"/>
    <w:rsid w:val="004C2859"/>
    <w:rsid w:val="004C5471"/>
    <w:rsid w:val="004C7409"/>
    <w:rsid w:val="004D0006"/>
    <w:rsid w:val="004D4260"/>
    <w:rsid w:val="004D6B72"/>
    <w:rsid w:val="004D774F"/>
    <w:rsid w:val="004D7C04"/>
    <w:rsid w:val="004E230E"/>
    <w:rsid w:val="004E4266"/>
    <w:rsid w:val="004E5726"/>
    <w:rsid w:val="004E5DDF"/>
    <w:rsid w:val="004E6862"/>
    <w:rsid w:val="004F09B5"/>
    <w:rsid w:val="004F56A5"/>
    <w:rsid w:val="0050000C"/>
    <w:rsid w:val="00501002"/>
    <w:rsid w:val="00501C2B"/>
    <w:rsid w:val="00502F98"/>
    <w:rsid w:val="0050345F"/>
    <w:rsid w:val="0050552F"/>
    <w:rsid w:val="00507132"/>
    <w:rsid w:val="00507BE7"/>
    <w:rsid w:val="005103FD"/>
    <w:rsid w:val="00510CB9"/>
    <w:rsid w:val="005124AA"/>
    <w:rsid w:val="00513168"/>
    <w:rsid w:val="0051548B"/>
    <w:rsid w:val="00516411"/>
    <w:rsid w:val="00520607"/>
    <w:rsid w:val="00521B7E"/>
    <w:rsid w:val="00521E7D"/>
    <w:rsid w:val="00522DD1"/>
    <w:rsid w:val="00523285"/>
    <w:rsid w:val="005232EC"/>
    <w:rsid w:val="00523B15"/>
    <w:rsid w:val="005268EA"/>
    <w:rsid w:val="00532572"/>
    <w:rsid w:val="00532A87"/>
    <w:rsid w:val="00533E32"/>
    <w:rsid w:val="00535F74"/>
    <w:rsid w:val="00537A8A"/>
    <w:rsid w:val="00537CB5"/>
    <w:rsid w:val="00540229"/>
    <w:rsid w:val="005429A9"/>
    <w:rsid w:val="00542EB5"/>
    <w:rsid w:val="0054356B"/>
    <w:rsid w:val="005437E4"/>
    <w:rsid w:val="005447D8"/>
    <w:rsid w:val="00544AD5"/>
    <w:rsid w:val="005454E6"/>
    <w:rsid w:val="00545A48"/>
    <w:rsid w:val="00545A99"/>
    <w:rsid w:val="0054671F"/>
    <w:rsid w:val="00547E82"/>
    <w:rsid w:val="0055107E"/>
    <w:rsid w:val="00551911"/>
    <w:rsid w:val="00551E01"/>
    <w:rsid w:val="005526DD"/>
    <w:rsid w:val="005528AB"/>
    <w:rsid w:val="00553FF6"/>
    <w:rsid w:val="00554A00"/>
    <w:rsid w:val="00554B8C"/>
    <w:rsid w:val="00557BD8"/>
    <w:rsid w:val="00560317"/>
    <w:rsid w:val="0056278B"/>
    <w:rsid w:val="00562EE6"/>
    <w:rsid w:val="00563566"/>
    <w:rsid w:val="0056503C"/>
    <w:rsid w:val="00566006"/>
    <w:rsid w:val="00566A9C"/>
    <w:rsid w:val="00566E86"/>
    <w:rsid w:val="00566F53"/>
    <w:rsid w:val="0057050F"/>
    <w:rsid w:val="00570566"/>
    <w:rsid w:val="00571952"/>
    <w:rsid w:val="0057336D"/>
    <w:rsid w:val="00574629"/>
    <w:rsid w:val="005749B0"/>
    <w:rsid w:val="00576BFE"/>
    <w:rsid w:val="00576E13"/>
    <w:rsid w:val="00577946"/>
    <w:rsid w:val="00580CD3"/>
    <w:rsid w:val="00583218"/>
    <w:rsid w:val="00583724"/>
    <w:rsid w:val="005849F9"/>
    <w:rsid w:val="00584F44"/>
    <w:rsid w:val="00585671"/>
    <w:rsid w:val="00585A44"/>
    <w:rsid w:val="00585A59"/>
    <w:rsid w:val="00586919"/>
    <w:rsid w:val="0058798F"/>
    <w:rsid w:val="00593789"/>
    <w:rsid w:val="0059536B"/>
    <w:rsid w:val="00595EA9"/>
    <w:rsid w:val="005A03FC"/>
    <w:rsid w:val="005A1BBD"/>
    <w:rsid w:val="005A2607"/>
    <w:rsid w:val="005A3B76"/>
    <w:rsid w:val="005A4C5E"/>
    <w:rsid w:val="005A6557"/>
    <w:rsid w:val="005A7473"/>
    <w:rsid w:val="005B0F51"/>
    <w:rsid w:val="005B64D2"/>
    <w:rsid w:val="005B740B"/>
    <w:rsid w:val="005C13C4"/>
    <w:rsid w:val="005C3459"/>
    <w:rsid w:val="005C3B2E"/>
    <w:rsid w:val="005C4CB9"/>
    <w:rsid w:val="005C6A7D"/>
    <w:rsid w:val="005D0589"/>
    <w:rsid w:val="005D19AF"/>
    <w:rsid w:val="005D1F37"/>
    <w:rsid w:val="005D3233"/>
    <w:rsid w:val="005D423E"/>
    <w:rsid w:val="005D7AC0"/>
    <w:rsid w:val="005E11EB"/>
    <w:rsid w:val="005E1B06"/>
    <w:rsid w:val="005E1F0C"/>
    <w:rsid w:val="005E2504"/>
    <w:rsid w:val="005E2B84"/>
    <w:rsid w:val="005E36B8"/>
    <w:rsid w:val="005E3B8E"/>
    <w:rsid w:val="005E3BFE"/>
    <w:rsid w:val="005E3F26"/>
    <w:rsid w:val="005E48AB"/>
    <w:rsid w:val="005E5002"/>
    <w:rsid w:val="005E5496"/>
    <w:rsid w:val="005E77B3"/>
    <w:rsid w:val="005F1420"/>
    <w:rsid w:val="005F1997"/>
    <w:rsid w:val="005F1FBD"/>
    <w:rsid w:val="005F24C3"/>
    <w:rsid w:val="005F28F6"/>
    <w:rsid w:val="005F5833"/>
    <w:rsid w:val="006006F7"/>
    <w:rsid w:val="006030F1"/>
    <w:rsid w:val="00603D77"/>
    <w:rsid w:val="00604CD5"/>
    <w:rsid w:val="00605FE2"/>
    <w:rsid w:val="00615147"/>
    <w:rsid w:val="00616721"/>
    <w:rsid w:val="00616D10"/>
    <w:rsid w:val="0062012A"/>
    <w:rsid w:val="00621E3F"/>
    <w:rsid w:val="00622679"/>
    <w:rsid w:val="00622B61"/>
    <w:rsid w:val="00624081"/>
    <w:rsid w:val="00627F47"/>
    <w:rsid w:val="0063016D"/>
    <w:rsid w:val="00630A55"/>
    <w:rsid w:val="00630B1A"/>
    <w:rsid w:val="00631FDA"/>
    <w:rsid w:val="00633A06"/>
    <w:rsid w:val="00633BF8"/>
    <w:rsid w:val="006348B2"/>
    <w:rsid w:val="00635129"/>
    <w:rsid w:val="00635917"/>
    <w:rsid w:val="00640093"/>
    <w:rsid w:val="0064075F"/>
    <w:rsid w:val="00641EA2"/>
    <w:rsid w:val="00642F1E"/>
    <w:rsid w:val="0064318F"/>
    <w:rsid w:val="00643473"/>
    <w:rsid w:val="00643F58"/>
    <w:rsid w:val="006440AD"/>
    <w:rsid w:val="0064614C"/>
    <w:rsid w:val="00646E64"/>
    <w:rsid w:val="00647AAD"/>
    <w:rsid w:val="00651458"/>
    <w:rsid w:val="006560C0"/>
    <w:rsid w:val="00656F50"/>
    <w:rsid w:val="00657031"/>
    <w:rsid w:val="006615D6"/>
    <w:rsid w:val="0066278B"/>
    <w:rsid w:val="0066311C"/>
    <w:rsid w:val="0066346E"/>
    <w:rsid w:val="0066570C"/>
    <w:rsid w:val="00667C84"/>
    <w:rsid w:val="0067089E"/>
    <w:rsid w:val="00677A42"/>
    <w:rsid w:val="00680950"/>
    <w:rsid w:val="00682CB0"/>
    <w:rsid w:val="006844E9"/>
    <w:rsid w:val="0068461B"/>
    <w:rsid w:val="006870F1"/>
    <w:rsid w:val="006878CF"/>
    <w:rsid w:val="00691971"/>
    <w:rsid w:val="00691979"/>
    <w:rsid w:val="00691A14"/>
    <w:rsid w:val="0069418D"/>
    <w:rsid w:val="0069780D"/>
    <w:rsid w:val="006A3F2F"/>
    <w:rsid w:val="006B0382"/>
    <w:rsid w:val="006B05BB"/>
    <w:rsid w:val="006B104B"/>
    <w:rsid w:val="006B381A"/>
    <w:rsid w:val="006B419E"/>
    <w:rsid w:val="006C0368"/>
    <w:rsid w:val="006C118D"/>
    <w:rsid w:val="006C193C"/>
    <w:rsid w:val="006C2B09"/>
    <w:rsid w:val="006C3733"/>
    <w:rsid w:val="006C57A8"/>
    <w:rsid w:val="006D1F4F"/>
    <w:rsid w:val="006D415E"/>
    <w:rsid w:val="006D57B1"/>
    <w:rsid w:val="006E3113"/>
    <w:rsid w:val="006E3578"/>
    <w:rsid w:val="006E4623"/>
    <w:rsid w:val="006E6C4F"/>
    <w:rsid w:val="006E7645"/>
    <w:rsid w:val="006F0633"/>
    <w:rsid w:val="006F25E1"/>
    <w:rsid w:val="006F2DBB"/>
    <w:rsid w:val="006F6FC8"/>
    <w:rsid w:val="0070243C"/>
    <w:rsid w:val="0070471A"/>
    <w:rsid w:val="00704CD5"/>
    <w:rsid w:val="00704F39"/>
    <w:rsid w:val="007067D9"/>
    <w:rsid w:val="00711CD8"/>
    <w:rsid w:val="00712998"/>
    <w:rsid w:val="00712A6E"/>
    <w:rsid w:val="00712CA6"/>
    <w:rsid w:val="00713025"/>
    <w:rsid w:val="00713C9F"/>
    <w:rsid w:val="007142ED"/>
    <w:rsid w:val="00714EA3"/>
    <w:rsid w:val="00715419"/>
    <w:rsid w:val="00720790"/>
    <w:rsid w:val="00721065"/>
    <w:rsid w:val="007211F5"/>
    <w:rsid w:val="00721895"/>
    <w:rsid w:val="0072235D"/>
    <w:rsid w:val="00722E49"/>
    <w:rsid w:val="0072449C"/>
    <w:rsid w:val="00724E97"/>
    <w:rsid w:val="007337BC"/>
    <w:rsid w:val="00733D3A"/>
    <w:rsid w:val="00733D62"/>
    <w:rsid w:val="00734218"/>
    <w:rsid w:val="0073490A"/>
    <w:rsid w:val="007410F7"/>
    <w:rsid w:val="00741602"/>
    <w:rsid w:val="00741677"/>
    <w:rsid w:val="00746485"/>
    <w:rsid w:val="007467B4"/>
    <w:rsid w:val="00750246"/>
    <w:rsid w:val="00750704"/>
    <w:rsid w:val="0075157D"/>
    <w:rsid w:val="00751E25"/>
    <w:rsid w:val="00753EF6"/>
    <w:rsid w:val="00754350"/>
    <w:rsid w:val="00754416"/>
    <w:rsid w:val="00755046"/>
    <w:rsid w:val="00755B86"/>
    <w:rsid w:val="0075727D"/>
    <w:rsid w:val="007573BC"/>
    <w:rsid w:val="0076003E"/>
    <w:rsid w:val="007626E7"/>
    <w:rsid w:val="00762DE2"/>
    <w:rsid w:val="00762F39"/>
    <w:rsid w:val="00764E53"/>
    <w:rsid w:val="00765FA7"/>
    <w:rsid w:val="00767140"/>
    <w:rsid w:val="00771C7A"/>
    <w:rsid w:val="00772D1F"/>
    <w:rsid w:val="007744EA"/>
    <w:rsid w:val="00776346"/>
    <w:rsid w:val="00781B5E"/>
    <w:rsid w:val="00782834"/>
    <w:rsid w:val="00784250"/>
    <w:rsid w:val="00785093"/>
    <w:rsid w:val="00785DF7"/>
    <w:rsid w:val="00785F20"/>
    <w:rsid w:val="00786D5F"/>
    <w:rsid w:val="00786E8D"/>
    <w:rsid w:val="007900B7"/>
    <w:rsid w:val="00790992"/>
    <w:rsid w:val="007922EE"/>
    <w:rsid w:val="007938A2"/>
    <w:rsid w:val="007947DB"/>
    <w:rsid w:val="00795EA4"/>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4252"/>
    <w:rsid w:val="007C4335"/>
    <w:rsid w:val="007C4697"/>
    <w:rsid w:val="007C5050"/>
    <w:rsid w:val="007C57EF"/>
    <w:rsid w:val="007D1F47"/>
    <w:rsid w:val="007D29AD"/>
    <w:rsid w:val="007D4D5F"/>
    <w:rsid w:val="007D5440"/>
    <w:rsid w:val="007E1141"/>
    <w:rsid w:val="007E218A"/>
    <w:rsid w:val="007E2E68"/>
    <w:rsid w:val="007E3366"/>
    <w:rsid w:val="007E5005"/>
    <w:rsid w:val="007E7323"/>
    <w:rsid w:val="007F1BD6"/>
    <w:rsid w:val="007F23EA"/>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E29"/>
    <w:rsid w:val="00816C81"/>
    <w:rsid w:val="00817822"/>
    <w:rsid w:val="00821508"/>
    <w:rsid w:val="0082185F"/>
    <w:rsid w:val="008218AF"/>
    <w:rsid w:val="00824010"/>
    <w:rsid w:val="00824057"/>
    <w:rsid w:val="00825301"/>
    <w:rsid w:val="00825A00"/>
    <w:rsid w:val="00826870"/>
    <w:rsid w:val="0083285E"/>
    <w:rsid w:val="00832863"/>
    <w:rsid w:val="00834207"/>
    <w:rsid w:val="008366A1"/>
    <w:rsid w:val="00836CB8"/>
    <w:rsid w:val="00841C1E"/>
    <w:rsid w:val="008426F5"/>
    <w:rsid w:val="00842EAE"/>
    <w:rsid w:val="008437F4"/>
    <w:rsid w:val="008446B3"/>
    <w:rsid w:val="00846FC8"/>
    <w:rsid w:val="008503F6"/>
    <w:rsid w:val="008515F4"/>
    <w:rsid w:val="0085244B"/>
    <w:rsid w:val="00852645"/>
    <w:rsid w:val="00852FEB"/>
    <w:rsid w:val="00853A40"/>
    <w:rsid w:val="00854254"/>
    <w:rsid w:val="00855A03"/>
    <w:rsid w:val="00855E39"/>
    <w:rsid w:val="00855F51"/>
    <w:rsid w:val="00860B48"/>
    <w:rsid w:val="00861D00"/>
    <w:rsid w:val="008630D6"/>
    <w:rsid w:val="00863844"/>
    <w:rsid w:val="00863E5F"/>
    <w:rsid w:val="00865910"/>
    <w:rsid w:val="00865A31"/>
    <w:rsid w:val="00866E49"/>
    <w:rsid w:val="00866F3D"/>
    <w:rsid w:val="00867276"/>
    <w:rsid w:val="0087017E"/>
    <w:rsid w:val="008702AB"/>
    <w:rsid w:val="008705B7"/>
    <w:rsid w:val="00871808"/>
    <w:rsid w:val="00872980"/>
    <w:rsid w:val="008735D5"/>
    <w:rsid w:val="00873C5F"/>
    <w:rsid w:val="0087461D"/>
    <w:rsid w:val="008747CE"/>
    <w:rsid w:val="0087720B"/>
    <w:rsid w:val="00877EC1"/>
    <w:rsid w:val="00877EE3"/>
    <w:rsid w:val="00880122"/>
    <w:rsid w:val="00882DDF"/>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7CD3"/>
    <w:rsid w:val="008B1D36"/>
    <w:rsid w:val="008B3460"/>
    <w:rsid w:val="008B3512"/>
    <w:rsid w:val="008B3B5D"/>
    <w:rsid w:val="008B4A62"/>
    <w:rsid w:val="008B4F37"/>
    <w:rsid w:val="008B6495"/>
    <w:rsid w:val="008B76CD"/>
    <w:rsid w:val="008C193D"/>
    <w:rsid w:val="008C1ABA"/>
    <w:rsid w:val="008C1DD4"/>
    <w:rsid w:val="008C23C8"/>
    <w:rsid w:val="008C57D0"/>
    <w:rsid w:val="008C7828"/>
    <w:rsid w:val="008D0C7F"/>
    <w:rsid w:val="008D24F4"/>
    <w:rsid w:val="008D2AB1"/>
    <w:rsid w:val="008D35AB"/>
    <w:rsid w:val="008D5257"/>
    <w:rsid w:val="008D56FC"/>
    <w:rsid w:val="008D5DE1"/>
    <w:rsid w:val="008D7695"/>
    <w:rsid w:val="008D7885"/>
    <w:rsid w:val="008E0575"/>
    <w:rsid w:val="008E166C"/>
    <w:rsid w:val="008E2154"/>
    <w:rsid w:val="008E3933"/>
    <w:rsid w:val="008E5A6E"/>
    <w:rsid w:val="008E5FFA"/>
    <w:rsid w:val="008E6146"/>
    <w:rsid w:val="008E77CF"/>
    <w:rsid w:val="008E7E4E"/>
    <w:rsid w:val="008F1F23"/>
    <w:rsid w:val="008F3A11"/>
    <w:rsid w:val="008F4B78"/>
    <w:rsid w:val="008F5AAE"/>
    <w:rsid w:val="0090087E"/>
    <w:rsid w:val="009015CE"/>
    <w:rsid w:val="00901AD5"/>
    <w:rsid w:val="009022EF"/>
    <w:rsid w:val="00902C03"/>
    <w:rsid w:val="00903132"/>
    <w:rsid w:val="00904B34"/>
    <w:rsid w:val="00906AB9"/>
    <w:rsid w:val="00910FDD"/>
    <w:rsid w:val="00911681"/>
    <w:rsid w:val="00911A0C"/>
    <w:rsid w:val="0091235B"/>
    <w:rsid w:val="00912A74"/>
    <w:rsid w:val="0091661A"/>
    <w:rsid w:val="00917111"/>
    <w:rsid w:val="0092014D"/>
    <w:rsid w:val="00920CFE"/>
    <w:rsid w:val="00921FE6"/>
    <w:rsid w:val="009229F1"/>
    <w:rsid w:val="009253E1"/>
    <w:rsid w:val="00926436"/>
    <w:rsid w:val="0092668A"/>
    <w:rsid w:val="00926AB2"/>
    <w:rsid w:val="00926FFE"/>
    <w:rsid w:val="00930862"/>
    <w:rsid w:val="00930F38"/>
    <w:rsid w:val="009324AB"/>
    <w:rsid w:val="00933AE9"/>
    <w:rsid w:val="00934DE1"/>
    <w:rsid w:val="00935A3B"/>
    <w:rsid w:val="00936A45"/>
    <w:rsid w:val="00936B37"/>
    <w:rsid w:val="00936FF5"/>
    <w:rsid w:val="00937107"/>
    <w:rsid w:val="00941C7D"/>
    <w:rsid w:val="00943AAF"/>
    <w:rsid w:val="00943E05"/>
    <w:rsid w:val="0094627D"/>
    <w:rsid w:val="00947F17"/>
    <w:rsid w:val="00950655"/>
    <w:rsid w:val="00954C8D"/>
    <w:rsid w:val="00955900"/>
    <w:rsid w:val="00957E47"/>
    <w:rsid w:val="00962F78"/>
    <w:rsid w:val="00963C26"/>
    <w:rsid w:val="00965A98"/>
    <w:rsid w:val="00965DCE"/>
    <w:rsid w:val="00971B06"/>
    <w:rsid w:val="00972334"/>
    <w:rsid w:val="00972D25"/>
    <w:rsid w:val="0097397B"/>
    <w:rsid w:val="00973F97"/>
    <w:rsid w:val="00974CD7"/>
    <w:rsid w:val="00975C0D"/>
    <w:rsid w:val="00976DDB"/>
    <w:rsid w:val="00977AA3"/>
    <w:rsid w:val="00977F5E"/>
    <w:rsid w:val="009809A4"/>
    <w:rsid w:val="009838C1"/>
    <w:rsid w:val="00983A8A"/>
    <w:rsid w:val="009845A1"/>
    <w:rsid w:val="009845D4"/>
    <w:rsid w:val="00985639"/>
    <w:rsid w:val="00986544"/>
    <w:rsid w:val="009906D1"/>
    <w:rsid w:val="0099119E"/>
    <w:rsid w:val="00992DC7"/>
    <w:rsid w:val="00992EF9"/>
    <w:rsid w:val="00993412"/>
    <w:rsid w:val="00995612"/>
    <w:rsid w:val="00996543"/>
    <w:rsid w:val="009978B1"/>
    <w:rsid w:val="009A10D7"/>
    <w:rsid w:val="009A2172"/>
    <w:rsid w:val="009A2F8C"/>
    <w:rsid w:val="009A46AD"/>
    <w:rsid w:val="009A473F"/>
    <w:rsid w:val="009A5282"/>
    <w:rsid w:val="009B0AAE"/>
    <w:rsid w:val="009B0BFA"/>
    <w:rsid w:val="009B107D"/>
    <w:rsid w:val="009B24CA"/>
    <w:rsid w:val="009B7104"/>
    <w:rsid w:val="009B7AE8"/>
    <w:rsid w:val="009C1557"/>
    <w:rsid w:val="009C1AC9"/>
    <w:rsid w:val="009C2590"/>
    <w:rsid w:val="009C2822"/>
    <w:rsid w:val="009C3137"/>
    <w:rsid w:val="009C4FCA"/>
    <w:rsid w:val="009D08A2"/>
    <w:rsid w:val="009D192D"/>
    <w:rsid w:val="009D4BCC"/>
    <w:rsid w:val="009D76A1"/>
    <w:rsid w:val="009D792F"/>
    <w:rsid w:val="009E04CF"/>
    <w:rsid w:val="009E07AD"/>
    <w:rsid w:val="009E390F"/>
    <w:rsid w:val="009E3A32"/>
    <w:rsid w:val="009E506C"/>
    <w:rsid w:val="009E7BE8"/>
    <w:rsid w:val="009F2557"/>
    <w:rsid w:val="009F4A52"/>
    <w:rsid w:val="009F507E"/>
    <w:rsid w:val="009F5B4E"/>
    <w:rsid w:val="009F698E"/>
    <w:rsid w:val="00A01268"/>
    <w:rsid w:val="00A02C53"/>
    <w:rsid w:val="00A03578"/>
    <w:rsid w:val="00A04C3B"/>
    <w:rsid w:val="00A05EC9"/>
    <w:rsid w:val="00A06BB0"/>
    <w:rsid w:val="00A10AF7"/>
    <w:rsid w:val="00A116C5"/>
    <w:rsid w:val="00A1461D"/>
    <w:rsid w:val="00A14904"/>
    <w:rsid w:val="00A15A5A"/>
    <w:rsid w:val="00A1644C"/>
    <w:rsid w:val="00A1689F"/>
    <w:rsid w:val="00A177C5"/>
    <w:rsid w:val="00A227B4"/>
    <w:rsid w:val="00A237A0"/>
    <w:rsid w:val="00A2590D"/>
    <w:rsid w:val="00A26581"/>
    <w:rsid w:val="00A2698F"/>
    <w:rsid w:val="00A34825"/>
    <w:rsid w:val="00A34BC6"/>
    <w:rsid w:val="00A3569D"/>
    <w:rsid w:val="00A36D9D"/>
    <w:rsid w:val="00A37C27"/>
    <w:rsid w:val="00A37CC7"/>
    <w:rsid w:val="00A37F27"/>
    <w:rsid w:val="00A4128F"/>
    <w:rsid w:val="00A424DE"/>
    <w:rsid w:val="00A45C23"/>
    <w:rsid w:val="00A45CEE"/>
    <w:rsid w:val="00A4623D"/>
    <w:rsid w:val="00A5110B"/>
    <w:rsid w:val="00A515B6"/>
    <w:rsid w:val="00A5465C"/>
    <w:rsid w:val="00A54A67"/>
    <w:rsid w:val="00A575C9"/>
    <w:rsid w:val="00A61048"/>
    <w:rsid w:val="00A6125A"/>
    <w:rsid w:val="00A65BE8"/>
    <w:rsid w:val="00A67828"/>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68A"/>
    <w:rsid w:val="00AA0D6D"/>
    <w:rsid w:val="00AA1132"/>
    <w:rsid w:val="00AA13CA"/>
    <w:rsid w:val="00AA317E"/>
    <w:rsid w:val="00AA3472"/>
    <w:rsid w:val="00AA3832"/>
    <w:rsid w:val="00AA4EBF"/>
    <w:rsid w:val="00AA5E0A"/>
    <w:rsid w:val="00AA608E"/>
    <w:rsid w:val="00AA779B"/>
    <w:rsid w:val="00AA7E93"/>
    <w:rsid w:val="00AB043C"/>
    <w:rsid w:val="00AB1A14"/>
    <w:rsid w:val="00AB2B34"/>
    <w:rsid w:val="00AB33D3"/>
    <w:rsid w:val="00AB5378"/>
    <w:rsid w:val="00AB58F9"/>
    <w:rsid w:val="00AB64E7"/>
    <w:rsid w:val="00AB6CB3"/>
    <w:rsid w:val="00AB75D0"/>
    <w:rsid w:val="00AC06C8"/>
    <w:rsid w:val="00AC0758"/>
    <w:rsid w:val="00AC0F73"/>
    <w:rsid w:val="00AC392E"/>
    <w:rsid w:val="00AC72EA"/>
    <w:rsid w:val="00AD18AC"/>
    <w:rsid w:val="00AD1D7A"/>
    <w:rsid w:val="00AD29AC"/>
    <w:rsid w:val="00AD420F"/>
    <w:rsid w:val="00AD6ED4"/>
    <w:rsid w:val="00AD74AE"/>
    <w:rsid w:val="00AE102E"/>
    <w:rsid w:val="00AE13BC"/>
    <w:rsid w:val="00AE2530"/>
    <w:rsid w:val="00AE4E4E"/>
    <w:rsid w:val="00AE51F8"/>
    <w:rsid w:val="00AE59AB"/>
    <w:rsid w:val="00AE5E08"/>
    <w:rsid w:val="00AE6359"/>
    <w:rsid w:val="00AE6EDA"/>
    <w:rsid w:val="00AF2B15"/>
    <w:rsid w:val="00AF484C"/>
    <w:rsid w:val="00B04C41"/>
    <w:rsid w:val="00B060E3"/>
    <w:rsid w:val="00B060FF"/>
    <w:rsid w:val="00B06E86"/>
    <w:rsid w:val="00B07DEA"/>
    <w:rsid w:val="00B111A5"/>
    <w:rsid w:val="00B11846"/>
    <w:rsid w:val="00B17C55"/>
    <w:rsid w:val="00B202A5"/>
    <w:rsid w:val="00B22569"/>
    <w:rsid w:val="00B2276F"/>
    <w:rsid w:val="00B228C5"/>
    <w:rsid w:val="00B22C1E"/>
    <w:rsid w:val="00B238F5"/>
    <w:rsid w:val="00B24984"/>
    <w:rsid w:val="00B24C35"/>
    <w:rsid w:val="00B25993"/>
    <w:rsid w:val="00B273F7"/>
    <w:rsid w:val="00B27D3D"/>
    <w:rsid w:val="00B30B9F"/>
    <w:rsid w:val="00B31EF5"/>
    <w:rsid w:val="00B32ABE"/>
    <w:rsid w:val="00B32BF7"/>
    <w:rsid w:val="00B33A0F"/>
    <w:rsid w:val="00B3465E"/>
    <w:rsid w:val="00B3525C"/>
    <w:rsid w:val="00B35F30"/>
    <w:rsid w:val="00B373D0"/>
    <w:rsid w:val="00B40AB8"/>
    <w:rsid w:val="00B412B4"/>
    <w:rsid w:val="00B43759"/>
    <w:rsid w:val="00B459D4"/>
    <w:rsid w:val="00B47356"/>
    <w:rsid w:val="00B55432"/>
    <w:rsid w:val="00B55ACD"/>
    <w:rsid w:val="00B5718A"/>
    <w:rsid w:val="00B60696"/>
    <w:rsid w:val="00B61315"/>
    <w:rsid w:val="00B63804"/>
    <w:rsid w:val="00B642EB"/>
    <w:rsid w:val="00B64D2F"/>
    <w:rsid w:val="00B65D7A"/>
    <w:rsid w:val="00B671F3"/>
    <w:rsid w:val="00B67C67"/>
    <w:rsid w:val="00B67F0F"/>
    <w:rsid w:val="00B70094"/>
    <w:rsid w:val="00B704B1"/>
    <w:rsid w:val="00B74059"/>
    <w:rsid w:val="00B768F0"/>
    <w:rsid w:val="00B81CF3"/>
    <w:rsid w:val="00B8263B"/>
    <w:rsid w:val="00B830B5"/>
    <w:rsid w:val="00B8321A"/>
    <w:rsid w:val="00B840FE"/>
    <w:rsid w:val="00B85084"/>
    <w:rsid w:val="00B85A9F"/>
    <w:rsid w:val="00B8629B"/>
    <w:rsid w:val="00B910E4"/>
    <w:rsid w:val="00B91E26"/>
    <w:rsid w:val="00B923D4"/>
    <w:rsid w:val="00B94320"/>
    <w:rsid w:val="00B951EE"/>
    <w:rsid w:val="00BA0E31"/>
    <w:rsid w:val="00BA4245"/>
    <w:rsid w:val="00BA4F55"/>
    <w:rsid w:val="00BB0201"/>
    <w:rsid w:val="00BB1557"/>
    <w:rsid w:val="00BB300B"/>
    <w:rsid w:val="00BB340E"/>
    <w:rsid w:val="00BB5688"/>
    <w:rsid w:val="00BB6EA0"/>
    <w:rsid w:val="00BB794C"/>
    <w:rsid w:val="00BC26BF"/>
    <w:rsid w:val="00BC3F30"/>
    <w:rsid w:val="00BC55C8"/>
    <w:rsid w:val="00BC679B"/>
    <w:rsid w:val="00BD00AD"/>
    <w:rsid w:val="00BD12E6"/>
    <w:rsid w:val="00BD328A"/>
    <w:rsid w:val="00BD4F15"/>
    <w:rsid w:val="00BD5115"/>
    <w:rsid w:val="00BD53C7"/>
    <w:rsid w:val="00BD691C"/>
    <w:rsid w:val="00BE0248"/>
    <w:rsid w:val="00BE2F4E"/>
    <w:rsid w:val="00BE4854"/>
    <w:rsid w:val="00BE6657"/>
    <w:rsid w:val="00BE7B84"/>
    <w:rsid w:val="00BF0539"/>
    <w:rsid w:val="00BF08F7"/>
    <w:rsid w:val="00BF15FC"/>
    <w:rsid w:val="00BF1C9D"/>
    <w:rsid w:val="00BF2BB3"/>
    <w:rsid w:val="00BF33FB"/>
    <w:rsid w:val="00BF4568"/>
    <w:rsid w:val="00BF6438"/>
    <w:rsid w:val="00BF70B3"/>
    <w:rsid w:val="00BF7497"/>
    <w:rsid w:val="00BF7D66"/>
    <w:rsid w:val="00C0222D"/>
    <w:rsid w:val="00C02AA0"/>
    <w:rsid w:val="00C05570"/>
    <w:rsid w:val="00C07622"/>
    <w:rsid w:val="00C1019C"/>
    <w:rsid w:val="00C1156E"/>
    <w:rsid w:val="00C12E8B"/>
    <w:rsid w:val="00C167B0"/>
    <w:rsid w:val="00C16A3A"/>
    <w:rsid w:val="00C237C8"/>
    <w:rsid w:val="00C23DA7"/>
    <w:rsid w:val="00C242BE"/>
    <w:rsid w:val="00C26DDD"/>
    <w:rsid w:val="00C32B1B"/>
    <w:rsid w:val="00C32F5E"/>
    <w:rsid w:val="00C3442B"/>
    <w:rsid w:val="00C346AD"/>
    <w:rsid w:val="00C364B4"/>
    <w:rsid w:val="00C41321"/>
    <w:rsid w:val="00C42DE9"/>
    <w:rsid w:val="00C44FA2"/>
    <w:rsid w:val="00C47CAE"/>
    <w:rsid w:val="00C47FAA"/>
    <w:rsid w:val="00C52609"/>
    <w:rsid w:val="00C55D6D"/>
    <w:rsid w:val="00C603E8"/>
    <w:rsid w:val="00C61F2B"/>
    <w:rsid w:val="00C6386C"/>
    <w:rsid w:val="00C64551"/>
    <w:rsid w:val="00C654A9"/>
    <w:rsid w:val="00C6568C"/>
    <w:rsid w:val="00C6633E"/>
    <w:rsid w:val="00C66E02"/>
    <w:rsid w:val="00C701D2"/>
    <w:rsid w:val="00C7237E"/>
    <w:rsid w:val="00C747BE"/>
    <w:rsid w:val="00C76221"/>
    <w:rsid w:val="00C778A1"/>
    <w:rsid w:val="00C830CF"/>
    <w:rsid w:val="00C87941"/>
    <w:rsid w:val="00C87C98"/>
    <w:rsid w:val="00C92F2D"/>
    <w:rsid w:val="00C932A4"/>
    <w:rsid w:val="00C9492C"/>
    <w:rsid w:val="00C94C5E"/>
    <w:rsid w:val="00C9596C"/>
    <w:rsid w:val="00CA2B91"/>
    <w:rsid w:val="00CA56B3"/>
    <w:rsid w:val="00CA76A6"/>
    <w:rsid w:val="00CB0172"/>
    <w:rsid w:val="00CB2AB6"/>
    <w:rsid w:val="00CB5F02"/>
    <w:rsid w:val="00CB62C4"/>
    <w:rsid w:val="00CB6B08"/>
    <w:rsid w:val="00CB6BBF"/>
    <w:rsid w:val="00CC05E5"/>
    <w:rsid w:val="00CC49C8"/>
    <w:rsid w:val="00CC514F"/>
    <w:rsid w:val="00CC5655"/>
    <w:rsid w:val="00CC5E91"/>
    <w:rsid w:val="00CD0E16"/>
    <w:rsid w:val="00CD1D01"/>
    <w:rsid w:val="00CD251E"/>
    <w:rsid w:val="00CD2FC8"/>
    <w:rsid w:val="00CD3B7C"/>
    <w:rsid w:val="00CD3F97"/>
    <w:rsid w:val="00CD5405"/>
    <w:rsid w:val="00CE0197"/>
    <w:rsid w:val="00CE048E"/>
    <w:rsid w:val="00CE444C"/>
    <w:rsid w:val="00CE4BB5"/>
    <w:rsid w:val="00CE4EF6"/>
    <w:rsid w:val="00CF019C"/>
    <w:rsid w:val="00CF108E"/>
    <w:rsid w:val="00CF35EA"/>
    <w:rsid w:val="00CF4EC2"/>
    <w:rsid w:val="00D00294"/>
    <w:rsid w:val="00D01D29"/>
    <w:rsid w:val="00D04B34"/>
    <w:rsid w:val="00D06404"/>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453A"/>
    <w:rsid w:val="00D55784"/>
    <w:rsid w:val="00D566DF"/>
    <w:rsid w:val="00D57537"/>
    <w:rsid w:val="00D57C47"/>
    <w:rsid w:val="00D6720D"/>
    <w:rsid w:val="00D707E8"/>
    <w:rsid w:val="00D71C56"/>
    <w:rsid w:val="00D74583"/>
    <w:rsid w:val="00D74769"/>
    <w:rsid w:val="00D750A4"/>
    <w:rsid w:val="00D75E41"/>
    <w:rsid w:val="00D76891"/>
    <w:rsid w:val="00D76908"/>
    <w:rsid w:val="00D80E3A"/>
    <w:rsid w:val="00D81DE9"/>
    <w:rsid w:val="00D86D5F"/>
    <w:rsid w:val="00D914E5"/>
    <w:rsid w:val="00D92A3F"/>
    <w:rsid w:val="00D9393B"/>
    <w:rsid w:val="00D93B15"/>
    <w:rsid w:val="00D94B3E"/>
    <w:rsid w:val="00D954EB"/>
    <w:rsid w:val="00DA0887"/>
    <w:rsid w:val="00DA1CFA"/>
    <w:rsid w:val="00DA1E2A"/>
    <w:rsid w:val="00DA7917"/>
    <w:rsid w:val="00DB019B"/>
    <w:rsid w:val="00DB0B2F"/>
    <w:rsid w:val="00DB12E9"/>
    <w:rsid w:val="00DB231A"/>
    <w:rsid w:val="00DB3FBE"/>
    <w:rsid w:val="00DB4A62"/>
    <w:rsid w:val="00DB504D"/>
    <w:rsid w:val="00DB543E"/>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3905"/>
    <w:rsid w:val="00DF4530"/>
    <w:rsid w:val="00DF68AC"/>
    <w:rsid w:val="00DF6E28"/>
    <w:rsid w:val="00DF73A8"/>
    <w:rsid w:val="00DF758C"/>
    <w:rsid w:val="00E0196C"/>
    <w:rsid w:val="00E01B33"/>
    <w:rsid w:val="00E02D12"/>
    <w:rsid w:val="00E06DA7"/>
    <w:rsid w:val="00E07007"/>
    <w:rsid w:val="00E0752C"/>
    <w:rsid w:val="00E10BE8"/>
    <w:rsid w:val="00E11EC9"/>
    <w:rsid w:val="00E126F7"/>
    <w:rsid w:val="00E147A3"/>
    <w:rsid w:val="00E217C7"/>
    <w:rsid w:val="00E2678D"/>
    <w:rsid w:val="00E267FD"/>
    <w:rsid w:val="00E30256"/>
    <w:rsid w:val="00E31326"/>
    <w:rsid w:val="00E31E34"/>
    <w:rsid w:val="00E31FC1"/>
    <w:rsid w:val="00E33B82"/>
    <w:rsid w:val="00E365D3"/>
    <w:rsid w:val="00E37625"/>
    <w:rsid w:val="00E43F76"/>
    <w:rsid w:val="00E44AB6"/>
    <w:rsid w:val="00E44BEE"/>
    <w:rsid w:val="00E46D06"/>
    <w:rsid w:val="00E51771"/>
    <w:rsid w:val="00E51A36"/>
    <w:rsid w:val="00E52D43"/>
    <w:rsid w:val="00E5545A"/>
    <w:rsid w:val="00E55B95"/>
    <w:rsid w:val="00E565CF"/>
    <w:rsid w:val="00E566D6"/>
    <w:rsid w:val="00E5728B"/>
    <w:rsid w:val="00E578C3"/>
    <w:rsid w:val="00E61101"/>
    <w:rsid w:val="00E62FB7"/>
    <w:rsid w:val="00E63AC4"/>
    <w:rsid w:val="00E64619"/>
    <w:rsid w:val="00E66795"/>
    <w:rsid w:val="00E67C68"/>
    <w:rsid w:val="00E705A4"/>
    <w:rsid w:val="00E7074A"/>
    <w:rsid w:val="00E72031"/>
    <w:rsid w:val="00E72860"/>
    <w:rsid w:val="00E74ACE"/>
    <w:rsid w:val="00E7522E"/>
    <w:rsid w:val="00E76A82"/>
    <w:rsid w:val="00E80A2C"/>
    <w:rsid w:val="00E80D13"/>
    <w:rsid w:val="00E80DBD"/>
    <w:rsid w:val="00E81CB0"/>
    <w:rsid w:val="00E8239F"/>
    <w:rsid w:val="00E85ED0"/>
    <w:rsid w:val="00E90180"/>
    <w:rsid w:val="00E90CC3"/>
    <w:rsid w:val="00E91FE4"/>
    <w:rsid w:val="00E93444"/>
    <w:rsid w:val="00EA2F99"/>
    <w:rsid w:val="00EA5933"/>
    <w:rsid w:val="00EA6DD8"/>
    <w:rsid w:val="00EB46FD"/>
    <w:rsid w:val="00EB4EDF"/>
    <w:rsid w:val="00EB6088"/>
    <w:rsid w:val="00EB7E1E"/>
    <w:rsid w:val="00EC02EE"/>
    <w:rsid w:val="00EC06DF"/>
    <w:rsid w:val="00EC0802"/>
    <w:rsid w:val="00EC1E66"/>
    <w:rsid w:val="00EC240B"/>
    <w:rsid w:val="00ED0CA0"/>
    <w:rsid w:val="00ED1D6B"/>
    <w:rsid w:val="00ED567D"/>
    <w:rsid w:val="00ED7DF4"/>
    <w:rsid w:val="00EE0AB8"/>
    <w:rsid w:val="00EE12E9"/>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542B"/>
    <w:rsid w:val="00EF6AE5"/>
    <w:rsid w:val="00F009B3"/>
    <w:rsid w:val="00F0184A"/>
    <w:rsid w:val="00F01A64"/>
    <w:rsid w:val="00F01B6E"/>
    <w:rsid w:val="00F02138"/>
    <w:rsid w:val="00F025EB"/>
    <w:rsid w:val="00F02A38"/>
    <w:rsid w:val="00F030EF"/>
    <w:rsid w:val="00F05445"/>
    <w:rsid w:val="00F05C5B"/>
    <w:rsid w:val="00F06624"/>
    <w:rsid w:val="00F073FE"/>
    <w:rsid w:val="00F122CB"/>
    <w:rsid w:val="00F137B8"/>
    <w:rsid w:val="00F13946"/>
    <w:rsid w:val="00F16B2D"/>
    <w:rsid w:val="00F20F29"/>
    <w:rsid w:val="00F21E74"/>
    <w:rsid w:val="00F246D1"/>
    <w:rsid w:val="00F24926"/>
    <w:rsid w:val="00F261EF"/>
    <w:rsid w:val="00F26307"/>
    <w:rsid w:val="00F27DF8"/>
    <w:rsid w:val="00F313DA"/>
    <w:rsid w:val="00F32FB8"/>
    <w:rsid w:val="00F332E6"/>
    <w:rsid w:val="00F3523F"/>
    <w:rsid w:val="00F35986"/>
    <w:rsid w:val="00F37312"/>
    <w:rsid w:val="00F431AF"/>
    <w:rsid w:val="00F44445"/>
    <w:rsid w:val="00F44BCD"/>
    <w:rsid w:val="00F45A26"/>
    <w:rsid w:val="00F45DAE"/>
    <w:rsid w:val="00F462AE"/>
    <w:rsid w:val="00F4795F"/>
    <w:rsid w:val="00F50137"/>
    <w:rsid w:val="00F50C89"/>
    <w:rsid w:val="00F50D6F"/>
    <w:rsid w:val="00F52FE1"/>
    <w:rsid w:val="00F54052"/>
    <w:rsid w:val="00F54BF7"/>
    <w:rsid w:val="00F5561E"/>
    <w:rsid w:val="00F55C15"/>
    <w:rsid w:val="00F562FF"/>
    <w:rsid w:val="00F564BE"/>
    <w:rsid w:val="00F57D90"/>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6A2F"/>
    <w:rsid w:val="00F915B8"/>
    <w:rsid w:val="00F9228E"/>
    <w:rsid w:val="00F92CDF"/>
    <w:rsid w:val="00F93374"/>
    <w:rsid w:val="00F96845"/>
    <w:rsid w:val="00FA13A1"/>
    <w:rsid w:val="00FA2D5C"/>
    <w:rsid w:val="00FA422C"/>
    <w:rsid w:val="00FA6441"/>
    <w:rsid w:val="00FA758A"/>
    <w:rsid w:val="00FB0DCD"/>
    <w:rsid w:val="00FB42DA"/>
    <w:rsid w:val="00FB520C"/>
    <w:rsid w:val="00FB7051"/>
    <w:rsid w:val="00FB752C"/>
    <w:rsid w:val="00FB76B5"/>
    <w:rsid w:val="00FB7DAE"/>
    <w:rsid w:val="00FC1647"/>
    <w:rsid w:val="00FC1872"/>
    <w:rsid w:val="00FC18B3"/>
    <w:rsid w:val="00FC1B77"/>
    <w:rsid w:val="00FC3677"/>
    <w:rsid w:val="00FC4ACC"/>
    <w:rsid w:val="00FC605B"/>
    <w:rsid w:val="00FC683E"/>
    <w:rsid w:val="00FC7CBF"/>
    <w:rsid w:val="00FD14C4"/>
    <w:rsid w:val="00FD1706"/>
    <w:rsid w:val="00FD1C4C"/>
    <w:rsid w:val="00FD3042"/>
    <w:rsid w:val="00FD312F"/>
    <w:rsid w:val="00FD3BE6"/>
    <w:rsid w:val="00FD521B"/>
    <w:rsid w:val="00FD6661"/>
    <w:rsid w:val="00FD66DD"/>
    <w:rsid w:val="00FE02E0"/>
    <w:rsid w:val="00FE0E61"/>
    <w:rsid w:val="00FE1405"/>
    <w:rsid w:val="00FE1539"/>
    <w:rsid w:val="00FE1695"/>
    <w:rsid w:val="00FE21A3"/>
    <w:rsid w:val="00FE4D74"/>
    <w:rsid w:val="00FE6796"/>
    <w:rsid w:val="00FF1680"/>
    <w:rsid w:val="00FF404F"/>
    <w:rsid w:val="00FF4EDB"/>
    <w:rsid w:val="00FF5570"/>
    <w:rsid w:val="00FF5D48"/>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D6F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rsid w:val="001C3456"/>
    <w:pPr>
      <w:keepNext/>
      <w:spacing w:before="240" w:after="60"/>
      <w:outlineLvl w:val="0"/>
    </w:pPr>
    <w:rPr>
      <w:rFonts w:ascii="Calibri Light" w:hAnsi="Calibri Light"/>
      <w:b/>
      <w:bCs/>
      <w:kern w:val="32"/>
      <w:sz w:val="32"/>
      <w:szCs w:val="32"/>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72449C"/>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
    <w:name w:val="BesuchterHyperlink"/>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BB5688"/>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berschrift1Zchn">
    <w:name w:val="Überschrift 1 Zchn"/>
    <w:link w:val="berschrift1"/>
    <w:rsid w:val="001C3456"/>
    <w:rPr>
      <w:rFonts w:ascii="Calibri Light" w:eastAsia="Times New Roman" w:hAnsi="Calibri Light" w:cs="Times New Roman"/>
      <w:b/>
      <w:bCs/>
      <w:kern w:val="32"/>
      <w:sz w:val="32"/>
      <w:szCs w:val="32"/>
    </w:rPr>
  </w:style>
  <w:style w:type="paragraph" w:styleId="berarbeitung">
    <w:name w:val="Revision"/>
    <w:hidden/>
    <w:uiPriority w:val="99"/>
    <w:semiHidden/>
    <w:rsid w:val="0057050F"/>
    <w:rPr>
      <w:sz w:val="24"/>
      <w:szCs w:val="24"/>
    </w:rPr>
  </w:style>
  <w:style w:type="paragraph" w:customStyle="1" w:styleId="Default">
    <w:name w:val="Default"/>
    <w:rsid w:val="005E1B06"/>
    <w:pPr>
      <w:autoSpaceDE w:val="0"/>
      <w:autoSpaceDN w:val="0"/>
      <w:adjustRightInd w:val="0"/>
    </w:pPr>
    <w:rPr>
      <w:rFonts w:ascii="Calibri" w:hAnsi="Calibri" w:cs="Calibri"/>
      <w:color w:val="000000"/>
      <w:sz w:val="24"/>
      <w:szCs w:val="24"/>
      <w:lang w:val="nl-NL"/>
    </w:rPr>
  </w:style>
  <w:style w:type="character" w:styleId="NichtaufgelsteErwhnung">
    <w:name w:val="Unresolved Mention"/>
    <w:basedOn w:val="Absatz-Standardschriftart"/>
    <w:uiPriority w:val="99"/>
    <w:semiHidden/>
    <w:unhideWhenUsed/>
    <w:rsid w:val="005E1B06"/>
    <w:rPr>
      <w:color w:val="605E5C"/>
      <w:shd w:val="clear" w:color="auto" w:fill="E1DFDD"/>
    </w:rPr>
  </w:style>
  <w:style w:type="character" w:styleId="BesuchterLink">
    <w:name w:val="FollowedHyperlink"/>
    <w:basedOn w:val="Absatz-Standardschriftart"/>
    <w:rsid w:val="005E1B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373506839">
      <w:bodyDiv w:val="1"/>
      <w:marLeft w:val="0"/>
      <w:marRight w:val="0"/>
      <w:marTop w:val="0"/>
      <w:marBottom w:val="0"/>
      <w:divBdr>
        <w:top w:val="none" w:sz="0" w:space="0" w:color="auto"/>
        <w:left w:val="none" w:sz="0" w:space="0" w:color="auto"/>
        <w:bottom w:val="none" w:sz="0" w:space="0" w:color="auto"/>
        <w:right w:val="none" w:sz="0" w:space="0" w:color="auto"/>
      </w:divBdr>
    </w:div>
    <w:div w:id="400105972">
      <w:bodyDiv w:val="1"/>
      <w:marLeft w:val="0"/>
      <w:marRight w:val="0"/>
      <w:marTop w:val="0"/>
      <w:marBottom w:val="0"/>
      <w:divBdr>
        <w:top w:val="none" w:sz="0" w:space="0" w:color="auto"/>
        <w:left w:val="none" w:sz="0" w:space="0" w:color="auto"/>
        <w:bottom w:val="none" w:sz="0" w:space="0" w:color="auto"/>
        <w:right w:val="none" w:sz="0" w:space="0" w:color="auto"/>
      </w:divBdr>
      <w:divsChild>
        <w:div w:id="178352256">
          <w:marLeft w:val="0"/>
          <w:marRight w:val="0"/>
          <w:marTop w:val="0"/>
          <w:marBottom w:val="0"/>
          <w:divBdr>
            <w:top w:val="none" w:sz="0" w:space="0" w:color="auto"/>
            <w:left w:val="none" w:sz="0" w:space="0" w:color="auto"/>
            <w:bottom w:val="none" w:sz="0" w:space="0" w:color="auto"/>
            <w:right w:val="none" w:sz="0" w:space="0" w:color="auto"/>
          </w:divBdr>
          <w:divsChild>
            <w:div w:id="1307778113">
              <w:marLeft w:val="0"/>
              <w:marRight w:val="0"/>
              <w:marTop w:val="0"/>
              <w:marBottom w:val="0"/>
              <w:divBdr>
                <w:top w:val="none" w:sz="0" w:space="0" w:color="auto"/>
                <w:left w:val="none" w:sz="0" w:space="0" w:color="auto"/>
                <w:bottom w:val="none" w:sz="0" w:space="0" w:color="auto"/>
                <w:right w:val="none" w:sz="0" w:space="0" w:color="auto"/>
              </w:divBdr>
              <w:divsChild>
                <w:div w:id="1284724330">
                  <w:marLeft w:val="0"/>
                  <w:marRight w:val="0"/>
                  <w:marTop w:val="0"/>
                  <w:marBottom w:val="0"/>
                  <w:divBdr>
                    <w:top w:val="none" w:sz="0" w:space="0" w:color="auto"/>
                    <w:left w:val="none" w:sz="0" w:space="0" w:color="auto"/>
                    <w:bottom w:val="none" w:sz="0" w:space="0" w:color="auto"/>
                    <w:right w:val="none" w:sz="0" w:space="0" w:color="auto"/>
                  </w:divBdr>
                  <w:divsChild>
                    <w:div w:id="66542442">
                      <w:marLeft w:val="0"/>
                      <w:marRight w:val="0"/>
                      <w:marTop w:val="0"/>
                      <w:marBottom w:val="0"/>
                      <w:divBdr>
                        <w:top w:val="none" w:sz="0" w:space="0" w:color="auto"/>
                        <w:left w:val="none" w:sz="0" w:space="0" w:color="auto"/>
                        <w:bottom w:val="none" w:sz="0" w:space="0" w:color="auto"/>
                        <w:right w:val="none" w:sz="0" w:space="0" w:color="auto"/>
                      </w:divBdr>
                      <w:divsChild>
                        <w:div w:id="92969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193769435">
      <w:bodyDiv w:val="1"/>
      <w:marLeft w:val="0"/>
      <w:marRight w:val="0"/>
      <w:marTop w:val="0"/>
      <w:marBottom w:val="0"/>
      <w:divBdr>
        <w:top w:val="none" w:sz="0" w:space="0" w:color="auto"/>
        <w:left w:val="none" w:sz="0" w:space="0" w:color="auto"/>
        <w:bottom w:val="none" w:sz="0" w:space="0" w:color="auto"/>
        <w:right w:val="none" w:sz="0" w:space="0" w:color="auto"/>
      </w:divBdr>
      <w:divsChild>
        <w:div w:id="1496721549">
          <w:marLeft w:val="0"/>
          <w:marRight w:val="0"/>
          <w:marTop w:val="0"/>
          <w:marBottom w:val="0"/>
          <w:divBdr>
            <w:top w:val="none" w:sz="0" w:space="0" w:color="auto"/>
            <w:left w:val="none" w:sz="0" w:space="0" w:color="auto"/>
            <w:bottom w:val="none" w:sz="0" w:space="0" w:color="auto"/>
            <w:right w:val="none" w:sz="0" w:space="0" w:color="auto"/>
          </w:divBdr>
          <w:divsChild>
            <w:div w:id="988248165">
              <w:marLeft w:val="0"/>
              <w:marRight w:val="0"/>
              <w:marTop w:val="0"/>
              <w:marBottom w:val="0"/>
              <w:divBdr>
                <w:top w:val="none" w:sz="0" w:space="0" w:color="auto"/>
                <w:left w:val="none" w:sz="0" w:space="0" w:color="auto"/>
                <w:bottom w:val="none" w:sz="0" w:space="0" w:color="auto"/>
                <w:right w:val="none" w:sz="0" w:space="0" w:color="auto"/>
              </w:divBdr>
              <w:divsChild>
                <w:div w:id="1244335523">
                  <w:marLeft w:val="0"/>
                  <w:marRight w:val="0"/>
                  <w:marTop w:val="0"/>
                  <w:marBottom w:val="0"/>
                  <w:divBdr>
                    <w:top w:val="none" w:sz="0" w:space="0" w:color="auto"/>
                    <w:left w:val="none" w:sz="0" w:space="0" w:color="auto"/>
                    <w:bottom w:val="none" w:sz="0" w:space="0" w:color="auto"/>
                    <w:right w:val="none" w:sz="0" w:space="0" w:color="auto"/>
                  </w:divBdr>
                  <w:divsChild>
                    <w:div w:id="95683294">
                      <w:marLeft w:val="0"/>
                      <w:marRight w:val="0"/>
                      <w:marTop w:val="0"/>
                      <w:marBottom w:val="0"/>
                      <w:divBdr>
                        <w:top w:val="none" w:sz="0" w:space="0" w:color="auto"/>
                        <w:left w:val="none" w:sz="0" w:space="0" w:color="auto"/>
                        <w:bottom w:val="none" w:sz="0" w:space="0" w:color="auto"/>
                        <w:right w:val="none" w:sz="0" w:space="0" w:color="auto"/>
                      </w:divBdr>
                      <w:divsChild>
                        <w:div w:id="7177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643264946">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 w:id="200019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open-min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penmind-tech.com/n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benelux@openmind-tech.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6BBF4-E4E4-449D-A07B-47071BFA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3</Pages>
  <Words>509</Words>
  <Characters>3530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Presseinformation</vt:lpstr>
    </vt:vector>
  </TitlesOfParts>
  <Manager/>
  <Company/>
  <LinksUpToDate>false</LinksUpToDate>
  <CharactersWithSpaces>4031</CharactersWithSpaces>
  <SharedDoc>false</SharedDoc>
  <HLinks>
    <vt:vector size="12" baseType="variant">
      <vt:variant>
        <vt:i4>4653131</vt:i4>
      </vt:variant>
      <vt:variant>
        <vt:i4>3</vt:i4>
      </vt:variant>
      <vt:variant>
        <vt:i4>0</vt:i4>
      </vt:variant>
      <vt:variant>
        <vt:i4>5</vt:i4>
      </vt:variant>
      <vt:variant>
        <vt:lpwstr>https://youtu.be/LbGB2UUZR08</vt:lpwstr>
      </vt:variant>
      <vt:variant>
        <vt:lpwstr/>
      </vt:variant>
      <vt:variant>
        <vt:i4>3932256</vt:i4>
      </vt:variant>
      <vt:variant>
        <vt:i4>0</vt:i4>
      </vt:variant>
      <vt:variant>
        <vt:i4>0</vt:i4>
      </vt:variant>
      <vt:variant>
        <vt:i4>5</vt:i4>
      </vt:variant>
      <vt:variant>
        <vt:lpwstr>http://www.htcm.de/kk/openmind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
  <cp:keywords/>
  <cp:lastModifiedBy/>
  <cp:revision>1</cp:revision>
  <cp:lastPrinted>2013-08-22T07:31:00Z</cp:lastPrinted>
  <dcterms:created xsi:type="dcterms:W3CDTF">2023-04-21T11:50:00Z</dcterms:created>
  <dcterms:modified xsi:type="dcterms:W3CDTF">2023-04-24T07:55:00Z</dcterms:modified>
</cp:coreProperties>
</file>