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FCFA" w14:textId="77777777" w:rsidR="005156BA" w:rsidRDefault="003718E1">
      <w:pPr>
        <w:pStyle w:val="berschrift1"/>
        <w:spacing w:before="720" w:after="720" w:line="260" w:lineRule="exact"/>
        <w:rPr>
          <w:sz w:val="20"/>
        </w:rPr>
      </w:pPr>
      <w:r>
        <w:rPr>
          <w:sz w:val="20"/>
        </w:rPr>
        <w:t>COMUNICATO STAMPA</w:t>
      </w:r>
    </w:p>
    <w:p w14:paraId="2224BDB7" w14:textId="77777777" w:rsidR="005156BA" w:rsidRPr="00703321" w:rsidRDefault="003718E1">
      <w:pPr>
        <w:rPr>
          <w:rFonts w:ascii="Arial" w:hAnsi="Arial" w:cs="Arial"/>
          <w:b/>
          <w:bCs/>
        </w:rPr>
      </w:pPr>
      <w:r w:rsidRPr="00703321">
        <w:rPr>
          <w:rFonts w:ascii="Arial" w:hAnsi="Arial"/>
          <w:b/>
          <w:bCs/>
        </w:rPr>
        <w:t xml:space="preserve">Würth Elektronik presenta </w:t>
      </w:r>
      <w:r w:rsidRPr="00703321">
        <w:rPr>
          <w:rFonts w:ascii="Arial" w:hAnsi="Arial"/>
          <w:b/>
          <w:bCs/>
        </w:rPr>
        <w:t>l’induttore</w:t>
      </w:r>
      <w:r w:rsidRPr="00703321">
        <w:rPr>
          <w:rFonts w:ascii="Arial" w:hAnsi="Arial"/>
          <w:b/>
          <w:bCs/>
        </w:rPr>
        <w:t xml:space="preserve"> di potenza WE-XHMA </w:t>
      </w:r>
    </w:p>
    <w:p w14:paraId="768EE67A" w14:textId="77777777" w:rsidR="005156BA" w:rsidRPr="00703321" w:rsidRDefault="003718E1">
      <w:pPr>
        <w:pStyle w:val="Kopfzeile"/>
        <w:tabs>
          <w:tab w:val="clear" w:pos="4536"/>
          <w:tab w:val="clear" w:pos="9072"/>
        </w:tabs>
        <w:spacing w:before="360" w:after="360"/>
        <w:rPr>
          <w:rFonts w:ascii="Arial" w:hAnsi="Arial" w:cs="Arial"/>
          <w:b/>
          <w:bCs/>
          <w:sz w:val="36"/>
        </w:rPr>
      </w:pPr>
      <w:r w:rsidRPr="00703321">
        <w:rPr>
          <w:rFonts w:ascii="Arial" w:hAnsi="Arial"/>
          <w:b/>
          <w:bCs/>
          <w:sz w:val="36"/>
        </w:rPr>
        <w:t xml:space="preserve">Induttore per </w:t>
      </w:r>
      <w:r w:rsidRPr="00703321">
        <w:rPr>
          <w:rFonts w:ascii="Arial" w:hAnsi="Arial"/>
          <w:b/>
          <w:bCs/>
          <w:sz w:val="36"/>
        </w:rPr>
        <w:t xml:space="preserve">correnti elevate </w:t>
      </w:r>
      <w:r w:rsidRPr="00703321">
        <w:rPr>
          <w:rFonts w:ascii="Arial" w:hAnsi="Arial"/>
          <w:b/>
          <w:bCs/>
          <w:sz w:val="36"/>
        </w:rPr>
        <w:t xml:space="preserve">per applicazioni nel settore automotive </w:t>
      </w:r>
    </w:p>
    <w:p w14:paraId="632CBDB8" w14:textId="38E54293" w:rsidR="005156BA" w:rsidRPr="00703321" w:rsidRDefault="003718E1">
      <w:pPr>
        <w:pStyle w:val="Textkrper"/>
        <w:spacing w:before="120" w:after="120" w:line="260" w:lineRule="exact"/>
        <w:jc w:val="both"/>
        <w:rPr>
          <w:rFonts w:ascii="Arial" w:hAnsi="Arial"/>
        </w:rPr>
      </w:pPr>
      <w:proofErr w:type="spellStart"/>
      <w:r w:rsidRPr="00703321">
        <w:rPr>
          <w:rFonts w:ascii="Arial" w:hAnsi="Arial"/>
        </w:rPr>
        <w:t>Waldenburg</w:t>
      </w:r>
      <w:proofErr w:type="spellEnd"/>
      <w:r w:rsidRPr="00703321">
        <w:rPr>
          <w:rFonts w:ascii="Arial" w:hAnsi="Arial"/>
        </w:rPr>
        <w:t xml:space="preserve"> (Germania), </w:t>
      </w:r>
      <w:r w:rsidR="00642D66" w:rsidRPr="00642D66">
        <w:rPr>
          <w:rFonts w:ascii="Arial" w:hAnsi="Arial"/>
        </w:rPr>
        <w:t>2 febbraio 2023</w:t>
      </w:r>
      <w:r w:rsidRPr="00703321">
        <w:rPr>
          <w:rFonts w:ascii="Arial" w:hAnsi="Arial"/>
        </w:rPr>
        <w:t xml:space="preserve"> – </w:t>
      </w:r>
      <w:proofErr w:type="spellStart"/>
      <w:r w:rsidRPr="00703321">
        <w:rPr>
          <w:rFonts w:ascii="Arial" w:hAnsi="Arial"/>
        </w:rPr>
        <w:t>Würth</w:t>
      </w:r>
      <w:proofErr w:type="spellEnd"/>
      <w:r w:rsidRPr="00703321">
        <w:rPr>
          <w:rFonts w:ascii="Arial" w:hAnsi="Arial"/>
        </w:rPr>
        <w:t xml:space="preserve"> </w:t>
      </w:r>
      <w:proofErr w:type="spellStart"/>
      <w:r w:rsidRPr="00703321">
        <w:rPr>
          <w:rFonts w:ascii="Arial" w:hAnsi="Arial"/>
        </w:rPr>
        <w:t>Elektronik</w:t>
      </w:r>
      <w:proofErr w:type="spellEnd"/>
      <w:r w:rsidRPr="00703321">
        <w:rPr>
          <w:rFonts w:ascii="Arial" w:hAnsi="Arial"/>
        </w:rPr>
        <w:t xml:space="preserve"> presenta </w:t>
      </w:r>
      <w:r w:rsidRPr="00703321">
        <w:rPr>
          <w:rFonts w:ascii="Arial" w:hAnsi="Arial"/>
        </w:rPr>
        <w:t>un nuovo induttore di potenza SMT certificato</w:t>
      </w:r>
      <w:r w:rsidRPr="00703321">
        <w:rPr>
          <w:rFonts w:ascii="Arial" w:hAnsi="Arial"/>
        </w:rPr>
        <w:t xml:space="preserve"> secondo lo standard AEC-Q200: </w:t>
      </w:r>
      <w:r w:rsidRPr="00703321">
        <w:rPr>
          <w:rFonts w:ascii="Arial" w:hAnsi="Arial"/>
        </w:rPr>
        <w:t>il</w:t>
      </w:r>
      <w:r w:rsidRPr="00703321">
        <w:t xml:space="preserve"> </w:t>
      </w:r>
      <w:hyperlink r:id="rId8" w:history="1">
        <w:r>
          <w:rPr>
            <w:rStyle w:val="Hyperlink"/>
            <w:rFonts w:ascii="Arial" w:hAnsi="Arial"/>
          </w:rPr>
          <w:t>WE-XHMA</w:t>
        </w:r>
      </w:hyperlink>
      <w:r>
        <w:rPr>
          <w:rFonts w:ascii="Arial" w:hAnsi="Arial"/>
          <w:color w:val="000000"/>
        </w:rPr>
        <w:t xml:space="preserve"> </w:t>
      </w:r>
      <w:r w:rsidRPr="00703321">
        <w:rPr>
          <w:rFonts w:ascii="Arial" w:hAnsi="Arial"/>
        </w:rPr>
        <w:t>si contrad</w:t>
      </w:r>
      <w:r w:rsidRPr="00703321">
        <w:rPr>
          <w:rFonts w:ascii="Arial" w:hAnsi="Arial"/>
        </w:rPr>
        <w:t xml:space="preserve">distingue per </w:t>
      </w:r>
      <w:r w:rsidRPr="00703321">
        <w:rPr>
          <w:rFonts w:ascii="Arial" w:hAnsi="Arial"/>
        </w:rPr>
        <w:t>una capacità di corrente estremamente elevata, con</w:t>
      </w:r>
      <w:r w:rsidRPr="00703321">
        <w:rPr>
          <w:rFonts w:ascii="Arial" w:hAnsi="Arial"/>
        </w:rPr>
        <w:t xml:space="preserve"> una corrente di saturazione fino a 50,6 A, </w:t>
      </w:r>
      <w:r w:rsidRPr="00703321">
        <w:rPr>
          <w:rFonts w:ascii="Arial" w:hAnsi="Arial"/>
        </w:rPr>
        <w:t>assieme alla possibilità di gestire elevati picchi di corrente transitoria</w:t>
      </w:r>
      <w:r w:rsidRPr="00703321">
        <w:rPr>
          <w:rFonts w:ascii="Arial" w:hAnsi="Arial"/>
        </w:rPr>
        <w:t xml:space="preserve">. </w:t>
      </w:r>
      <w:r w:rsidRPr="00703321">
        <w:rPr>
          <w:rFonts w:ascii="Arial" w:hAnsi="Arial"/>
        </w:rPr>
        <w:t>Questo induttore</w:t>
      </w:r>
      <w:r w:rsidRPr="00703321">
        <w:rPr>
          <w:rFonts w:ascii="Arial" w:hAnsi="Arial"/>
        </w:rPr>
        <w:t xml:space="preserve"> a filo piatto presenta un nucleo di materiale composito</w:t>
      </w:r>
      <w:r w:rsidRPr="00703321">
        <w:rPr>
          <w:rFonts w:ascii="Arial" w:hAnsi="Arial"/>
        </w:rPr>
        <w:t xml:space="preserve"> e assicura ridotte perdite </w:t>
      </w:r>
      <w:r w:rsidRPr="00703321">
        <w:rPr>
          <w:rFonts w:ascii="Arial" w:hAnsi="Arial"/>
        </w:rPr>
        <w:t>nel</w:t>
      </w:r>
      <w:r w:rsidRPr="00703321">
        <w:rPr>
          <w:rFonts w:ascii="Arial" w:hAnsi="Arial"/>
        </w:rPr>
        <w:t xml:space="preserve"> rame e un comportamento stabile in caso di variazioni di temperatura.</w:t>
      </w:r>
    </w:p>
    <w:p w14:paraId="46772F29" w14:textId="77777777" w:rsidR="005156BA" w:rsidRPr="00703321" w:rsidRDefault="003718E1">
      <w:pPr>
        <w:pStyle w:val="Textkrper"/>
        <w:spacing w:before="120" w:after="120" w:line="260" w:lineRule="exact"/>
        <w:jc w:val="both"/>
        <w:rPr>
          <w:rFonts w:ascii="Arial" w:hAnsi="Arial"/>
          <w:b w:val="0"/>
          <w:bCs w:val="0"/>
        </w:rPr>
      </w:pPr>
      <w:r w:rsidRPr="00703321">
        <w:rPr>
          <w:rFonts w:ascii="Arial" w:hAnsi="Arial"/>
          <w:b w:val="0"/>
          <w:bCs w:val="0"/>
        </w:rPr>
        <w:t>L’induttanza</w:t>
      </w:r>
      <w:r w:rsidRPr="00703321">
        <w:rPr>
          <w:rFonts w:ascii="Arial" w:hAnsi="Arial"/>
          <w:b w:val="0"/>
          <w:bCs w:val="0"/>
        </w:rPr>
        <w:t xml:space="preserve"> WE-XHMA è utilizzabile in modo particolare in convertitori DC/DC </w:t>
      </w:r>
      <w:r w:rsidRPr="00703321">
        <w:rPr>
          <w:rFonts w:ascii="Arial" w:hAnsi="Arial"/>
          <w:b w:val="0"/>
          <w:bCs w:val="0"/>
        </w:rPr>
        <w:t xml:space="preserve">a corrente elevata e </w:t>
      </w:r>
      <w:r w:rsidRPr="00703321">
        <w:rPr>
          <w:rFonts w:ascii="Arial" w:hAnsi="Arial"/>
          <w:b w:val="0"/>
          <w:bCs w:val="0"/>
        </w:rPr>
        <w:t xml:space="preserve">per Field Programmable Gate Arrays (FPGA), ma anche per applicazioni </w:t>
      </w:r>
      <w:r w:rsidRPr="00703321">
        <w:rPr>
          <w:rFonts w:ascii="Arial" w:hAnsi="Arial"/>
          <w:b w:val="0"/>
          <w:bCs w:val="0"/>
        </w:rPr>
        <w:t>di filtraggio</w:t>
      </w:r>
      <w:r w:rsidRPr="00703321">
        <w:rPr>
          <w:rFonts w:ascii="Arial" w:hAnsi="Arial"/>
          <w:b w:val="0"/>
          <w:bCs w:val="0"/>
        </w:rPr>
        <w:t xml:space="preserve">. Particolarmente utile per l’utilizzo in convertitori: a differenza dei tradizionali materiali del nucleo, </w:t>
      </w:r>
      <w:r w:rsidRPr="00703321">
        <w:rPr>
          <w:rFonts w:ascii="Arial" w:hAnsi="Arial"/>
          <w:b w:val="0"/>
          <w:bCs w:val="0"/>
        </w:rPr>
        <w:t>questo</w:t>
      </w:r>
      <w:r w:rsidRPr="00703321">
        <w:rPr>
          <w:rFonts w:ascii="Arial" w:hAnsi="Arial"/>
          <w:b w:val="0"/>
          <w:bCs w:val="0"/>
        </w:rPr>
        <w:t xml:space="preserve"> compatto induttore non presenta praticamente variazioni </w:t>
      </w:r>
      <w:r w:rsidRPr="00703321">
        <w:rPr>
          <w:rFonts w:ascii="Arial" w:hAnsi="Arial"/>
          <w:b w:val="0"/>
          <w:bCs w:val="0"/>
        </w:rPr>
        <w:t xml:space="preserve">in </w:t>
      </w:r>
      <w:r w:rsidRPr="00703321">
        <w:rPr>
          <w:rFonts w:ascii="Arial" w:hAnsi="Arial"/>
          <w:b w:val="0"/>
          <w:bCs w:val="0"/>
        </w:rPr>
        <w:t xml:space="preserve">base alla </w:t>
      </w:r>
      <w:r w:rsidRPr="00703321">
        <w:rPr>
          <w:rFonts w:ascii="Arial" w:hAnsi="Arial"/>
          <w:b w:val="0"/>
          <w:bCs w:val="0"/>
        </w:rPr>
        <w:t xml:space="preserve">temperatura per quanto riguarda </w:t>
      </w:r>
      <w:r w:rsidRPr="00703321">
        <w:rPr>
          <w:rFonts w:ascii="Arial" w:hAnsi="Arial"/>
          <w:b w:val="0"/>
          <w:bCs w:val="0"/>
        </w:rPr>
        <w:t xml:space="preserve">valore induttivo e corrente di </w:t>
      </w:r>
      <w:r w:rsidRPr="00703321">
        <w:rPr>
          <w:rFonts w:ascii="Arial" w:hAnsi="Arial"/>
          <w:b w:val="0"/>
          <w:bCs w:val="0"/>
        </w:rPr>
        <w:t xml:space="preserve">saturazione. Anche la maggiore densità </w:t>
      </w:r>
      <w:r w:rsidRPr="00703321">
        <w:rPr>
          <w:rFonts w:ascii="Arial" w:hAnsi="Arial"/>
          <w:b w:val="0"/>
          <w:bCs w:val="0"/>
        </w:rPr>
        <w:t xml:space="preserve">di energia </w:t>
      </w:r>
      <w:r w:rsidRPr="00703321">
        <w:rPr>
          <w:rFonts w:ascii="Arial" w:hAnsi="Arial"/>
          <w:b w:val="0"/>
          <w:bCs w:val="0"/>
        </w:rPr>
        <w:t xml:space="preserve">e il design compatto grazie all’utilizzo </w:t>
      </w:r>
      <w:r w:rsidRPr="00703321">
        <w:rPr>
          <w:rFonts w:ascii="Arial" w:hAnsi="Arial"/>
          <w:b w:val="0"/>
          <w:bCs w:val="0"/>
        </w:rPr>
        <w:t>del</w:t>
      </w:r>
      <w:r w:rsidRPr="00703321">
        <w:rPr>
          <w:rFonts w:ascii="Arial" w:hAnsi="Arial"/>
          <w:b w:val="0"/>
          <w:bCs w:val="0"/>
        </w:rPr>
        <w:t xml:space="preserve"> filo piatto rendono </w:t>
      </w:r>
      <w:r w:rsidRPr="00703321">
        <w:rPr>
          <w:rFonts w:ascii="Arial" w:hAnsi="Arial"/>
          <w:b w:val="0"/>
          <w:bCs w:val="0"/>
        </w:rPr>
        <w:t>il</w:t>
      </w:r>
      <w:r w:rsidRPr="00703321">
        <w:rPr>
          <w:rFonts w:ascii="Arial" w:hAnsi="Arial"/>
          <w:b w:val="0"/>
          <w:bCs w:val="0"/>
        </w:rPr>
        <w:t xml:space="preserve"> WE-XHMA interessante per l’utilizzo in convertitori </w:t>
      </w:r>
      <w:r w:rsidRPr="00703321">
        <w:rPr>
          <w:rFonts w:ascii="Arial" w:hAnsi="Arial"/>
          <w:b w:val="0"/>
          <w:bCs w:val="0"/>
        </w:rPr>
        <w:t>switching</w:t>
      </w:r>
      <w:r w:rsidRPr="00703321">
        <w:rPr>
          <w:rFonts w:ascii="Arial" w:hAnsi="Arial"/>
          <w:b w:val="0"/>
          <w:bCs w:val="0"/>
        </w:rPr>
        <w:t>. Il</w:t>
      </w:r>
      <w:r w:rsidRPr="00703321">
        <w:rPr>
          <w:rFonts w:ascii="Arial" w:hAnsi="Arial"/>
          <w:b w:val="0"/>
          <w:bCs w:val="0"/>
        </w:rPr>
        <w:t xml:space="preserve"> filo piatto presenta inoltre il vantaggio di garantire un’area della sezione trasversale maggiore con lo stesso ingombro e quindi una resistenza inferiore. Inoltre, a frequenze elevate, questo tipo di filo presenta </w:t>
      </w:r>
      <w:r w:rsidRPr="00703321">
        <w:rPr>
          <w:rFonts w:ascii="Arial" w:hAnsi="Arial"/>
          <w:b w:val="0"/>
          <w:bCs w:val="0"/>
        </w:rPr>
        <w:t>una incidenza inferiore dell’effetto pel</w:t>
      </w:r>
      <w:r w:rsidRPr="00703321">
        <w:rPr>
          <w:rFonts w:ascii="Arial" w:hAnsi="Arial"/>
          <w:b w:val="0"/>
          <w:bCs w:val="0"/>
        </w:rPr>
        <w:t xml:space="preserve">le </w:t>
      </w:r>
      <w:r w:rsidRPr="00703321">
        <w:rPr>
          <w:rFonts w:ascii="Arial" w:hAnsi="Arial"/>
          <w:b w:val="0"/>
          <w:bCs w:val="0"/>
        </w:rPr>
        <w:t xml:space="preserve">e, grazie alla superficie </w:t>
      </w:r>
      <w:r w:rsidRPr="00703321">
        <w:rPr>
          <w:rFonts w:ascii="Arial" w:hAnsi="Arial"/>
          <w:b w:val="0"/>
          <w:bCs w:val="0"/>
        </w:rPr>
        <w:t>termicamente conduttiva</w:t>
      </w:r>
      <w:r w:rsidRPr="00703321">
        <w:rPr>
          <w:rFonts w:ascii="Arial" w:hAnsi="Arial"/>
          <w:b w:val="0"/>
          <w:bCs w:val="0"/>
        </w:rPr>
        <w:t xml:space="preserve">, anche la dispersione di calore in direzione della scheda è migliore </w:t>
      </w:r>
      <w:r w:rsidRPr="00703321">
        <w:rPr>
          <w:rFonts w:ascii="Arial" w:hAnsi="Arial"/>
          <w:b w:val="0"/>
          <w:bCs w:val="0"/>
        </w:rPr>
        <w:t>rispetto ad un filo rotondo</w:t>
      </w:r>
      <w:r w:rsidRPr="00703321">
        <w:rPr>
          <w:rFonts w:ascii="Arial" w:hAnsi="Arial"/>
          <w:b w:val="0"/>
          <w:bCs w:val="0"/>
        </w:rPr>
        <w:t>.</w:t>
      </w:r>
    </w:p>
    <w:p w14:paraId="65590046" w14:textId="77777777" w:rsidR="005156BA" w:rsidRPr="00703321" w:rsidRDefault="003718E1">
      <w:pPr>
        <w:pStyle w:val="Textkrper"/>
        <w:spacing w:before="120" w:after="120" w:line="260" w:lineRule="exact"/>
        <w:jc w:val="both"/>
        <w:rPr>
          <w:rFonts w:ascii="Arial" w:hAnsi="Arial"/>
          <w:b w:val="0"/>
          <w:bCs w:val="0"/>
        </w:rPr>
      </w:pPr>
      <w:r w:rsidRPr="00703321">
        <w:rPr>
          <w:rFonts w:ascii="Arial" w:hAnsi="Arial"/>
          <w:b w:val="0"/>
          <w:bCs w:val="0"/>
        </w:rPr>
        <w:t>Gli induttori, compatti e schermati magneticamente, sono certificati secondo lo standard AEC-Q200 e prese</w:t>
      </w:r>
      <w:r w:rsidRPr="00703321">
        <w:rPr>
          <w:rFonts w:ascii="Arial" w:hAnsi="Arial"/>
          <w:b w:val="0"/>
          <w:bCs w:val="0"/>
        </w:rPr>
        <w:t xml:space="preserve">ntano un range di temperatura di esercizio da </w:t>
      </w:r>
      <w:r w:rsidRPr="00703321">
        <w:rPr>
          <w:rFonts w:ascii="Arial" w:hAnsi="Arial"/>
          <w:b w:val="0"/>
          <w:bCs w:val="0"/>
        </w:rPr>
        <w:noBreakHyphen/>
        <w:t xml:space="preserve">40°C a +125°C. </w:t>
      </w:r>
      <w:r w:rsidRPr="00703321">
        <w:rPr>
          <w:rFonts w:ascii="Arial" w:hAnsi="Arial"/>
          <w:b w:val="0"/>
          <w:bCs w:val="0"/>
        </w:rPr>
        <w:t>Il</w:t>
      </w:r>
      <w:r w:rsidRPr="00703321">
        <w:rPr>
          <w:rFonts w:ascii="Arial" w:hAnsi="Arial"/>
          <w:b w:val="0"/>
          <w:bCs w:val="0"/>
        </w:rPr>
        <w:t xml:space="preserve"> WE-XHMA è disponibile a magazzino nelle dimensioni 6030, 6060, 8080, 1090, 1510 e con correnti di saturazione da 9,3 a 50,6 A. Vengono predisposti campioni gratuiti per gli sviluppatori.</w:t>
      </w:r>
    </w:p>
    <w:p w14:paraId="226C691B" w14:textId="77777777" w:rsidR="005156BA" w:rsidRDefault="005156BA">
      <w:pPr>
        <w:spacing w:after="120" w:line="280" w:lineRule="exact"/>
        <w:rPr>
          <w:rStyle w:val="Hyperlink"/>
          <w:color w:val="auto"/>
        </w:rPr>
      </w:pPr>
    </w:p>
    <w:p w14:paraId="623AC400" w14:textId="77777777" w:rsidR="003718E1" w:rsidRPr="00970FD9" w:rsidRDefault="003718E1" w:rsidP="003718E1">
      <w:pPr>
        <w:pStyle w:val="Textkrper"/>
        <w:spacing w:before="120" w:after="120" w:line="260" w:lineRule="exact"/>
        <w:jc w:val="both"/>
        <w:rPr>
          <w:rFonts w:ascii="Arial" w:hAnsi="Arial"/>
          <w:b w:val="0"/>
          <w:bCs w:val="0"/>
        </w:rPr>
      </w:pPr>
    </w:p>
    <w:p w14:paraId="037E25BF" w14:textId="77777777" w:rsidR="003718E1" w:rsidRPr="00970FD9" w:rsidRDefault="003718E1" w:rsidP="003718E1">
      <w:pPr>
        <w:pStyle w:val="PITextkrper"/>
        <w:pBdr>
          <w:top w:val="single" w:sz="4" w:space="1" w:color="auto"/>
        </w:pBdr>
        <w:spacing w:before="240"/>
        <w:rPr>
          <w:b/>
          <w:sz w:val="18"/>
          <w:szCs w:val="18"/>
        </w:rPr>
      </w:pPr>
    </w:p>
    <w:p w14:paraId="197AB986" w14:textId="77777777" w:rsidR="003718E1" w:rsidRPr="00970FD9" w:rsidRDefault="003718E1" w:rsidP="003718E1">
      <w:pPr>
        <w:spacing w:after="120" w:line="280" w:lineRule="exact"/>
        <w:rPr>
          <w:rFonts w:ascii="Arial" w:hAnsi="Arial" w:cs="Arial"/>
          <w:b/>
          <w:bCs/>
          <w:sz w:val="18"/>
          <w:szCs w:val="18"/>
        </w:rPr>
      </w:pPr>
      <w:r w:rsidRPr="00970FD9">
        <w:rPr>
          <w:rFonts w:ascii="Arial" w:hAnsi="Arial"/>
          <w:b/>
          <w:sz w:val="18"/>
        </w:rPr>
        <w:t>Immagini disponibili</w:t>
      </w:r>
    </w:p>
    <w:p w14:paraId="142C18CF" w14:textId="77777777" w:rsidR="003718E1" w:rsidRPr="00970FD9" w:rsidRDefault="003718E1" w:rsidP="003718E1">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3408E4F6" w14:textId="0A91E85A" w:rsidR="003718E1" w:rsidRDefault="003718E1">
      <w:pPr>
        <w:rPr>
          <w:rFonts w:ascii="Arial" w:hAnsi="Arial" w:cs="Arial"/>
          <w:sz w:val="18"/>
          <w:szCs w:val="18"/>
        </w:rPr>
      </w:pPr>
      <w:r>
        <w:rPr>
          <w:rFonts w:ascii="Arial" w:hAnsi="Arial" w:cs="Arial"/>
          <w:sz w:val="18"/>
          <w:szCs w:val="18"/>
        </w:rPr>
        <w:br w:type="page"/>
      </w:r>
    </w:p>
    <w:p w14:paraId="1A8B764D" w14:textId="77777777" w:rsidR="005156BA" w:rsidRDefault="005156BA">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156BA" w14:paraId="70B79F9D" w14:textId="77777777">
        <w:trPr>
          <w:trHeight w:val="1701"/>
        </w:trPr>
        <w:tc>
          <w:tcPr>
            <w:tcW w:w="3510" w:type="dxa"/>
          </w:tcPr>
          <w:p w14:paraId="54447507" w14:textId="77777777" w:rsidR="005156BA" w:rsidRPr="003718E1" w:rsidRDefault="003718E1">
            <w:pPr>
              <w:pStyle w:val="txt"/>
              <w:rPr>
                <w:b/>
                <w:bCs/>
                <w:color w:val="auto"/>
                <w:sz w:val="18"/>
              </w:rPr>
            </w:pPr>
            <w:r>
              <w:rPr>
                <w:b/>
              </w:rPr>
              <w:lastRenderedPageBreak/>
              <w:br/>
            </w:r>
            <w:r>
              <w:rPr>
                <w:noProof/>
                <w:lang w:val="en-US" w:eastAsia="zh-CN"/>
              </w:rPr>
              <w:drawing>
                <wp:inline distT="0" distB="0" distL="0" distR="0" wp14:anchorId="13D464D8" wp14:editId="562D6292">
                  <wp:extent cx="2124075" cy="1847850"/>
                  <wp:effectExtent l="0" t="0" r="0" b="0"/>
                  <wp:docPr id="2" name="Bild 1" descr="https://www.we-online.com/katalog/media/o496382v209 Family_WE-XHMA_7843xxxx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496382v209 Family_WE-XHMA_7843xxxxxxx.jpg"/>
                          <pic:cNvPicPr>
                            <a:picLocks noChangeAspect="1" noChangeArrowheads="1"/>
                          </pic:cNvPicPr>
                        </pic:nvPicPr>
                        <pic:blipFill>
                          <a:blip r:embed="rId10" cstate="print">
                            <a:extLst>
                              <a:ext uri="{28A0092B-C50C-407E-A947-70E740481C1C}">
                                <a14:useLocalDpi xmlns:a14="http://schemas.microsoft.com/office/drawing/2010/main" val="0"/>
                              </a:ext>
                            </a:extLst>
                          </a:blip>
                          <a:srcRect t="13005"/>
                          <a:stretch>
                            <a:fillRect/>
                          </a:stretch>
                        </pic:blipFill>
                        <pic:spPr bwMode="auto">
                          <a:xfrm>
                            <a:off x="0" y="0"/>
                            <a:ext cx="2124075" cy="1847850"/>
                          </a:xfrm>
                          <a:prstGeom prst="rect">
                            <a:avLst/>
                          </a:prstGeom>
                          <a:noFill/>
                          <a:ln>
                            <a:noFill/>
                          </a:ln>
                        </pic:spPr>
                      </pic:pic>
                    </a:graphicData>
                  </a:graphic>
                </wp:inline>
              </w:drawing>
            </w:r>
            <w:r w:rsidRPr="003718E1">
              <w:rPr>
                <w:bCs/>
                <w:color w:val="auto"/>
                <w:sz w:val="16"/>
                <w:szCs w:val="16"/>
              </w:rPr>
              <w:t xml:space="preserve">Foto di: Würth Elektronik </w:t>
            </w:r>
          </w:p>
          <w:p w14:paraId="614A6834" w14:textId="77777777" w:rsidR="005156BA" w:rsidRPr="003718E1" w:rsidRDefault="003718E1">
            <w:pPr>
              <w:autoSpaceDE w:val="0"/>
              <w:autoSpaceDN w:val="0"/>
              <w:adjustRightInd w:val="0"/>
              <w:rPr>
                <w:rFonts w:ascii="Arial" w:hAnsi="Arial" w:cs="Arial"/>
                <w:b/>
                <w:sz w:val="18"/>
                <w:szCs w:val="18"/>
              </w:rPr>
            </w:pPr>
            <w:r w:rsidRPr="003718E1">
              <w:rPr>
                <w:rFonts w:ascii="Arial" w:hAnsi="Arial"/>
                <w:b/>
                <w:sz w:val="18"/>
                <w:szCs w:val="18"/>
              </w:rPr>
              <w:t xml:space="preserve">WE-XHMA: </w:t>
            </w:r>
            <w:r w:rsidRPr="003718E1">
              <w:rPr>
                <w:rFonts w:ascii="Arial" w:hAnsi="Arial"/>
                <w:b/>
                <w:sz w:val="18"/>
                <w:szCs w:val="18"/>
              </w:rPr>
              <w:t>l’induttore</w:t>
            </w:r>
            <w:r w:rsidRPr="003718E1">
              <w:rPr>
                <w:rFonts w:ascii="Arial" w:hAnsi="Arial"/>
                <w:b/>
                <w:sz w:val="18"/>
                <w:szCs w:val="18"/>
              </w:rPr>
              <w:t xml:space="preserve"> a filo piatto con materiale composito del nucleo consente correnti di saturazione elevate </w:t>
            </w:r>
          </w:p>
          <w:p w14:paraId="7E8C8AD9" w14:textId="77777777" w:rsidR="005156BA" w:rsidRDefault="005156BA">
            <w:pPr>
              <w:autoSpaceDE w:val="0"/>
              <w:autoSpaceDN w:val="0"/>
              <w:adjustRightInd w:val="0"/>
              <w:rPr>
                <w:rFonts w:ascii="Arial" w:hAnsi="Arial" w:cs="Arial"/>
                <w:b/>
                <w:bCs/>
                <w:sz w:val="18"/>
                <w:szCs w:val="18"/>
              </w:rPr>
            </w:pPr>
          </w:p>
        </w:tc>
      </w:tr>
    </w:tbl>
    <w:p w14:paraId="4F7342BE" w14:textId="4A0706C1" w:rsidR="005156BA" w:rsidRDefault="005156BA">
      <w:pPr>
        <w:pStyle w:val="PITextkrper"/>
        <w:rPr>
          <w:b/>
          <w:bCs/>
          <w:sz w:val="18"/>
          <w:szCs w:val="18"/>
        </w:rPr>
      </w:pPr>
    </w:p>
    <w:p w14:paraId="77EC2E06" w14:textId="77777777" w:rsidR="003718E1" w:rsidRDefault="003718E1" w:rsidP="003718E1">
      <w:pPr>
        <w:pStyle w:val="Textkrper"/>
        <w:spacing w:before="120" w:after="120" w:line="260" w:lineRule="exact"/>
        <w:jc w:val="both"/>
        <w:rPr>
          <w:rFonts w:ascii="Arial" w:hAnsi="Arial"/>
          <w:b w:val="0"/>
          <w:bCs w:val="0"/>
        </w:rPr>
      </w:pPr>
    </w:p>
    <w:p w14:paraId="3AAE8262" w14:textId="77777777" w:rsidR="003718E1" w:rsidRPr="004C0F82" w:rsidRDefault="003718E1" w:rsidP="003718E1">
      <w:pPr>
        <w:pStyle w:val="PITextkrper"/>
        <w:pBdr>
          <w:top w:val="single" w:sz="4" w:space="1" w:color="auto"/>
        </w:pBdr>
        <w:spacing w:before="240"/>
        <w:rPr>
          <w:b/>
          <w:sz w:val="18"/>
          <w:szCs w:val="18"/>
          <w:lang w:val="de-DE"/>
        </w:rPr>
      </w:pPr>
    </w:p>
    <w:p w14:paraId="53CCBA26" w14:textId="77777777" w:rsidR="003718E1" w:rsidRPr="00970FD9" w:rsidRDefault="003718E1" w:rsidP="003718E1">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700E27C2" w14:textId="77777777" w:rsidR="003718E1" w:rsidRPr="00970FD9" w:rsidRDefault="003718E1" w:rsidP="003718E1">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A182327" w14:textId="77777777" w:rsidR="003718E1" w:rsidRPr="00970FD9" w:rsidRDefault="003718E1" w:rsidP="003718E1">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3B097BBD" w14:textId="77777777" w:rsidR="003718E1" w:rsidRPr="00970FD9" w:rsidRDefault="003718E1" w:rsidP="003718E1">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5DCE310" w14:textId="77777777" w:rsidR="003718E1" w:rsidRPr="00970FD9" w:rsidRDefault="003718E1" w:rsidP="003718E1">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8000 dipendenti. Nel 2021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ha registrato un fatturato di 1,09 miliardi di </w:t>
      </w:r>
      <w:proofErr w:type="gramStart"/>
      <w:r w:rsidRPr="00970FD9">
        <w:rPr>
          <w:rFonts w:ascii="Arial" w:hAnsi="Arial"/>
          <w:b w:val="0"/>
        </w:rPr>
        <w:t>Euro</w:t>
      </w:r>
      <w:proofErr w:type="gramEnd"/>
      <w:r w:rsidRPr="00970FD9">
        <w:rPr>
          <w:rFonts w:ascii="Arial" w:hAnsi="Arial"/>
          <w:b w:val="0"/>
        </w:rPr>
        <w:t>.</w:t>
      </w:r>
    </w:p>
    <w:bookmarkEnd w:id="1"/>
    <w:p w14:paraId="35FFE21C" w14:textId="77777777" w:rsidR="003718E1" w:rsidRPr="00970FD9" w:rsidRDefault="003718E1" w:rsidP="003718E1">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34922B68" w14:textId="77777777" w:rsidR="003718E1" w:rsidRPr="00970FD9" w:rsidRDefault="003718E1" w:rsidP="003718E1">
      <w:pPr>
        <w:pStyle w:val="Textkrper"/>
        <w:spacing w:before="120" w:after="120" w:line="276" w:lineRule="auto"/>
        <w:rPr>
          <w:rFonts w:ascii="Arial" w:hAnsi="Arial"/>
        </w:rPr>
      </w:pPr>
      <w:r w:rsidRPr="00970FD9">
        <w:rPr>
          <w:rFonts w:ascii="Arial" w:hAnsi="Arial"/>
        </w:rPr>
        <w:t>Per ulteriori informazioni consultare il sito www.we-online.com</w:t>
      </w:r>
    </w:p>
    <w:p w14:paraId="66980973" w14:textId="77777777" w:rsidR="003718E1" w:rsidRPr="00970FD9" w:rsidRDefault="003718E1" w:rsidP="003718E1">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718E1" w:rsidRPr="00625C04" w14:paraId="0887F9C9" w14:textId="77777777" w:rsidTr="009D3677">
        <w:tc>
          <w:tcPr>
            <w:tcW w:w="3902" w:type="dxa"/>
            <w:shd w:val="clear" w:color="auto" w:fill="auto"/>
            <w:hideMark/>
          </w:tcPr>
          <w:p w14:paraId="71AF645B" w14:textId="77777777" w:rsidR="003718E1" w:rsidRPr="00970FD9" w:rsidRDefault="003718E1" w:rsidP="009D3677">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70A9E041" w14:textId="77777777" w:rsidR="003718E1" w:rsidRPr="00970FD9" w:rsidRDefault="003718E1" w:rsidP="009D3677">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400D1EB7" w14:textId="77777777" w:rsidR="003718E1" w:rsidRPr="00970FD9" w:rsidRDefault="003718E1" w:rsidP="009D3677">
            <w:pPr>
              <w:spacing w:before="120" w:after="120" w:line="276" w:lineRule="auto"/>
              <w:rPr>
                <w:rFonts w:ascii="Arial" w:hAnsi="Arial" w:cs="Arial"/>
                <w:bCs/>
                <w:sz w:val="20"/>
              </w:rPr>
            </w:pPr>
            <w:r w:rsidRPr="00970FD9">
              <w:rPr>
                <w:rFonts w:ascii="Arial" w:hAnsi="Arial"/>
                <w:sz w:val="20"/>
              </w:rPr>
              <w:t>Telefono: +49 7942 945-5186</w:t>
            </w:r>
            <w:r w:rsidRPr="00970FD9">
              <w:rPr>
                <w:rFonts w:ascii="Arial" w:hAnsi="Arial" w:cs="Arial"/>
                <w:sz w:val="20"/>
              </w:rPr>
              <w:br/>
            </w:r>
            <w:r w:rsidRPr="00970FD9">
              <w:rPr>
                <w:rFonts w:ascii="Arial" w:hAnsi="Arial"/>
                <w:sz w:val="20"/>
              </w:rPr>
              <w:t>E-Mail: sarah.hurst@we-online.de</w:t>
            </w:r>
          </w:p>
          <w:p w14:paraId="52602B1F" w14:textId="77777777" w:rsidR="003718E1" w:rsidRPr="00625C04" w:rsidRDefault="003718E1" w:rsidP="009D3677">
            <w:pPr>
              <w:spacing w:before="120" w:after="120" w:line="276" w:lineRule="auto"/>
              <w:rPr>
                <w:rFonts w:ascii="Arial" w:hAnsi="Arial" w:cs="Arial"/>
                <w:bCs/>
                <w:sz w:val="20"/>
              </w:rPr>
            </w:pPr>
            <w:r>
              <w:rPr>
                <w:rFonts w:ascii="Arial" w:hAnsi="Arial"/>
                <w:sz w:val="20"/>
              </w:rPr>
              <w:t>www.we-online.com</w:t>
            </w:r>
          </w:p>
          <w:p w14:paraId="4E631988" w14:textId="77777777" w:rsidR="003718E1" w:rsidRPr="00625C04" w:rsidRDefault="003718E1" w:rsidP="009D3677">
            <w:pPr>
              <w:spacing w:before="120" w:after="120" w:line="276" w:lineRule="auto"/>
              <w:rPr>
                <w:rFonts w:ascii="Arial" w:hAnsi="Arial" w:cs="Arial"/>
                <w:bCs/>
                <w:sz w:val="20"/>
              </w:rPr>
            </w:pPr>
          </w:p>
        </w:tc>
        <w:tc>
          <w:tcPr>
            <w:tcW w:w="3193" w:type="dxa"/>
            <w:shd w:val="clear" w:color="auto" w:fill="auto"/>
            <w:hideMark/>
          </w:tcPr>
          <w:p w14:paraId="4AD74501" w14:textId="77777777" w:rsidR="003718E1" w:rsidRPr="00970FD9" w:rsidRDefault="003718E1" w:rsidP="009D3677">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3F7F25F5" w14:textId="77777777" w:rsidR="003718E1" w:rsidRPr="00970FD9" w:rsidRDefault="003718E1" w:rsidP="009D3677">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BE005BE" w14:textId="77777777" w:rsidR="003718E1" w:rsidRPr="00970FD9" w:rsidRDefault="003718E1" w:rsidP="009D3677">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2C49066B" w14:textId="77777777" w:rsidR="003718E1" w:rsidRPr="00625C04" w:rsidRDefault="003718E1" w:rsidP="009D3677">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63864F5C" w14:textId="77777777" w:rsidR="003718E1" w:rsidRPr="002C689E" w:rsidRDefault="003718E1" w:rsidP="003718E1">
      <w:pPr>
        <w:pStyle w:val="Textkrper"/>
        <w:spacing w:before="120" w:after="120" w:line="276" w:lineRule="auto"/>
      </w:pPr>
    </w:p>
    <w:p w14:paraId="0A9B03C4" w14:textId="77777777" w:rsidR="003718E1" w:rsidRDefault="003718E1">
      <w:pPr>
        <w:pStyle w:val="PITextkrper"/>
        <w:rPr>
          <w:b/>
          <w:bCs/>
          <w:sz w:val="18"/>
          <w:szCs w:val="18"/>
        </w:rPr>
      </w:pPr>
    </w:p>
    <w:sectPr w:rsidR="003718E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2B1F" w14:textId="77777777" w:rsidR="005156BA" w:rsidRDefault="003718E1">
      <w:r>
        <w:separator/>
      </w:r>
    </w:p>
  </w:endnote>
  <w:endnote w:type="continuationSeparator" w:id="0">
    <w:p w14:paraId="7AAFE2BC" w14:textId="77777777" w:rsidR="005156BA" w:rsidRDefault="0037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B7F0" w14:textId="77777777" w:rsidR="005156BA" w:rsidRDefault="003718E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WTH1PI1121_it</w:t>
    </w:r>
    <w:r>
      <w:rPr>
        <w:rFonts w:ascii="Arial" w:hAnsi="Arial" w:cs="Arial"/>
        <w:snapToGrid w:val="0"/>
        <w:sz w:val="16"/>
        <w:szCs w:val="16"/>
      </w:rPr>
      <w:fldChar w:fldCharType="end"/>
    </w:r>
    <w:r>
      <w:rPr>
        <w:rFonts w:ascii="Arial" w:hAnsi="Arial" w:cs="Arial"/>
        <w:snapToGrid w:val="0"/>
        <w:sz w:val="16"/>
        <w:szCs w:val="16"/>
      </w:rPr>
      <w:t>.docx</w:t>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6C68" w14:textId="77777777" w:rsidR="005156BA" w:rsidRDefault="003718E1">
      <w:r>
        <w:separator/>
      </w:r>
    </w:p>
  </w:footnote>
  <w:footnote w:type="continuationSeparator" w:id="0">
    <w:p w14:paraId="46C13034" w14:textId="77777777" w:rsidR="005156BA" w:rsidRDefault="0037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27CC" w14:textId="77777777" w:rsidR="005156BA" w:rsidRDefault="003718E1">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4C6FC06" wp14:editId="60BF349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93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BA"/>
    <w:rsid w:val="003718E1"/>
    <w:rsid w:val="005156BA"/>
    <w:rsid w:val="00642D66"/>
    <w:rsid w:val="007033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CA7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868340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383782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550645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E-XH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093C-CACA-4139-B734-F5EC760B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3939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4528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2023-02-01T08:40:00Z</dcterms:created>
  <dcterms:modified xsi:type="dcterms:W3CDTF">2023-02-01T08:43:00Z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