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F50D" w14:textId="77777777" w:rsidR="007F4AB4" w:rsidRDefault="003751E5">
      <w:pPr>
        <w:pStyle w:val="berschrift1"/>
        <w:spacing w:before="720" w:after="720" w:line="260" w:lineRule="exact"/>
        <w:rPr>
          <w:sz w:val="20"/>
        </w:rPr>
      </w:pPr>
      <w:r>
        <w:rPr>
          <w:sz w:val="20"/>
        </w:rPr>
        <w:t>PRESS RELEASE</w:t>
      </w:r>
    </w:p>
    <w:p w14:paraId="4C1EC339" w14:textId="77777777" w:rsidR="007F4AB4" w:rsidRDefault="003751E5">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Elektronik presents its MagI³C-FIMM Fixed Isolated </w:t>
      </w:r>
      <w:proofErr w:type="spellStart"/>
      <w:r>
        <w:rPr>
          <w:rFonts w:ascii="Arial" w:hAnsi="Arial"/>
          <w:b/>
          <w:bCs/>
        </w:rPr>
        <w:t>MicroModule</w:t>
      </w:r>
      <w:proofErr w:type="spellEnd"/>
    </w:p>
    <w:p w14:paraId="533430D5" w14:textId="77777777" w:rsidR="007F4AB4" w:rsidRDefault="003751E5">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 xml:space="preserve">An Isolated Power Module in a </w:t>
      </w:r>
      <w:proofErr w:type="spellStart"/>
      <w:r>
        <w:rPr>
          <w:rFonts w:ascii="Arial" w:hAnsi="Arial"/>
          <w:b/>
          <w:bCs/>
          <w:color w:val="000000"/>
          <w:sz w:val="36"/>
        </w:rPr>
        <w:t>MicroModule</w:t>
      </w:r>
      <w:proofErr w:type="spellEnd"/>
      <w:r>
        <w:rPr>
          <w:rFonts w:ascii="Arial" w:hAnsi="Arial"/>
          <w:b/>
          <w:bCs/>
          <w:color w:val="000000"/>
          <w:sz w:val="36"/>
        </w:rPr>
        <w:t xml:space="preserve"> Package</w:t>
      </w:r>
    </w:p>
    <w:p w14:paraId="14422E07" w14:textId="1742A8CC" w:rsidR="007F4AB4" w:rsidRDefault="003751E5">
      <w:pPr>
        <w:pStyle w:val="Textkrper"/>
        <w:spacing w:before="120" w:after="120" w:line="260" w:lineRule="exact"/>
        <w:jc w:val="both"/>
        <w:rPr>
          <w:rFonts w:ascii="Arial" w:hAnsi="Arial"/>
          <w:color w:val="000000"/>
        </w:rPr>
      </w:pPr>
      <w:r>
        <w:rPr>
          <w:rFonts w:ascii="Arial" w:hAnsi="Arial"/>
          <w:color w:val="000000"/>
        </w:rPr>
        <w:t>Waldenburg</w:t>
      </w:r>
      <w:r w:rsidR="007139CC">
        <w:rPr>
          <w:rFonts w:ascii="Arial" w:hAnsi="Arial"/>
          <w:color w:val="000000"/>
        </w:rPr>
        <w:t xml:space="preserve"> (Germany)</w:t>
      </w:r>
      <w:r>
        <w:rPr>
          <w:rFonts w:ascii="Arial" w:hAnsi="Arial"/>
          <w:color w:val="000000"/>
        </w:rPr>
        <w:t xml:space="preserve">, </w:t>
      </w:r>
      <w:r w:rsidR="007139CC">
        <w:rPr>
          <w:rFonts w:ascii="Arial" w:hAnsi="Arial"/>
          <w:color w:val="000000"/>
        </w:rPr>
        <w:t>November 9</w:t>
      </w:r>
      <w:r>
        <w:rPr>
          <w:rFonts w:ascii="Arial" w:hAnsi="Arial"/>
          <w:color w:val="000000"/>
        </w:rPr>
        <w:t>, 2022</w:t>
      </w:r>
      <w:r w:rsidR="007139CC" w:rsidRPr="00921E32">
        <w:rPr>
          <w:rFonts w:ascii="Arial" w:hAnsi="Arial"/>
          <w:color w:val="000000"/>
        </w:rPr>
        <w:t>—</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extended the product families of its MagI³C power modules with the </w:t>
      </w:r>
      <w:hyperlink r:id="rId8" w:history="1">
        <w:r>
          <w:rPr>
            <w:rStyle w:val="Hyperlink"/>
            <w:rFonts w:ascii="Arial" w:hAnsi="Arial"/>
          </w:rPr>
          <w:t xml:space="preserve">MagI³C-FIMM Fixed Isolated </w:t>
        </w:r>
        <w:proofErr w:type="spellStart"/>
        <w:r>
          <w:rPr>
            <w:rStyle w:val="Hyperlink"/>
            <w:rFonts w:ascii="Arial" w:hAnsi="Arial"/>
          </w:rPr>
          <w:t>MicroModule</w:t>
        </w:r>
        <w:proofErr w:type="spellEnd"/>
      </w:hyperlink>
      <w:r>
        <w:rPr>
          <w:rFonts w:ascii="Arial" w:hAnsi="Arial"/>
        </w:rPr>
        <w:t xml:space="preserve">. It combines the features of an isolated power module with those of a </w:t>
      </w:r>
      <w:proofErr w:type="spellStart"/>
      <w:r>
        <w:rPr>
          <w:rFonts w:ascii="Arial" w:hAnsi="Arial"/>
        </w:rPr>
        <w:t>MicroModule</w:t>
      </w:r>
      <w:proofErr w:type="spellEnd"/>
      <w:r>
        <w:rPr>
          <w:rFonts w:ascii="Arial" w:hAnsi="Arial"/>
        </w:rPr>
        <w:t xml:space="preserve"> in an LGA-7 package and measures just 9 mm x 7 mm x 3.1 mm. </w:t>
      </w:r>
      <w:r>
        <w:rPr>
          <w:rFonts w:ascii="Arial" w:hAnsi="Arial"/>
          <w:color w:val="000000"/>
        </w:rPr>
        <w:t>The isolation capacitance between the primary and secondary windings is typically just 8pF. The 1 W output power is maintained up to an ambient temperature of 100°C without derating. It represents one of the best modules in the portfolio of fully isolated modules—with an efficiency up to 91%.</w:t>
      </w:r>
    </w:p>
    <w:p w14:paraId="49EC836E" w14:textId="77777777" w:rsidR="007F4AB4" w:rsidRDefault="003751E5">
      <w:pPr>
        <w:pStyle w:val="Textkrper"/>
        <w:spacing w:before="120" w:after="120" w:line="260" w:lineRule="exact"/>
        <w:jc w:val="both"/>
        <w:rPr>
          <w:rFonts w:ascii="Arial" w:hAnsi="Arial"/>
          <w:b w:val="0"/>
          <w:bCs w:val="0"/>
          <w:color w:val="000000"/>
        </w:rPr>
      </w:pPr>
      <w:r>
        <w:rPr>
          <w:rFonts w:ascii="Arial" w:hAnsi="Arial"/>
          <w:b w:val="0"/>
          <w:bCs w:val="0"/>
        </w:rPr>
        <w:t xml:space="preserve">MagI³C Power Modules are fully integrated DC/DC converters with switching power stage, controller, inductor as well as input/output capacitors. </w:t>
      </w:r>
      <w:r>
        <w:rPr>
          <w:rFonts w:ascii="Arial" w:hAnsi="Arial"/>
          <w:b w:val="0"/>
          <w:bCs w:val="0"/>
          <w:color w:val="000000"/>
        </w:rPr>
        <w:t>It requires no external circuitry—all components, including C</w:t>
      </w:r>
      <w:r>
        <w:rPr>
          <w:rFonts w:ascii="Arial" w:hAnsi="Arial"/>
          <w:b w:val="0"/>
          <w:bCs w:val="0"/>
          <w:color w:val="000000"/>
          <w:vertAlign w:val="subscript"/>
        </w:rPr>
        <w:t>IN</w:t>
      </w:r>
      <w:r>
        <w:rPr>
          <w:rFonts w:ascii="Arial" w:hAnsi="Arial"/>
          <w:b w:val="0"/>
          <w:bCs w:val="0"/>
          <w:color w:val="000000"/>
        </w:rPr>
        <w:t xml:space="preserve"> and C</w:t>
      </w:r>
      <w:r>
        <w:rPr>
          <w:rFonts w:ascii="Arial" w:hAnsi="Arial"/>
          <w:b w:val="0"/>
          <w:bCs w:val="0"/>
          <w:color w:val="000000"/>
          <w:vertAlign w:val="subscript"/>
        </w:rPr>
        <w:t>OUT</w:t>
      </w:r>
      <w:r>
        <w:rPr>
          <w:rFonts w:ascii="Arial" w:hAnsi="Arial"/>
          <w:b w:val="0"/>
          <w:bCs w:val="0"/>
          <w:color w:val="000000"/>
        </w:rPr>
        <w:t>, are integrated, allowing quick and easy circuit design without transformer expertise.</w:t>
      </w:r>
    </w:p>
    <w:p w14:paraId="117AF858" w14:textId="77777777" w:rsidR="007F4AB4" w:rsidRDefault="003751E5">
      <w:pPr>
        <w:pStyle w:val="Textkrper"/>
        <w:spacing w:before="120" w:after="120" w:line="260" w:lineRule="exact"/>
        <w:jc w:val="both"/>
        <w:rPr>
          <w:rFonts w:ascii="Arial" w:hAnsi="Arial"/>
          <w:b w:val="0"/>
          <w:bCs w:val="0"/>
          <w:color w:val="000000"/>
        </w:rPr>
      </w:pPr>
      <w:r>
        <w:rPr>
          <w:rFonts w:ascii="Arial" w:hAnsi="Arial"/>
          <w:b w:val="0"/>
          <w:bCs w:val="0"/>
        </w:rPr>
        <w:t>MagI³C-FIMM boasts a small size and high efficiency, as well as an extended operating ambient temperature range up to 125°C. The module offers continuous short-circuit protection and overvoltage protection up to 3000 V.</w:t>
      </w:r>
    </w:p>
    <w:p w14:paraId="3595F23B" w14:textId="77777777" w:rsidR="007F4AB4" w:rsidRDefault="003751E5">
      <w:pPr>
        <w:pStyle w:val="Textkrper"/>
        <w:spacing w:before="120" w:after="120" w:line="260" w:lineRule="exact"/>
        <w:jc w:val="both"/>
        <w:rPr>
          <w:rFonts w:ascii="Arial" w:hAnsi="Arial"/>
          <w:color w:val="000000"/>
        </w:rPr>
      </w:pPr>
      <w:r>
        <w:rPr>
          <w:rFonts w:ascii="Arial" w:hAnsi="Arial"/>
          <w:color w:val="000000"/>
        </w:rPr>
        <w:t>Low radiated and conducted EMI</w:t>
      </w:r>
    </w:p>
    <w:p w14:paraId="547A85FE" w14:textId="4600DBCE" w:rsidR="007F4AB4" w:rsidRDefault="003751E5">
      <w:pPr>
        <w:pStyle w:val="Textkrper"/>
        <w:spacing w:before="120" w:after="120" w:line="260" w:lineRule="exact"/>
        <w:jc w:val="both"/>
        <w:rPr>
          <w:rFonts w:ascii="Arial" w:hAnsi="Arial"/>
          <w:b w:val="0"/>
          <w:bCs w:val="0"/>
        </w:rPr>
      </w:pPr>
      <w:r>
        <w:rPr>
          <w:rFonts w:ascii="Arial" w:hAnsi="Arial"/>
          <w:b w:val="0"/>
          <w:bCs w:val="0"/>
        </w:rPr>
        <w:t xml:space="preserve">MagI³C-FIMM is suitable for applications in data acquisition, test and measurement technology, for supplying interfaces and microcontrollers, and other requirements in industrial electronics, to name but a few. It provides functional isolation for overvoltage protection and minimizes ground loops and ground shifts as well as noise in the signal path or sensor systems. According to the manufacturer's measurements, the low radiated EMI with tested filter combination is below the EN55032 Class B / CISPR-32 limits. The </w:t>
      </w:r>
      <w:proofErr w:type="spellStart"/>
      <w:r>
        <w:rPr>
          <w:rFonts w:ascii="Arial" w:hAnsi="Arial"/>
          <w:b w:val="0"/>
          <w:bCs w:val="0"/>
        </w:rPr>
        <w:t>MicroModule</w:t>
      </w:r>
      <w:proofErr w:type="spellEnd"/>
      <w:r>
        <w:rPr>
          <w:rFonts w:ascii="Arial" w:hAnsi="Arial"/>
          <w:b w:val="0"/>
          <w:bCs w:val="0"/>
        </w:rPr>
        <w:t xml:space="preserve"> is certified according to the current UL standard UL62368-1.</w:t>
      </w:r>
    </w:p>
    <w:p w14:paraId="7B7342D4" w14:textId="77777777" w:rsidR="007F4AB4" w:rsidRDefault="003751E5">
      <w:pPr>
        <w:pStyle w:val="Textkrper"/>
        <w:spacing w:before="120" w:after="120" w:line="260" w:lineRule="exact"/>
        <w:jc w:val="both"/>
        <w:rPr>
          <w:rFonts w:ascii="Arial" w:hAnsi="Arial"/>
          <w:b w:val="0"/>
          <w:bCs w:val="0"/>
        </w:rPr>
      </w:pPr>
      <w:r>
        <w:rPr>
          <w:rFonts w:ascii="Arial" w:hAnsi="Arial"/>
          <w:b w:val="0"/>
          <w:bCs w:val="0"/>
        </w:rPr>
        <w:t>Developers can now order free samples and an evaluation board is available. MagI³C-FIMM is available from stock without a minimum order quantity.</w:t>
      </w:r>
    </w:p>
    <w:p w14:paraId="0FD7ABE4" w14:textId="77777777" w:rsidR="007F4AB4" w:rsidRDefault="007F4AB4">
      <w:pPr>
        <w:pStyle w:val="Textkrper"/>
        <w:spacing w:before="120" w:after="120" w:line="260" w:lineRule="exact"/>
        <w:jc w:val="both"/>
        <w:rPr>
          <w:rFonts w:ascii="Arial" w:hAnsi="Arial"/>
          <w:b w:val="0"/>
          <w:bCs w:val="0"/>
        </w:rPr>
      </w:pPr>
    </w:p>
    <w:p w14:paraId="5FE9FA74" w14:textId="77777777" w:rsidR="007F4AB4" w:rsidRDefault="007F4AB4">
      <w:pPr>
        <w:pStyle w:val="Textkrper"/>
        <w:spacing w:before="120" w:after="120" w:line="260" w:lineRule="exact"/>
        <w:jc w:val="both"/>
        <w:rPr>
          <w:rFonts w:ascii="Arial" w:hAnsi="Arial"/>
          <w:b w:val="0"/>
          <w:bCs w:val="0"/>
        </w:rPr>
      </w:pPr>
    </w:p>
    <w:p w14:paraId="2E3A2FEC" w14:textId="77777777" w:rsidR="007F4AB4" w:rsidRDefault="007F4AB4">
      <w:pPr>
        <w:pStyle w:val="Textkrper"/>
        <w:spacing w:before="120" w:after="120" w:line="260" w:lineRule="exact"/>
        <w:jc w:val="both"/>
        <w:rPr>
          <w:rFonts w:ascii="Arial" w:hAnsi="Arial"/>
          <w:b w:val="0"/>
          <w:bCs w:val="0"/>
        </w:rPr>
      </w:pPr>
    </w:p>
    <w:p w14:paraId="10B72949" w14:textId="7E6EB50C" w:rsidR="00451EE3" w:rsidRDefault="00451EE3" w:rsidP="00451EE3">
      <w:pPr>
        <w:pStyle w:val="Textkrper"/>
        <w:spacing w:before="120" w:after="120" w:line="260" w:lineRule="exact"/>
        <w:jc w:val="both"/>
        <w:rPr>
          <w:rFonts w:ascii="Arial" w:hAnsi="Arial"/>
          <w:b w:val="0"/>
          <w:bCs w:val="0"/>
        </w:rPr>
      </w:pPr>
    </w:p>
    <w:p w14:paraId="78247A3A" w14:textId="77777777" w:rsidR="007A238A" w:rsidRPr="003125DE" w:rsidRDefault="007A238A" w:rsidP="00451EE3">
      <w:pPr>
        <w:pStyle w:val="Textkrper"/>
        <w:spacing w:before="120" w:after="120" w:line="260" w:lineRule="exact"/>
        <w:jc w:val="both"/>
        <w:rPr>
          <w:rFonts w:ascii="Arial" w:hAnsi="Arial"/>
          <w:b w:val="0"/>
          <w:bCs w:val="0"/>
        </w:rPr>
      </w:pPr>
    </w:p>
    <w:p w14:paraId="5DB7A23F" w14:textId="77777777" w:rsidR="00451EE3" w:rsidRPr="003125DE" w:rsidRDefault="00451EE3" w:rsidP="00451EE3">
      <w:pPr>
        <w:pStyle w:val="PITextkrper"/>
        <w:pBdr>
          <w:top w:val="single" w:sz="4" w:space="1" w:color="auto"/>
        </w:pBdr>
        <w:spacing w:before="240"/>
        <w:rPr>
          <w:b/>
          <w:sz w:val="18"/>
          <w:szCs w:val="18"/>
          <w:lang w:val="de-DE"/>
        </w:rPr>
      </w:pPr>
    </w:p>
    <w:p w14:paraId="68D824B9" w14:textId="77777777" w:rsidR="00451EE3" w:rsidRPr="00A91DDF" w:rsidRDefault="00451EE3" w:rsidP="00451EE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59A366A" w14:textId="367E9CF1" w:rsidR="007F4AB4" w:rsidRDefault="00451EE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F4AB4" w14:paraId="5C3FC59E" w14:textId="77777777">
        <w:trPr>
          <w:trHeight w:val="1701"/>
        </w:trPr>
        <w:tc>
          <w:tcPr>
            <w:tcW w:w="3510" w:type="dxa"/>
          </w:tcPr>
          <w:p w14:paraId="3826855B" w14:textId="77777777" w:rsidR="007F4AB4" w:rsidRDefault="003751E5">
            <w:pPr>
              <w:pStyle w:val="txt"/>
              <w:jc w:val="center"/>
            </w:pPr>
            <w:r>
              <w:br/>
            </w:r>
            <w:r>
              <w:rPr>
                <w:noProof/>
                <w:lang w:val="de-DE"/>
              </w:rPr>
              <w:drawing>
                <wp:inline distT="0" distB="0" distL="0" distR="0" wp14:anchorId="609FD110" wp14:editId="6E244680">
                  <wp:extent cx="1790700" cy="1333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2698" b="12733"/>
                          <a:stretch>
                            <a:fillRect/>
                          </a:stretch>
                        </pic:blipFill>
                        <pic:spPr bwMode="auto">
                          <a:xfrm>
                            <a:off x="0" y="0"/>
                            <a:ext cx="1790700" cy="1333500"/>
                          </a:xfrm>
                          <a:prstGeom prst="rect">
                            <a:avLst/>
                          </a:prstGeom>
                          <a:noFill/>
                          <a:ln>
                            <a:noFill/>
                          </a:ln>
                        </pic:spPr>
                      </pic:pic>
                    </a:graphicData>
                  </a:graphic>
                </wp:inline>
              </w:drawing>
            </w:r>
          </w:p>
          <w:p w14:paraId="38D6CFD9" w14:textId="77777777" w:rsidR="007F4AB4" w:rsidRDefault="003751E5">
            <w:pPr>
              <w:pStyle w:val="txt"/>
              <w:rPr>
                <w:b/>
                <w:bCs/>
                <w:sz w:val="18"/>
              </w:rPr>
            </w:pPr>
            <w:r>
              <w:rPr>
                <w:bCs/>
                <w:sz w:val="16"/>
                <w:szCs w:val="16"/>
              </w:rPr>
              <w:t>Image source: Würth Elektronik</w:t>
            </w:r>
          </w:p>
          <w:p w14:paraId="23F07EDE" w14:textId="77777777" w:rsidR="007F4AB4" w:rsidRDefault="003751E5">
            <w:pPr>
              <w:autoSpaceDE w:val="0"/>
              <w:autoSpaceDN w:val="0"/>
              <w:adjustRightInd w:val="0"/>
              <w:rPr>
                <w:rFonts w:ascii="Arial" w:hAnsi="Arial" w:cs="Arial"/>
                <w:b/>
                <w:bCs/>
                <w:sz w:val="18"/>
                <w:szCs w:val="18"/>
              </w:rPr>
            </w:pPr>
            <w:r>
              <w:rPr>
                <w:rFonts w:ascii="Arial" w:hAnsi="Arial"/>
                <w:b/>
                <w:sz w:val="18"/>
                <w:szCs w:val="18"/>
              </w:rPr>
              <w:t xml:space="preserve">MagI³C-FIMM Fixed Isolated </w:t>
            </w:r>
            <w:proofErr w:type="spellStart"/>
            <w:r>
              <w:rPr>
                <w:rFonts w:ascii="Arial" w:hAnsi="Arial"/>
                <w:b/>
                <w:sz w:val="18"/>
                <w:szCs w:val="18"/>
              </w:rPr>
              <w:t>MicroModule</w:t>
            </w:r>
            <w:proofErr w:type="spellEnd"/>
            <w:r>
              <w:rPr>
                <w:rFonts w:ascii="Arial" w:hAnsi="Arial"/>
                <w:b/>
                <w:sz w:val="18"/>
                <w:szCs w:val="18"/>
              </w:rPr>
              <w:t xml:space="preserve">, an integrated DC/DC converter from Würth Elektronik </w:t>
            </w:r>
            <w:r>
              <w:rPr>
                <w:rFonts w:ascii="Arial" w:hAnsi="Arial"/>
                <w:b/>
                <w:sz w:val="18"/>
                <w:szCs w:val="18"/>
              </w:rPr>
              <w:br/>
            </w:r>
          </w:p>
        </w:tc>
      </w:tr>
    </w:tbl>
    <w:p w14:paraId="1EF4B07B" w14:textId="77777777" w:rsidR="00451EE3" w:rsidRPr="003A78AD" w:rsidRDefault="00451EE3" w:rsidP="00451EE3">
      <w:pPr>
        <w:spacing w:after="120" w:line="280" w:lineRule="exact"/>
        <w:rPr>
          <w:rFonts w:ascii="Arial" w:hAnsi="Arial"/>
          <w:b/>
          <w:bCs/>
        </w:rPr>
      </w:pPr>
    </w:p>
    <w:p w14:paraId="2C2327BD" w14:textId="77777777" w:rsidR="00451EE3" w:rsidRPr="003A78AD" w:rsidRDefault="00451EE3" w:rsidP="00451EE3">
      <w:pPr>
        <w:pStyle w:val="Textkrper"/>
        <w:spacing w:before="120" w:after="120" w:line="260" w:lineRule="exact"/>
        <w:jc w:val="both"/>
        <w:rPr>
          <w:rFonts w:ascii="Arial" w:hAnsi="Arial"/>
          <w:b w:val="0"/>
          <w:bCs w:val="0"/>
        </w:rPr>
      </w:pPr>
    </w:p>
    <w:p w14:paraId="5BB85B52" w14:textId="77777777" w:rsidR="00451EE3" w:rsidRPr="003A78AD" w:rsidRDefault="00451EE3" w:rsidP="00451EE3">
      <w:pPr>
        <w:pStyle w:val="PITextkrper"/>
        <w:pBdr>
          <w:top w:val="single" w:sz="4" w:space="1" w:color="auto"/>
        </w:pBdr>
        <w:spacing w:before="240"/>
        <w:rPr>
          <w:b/>
          <w:sz w:val="18"/>
          <w:szCs w:val="18"/>
        </w:rPr>
      </w:pPr>
    </w:p>
    <w:p w14:paraId="4A943493" w14:textId="77777777" w:rsidR="00451EE3" w:rsidRPr="00706DF8" w:rsidRDefault="00451EE3" w:rsidP="00451EE3">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2B1D8CC" w14:textId="77777777" w:rsidR="00451EE3" w:rsidRPr="00E51AEA" w:rsidRDefault="00451EE3" w:rsidP="00451EE3">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BD6EB70" w14:textId="77777777" w:rsidR="00451EE3" w:rsidRPr="00E51AEA" w:rsidRDefault="00451EE3" w:rsidP="00451EE3">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F132605" w14:textId="77777777" w:rsidR="00451EE3" w:rsidRPr="00E51AEA" w:rsidRDefault="00451EE3" w:rsidP="00451EE3">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F65EDD1" w14:textId="77777777" w:rsidR="00451EE3" w:rsidRDefault="00451EE3" w:rsidP="00451EE3">
      <w:pPr>
        <w:pStyle w:val="Textkrper"/>
        <w:spacing w:before="120" w:after="120" w:line="276" w:lineRule="auto"/>
        <w:jc w:val="both"/>
        <w:rPr>
          <w:rFonts w:ascii="Arial" w:hAnsi="Arial"/>
          <w:b w:val="0"/>
        </w:rPr>
      </w:pPr>
    </w:p>
    <w:p w14:paraId="41D46DAB" w14:textId="77777777" w:rsidR="00451EE3" w:rsidRDefault="00451EE3" w:rsidP="00451EE3">
      <w:pPr>
        <w:pStyle w:val="Textkrper"/>
        <w:spacing w:before="120" w:after="120" w:line="276" w:lineRule="auto"/>
        <w:jc w:val="both"/>
        <w:rPr>
          <w:rFonts w:ascii="Arial" w:hAnsi="Arial"/>
          <w:b w:val="0"/>
        </w:rPr>
      </w:pPr>
    </w:p>
    <w:p w14:paraId="0CA64AE3" w14:textId="24613FAC" w:rsidR="00451EE3" w:rsidRPr="004726FD" w:rsidRDefault="00451EE3" w:rsidP="00451EE3">
      <w:pPr>
        <w:pStyle w:val="Textkrper"/>
        <w:spacing w:before="120" w:after="120" w:line="276" w:lineRule="auto"/>
        <w:jc w:val="both"/>
        <w:rPr>
          <w:rFonts w:ascii="Arial" w:hAnsi="Arial"/>
          <w:b w:val="0"/>
        </w:rPr>
      </w:pPr>
      <w:proofErr w:type="spellStart"/>
      <w:r w:rsidRPr="003E3BDE">
        <w:rPr>
          <w:rFonts w:ascii="Arial" w:hAnsi="Arial"/>
          <w:b w:val="0"/>
        </w:rPr>
        <w:lastRenderedPageBreak/>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62939B5D" w14:textId="77777777" w:rsidR="00451EE3" w:rsidRPr="004726FD" w:rsidRDefault="00451EE3" w:rsidP="00451EE3">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3BC21C4" w14:textId="77777777" w:rsidR="00451EE3" w:rsidRPr="004726FD" w:rsidRDefault="00451EE3" w:rsidP="00451EE3">
      <w:pPr>
        <w:pStyle w:val="Textkrper"/>
        <w:spacing w:before="120" w:after="120" w:line="276" w:lineRule="auto"/>
        <w:rPr>
          <w:rFonts w:ascii="Arial" w:hAnsi="Arial"/>
        </w:rPr>
      </w:pPr>
      <w:r w:rsidRPr="004726FD">
        <w:rPr>
          <w:rFonts w:ascii="Arial" w:hAnsi="Arial"/>
        </w:rPr>
        <w:t>Further information at www.we-online.com</w:t>
      </w:r>
    </w:p>
    <w:p w14:paraId="73683404" w14:textId="77777777" w:rsidR="00451EE3" w:rsidRPr="00E0215F" w:rsidRDefault="00451EE3" w:rsidP="00451EE3">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51EE3" w:rsidRPr="00625C04" w14:paraId="523815E7" w14:textId="77777777" w:rsidTr="004468D2">
        <w:tc>
          <w:tcPr>
            <w:tcW w:w="3902" w:type="dxa"/>
            <w:shd w:val="clear" w:color="auto" w:fill="auto"/>
            <w:hideMark/>
          </w:tcPr>
          <w:p w14:paraId="7FA07928" w14:textId="77777777" w:rsidR="00451EE3" w:rsidRPr="00D96A9A" w:rsidRDefault="00451EE3" w:rsidP="004468D2">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A54EF8A" w14:textId="77777777" w:rsidR="00451EE3" w:rsidRPr="00D96A9A" w:rsidRDefault="00451EE3" w:rsidP="004468D2">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7764C49" w14:textId="77777777" w:rsidR="00451EE3" w:rsidRPr="00E0215F" w:rsidRDefault="00451EE3" w:rsidP="004468D2">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0596D7A" w14:textId="77777777" w:rsidR="00451EE3" w:rsidRPr="00625C04" w:rsidRDefault="00451EE3" w:rsidP="004468D2">
            <w:pPr>
              <w:spacing w:before="120" w:after="120" w:line="276" w:lineRule="auto"/>
              <w:rPr>
                <w:rFonts w:ascii="Arial" w:hAnsi="Arial" w:cs="Arial"/>
                <w:bCs/>
                <w:sz w:val="20"/>
              </w:rPr>
            </w:pPr>
            <w:r>
              <w:rPr>
                <w:rFonts w:ascii="Arial" w:hAnsi="Arial"/>
                <w:bCs/>
                <w:sz w:val="20"/>
              </w:rPr>
              <w:t>www.we-online.com</w:t>
            </w:r>
          </w:p>
          <w:p w14:paraId="11C9BCD0" w14:textId="77777777" w:rsidR="00451EE3" w:rsidRPr="00625C04" w:rsidRDefault="00451EE3" w:rsidP="004468D2">
            <w:pPr>
              <w:spacing w:before="120" w:after="120" w:line="276" w:lineRule="auto"/>
              <w:rPr>
                <w:rFonts w:ascii="Arial" w:hAnsi="Arial" w:cs="Arial"/>
                <w:bCs/>
                <w:sz w:val="20"/>
              </w:rPr>
            </w:pPr>
          </w:p>
        </w:tc>
        <w:tc>
          <w:tcPr>
            <w:tcW w:w="3193" w:type="dxa"/>
            <w:shd w:val="clear" w:color="auto" w:fill="auto"/>
            <w:hideMark/>
          </w:tcPr>
          <w:p w14:paraId="035D22BA" w14:textId="77777777" w:rsidR="00451EE3" w:rsidRPr="00E0215F" w:rsidRDefault="00451EE3" w:rsidP="004468D2">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709DEA9" w14:textId="77777777" w:rsidR="00451EE3" w:rsidRPr="00E0215F" w:rsidRDefault="00451EE3" w:rsidP="004468D2">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0AFCFDD" w14:textId="77777777" w:rsidR="00451EE3" w:rsidRPr="00625C04" w:rsidRDefault="00451EE3" w:rsidP="004468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3C61C4A" w14:textId="77777777" w:rsidR="00451EE3" w:rsidRPr="00625C04" w:rsidRDefault="00451EE3" w:rsidP="004468D2">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CAD22A6" w14:textId="77777777" w:rsidR="00451EE3" w:rsidRPr="00E0215F" w:rsidRDefault="00451EE3" w:rsidP="00451EE3">
      <w:pPr>
        <w:pStyle w:val="Textkrper"/>
        <w:spacing w:before="120" w:after="120" w:line="276" w:lineRule="auto"/>
      </w:pPr>
    </w:p>
    <w:p w14:paraId="6778C399" w14:textId="77777777" w:rsidR="00451EE3" w:rsidRDefault="00451EE3">
      <w:pPr>
        <w:pStyle w:val="Textkrper"/>
        <w:spacing w:before="120" w:after="120" w:line="260" w:lineRule="exact"/>
        <w:jc w:val="both"/>
      </w:pPr>
    </w:p>
    <w:sectPr w:rsidR="00451EE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5443" w14:textId="77777777" w:rsidR="007F4AB4" w:rsidRDefault="003751E5">
      <w:r>
        <w:separator/>
      </w:r>
    </w:p>
  </w:endnote>
  <w:endnote w:type="continuationSeparator" w:id="0">
    <w:p w14:paraId="3A05EA27" w14:textId="77777777" w:rsidR="007F4AB4" w:rsidRDefault="003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671B" w14:textId="16C7414D" w:rsidR="007F4AB4" w:rsidRDefault="003751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WTH1PI1159</w:t>
    </w:r>
    <w:r w:rsidR="00451EE3">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3C77" w14:textId="77777777" w:rsidR="007F4AB4" w:rsidRDefault="003751E5">
      <w:r>
        <w:separator/>
      </w:r>
    </w:p>
  </w:footnote>
  <w:footnote w:type="continuationSeparator" w:id="0">
    <w:p w14:paraId="03AADF5B" w14:textId="77777777" w:rsidR="007F4AB4" w:rsidRDefault="0037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B20C" w14:textId="77777777" w:rsidR="007F4AB4" w:rsidRDefault="003751E5">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7D3569C0" wp14:editId="0526D3E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83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aa2935c-615c-4ec2-a214-4104967a9528"/>
  </w:docVars>
  <w:rsids>
    <w:rsidRoot w:val="007F4AB4"/>
    <w:rsid w:val="00265976"/>
    <w:rsid w:val="003751E5"/>
    <w:rsid w:val="00451EE3"/>
    <w:rsid w:val="007139CC"/>
    <w:rsid w:val="007A238A"/>
    <w:rsid w:val="007F4AB4"/>
    <w:rsid w:val="00F31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0A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rPr>
      <w:rFonts w:ascii="Segoe UI" w:hAnsi="Segoe UI" w:cs="Segoe UI" w:hint="default"/>
      <w:sz w:val="18"/>
      <w:szCs w:val="18"/>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1652494">
      <w:bodyDiv w:val="1"/>
      <w:marLeft w:val="0"/>
      <w:marRight w:val="0"/>
      <w:marTop w:val="0"/>
      <w:marBottom w:val="0"/>
      <w:divBdr>
        <w:top w:val="none" w:sz="0" w:space="0" w:color="auto"/>
        <w:left w:val="none" w:sz="0" w:space="0" w:color="auto"/>
        <w:bottom w:val="none" w:sz="0" w:space="0" w:color="auto"/>
        <w:right w:val="none" w:sz="0" w:space="0" w:color="auto"/>
      </w:divBdr>
      <w:divsChild>
        <w:div w:id="185483218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548789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35806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20312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25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3916-40C6-4A69-A335-907A4F8B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2022-11-09T08:50:00Z</dcterms:created>
  <dcterms:modified xsi:type="dcterms:W3CDTF">2022-11-09T08:51:00Z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