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53B88265" w:rsidR="00194988" w:rsidRPr="00C92696" w:rsidRDefault="00A74816">
      <w:pPr>
        <w:pStyle w:val="berschrift1"/>
        <w:spacing w:before="720" w:after="720" w:line="260" w:lineRule="exact"/>
        <w:rPr>
          <w:sz w:val="20"/>
        </w:rPr>
      </w:pPr>
      <w:r w:rsidRPr="00C92696">
        <w:rPr>
          <w:sz w:val="20"/>
        </w:rPr>
        <w:t>MEDIENINFORMATION</w:t>
      </w:r>
    </w:p>
    <w:p w14:paraId="22EBD3BD" w14:textId="6D080EF5" w:rsidR="006072A4" w:rsidRPr="000B7D71" w:rsidRDefault="006072A4" w:rsidP="006072A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2"/>
          <w:szCs w:val="32"/>
        </w:rPr>
      </w:pPr>
      <w:r w:rsidRPr="000B7D71">
        <w:rPr>
          <w:rFonts w:ascii="Arial" w:hAnsi="Arial" w:cs="Arial"/>
          <w:b/>
          <w:bCs/>
          <w:sz w:val="32"/>
          <w:szCs w:val="32"/>
        </w:rPr>
        <w:t xml:space="preserve">Maßgeschneidert für Datacenter-Anwendungen: Swissbit stellt </w:t>
      </w:r>
      <w:r w:rsidR="00B61A1E">
        <w:rPr>
          <w:rFonts w:ascii="Arial" w:hAnsi="Arial" w:cs="Arial"/>
          <w:b/>
          <w:bCs/>
          <w:sz w:val="32"/>
          <w:szCs w:val="32"/>
        </w:rPr>
        <w:t xml:space="preserve">U.3 </w:t>
      </w:r>
      <w:r w:rsidRPr="000B7D71">
        <w:rPr>
          <w:rFonts w:ascii="Arial" w:hAnsi="Arial" w:cs="Arial"/>
          <w:b/>
          <w:bCs/>
          <w:sz w:val="32"/>
          <w:szCs w:val="32"/>
        </w:rPr>
        <w:t xml:space="preserve">SSD </w:t>
      </w:r>
      <w:r w:rsidR="001D2CED">
        <w:rPr>
          <w:rFonts w:ascii="Arial" w:hAnsi="Arial" w:cs="Arial"/>
          <w:b/>
          <w:bCs/>
          <w:sz w:val="32"/>
          <w:szCs w:val="32"/>
        </w:rPr>
        <w:t>N4200</w:t>
      </w:r>
      <w:r w:rsidRPr="000B7D71">
        <w:rPr>
          <w:rFonts w:ascii="Arial" w:hAnsi="Arial" w:cs="Arial"/>
          <w:b/>
          <w:bCs/>
          <w:sz w:val="32"/>
          <w:szCs w:val="32"/>
        </w:rPr>
        <w:t xml:space="preserve"> vor</w:t>
      </w:r>
      <w:r w:rsidR="00B75E4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A94A5D4" w14:textId="63092642" w:rsidR="003F1294" w:rsidRPr="00334EF2" w:rsidRDefault="00943673" w:rsidP="006072A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/>
          <w:b/>
          <w:color w:val="000000"/>
          <w:spacing w:val="-2"/>
          <w:szCs w:val="22"/>
        </w:rPr>
      </w:pPr>
      <w:r>
        <w:rPr>
          <w:rFonts w:ascii="Arial" w:hAnsi="Arial"/>
          <w:b/>
          <w:color w:val="000000"/>
          <w:spacing w:val="-2"/>
          <w:szCs w:val="22"/>
        </w:rPr>
        <w:t>S</w:t>
      </w:r>
      <w:r w:rsidR="009D2E74" w:rsidRPr="00334EF2">
        <w:rPr>
          <w:rFonts w:ascii="Arial" w:hAnsi="Arial"/>
          <w:b/>
          <w:color w:val="000000"/>
          <w:spacing w:val="-2"/>
          <w:szCs w:val="22"/>
        </w:rPr>
        <w:t xml:space="preserve">SD mit einzigartiger </w:t>
      </w:r>
      <w:r w:rsidR="00111854">
        <w:rPr>
          <w:rFonts w:ascii="Arial" w:hAnsi="Arial"/>
          <w:b/>
          <w:color w:val="000000"/>
          <w:spacing w:val="-2"/>
          <w:szCs w:val="22"/>
        </w:rPr>
        <w:t xml:space="preserve">Firmware-Architektur ermöglicht </w:t>
      </w:r>
      <w:r w:rsidR="009D2E74" w:rsidRPr="00334EF2">
        <w:rPr>
          <w:rFonts w:ascii="Arial" w:hAnsi="Arial"/>
          <w:b/>
          <w:color w:val="000000"/>
          <w:spacing w:val="-2"/>
          <w:szCs w:val="22"/>
        </w:rPr>
        <w:t xml:space="preserve">detaillierte Workload-Analyse und </w:t>
      </w:r>
      <w:r w:rsidR="00407C8D" w:rsidRPr="00407C8D">
        <w:rPr>
          <w:rFonts w:ascii="Arial" w:hAnsi="Arial"/>
          <w:b/>
          <w:color w:val="000000"/>
          <w:spacing w:val="-2"/>
          <w:szCs w:val="22"/>
        </w:rPr>
        <w:t>anwendungsspezifische</w:t>
      </w:r>
      <w:r w:rsidR="009D2E74" w:rsidRPr="00334EF2">
        <w:rPr>
          <w:rFonts w:ascii="Arial" w:hAnsi="Arial"/>
          <w:b/>
          <w:color w:val="000000"/>
          <w:spacing w:val="-2"/>
          <w:szCs w:val="22"/>
        </w:rPr>
        <w:t xml:space="preserve"> Optimierung</w:t>
      </w:r>
    </w:p>
    <w:p w14:paraId="61CA4401" w14:textId="1DE06377" w:rsidR="00FB2B26" w:rsidRPr="001639DF" w:rsidRDefault="00FB2B26" w:rsidP="00C10AA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2"/>
        </w:rPr>
      </w:pPr>
      <w:r w:rsidRPr="001639DF">
        <w:rPr>
          <w:rFonts w:ascii="Arial" w:hAnsi="Arial"/>
          <w:color w:val="000000"/>
          <w:spacing w:val="2"/>
        </w:rPr>
        <w:t xml:space="preserve">Bronschhofen (Schweiz), </w:t>
      </w:r>
      <w:r w:rsidR="00035F53">
        <w:rPr>
          <w:rFonts w:ascii="Arial" w:hAnsi="Arial"/>
          <w:color w:val="000000"/>
          <w:spacing w:val="2"/>
        </w:rPr>
        <w:t>13</w:t>
      </w:r>
      <w:r w:rsidRPr="001639DF">
        <w:rPr>
          <w:rFonts w:ascii="Arial" w:hAnsi="Arial"/>
          <w:color w:val="000000"/>
          <w:spacing w:val="2"/>
        </w:rPr>
        <w:t xml:space="preserve">. Oktober 2022 – Swissbit stellt seine erste SSD vor, die speziell für die Anforderungen und Anwendungsprofile von Rechenzentren entwickelt wurde. Im Vergleich zu Standard-Datacenter-SSDs bietet die neue </w:t>
      </w:r>
      <w:r w:rsidR="001D2CED">
        <w:rPr>
          <w:rFonts w:ascii="Arial" w:hAnsi="Arial"/>
          <w:color w:val="000000"/>
          <w:spacing w:val="2"/>
        </w:rPr>
        <w:t>N4200</w:t>
      </w:r>
      <w:r w:rsidRPr="001639DF">
        <w:rPr>
          <w:rFonts w:ascii="Arial" w:hAnsi="Arial"/>
          <w:color w:val="000000"/>
          <w:spacing w:val="2"/>
        </w:rPr>
        <w:t xml:space="preserve"> Anwendern eine zwei- bis fünfmal höhere konstante Schreibgeschwindigkeit bei gleichbleibend niedriger Latenz und Endurance über die gesamte Lebensdauer. Das Geheimnis liegt in einer speziell abgestimmten Firmware, die für realitätsnahe Datacenter-Workloads optimiert ist. Kunden können aus vordefinierten Workload-Clustern wählen, darunter Big Data, Video-Streaming oder </w:t>
      </w:r>
      <w:proofErr w:type="spellStart"/>
      <w:r w:rsidRPr="001639DF">
        <w:rPr>
          <w:rFonts w:ascii="Arial" w:hAnsi="Arial"/>
          <w:color w:val="000000"/>
          <w:spacing w:val="2"/>
        </w:rPr>
        <w:t>Machine</w:t>
      </w:r>
      <w:proofErr w:type="spellEnd"/>
      <w:r w:rsidRPr="001639DF">
        <w:rPr>
          <w:rFonts w:ascii="Arial" w:hAnsi="Arial"/>
          <w:color w:val="000000"/>
          <w:spacing w:val="2"/>
        </w:rPr>
        <w:t xml:space="preserve"> Learning. Darüber hinaus verfügt die SSD über die einzigartige Fähigkeit, ihre Arbeitslast im laufenden Betrieb zu messen. Auf Basis dieser Ergebnisse bietet Swissbit als Zusatzoption eine tiefgreifende Workload-Analyse und die anschließende Firmware-Konfiguration, optimiert für die Ansprüche der jeweiligen Kundenapplikation. Mit diesem Lösungsansatz versetzt Swissbit Provider und Betreiber von Rechenzentren in die Lage, ihren Kunden ein konstantes und kostenoptimiertes Service-Level anzubieten. Die Swissbit </w:t>
      </w:r>
      <w:r w:rsidR="001D2CED">
        <w:rPr>
          <w:rFonts w:ascii="Arial" w:hAnsi="Arial"/>
          <w:color w:val="000000"/>
          <w:spacing w:val="2"/>
        </w:rPr>
        <w:t>N4200</w:t>
      </w:r>
      <w:r w:rsidRPr="001639DF">
        <w:rPr>
          <w:rFonts w:ascii="Arial" w:hAnsi="Arial"/>
          <w:color w:val="000000"/>
          <w:spacing w:val="2"/>
        </w:rPr>
        <w:t xml:space="preserve"> ist zum Start mit einer Speicherkapazität von 8 TB verfügbar, eine 16</w:t>
      </w:r>
      <w:r w:rsidR="001F205E">
        <w:rPr>
          <w:rFonts w:ascii="Arial" w:hAnsi="Arial"/>
          <w:color w:val="000000"/>
          <w:spacing w:val="2"/>
        </w:rPr>
        <w:t>-</w:t>
      </w:r>
      <w:r w:rsidRPr="001639DF">
        <w:rPr>
          <w:rFonts w:ascii="Arial" w:hAnsi="Arial"/>
          <w:color w:val="000000"/>
          <w:spacing w:val="2"/>
        </w:rPr>
        <w:t>TB-Version folgt.</w:t>
      </w:r>
    </w:p>
    <w:p w14:paraId="06E76CBF" w14:textId="4B846FFC" w:rsidR="00C10AA7" w:rsidRPr="00C10AA7" w:rsidRDefault="00C10AA7" w:rsidP="00C10AA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  <w:r w:rsidRPr="00C10AA7">
        <w:rPr>
          <w:rFonts w:ascii="Arial" w:hAnsi="Arial"/>
          <w:b w:val="0"/>
          <w:bCs w:val="0"/>
          <w:color w:val="000000"/>
          <w:spacing w:val="-2"/>
        </w:rPr>
        <w:t>Ein Großteil von Cloud-Anwendungen in Rechenzentren w</w:t>
      </w:r>
      <w:r w:rsidR="009F5036">
        <w:rPr>
          <w:rFonts w:ascii="Arial" w:hAnsi="Arial"/>
          <w:b w:val="0"/>
          <w:bCs w:val="0"/>
          <w:color w:val="000000"/>
          <w:spacing w:val="-2"/>
        </w:rPr>
        <w:t xml:space="preserve">ird </w:t>
      </w:r>
      <w:r w:rsidRPr="00C10AA7">
        <w:rPr>
          <w:rFonts w:ascii="Arial" w:hAnsi="Arial"/>
          <w:b w:val="0"/>
          <w:bCs w:val="0"/>
          <w:color w:val="000000"/>
          <w:spacing w:val="-2"/>
        </w:rPr>
        <w:t>nach wie vor mit Mai</w:t>
      </w:r>
      <w:r>
        <w:rPr>
          <w:rFonts w:ascii="Arial" w:hAnsi="Arial"/>
          <w:b w:val="0"/>
          <w:bCs w:val="0"/>
          <w:color w:val="000000"/>
          <w:spacing w:val="-2"/>
        </w:rPr>
        <w:t xml:space="preserve">nstream-SSD-Lösungen abgedeckt. </w:t>
      </w:r>
      <w:r w:rsidRPr="00C10AA7">
        <w:rPr>
          <w:rFonts w:ascii="Arial" w:hAnsi="Arial"/>
          <w:b w:val="0"/>
          <w:bCs w:val="0"/>
          <w:color w:val="000000"/>
          <w:spacing w:val="-2"/>
        </w:rPr>
        <w:t xml:space="preserve">Deren Performance verschlechtert sich allerdings schon in einem Zeitraum von </w:t>
      </w:r>
      <w:r w:rsidR="00A03174">
        <w:rPr>
          <w:rFonts w:ascii="Arial" w:hAnsi="Arial"/>
          <w:b w:val="0"/>
          <w:bCs w:val="0"/>
          <w:color w:val="000000"/>
          <w:spacing w:val="-2"/>
        </w:rPr>
        <w:t xml:space="preserve">wenigen Monaten in Bereichen von </w:t>
      </w:r>
      <w:r w:rsidRPr="00C10AA7">
        <w:rPr>
          <w:rFonts w:ascii="Arial" w:hAnsi="Arial"/>
          <w:b w:val="0"/>
          <w:bCs w:val="0"/>
          <w:color w:val="000000"/>
          <w:spacing w:val="-2"/>
        </w:rPr>
        <w:t>50 bis 75 Prozent. Die Folge sind erhebliche Leistungseinbußen, erhöhte Latenzzeiten sowie ein zusätzlicher Service- und Kostenaufwan</w:t>
      </w:r>
      <w:r w:rsidR="001F205E">
        <w:rPr>
          <w:rFonts w:ascii="Arial" w:hAnsi="Arial"/>
          <w:b w:val="0"/>
          <w:bCs w:val="0"/>
          <w:color w:val="000000"/>
          <w:spacing w:val="-2"/>
        </w:rPr>
        <w:t>d, weil SSDs</w:t>
      </w:r>
      <w:r w:rsidRPr="00C10AA7">
        <w:rPr>
          <w:rFonts w:ascii="Arial" w:hAnsi="Arial"/>
          <w:b w:val="0"/>
          <w:bCs w:val="0"/>
          <w:color w:val="000000"/>
          <w:spacing w:val="-2"/>
        </w:rPr>
        <w:t xml:space="preserve"> </w:t>
      </w:r>
      <w:r w:rsidR="001F205E">
        <w:rPr>
          <w:rFonts w:ascii="Arial" w:hAnsi="Arial"/>
          <w:b w:val="0"/>
          <w:bCs w:val="0"/>
          <w:color w:val="000000"/>
          <w:spacing w:val="-2"/>
        </w:rPr>
        <w:t>früher als geplant</w:t>
      </w:r>
      <w:r w:rsidRPr="00C10AA7">
        <w:rPr>
          <w:rFonts w:ascii="Arial" w:hAnsi="Arial"/>
          <w:b w:val="0"/>
          <w:bCs w:val="0"/>
          <w:color w:val="000000"/>
          <w:spacing w:val="-2"/>
        </w:rPr>
        <w:t xml:space="preserve"> </w:t>
      </w:r>
      <w:r w:rsidR="001F205E">
        <w:rPr>
          <w:rFonts w:ascii="Arial" w:hAnsi="Arial"/>
          <w:b w:val="0"/>
          <w:bCs w:val="0"/>
          <w:color w:val="000000"/>
          <w:spacing w:val="-2"/>
        </w:rPr>
        <w:t>ausgetauscht werden müssen</w:t>
      </w:r>
      <w:r w:rsidRPr="00C10AA7">
        <w:rPr>
          <w:rFonts w:ascii="Arial" w:hAnsi="Arial"/>
          <w:b w:val="0"/>
          <w:bCs w:val="0"/>
          <w:color w:val="000000"/>
          <w:spacing w:val="-2"/>
        </w:rPr>
        <w:t>.</w:t>
      </w:r>
    </w:p>
    <w:p w14:paraId="69A48F39" w14:textId="7A913EF4" w:rsidR="00E17B5D" w:rsidRDefault="00C10AA7" w:rsidP="00E17B5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  <w:r w:rsidRPr="00C10AA7">
        <w:rPr>
          <w:rFonts w:ascii="Arial" w:hAnsi="Arial"/>
          <w:b w:val="0"/>
          <w:bCs w:val="0"/>
          <w:color w:val="000000"/>
          <w:spacing w:val="-2"/>
        </w:rPr>
        <w:t>„Die meisten handelsüblichen SSDs</w:t>
      </w:r>
      <w:r w:rsidR="00E17B5D">
        <w:rPr>
          <w:rFonts w:ascii="Arial" w:hAnsi="Arial"/>
          <w:b w:val="0"/>
          <w:bCs w:val="0"/>
          <w:color w:val="000000"/>
          <w:spacing w:val="-2"/>
        </w:rPr>
        <w:t xml:space="preserve"> </w:t>
      </w:r>
      <w:r w:rsidRPr="00C10AA7">
        <w:rPr>
          <w:rFonts w:ascii="Arial" w:hAnsi="Arial"/>
          <w:b w:val="0"/>
          <w:bCs w:val="0"/>
          <w:color w:val="000000"/>
          <w:spacing w:val="-2"/>
        </w:rPr>
        <w:t xml:space="preserve">verlieren aufgrund des nicht optimierten Flash-Managements sowohl an </w:t>
      </w:r>
      <w:r w:rsidR="00A86D55">
        <w:rPr>
          <w:rFonts w:ascii="Arial" w:hAnsi="Arial"/>
          <w:b w:val="0"/>
          <w:bCs w:val="0"/>
          <w:color w:val="000000"/>
          <w:spacing w:val="-2"/>
        </w:rPr>
        <w:t>Performance</w:t>
      </w:r>
      <w:r w:rsidR="00B61A1E">
        <w:rPr>
          <w:rFonts w:ascii="Arial" w:hAnsi="Arial"/>
          <w:b w:val="0"/>
          <w:bCs w:val="0"/>
          <w:color w:val="000000"/>
          <w:spacing w:val="-2"/>
        </w:rPr>
        <w:t xml:space="preserve"> und </w:t>
      </w:r>
      <w:r w:rsidR="00F871E1">
        <w:rPr>
          <w:rFonts w:ascii="Arial" w:hAnsi="Arial"/>
          <w:b w:val="0"/>
          <w:bCs w:val="0"/>
          <w:color w:val="000000"/>
          <w:spacing w:val="-2"/>
        </w:rPr>
        <w:t>Au</w:t>
      </w:r>
      <w:r w:rsidR="00B61A1E">
        <w:rPr>
          <w:rFonts w:ascii="Arial" w:hAnsi="Arial"/>
          <w:b w:val="0"/>
          <w:bCs w:val="0"/>
          <w:color w:val="000000"/>
          <w:spacing w:val="-2"/>
        </w:rPr>
        <w:t>s</w:t>
      </w:r>
      <w:r w:rsidR="00F871E1">
        <w:rPr>
          <w:rFonts w:ascii="Arial" w:hAnsi="Arial"/>
          <w:b w:val="0"/>
          <w:bCs w:val="0"/>
          <w:color w:val="000000"/>
          <w:spacing w:val="-2"/>
        </w:rPr>
        <w:t>dauer</w:t>
      </w:r>
      <w:r w:rsidRPr="00C10AA7">
        <w:rPr>
          <w:rFonts w:ascii="Arial" w:hAnsi="Arial"/>
          <w:b w:val="0"/>
          <w:bCs w:val="0"/>
          <w:color w:val="000000"/>
          <w:spacing w:val="-2"/>
        </w:rPr>
        <w:t xml:space="preserve"> als auch an </w:t>
      </w:r>
      <w:r w:rsidR="00A86D55">
        <w:rPr>
          <w:rFonts w:ascii="Arial" w:hAnsi="Arial"/>
          <w:b w:val="0"/>
          <w:bCs w:val="0"/>
          <w:color w:val="000000"/>
          <w:spacing w:val="-2"/>
        </w:rPr>
        <w:t>Reaktionszeit</w:t>
      </w:r>
      <w:r w:rsidRPr="00C10AA7">
        <w:rPr>
          <w:rFonts w:ascii="Arial" w:hAnsi="Arial"/>
          <w:b w:val="0"/>
          <w:bCs w:val="0"/>
          <w:color w:val="000000"/>
          <w:spacing w:val="-2"/>
        </w:rPr>
        <w:t xml:space="preserve">. Mit der </w:t>
      </w:r>
      <w:r w:rsidR="001D2CED">
        <w:rPr>
          <w:rFonts w:ascii="Arial" w:hAnsi="Arial"/>
          <w:b w:val="0"/>
          <w:bCs w:val="0"/>
          <w:color w:val="000000"/>
          <w:spacing w:val="-2"/>
        </w:rPr>
        <w:t>N4200</w:t>
      </w:r>
      <w:r w:rsidRPr="00C10AA7">
        <w:rPr>
          <w:rFonts w:ascii="Arial" w:hAnsi="Arial"/>
          <w:b w:val="0"/>
          <w:bCs w:val="0"/>
          <w:color w:val="000000"/>
          <w:spacing w:val="-2"/>
        </w:rPr>
        <w:t xml:space="preserve"> gehen wir einen anderen Weg, denn sie ist auf konkrete </w:t>
      </w:r>
      <w:r w:rsidR="00A86D55">
        <w:rPr>
          <w:rFonts w:ascii="Arial" w:hAnsi="Arial"/>
          <w:b w:val="0"/>
          <w:bCs w:val="0"/>
          <w:color w:val="000000"/>
          <w:spacing w:val="-2"/>
        </w:rPr>
        <w:t>Anwendungsprofile</w:t>
      </w:r>
      <w:r w:rsidRPr="00C10AA7">
        <w:rPr>
          <w:rFonts w:ascii="Arial" w:hAnsi="Arial"/>
          <w:b w:val="0"/>
          <w:bCs w:val="0"/>
          <w:color w:val="000000"/>
          <w:spacing w:val="-2"/>
        </w:rPr>
        <w:t xml:space="preserve"> und nicht auf </w:t>
      </w:r>
      <w:r w:rsidR="001F205E">
        <w:rPr>
          <w:rFonts w:ascii="Arial" w:hAnsi="Arial"/>
          <w:b w:val="0"/>
          <w:bCs w:val="0"/>
          <w:color w:val="000000"/>
          <w:spacing w:val="-2"/>
        </w:rPr>
        <w:t>veraltete Standard-</w:t>
      </w:r>
      <w:r w:rsidRPr="00C10AA7">
        <w:rPr>
          <w:rFonts w:ascii="Arial" w:hAnsi="Arial"/>
          <w:b w:val="0"/>
          <w:bCs w:val="0"/>
          <w:color w:val="000000"/>
          <w:spacing w:val="-2"/>
        </w:rPr>
        <w:t>Benchmarks</w:t>
      </w:r>
      <w:r w:rsidR="001F205E">
        <w:rPr>
          <w:rFonts w:ascii="Arial" w:hAnsi="Arial"/>
          <w:b w:val="0"/>
          <w:bCs w:val="0"/>
          <w:color w:val="000000"/>
          <w:spacing w:val="-2"/>
        </w:rPr>
        <w:t xml:space="preserve"> abgestimmt</w:t>
      </w:r>
      <w:r w:rsidRPr="00C10AA7">
        <w:rPr>
          <w:rFonts w:ascii="Arial" w:hAnsi="Arial"/>
          <w:b w:val="0"/>
          <w:bCs w:val="0"/>
          <w:color w:val="000000"/>
          <w:spacing w:val="-2"/>
        </w:rPr>
        <w:t>. Für die Umsetzung haben wir den Swissbit-Optimierungsprozess etabliert, an dessen Anfang</w:t>
      </w:r>
      <w:r w:rsidR="00A03174">
        <w:rPr>
          <w:rFonts w:ascii="Arial" w:hAnsi="Arial"/>
          <w:b w:val="0"/>
          <w:bCs w:val="0"/>
          <w:color w:val="000000"/>
          <w:spacing w:val="-2"/>
        </w:rPr>
        <w:t xml:space="preserve"> </w:t>
      </w:r>
      <w:r w:rsidRPr="00C10AA7">
        <w:rPr>
          <w:rFonts w:ascii="Arial" w:hAnsi="Arial"/>
          <w:b w:val="0"/>
          <w:bCs w:val="0"/>
          <w:color w:val="000000"/>
          <w:spacing w:val="-2"/>
        </w:rPr>
        <w:t xml:space="preserve">eine </w:t>
      </w:r>
      <w:r w:rsidR="00E17B5D">
        <w:rPr>
          <w:rFonts w:ascii="Arial" w:hAnsi="Arial"/>
          <w:b w:val="0"/>
          <w:bCs w:val="0"/>
          <w:color w:val="000000"/>
          <w:spacing w:val="-2"/>
        </w:rPr>
        <w:t xml:space="preserve">Auswertung des tatsächlichen </w:t>
      </w:r>
      <w:r w:rsidRPr="00C10AA7">
        <w:rPr>
          <w:rFonts w:ascii="Arial" w:hAnsi="Arial"/>
          <w:b w:val="0"/>
          <w:bCs w:val="0"/>
          <w:color w:val="000000"/>
          <w:spacing w:val="-2"/>
        </w:rPr>
        <w:t xml:space="preserve">Workloads steht. Auf dieser Basis stimmen wir die Firmware individuell ab, so dass das Verhältnis zwischen Performance und Endurance auf die reale Arbeitslast der Kundenanwendung </w:t>
      </w:r>
      <w:r w:rsidR="00357475">
        <w:rPr>
          <w:rFonts w:ascii="Arial" w:hAnsi="Arial"/>
          <w:b w:val="0"/>
          <w:bCs w:val="0"/>
          <w:color w:val="000000"/>
          <w:spacing w:val="-2"/>
        </w:rPr>
        <w:t xml:space="preserve">angepasst </w:t>
      </w:r>
      <w:r w:rsidRPr="00C10AA7">
        <w:rPr>
          <w:rFonts w:ascii="Arial" w:hAnsi="Arial"/>
          <w:b w:val="0"/>
          <w:bCs w:val="0"/>
          <w:color w:val="000000"/>
          <w:spacing w:val="-2"/>
        </w:rPr>
        <w:t xml:space="preserve">wird“, erläutert Roger Griesemer, General Manager Memory </w:t>
      </w:r>
      <w:r w:rsidR="00256498">
        <w:rPr>
          <w:rFonts w:ascii="Arial" w:hAnsi="Arial"/>
          <w:b w:val="0"/>
          <w:bCs w:val="0"/>
          <w:color w:val="000000"/>
          <w:spacing w:val="-2"/>
        </w:rPr>
        <w:t xml:space="preserve">Solutions </w:t>
      </w:r>
      <w:r w:rsidRPr="00C10AA7">
        <w:rPr>
          <w:rFonts w:ascii="Arial" w:hAnsi="Arial"/>
          <w:b w:val="0"/>
          <w:bCs w:val="0"/>
          <w:color w:val="000000"/>
          <w:spacing w:val="-2"/>
        </w:rPr>
        <w:t>bei Swissbit</w:t>
      </w:r>
      <w:r w:rsidR="00E17B5D">
        <w:rPr>
          <w:rFonts w:ascii="Arial" w:hAnsi="Arial"/>
          <w:b w:val="0"/>
          <w:bCs w:val="0"/>
          <w:color w:val="000000"/>
          <w:spacing w:val="-2"/>
        </w:rPr>
        <w:t>.</w:t>
      </w:r>
    </w:p>
    <w:p w14:paraId="2BF4370D" w14:textId="406DB230" w:rsidR="00357475" w:rsidRPr="001A67F6" w:rsidRDefault="00357475" w:rsidP="00357475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Den Workload im Blick</w:t>
      </w:r>
    </w:p>
    <w:p w14:paraId="503C37B7" w14:textId="4FFAE7EE" w:rsidR="00C10AA7" w:rsidRPr="00E94743" w:rsidRDefault="00334EF2" w:rsidP="00357475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 w:rsidRPr="00334EF2">
        <w:rPr>
          <w:rFonts w:ascii="Arial" w:hAnsi="Arial"/>
          <w:b w:val="0"/>
          <w:color w:val="000000"/>
        </w:rPr>
        <w:t xml:space="preserve">Falls </w:t>
      </w:r>
      <w:r w:rsidR="00943673">
        <w:rPr>
          <w:rFonts w:ascii="Arial" w:hAnsi="Arial"/>
          <w:b w:val="0"/>
          <w:color w:val="000000"/>
        </w:rPr>
        <w:t>der</w:t>
      </w:r>
      <w:r w:rsidRPr="00334EF2">
        <w:rPr>
          <w:rFonts w:ascii="Arial" w:hAnsi="Arial"/>
          <w:b w:val="0"/>
          <w:color w:val="000000"/>
        </w:rPr>
        <w:t xml:space="preserve"> Kunde die Arbeitslast seiner Anwendung bereits kennt, kann er zum einen auf die Standardkonfiguration der </w:t>
      </w:r>
      <w:r w:rsidR="001D2CED">
        <w:rPr>
          <w:rFonts w:ascii="Arial" w:hAnsi="Arial"/>
          <w:b w:val="0"/>
          <w:color w:val="000000"/>
        </w:rPr>
        <w:t>N4200</w:t>
      </w:r>
      <w:r w:rsidRPr="00334EF2">
        <w:rPr>
          <w:rFonts w:ascii="Arial" w:hAnsi="Arial"/>
          <w:b w:val="0"/>
          <w:color w:val="000000"/>
        </w:rPr>
        <w:t xml:space="preserve"> zurückgreifen, die bereits für den Einsatz in Rechenzentren optimiert ist. Alternativ kann die neue Swissbit SSD im Vorfeld auch </w:t>
      </w:r>
      <w:r w:rsidRPr="00334EF2">
        <w:rPr>
          <w:rFonts w:ascii="Arial" w:hAnsi="Arial"/>
          <w:b w:val="0"/>
          <w:color w:val="000000"/>
        </w:rPr>
        <w:lastRenderedPageBreak/>
        <w:t xml:space="preserve">für die üblichsten Workload-Cluster konfiguriert werden, wie z.B. Big Data, Video-Streaming, </w:t>
      </w:r>
      <w:proofErr w:type="spellStart"/>
      <w:r w:rsidRPr="00334EF2">
        <w:rPr>
          <w:rFonts w:ascii="Arial" w:hAnsi="Arial"/>
          <w:b w:val="0"/>
          <w:color w:val="000000"/>
        </w:rPr>
        <w:t>Machine</w:t>
      </w:r>
      <w:proofErr w:type="spellEnd"/>
      <w:r w:rsidRPr="00334EF2">
        <w:rPr>
          <w:rFonts w:ascii="Arial" w:hAnsi="Arial"/>
          <w:b w:val="0"/>
          <w:color w:val="000000"/>
        </w:rPr>
        <w:t xml:space="preserve"> Learning, AI oder IoT.</w:t>
      </w:r>
      <w:r w:rsidR="00943673">
        <w:rPr>
          <w:rFonts w:ascii="Arial" w:hAnsi="Arial"/>
          <w:b w:val="0"/>
          <w:color w:val="000000"/>
        </w:rPr>
        <w:t xml:space="preserve"> </w:t>
      </w:r>
      <w:r w:rsidR="00357475" w:rsidRPr="00E94743">
        <w:rPr>
          <w:rFonts w:ascii="Arial" w:hAnsi="Arial"/>
          <w:b w:val="0"/>
          <w:color w:val="000000"/>
        </w:rPr>
        <w:t>Optional bietet Swissbit die Möglichkeit, die Optimierung auf Basis einer detaillierten Workload-Analyse der spezifischen Kundenanwendung durchzuführen</w:t>
      </w:r>
      <w:r w:rsidR="009F5036" w:rsidRPr="00E94743">
        <w:rPr>
          <w:rFonts w:ascii="Arial" w:hAnsi="Arial"/>
          <w:b w:val="0"/>
          <w:color w:val="000000"/>
        </w:rPr>
        <w:t>.</w:t>
      </w:r>
      <w:r w:rsidR="00357475" w:rsidRPr="00E94743">
        <w:t xml:space="preserve"> </w:t>
      </w:r>
      <w:r w:rsidR="00357475" w:rsidRPr="00E94743">
        <w:rPr>
          <w:rFonts w:ascii="Arial" w:hAnsi="Arial"/>
          <w:b w:val="0"/>
          <w:color w:val="000000"/>
        </w:rPr>
        <w:t xml:space="preserve">Dafür erhält </w:t>
      </w:r>
      <w:r w:rsidR="00943673">
        <w:rPr>
          <w:rFonts w:ascii="Arial" w:hAnsi="Arial"/>
          <w:b w:val="0"/>
          <w:color w:val="000000"/>
        </w:rPr>
        <w:t xml:space="preserve">der Anwender </w:t>
      </w:r>
      <w:r w:rsidR="00357475" w:rsidRPr="00E94743">
        <w:rPr>
          <w:rFonts w:ascii="Arial" w:hAnsi="Arial"/>
          <w:b w:val="0"/>
          <w:color w:val="000000"/>
        </w:rPr>
        <w:t xml:space="preserve">ein Testexemplar der </w:t>
      </w:r>
      <w:r w:rsidR="001D2CED">
        <w:rPr>
          <w:rFonts w:ascii="Arial" w:hAnsi="Arial"/>
          <w:b w:val="0"/>
          <w:color w:val="000000"/>
        </w:rPr>
        <w:t>N4200</w:t>
      </w:r>
      <w:r w:rsidR="00357475" w:rsidRPr="00E94743">
        <w:rPr>
          <w:rFonts w:ascii="Arial" w:hAnsi="Arial"/>
          <w:b w:val="0"/>
          <w:color w:val="000000"/>
        </w:rPr>
        <w:t>, die vor Ort im laufenden Betrieb den Workload misst und aufzeichnet. Anschließend wird das Auslastungsprofil durch das Swissbit Datacenter-Team analysiert und die Firmware passgenau konfiguriert</w:t>
      </w:r>
      <w:r w:rsidR="00E94743" w:rsidRPr="00E94743">
        <w:rPr>
          <w:rFonts w:ascii="Arial" w:hAnsi="Arial"/>
          <w:b w:val="0"/>
          <w:color w:val="000000"/>
        </w:rPr>
        <w:t>.</w:t>
      </w:r>
    </w:p>
    <w:p w14:paraId="245FF168" w14:textId="03C78F43" w:rsidR="00E94743" w:rsidRPr="00E94743" w:rsidRDefault="00E94743" w:rsidP="0035747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E94743">
        <w:rPr>
          <w:rFonts w:ascii="Arial" w:hAnsi="Arial"/>
          <w:b w:val="0"/>
          <w:bCs w:val="0"/>
          <w:color w:val="000000"/>
        </w:rPr>
        <w:t xml:space="preserve">„Dieser Lösungsansatz wurde speziell für die Bewältigung komplexer Cloud-Anwendungen entwickelt und bietet branchenweit den </w:t>
      </w:r>
      <w:r w:rsidR="00F871E1">
        <w:rPr>
          <w:rFonts w:ascii="Arial" w:hAnsi="Arial"/>
          <w:b w:val="0"/>
          <w:bCs w:val="0"/>
          <w:color w:val="000000"/>
        </w:rPr>
        <w:t>stabilsten</w:t>
      </w:r>
      <w:r w:rsidR="00F871E1" w:rsidRPr="00E94743">
        <w:rPr>
          <w:rFonts w:ascii="Arial" w:hAnsi="Arial"/>
          <w:b w:val="0"/>
          <w:bCs w:val="0"/>
          <w:color w:val="000000"/>
        </w:rPr>
        <w:t xml:space="preserve"> </w:t>
      </w:r>
      <w:r w:rsidRPr="00E94743">
        <w:rPr>
          <w:rFonts w:ascii="Arial" w:hAnsi="Arial"/>
          <w:b w:val="0"/>
          <w:bCs w:val="0"/>
          <w:color w:val="000000"/>
        </w:rPr>
        <w:t>Durchsatz und die niedrigste Latenz unter realen Workloads</w:t>
      </w:r>
      <w:r w:rsidR="00F871E1">
        <w:rPr>
          <w:rFonts w:ascii="Arial" w:hAnsi="Arial"/>
          <w:b w:val="0"/>
          <w:bCs w:val="0"/>
          <w:color w:val="000000"/>
        </w:rPr>
        <w:t xml:space="preserve">, </w:t>
      </w:r>
      <w:r w:rsidR="00B61A1E">
        <w:rPr>
          <w:rFonts w:ascii="Arial" w:hAnsi="Arial"/>
          <w:b w:val="0"/>
          <w:bCs w:val="0"/>
          <w:color w:val="000000"/>
        </w:rPr>
        <w:t xml:space="preserve">ganz </w:t>
      </w:r>
      <w:r w:rsidRPr="00E94743">
        <w:rPr>
          <w:rFonts w:ascii="Arial" w:hAnsi="Arial"/>
          <w:b w:val="0"/>
          <w:bCs w:val="0"/>
          <w:color w:val="000000"/>
        </w:rPr>
        <w:t xml:space="preserve">ohne Host-Modifikationen“, ergänzt Griesemer.  </w:t>
      </w:r>
    </w:p>
    <w:p w14:paraId="7A33FEB3" w14:textId="12955ABB" w:rsidR="00B1273D" w:rsidRPr="00E94743" w:rsidRDefault="00B1273D" w:rsidP="00C10AA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E94743">
        <w:rPr>
          <w:rFonts w:ascii="Arial" w:hAnsi="Arial"/>
          <w:color w:val="000000"/>
        </w:rPr>
        <w:t>Technische Daten</w:t>
      </w:r>
      <w:r w:rsidR="00C10AA7" w:rsidRPr="00E94743">
        <w:rPr>
          <w:rFonts w:ascii="Arial" w:hAnsi="Arial"/>
          <w:color w:val="000000"/>
        </w:rPr>
        <w:t xml:space="preserve"> der </w:t>
      </w:r>
      <w:r w:rsidR="001D2CED">
        <w:rPr>
          <w:rFonts w:ascii="Arial" w:hAnsi="Arial"/>
          <w:color w:val="000000"/>
        </w:rPr>
        <w:t>N4200</w:t>
      </w:r>
    </w:p>
    <w:p w14:paraId="45626CEF" w14:textId="6AC9F942" w:rsidR="00B56B59" w:rsidRPr="00F474D3" w:rsidRDefault="007B0FA6" w:rsidP="00B56B5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4"/>
        </w:rPr>
      </w:pPr>
      <w:r w:rsidRPr="007B0FA6">
        <w:rPr>
          <w:rFonts w:ascii="Arial" w:hAnsi="Arial"/>
          <w:b w:val="0"/>
          <w:bCs w:val="0"/>
          <w:color w:val="000000"/>
          <w:spacing w:val="-4"/>
        </w:rPr>
        <w:t>Die U.3</w:t>
      </w:r>
      <w:r w:rsidR="00F871E1">
        <w:rPr>
          <w:rFonts w:ascii="Arial" w:hAnsi="Arial"/>
          <w:b w:val="0"/>
          <w:bCs w:val="0"/>
          <w:color w:val="000000"/>
          <w:spacing w:val="-4"/>
        </w:rPr>
        <w:t xml:space="preserve"> </w:t>
      </w:r>
      <w:r w:rsidRPr="007B0FA6">
        <w:rPr>
          <w:rFonts w:ascii="Arial" w:hAnsi="Arial"/>
          <w:b w:val="0"/>
          <w:bCs w:val="0"/>
          <w:color w:val="000000"/>
          <w:spacing w:val="-4"/>
        </w:rPr>
        <w:t>SSD im 2,5-Zoll-Format basiert auf Enterprise Grade 3D-TLC-NAND (</w:t>
      </w:r>
      <w:proofErr w:type="spellStart"/>
      <w:r w:rsidRPr="007B0FA6">
        <w:rPr>
          <w:rFonts w:ascii="Arial" w:hAnsi="Arial"/>
          <w:b w:val="0"/>
          <w:bCs w:val="0"/>
          <w:color w:val="000000"/>
          <w:spacing w:val="-4"/>
        </w:rPr>
        <w:t>eTLC</w:t>
      </w:r>
      <w:proofErr w:type="spellEnd"/>
      <w:r w:rsidRPr="007B0FA6">
        <w:rPr>
          <w:rFonts w:ascii="Arial" w:hAnsi="Arial"/>
          <w:b w:val="0"/>
          <w:bCs w:val="0"/>
          <w:color w:val="000000"/>
          <w:spacing w:val="-4"/>
        </w:rPr>
        <w:t>), ist abwärtskompatibel zu U.2 und verfügt über eine 4-Lane-PCIe-Schnittstelle nach PCIe-4.0-Spezifikation f</w:t>
      </w:r>
      <w:r>
        <w:rPr>
          <w:rFonts w:ascii="Arial" w:hAnsi="Arial"/>
          <w:b w:val="0"/>
          <w:bCs w:val="0"/>
          <w:color w:val="000000"/>
          <w:spacing w:val="-4"/>
        </w:rPr>
        <w:t>ü</w:t>
      </w:r>
      <w:r w:rsidRPr="007B0FA6">
        <w:rPr>
          <w:rFonts w:ascii="Arial" w:hAnsi="Arial"/>
          <w:b w:val="0"/>
          <w:bCs w:val="0"/>
          <w:color w:val="000000"/>
          <w:spacing w:val="-4"/>
        </w:rPr>
        <w:t xml:space="preserve">r eine Bandbreite </w:t>
      </w:r>
      <w:r w:rsidR="001F205E">
        <w:rPr>
          <w:rFonts w:ascii="Arial" w:hAnsi="Arial"/>
          <w:b w:val="0"/>
          <w:bCs w:val="0"/>
          <w:color w:val="000000"/>
          <w:spacing w:val="-4"/>
        </w:rPr>
        <w:t xml:space="preserve">von </w:t>
      </w:r>
      <w:r w:rsidRPr="007B0FA6">
        <w:rPr>
          <w:rFonts w:ascii="Arial" w:hAnsi="Arial"/>
          <w:b w:val="0"/>
          <w:bCs w:val="0"/>
          <w:color w:val="000000"/>
          <w:spacing w:val="-4"/>
        </w:rPr>
        <w:t>bis zu 8</w:t>
      </w:r>
      <w:r>
        <w:rPr>
          <w:rFonts w:ascii="Arial" w:hAnsi="Arial"/>
          <w:b w:val="0"/>
          <w:bCs w:val="0"/>
          <w:color w:val="000000"/>
          <w:spacing w:val="-4"/>
        </w:rPr>
        <w:t>.</w:t>
      </w:r>
      <w:r w:rsidRPr="007B0FA6">
        <w:rPr>
          <w:rFonts w:ascii="Arial" w:hAnsi="Arial"/>
          <w:b w:val="0"/>
          <w:bCs w:val="0"/>
          <w:color w:val="000000"/>
          <w:spacing w:val="-4"/>
        </w:rPr>
        <w:t>000 MB/s in beide Richtungen.</w:t>
      </w:r>
      <w:r>
        <w:rPr>
          <w:rFonts w:ascii="Arial" w:hAnsi="Arial"/>
          <w:b w:val="0"/>
          <w:bCs w:val="0"/>
          <w:color w:val="000000"/>
          <w:spacing w:val="-4"/>
        </w:rPr>
        <w:t xml:space="preserve"> </w:t>
      </w:r>
      <w:r w:rsidR="00C10AA7" w:rsidRPr="00F474D3">
        <w:rPr>
          <w:rFonts w:ascii="Arial" w:hAnsi="Arial"/>
          <w:b w:val="0"/>
          <w:bCs w:val="0"/>
          <w:color w:val="000000"/>
          <w:spacing w:val="-4"/>
        </w:rPr>
        <w:t>Die Speicherkapazität</w:t>
      </w:r>
      <w:r w:rsidR="00790573" w:rsidRPr="00F474D3">
        <w:rPr>
          <w:rFonts w:ascii="Arial" w:hAnsi="Arial"/>
          <w:b w:val="0"/>
          <w:bCs w:val="0"/>
          <w:color w:val="000000"/>
          <w:spacing w:val="-4"/>
        </w:rPr>
        <w:t>en</w:t>
      </w:r>
      <w:r w:rsidR="00C10AA7" w:rsidRPr="00F474D3">
        <w:rPr>
          <w:rFonts w:ascii="Arial" w:hAnsi="Arial"/>
          <w:b w:val="0"/>
          <w:bCs w:val="0"/>
          <w:color w:val="000000"/>
          <w:spacing w:val="-4"/>
        </w:rPr>
        <w:t xml:space="preserve"> lieg</w:t>
      </w:r>
      <w:r w:rsidR="00790573" w:rsidRPr="00F474D3">
        <w:rPr>
          <w:rFonts w:ascii="Arial" w:hAnsi="Arial"/>
          <w:b w:val="0"/>
          <w:bCs w:val="0"/>
          <w:color w:val="000000"/>
          <w:spacing w:val="-4"/>
        </w:rPr>
        <w:t>en</w:t>
      </w:r>
      <w:r w:rsidR="00C10AA7" w:rsidRPr="00F474D3">
        <w:rPr>
          <w:rFonts w:ascii="Arial" w:hAnsi="Arial"/>
          <w:b w:val="0"/>
          <w:bCs w:val="0"/>
          <w:color w:val="000000"/>
          <w:spacing w:val="-4"/>
        </w:rPr>
        <w:t xml:space="preserve"> bei 7,68 TB</w:t>
      </w:r>
      <w:r w:rsidR="00943673" w:rsidRPr="00F474D3">
        <w:rPr>
          <w:rFonts w:ascii="Arial" w:hAnsi="Arial"/>
          <w:b w:val="0"/>
          <w:bCs w:val="0"/>
          <w:color w:val="000000"/>
          <w:spacing w:val="-4"/>
        </w:rPr>
        <w:t xml:space="preserve"> bzw. </w:t>
      </w:r>
      <w:r w:rsidR="00790573" w:rsidRPr="00F474D3">
        <w:rPr>
          <w:rFonts w:ascii="Arial" w:hAnsi="Arial"/>
          <w:b w:val="0"/>
          <w:bCs w:val="0"/>
          <w:color w:val="000000"/>
          <w:spacing w:val="-4"/>
        </w:rPr>
        <w:t>15,4</w:t>
      </w:r>
      <w:r w:rsidR="00F871E1">
        <w:rPr>
          <w:rFonts w:ascii="Arial" w:hAnsi="Arial"/>
          <w:b w:val="0"/>
          <w:bCs w:val="0"/>
          <w:color w:val="000000"/>
          <w:spacing w:val="-4"/>
        </w:rPr>
        <w:t xml:space="preserve"> </w:t>
      </w:r>
      <w:r w:rsidR="00790573" w:rsidRPr="00F474D3">
        <w:rPr>
          <w:rFonts w:ascii="Arial" w:hAnsi="Arial"/>
          <w:b w:val="0"/>
          <w:bCs w:val="0"/>
          <w:color w:val="000000"/>
          <w:spacing w:val="-4"/>
        </w:rPr>
        <w:t>TB</w:t>
      </w:r>
      <w:r w:rsidR="00C10AA7" w:rsidRPr="00F474D3">
        <w:rPr>
          <w:rFonts w:ascii="Arial" w:hAnsi="Arial"/>
          <w:b w:val="0"/>
          <w:bCs w:val="0"/>
          <w:color w:val="000000"/>
          <w:spacing w:val="-4"/>
        </w:rPr>
        <w:t>.</w:t>
      </w:r>
    </w:p>
    <w:p w14:paraId="66C4A62A" w14:textId="47DC269F" w:rsidR="00FC1D7C" w:rsidRPr="00E94743" w:rsidRDefault="001E5DEA" w:rsidP="00B56B5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E94743">
        <w:rPr>
          <w:rFonts w:ascii="Arial" w:hAnsi="Arial"/>
          <w:color w:val="000000"/>
        </w:rPr>
        <w:t xml:space="preserve">Vertrieb und </w:t>
      </w:r>
      <w:r w:rsidR="00B1273D" w:rsidRPr="00E94743">
        <w:rPr>
          <w:rFonts w:ascii="Arial" w:hAnsi="Arial"/>
          <w:color w:val="000000"/>
        </w:rPr>
        <w:t>Verfügbarkeit</w:t>
      </w:r>
    </w:p>
    <w:p w14:paraId="2148E79C" w14:textId="07A2CF55" w:rsidR="001E5DEA" w:rsidRPr="00E13A62" w:rsidRDefault="001E5DEA" w:rsidP="00FC1D7C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  <w:spacing w:val="-2"/>
        </w:rPr>
      </w:pPr>
      <w:r w:rsidRPr="00E13A62">
        <w:rPr>
          <w:rFonts w:ascii="Arial" w:hAnsi="Arial"/>
          <w:b w:val="0"/>
          <w:color w:val="000000"/>
          <w:spacing w:val="-2"/>
        </w:rPr>
        <w:t>Die Datacenter</w:t>
      </w:r>
      <w:r w:rsidR="00F871E1">
        <w:rPr>
          <w:rFonts w:ascii="Arial" w:hAnsi="Arial"/>
          <w:b w:val="0"/>
          <w:color w:val="000000"/>
          <w:spacing w:val="-2"/>
        </w:rPr>
        <w:t xml:space="preserve"> </w:t>
      </w:r>
      <w:r w:rsidRPr="00E13A62">
        <w:rPr>
          <w:rFonts w:ascii="Arial" w:hAnsi="Arial"/>
          <w:b w:val="0"/>
          <w:color w:val="000000"/>
          <w:spacing w:val="-2"/>
        </w:rPr>
        <w:t xml:space="preserve">SSD </w:t>
      </w:r>
      <w:r w:rsidR="001D2CED">
        <w:rPr>
          <w:rFonts w:ascii="Arial" w:hAnsi="Arial"/>
          <w:b w:val="0"/>
          <w:color w:val="000000"/>
          <w:spacing w:val="-2"/>
        </w:rPr>
        <w:t>N4200</w:t>
      </w:r>
      <w:r w:rsidRPr="00E13A62">
        <w:rPr>
          <w:rFonts w:ascii="Arial" w:hAnsi="Arial"/>
          <w:b w:val="0"/>
          <w:color w:val="000000"/>
          <w:spacing w:val="-2"/>
        </w:rPr>
        <w:t xml:space="preserve"> ist ab sofort erhältlich. Projektanfragen und den Vertrieb übernimmt das Swissbit Datacenter-Team, das unter </w:t>
      </w:r>
      <w:hyperlink r:id="rId7" w:history="1">
        <w:r w:rsidRPr="00E13A62">
          <w:rPr>
            <w:rStyle w:val="Hyperlink"/>
            <w:rFonts w:ascii="Arial" w:hAnsi="Arial"/>
            <w:b w:val="0"/>
            <w:spacing w:val="-2"/>
          </w:rPr>
          <w:t>sales@swissbit.com</w:t>
        </w:r>
      </w:hyperlink>
      <w:r w:rsidRPr="00E13A62">
        <w:rPr>
          <w:rFonts w:ascii="Arial" w:hAnsi="Arial"/>
          <w:b w:val="0"/>
          <w:color w:val="000000"/>
          <w:spacing w:val="-2"/>
        </w:rPr>
        <w:t xml:space="preserve"> erreichbar ist.</w:t>
      </w:r>
    </w:p>
    <w:p w14:paraId="4F28B0C0" w14:textId="5F79CAE1" w:rsidR="00474641" w:rsidRDefault="00B1273D" w:rsidP="00FC1D7C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  <w:spacing w:val="-2"/>
        </w:rPr>
      </w:pPr>
      <w:r w:rsidRPr="00E13A62">
        <w:rPr>
          <w:rFonts w:ascii="Arial" w:hAnsi="Arial"/>
          <w:b w:val="0"/>
          <w:color w:val="000000"/>
          <w:spacing w:val="-2"/>
        </w:rPr>
        <w:t xml:space="preserve">Die </w:t>
      </w:r>
      <w:r w:rsidR="001D2CED">
        <w:rPr>
          <w:rFonts w:ascii="Arial" w:hAnsi="Arial"/>
          <w:b w:val="0"/>
          <w:color w:val="000000"/>
          <w:spacing w:val="-2"/>
        </w:rPr>
        <w:t>N4200</w:t>
      </w:r>
      <w:r w:rsidRPr="00E13A62">
        <w:rPr>
          <w:rFonts w:ascii="Arial" w:hAnsi="Arial"/>
          <w:b w:val="0"/>
          <w:color w:val="000000"/>
          <w:spacing w:val="-2"/>
        </w:rPr>
        <w:t xml:space="preserve"> ist die erste Datacenter-Lösung von Swissbit, die auf Basis der strategischen Partnerschaft mit dem US-amerikanischen Datacenter-SSD-Spezialisten Burlywood entwickelt wurde.</w:t>
      </w:r>
    </w:p>
    <w:p w14:paraId="0D8A4758" w14:textId="77777777" w:rsidR="009A2FA6" w:rsidRPr="00E13A62" w:rsidRDefault="009A2FA6" w:rsidP="00FC1D7C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  <w:spacing w:val="-2"/>
        </w:rPr>
      </w:pPr>
    </w:p>
    <w:p w14:paraId="7CA575D6" w14:textId="77777777" w:rsidR="00CA6CAD" w:rsidRPr="00C92696" w:rsidRDefault="00CA6CAD" w:rsidP="00926306">
      <w:pPr>
        <w:pStyle w:val="PITextkrper"/>
        <w:pBdr>
          <w:top w:val="single" w:sz="4" w:space="1" w:color="auto"/>
        </w:pBdr>
        <w:spacing w:before="240"/>
        <w:rPr>
          <w:b/>
          <w:sz w:val="18"/>
          <w:lang w:val="de-DE"/>
        </w:rPr>
      </w:pPr>
    </w:p>
    <w:p w14:paraId="72A69B7C" w14:textId="09E2E96E" w:rsidR="00CA6CAD" w:rsidRPr="00C92696" w:rsidRDefault="00CA6CAD" w:rsidP="00CA6CA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C92696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46DA1E5" w14:textId="77777777" w:rsidR="00A80D68" w:rsidRPr="00C92696" w:rsidRDefault="00A80D68" w:rsidP="00A80D68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C92696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C92696">
        <w:t xml:space="preserve"> </w:t>
      </w:r>
      <w:hyperlink r:id="rId8" w:history="1">
        <w:r w:rsidRPr="00C92696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37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</w:tblGrid>
      <w:tr w:rsidR="001A67F6" w:rsidRPr="00C92696" w14:paraId="337EB89D" w14:textId="77777777" w:rsidTr="001A67F6">
        <w:trPr>
          <w:trHeight w:val="2721"/>
        </w:trPr>
        <w:tc>
          <w:tcPr>
            <w:tcW w:w="3719" w:type="dxa"/>
          </w:tcPr>
          <w:p w14:paraId="2C0C5F01" w14:textId="0F8B6CC7" w:rsidR="001A67F6" w:rsidRPr="00C92696" w:rsidRDefault="00E6265F" w:rsidP="00374578">
            <w:pPr>
              <w:pStyle w:val="txt"/>
              <w:rPr>
                <w:bCs/>
                <w:sz w:val="16"/>
                <w:szCs w:val="16"/>
              </w:rPr>
            </w:pPr>
            <w:r>
              <w:br/>
            </w:r>
            <w:r w:rsidR="009305C3">
              <w:rPr>
                <w:noProof/>
              </w:rPr>
              <w:drawing>
                <wp:inline distT="0" distB="0" distL="0" distR="0" wp14:anchorId="43258608" wp14:editId="5B6BD81D">
                  <wp:extent cx="2272665" cy="14827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665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7F6" w:rsidRPr="00C92696">
              <w:br/>
            </w:r>
            <w:r w:rsidR="001A67F6" w:rsidRPr="00C92696">
              <w:rPr>
                <w:bCs/>
                <w:sz w:val="16"/>
                <w:szCs w:val="16"/>
              </w:rPr>
              <w:t>Bildquelle: Swissbit</w:t>
            </w:r>
          </w:p>
          <w:p w14:paraId="625CDA36" w14:textId="7F6017E0" w:rsidR="001A67F6" w:rsidRPr="00E13A62" w:rsidRDefault="006C1586" w:rsidP="00E526C2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 w:rsidRPr="00E13A62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PCIe</w:t>
            </w:r>
            <w:r w:rsidR="00F871E1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 NVM</w:t>
            </w:r>
            <w:r w:rsidR="00B61A1E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e</w:t>
            </w:r>
            <w:r w:rsidR="00F871E1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 U.3 </w:t>
            </w:r>
            <w:r w:rsidRPr="00E13A62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SSD </w:t>
            </w:r>
            <w:r w:rsidR="001D2CED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N4200</w:t>
            </w:r>
            <w:r w:rsidRPr="00E13A62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: Die erste anwendungsoptimierte Rechenzentren-SSD von Swissbit. </w:t>
            </w:r>
          </w:p>
          <w:p w14:paraId="71A5630E" w14:textId="3A978883" w:rsidR="001A67F6" w:rsidRPr="00C92696" w:rsidRDefault="001A67F6" w:rsidP="00E526C2"/>
        </w:tc>
      </w:tr>
    </w:tbl>
    <w:p w14:paraId="19A0488C" w14:textId="77777777" w:rsidR="002A3A29" w:rsidRDefault="002A3A29" w:rsidP="00A80D68">
      <w:pPr>
        <w:pStyle w:val="Textkrper"/>
        <w:autoSpaceDE/>
        <w:adjustRightInd/>
        <w:spacing w:before="120" w:after="120" w:line="276" w:lineRule="auto"/>
        <w:rPr>
          <w:rFonts w:ascii="Arial" w:hAnsi="Arial"/>
        </w:rPr>
      </w:pPr>
    </w:p>
    <w:p w14:paraId="226F6FD0" w14:textId="0CDFA2C2" w:rsidR="002A3A29" w:rsidRDefault="002A3A29">
      <w:pPr>
        <w:rPr>
          <w:rFonts w:ascii="Arial" w:hAnsi="Arial" w:cs="Arial"/>
          <w:b/>
          <w:bCs/>
          <w:sz w:val="20"/>
          <w:szCs w:val="20"/>
        </w:rPr>
      </w:pPr>
    </w:p>
    <w:p w14:paraId="348BD923" w14:textId="350BD822" w:rsidR="00B915A5" w:rsidRPr="00C92696" w:rsidRDefault="00B915A5" w:rsidP="00A80D68">
      <w:pPr>
        <w:pStyle w:val="Textkrper"/>
        <w:autoSpaceDE/>
        <w:adjustRightInd/>
        <w:spacing w:before="120" w:after="120" w:line="276" w:lineRule="auto"/>
        <w:rPr>
          <w:rFonts w:ascii="Arial" w:hAnsi="Arial"/>
        </w:rPr>
      </w:pPr>
      <w:r w:rsidRPr="00C92696">
        <w:rPr>
          <w:rFonts w:ascii="Arial" w:hAnsi="Arial"/>
        </w:rPr>
        <w:lastRenderedPageBreak/>
        <w:t xml:space="preserve">Über Swissbit </w:t>
      </w:r>
    </w:p>
    <w:p w14:paraId="7415D25A" w14:textId="77777777" w:rsidR="00B915A5" w:rsidRPr="00C92696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92696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</w:t>
      </w:r>
      <w:proofErr w:type="spellStart"/>
      <w:r w:rsidRPr="00C92696">
        <w:rPr>
          <w:rFonts w:ascii="Arial" w:hAnsi="Arial"/>
          <w:b w:val="0"/>
          <w:bCs w:val="0"/>
        </w:rPr>
        <w:t>Advanced</w:t>
      </w:r>
      <w:proofErr w:type="spellEnd"/>
      <w:r w:rsidRPr="00C92696">
        <w:rPr>
          <w:rFonts w:ascii="Arial" w:hAnsi="Arial"/>
          <w:b w:val="0"/>
          <w:bCs w:val="0"/>
        </w:rPr>
        <w:t xml:space="preserve"> </w:t>
      </w:r>
      <w:proofErr w:type="spellStart"/>
      <w:r w:rsidRPr="00C92696">
        <w:rPr>
          <w:rFonts w:ascii="Arial" w:hAnsi="Arial"/>
          <w:b w:val="0"/>
          <w:bCs w:val="0"/>
        </w:rPr>
        <w:t>Packaging</w:t>
      </w:r>
      <w:proofErr w:type="spellEnd"/>
      <w:r w:rsidRPr="00C92696">
        <w:rPr>
          <w:rFonts w:ascii="Arial" w:hAnsi="Arial"/>
          <w:b w:val="0"/>
          <w:bCs w:val="0"/>
        </w:rPr>
        <w:t>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0433C135" w14:textId="77777777" w:rsidR="00B915A5" w:rsidRPr="00C92696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92696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5087C121" w14:textId="5B22B4E1" w:rsidR="00B915A5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92696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C92696">
        <w:rPr>
          <w:rFonts w:ascii="Arial" w:hAnsi="Arial"/>
          <w:b w:val="0"/>
          <w:bCs w:val="0"/>
        </w:rPr>
        <w:t>mSATA</w:t>
      </w:r>
      <w:proofErr w:type="spellEnd"/>
      <w:r w:rsidRPr="00C92696">
        <w:rPr>
          <w:rFonts w:ascii="Arial" w:hAnsi="Arial"/>
          <w:b w:val="0"/>
          <w:bCs w:val="0"/>
        </w:rPr>
        <w:t xml:space="preserve">, Slim SATA, </w:t>
      </w:r>
      <w:proofErr w:type="spellStart"/>
      <w:r w:rsidRPr="00C92696">
        <w:rPr>
          <w:rFonts w:ascii="Arial" w:hAnsi="Arial"/>
          <w:b w:val="0"/>
          <w:bCs w:val="0"/>
        </w:rPr>
        <w:t>CFast</w:t>
      </w:r>
      <w:proofErr w:type="spellEnd"/>
      <w:r w:rsidRPr="00C92696">
        <w:rPr>
          <w:rFonts w:ascii="Arial" w:hAnsi="Arial"/>
          <w:b w:val="0"/>
          <w:bCs w:val="0"/>
        </w:rPr>
        <w:t xml:space="preserve">™, M.2 und 2,5”, sowie CompactFlash, USB-Flash-Drives, SD- und </w:t>
      </w:r>
      <w:proofErr w:type="spellStart"/>
      <w:r w:rsidRPr="00C92696">
        <w:rPr>
          <w:rFonts w:ascii="Arial" w:hAnsi="Arial"/>
          <w:b w:val="0"/>
          <w:bCs w:val="0"/>
        </w:rPr>
        <w:t>microSD</w:t>
      </w:r>
      <w:proofErr w:type="spellEnd"/>
      <w:r w:rsidRPr="00C92696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C92696">
        <w:rPr>
          <w:rFonts w:ascii="Arial" w:hAnsi="Arial"/>
          <w:b w:val="0"/>
          <w:bCs w:val="0"/>
        </w:rPr>
        <w:t>managed</w:t>
      </w:r>
      <w:proofErr w:type="spellEnd"/>
      <w:r w:rsidRPr="00C92696">
        <w:rPr>
          <w:rFonts w:ascii="Arial" w:hAnsi="Arial"/>
          <w:b w:val="0"/>
          <w:bCs w:val="0"/>
        </w:rPr>
        <w:t xml:space="preserve"> NAND BGAs, wie </w:t>
      </w:r>
      <w:proofErr w:type="spellStart"/>
      <w:r w:rsidRPr="00C92696">
        <w:rPr>
          <w:rFonts w:ascii="Arial" w:hAnsi="Arial"/>
          <w:b w:val="0"/>
          <w:bCs w:val="0"/>
        </w:rPr>
        <w:t>e.MMC</w:t>
      </w:r>
      <w:proofErr w:type="spellEnd"/>
      <w:r w:rsidRPr="00C92696">
        <w:rPr>
          <w:rFonts w:ascii="Arial" w:hAnsi="Arial"/>
          <w:b w:val="0"/>
          <w:bCs w:val="0"/>
        </w:rPr>
        <w:t xml:space="preserve">. Die Security-Produkte sind in verschiedenen anwendungsspezifischen Editionen als USB-Flash-Drive, SD- und </w:t>
      </w:r>
      <w:proofErr w:type="spellStart"/>
      <w:r w:rsidRPr="00C92696">
        <w:rPr>
          <w:rFonts w:ascii="Arial" w:hAnsi="Arial"/>
          <w:b w:val="0"/>
          <w:bCs w:val="0"/>
        </w:rPr>
        <w:t>microSD</w:t>
      </w:r>
      <w:proofErr w:type="spellEnd"/>
      <w:r w:rsidRPr="00C92696">
        <w:rPr>
          <w:rFonts w:ascii="Arial" w:hAnsi="Arial"/>
          <w:b w:val="0"/>
          <w:bCs w:val="0"/>
        </w:rPr>
        <w:t xml:space="preserve">-Speicherkarten verfügbar. </w:t>
      </w:r>
    </w:p>
    <w:p w14:paraId="0308F5A5" w14:textId="77777777" w:rsidR="00B915A5" w:rsidRPr="00C92696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92696">
        <w:rPr>
          <w:rFonts w:ascii="Arial" w:hAnsi="Arial"/>
          <w:b w:val="0"/>
          <w:bCs w:val="0"/>
        </w:rPr>
        <w:t xml:space="preserve">Swissbit wurde 2001 gegründet und verfügt über Niederlassungen in der Schweiz, Deutschland, den USA, Japan und Taiwan. Zu Swissbit gehören die eingetragenen Marken Swissbit® und Hyperstone®. </w:t>
      </w:r>
    </w:p>
    <w:p w14:paraId="40200578" w14:textId="77777777" w:rsidR="00357475" w:rsidRDefault="0035747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p w14:paraId="09C46894" w14:textId="436CCDCD" w:rsidR="00B915A5" w:rsidRPr="00C92696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C92696">
        <w:rPr>
          <w:rFonts w:ascii="Arial" w:hAnsi="Arial"/>
        </w:rPr>
        <w:t xml:space="preserve">Weitere Informationen unter </w:t>
      </w:r>
      <w:hyperlink r:id="rId10" w:history="1">
        <w:r w:rsidRPr="00C92696">
          <w:rPr>
            <w:rStyle w:val="Hyperlink"/>
            <w:rFonts w:ascii="Arial" w:hAnsi="Arial"/>
          </w:rPr>
          <w:t>www.swissbit.com</w:t>
        </w:r>
      </w:hyperlink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B915A5" w:rsidRPr="009305C3" w14:paraId="04638780" w14:textId="77777777" w:rsidTr="00BB016B">
        <w:trPr>
          <w:trHeight w:val="2288"/>
        </w:trPr>
        <w:tc>
          <w:tcPr>
            <w:tcW w:w="3828" w:type="dxa"/>
          </w:tcPr>
          <w:p w14:paraId="65F51168" w14:textId="77777777" w:rsidR="00B915A5" w:rsidRPr="00C92696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92696">
              <w:rPr>
                <w:rFonts w:ascii="Arial" w:hAnsi="Arial"/>
              </w:rPr>
              <w:t>Niederlassung:</w:t>
            </w:r>
          </w:p>
          <w:p w14:paraId="05A9A82A" w14:textId="77777777" w:rsidR="00B915A5" w:rsidRPr="00C92696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2696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58A4FD84" w14:textId="77777777" w:rsidR="00B915A5" w:rsidRPr="002A3A29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hyperlink r:id="rId11" w:history="1">
              <w:r w:rsidRPr="002A3A29">
                <w:rPr>
                  <w:rFonts w:ascii="Arial" w:hAnsi="Arial" w:cs="Arial"/>
                  <w:sz w:val="20"/>
                  <w:szCs w:val="20"/>
                  <w:lang w:val="it-IT"/>
                </w:rPr>
                <w:t>+49 30 936 954 0</w:t>
              </w:r>
            </w:hyperlink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4C9E9BE0" w14:textId="77777777" w:rsidR="00B915A5" w:rsidRPr="002A3A29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  <w:tc>
          <w:tcPr>
            <w:tcW w:w="3258" w:type="dxa"/>
          </w:tcPr>
          <w:p w14:paraId="7BCEC1EE" w14:textId="77777777" w:rsidR="00B915A5" w:rsidRPr="00C92696" w:rsidRDefault="00B915A5" w:rsidP="00BB016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96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45F2B455" w14:textId="77777777" w:rsidR="00B915A5" w:rsidRPr="00C92696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696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92696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92696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92696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AFCF7E0" w14:textId="77777777" w:rsidR="00B915A5" w:rsidRPr="002A3A29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>: +41 71 913 03 03</w:t>
            </w:r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25BDFB6F" w14:textId="77777777" w:rsidR="00B915A5" w:rsidRPr="002A3A29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915A5" w:rsidRPr="00C92696" w14:paraId="3FA939D3" w14:textId="77777777" w:rsidTr="00BB016B">
        <w:tc>
          <w:tcPr>
            <w:tcW w:w="3902" w:type="dxa"/>
            <w:shd w:val="clear" w:color="auto" w:fill="auto"/>
            <w:hideMark/>
          </w:tcPr>
          <w:p w14:paraId="7951F97C" w14:textId="77777777" w:rsidR="00B915A5" w:rsidRPr="00C92696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9305C3">
              <w:rPr>
                <w:rFonts w:ascii="Arial" w:hAnsi="Arial"/>
                <w:b w:val="0"/>
                <w:bCs w:val="0"/>
              </w:rPr>
              <w:br w:type="page"/>
            </w:r>
            <w:r w:rsidRPr="00C92696">
              <w:rPr>
                <w:rFonts w:ascii="Arial" w:hAnsi="Arial"/>
              </w:rPr>
              <w:t>Kontakt:</w:t>
            </w:r>
          </w:p>
          <w:p w14:paraId="58DD0EE5" w14:textId="77777777" w:rsidR="00B915A5" w:rsidRPr="00C92696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696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92696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92696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92696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39142FB" w14:textId="77777777" w:rsidR="00B915A5" w:rsidRPr="002A3A29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>Mobil: +49 172 854 88 26</w:t>
            </w:r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marian.weber@swissbit.com</w:t>
            </w:r>
          </w:p>
          <w:p w14:paraId="66C35E37" w14:textId="77777777" w:rsidR="00B915A5" w:rsidRPr="00C92696" w:rsidRDefault="009305C3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915A5" w:rsidRPr="00C92696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7002454F" w14:textId="77777777" w:rsidR="00B915A5" w:rsidRPr="00C92696" w:rsidRDefault="00B915A5" w:rsidP="00BB016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92696">
              <w:rPr>
                <w:rFonts w:ascii="Arial" w:hAnsi="Arial"/>
              </w:rPr>
              <w:t>Presseagentur:</w:t>
            </w:r>
          </w:p>
          <w:p w14:paraId="2229E608" w14:textId="77777777" w:rsidR="00B915A5" w:rsidRPr="00C92696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2696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92696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C92696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3C6A7DF9" w14:textId="77777777" w:rsidR="00B915A5" w:rsidRPr="002A3A29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>: +49 89 500778-20</w:t>
            </w:r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E-Mail: </w:t>
            </w:r>
            <w:hyperlink r:id="rId13" w:history="1">
              <w:r w:rsidRPr="002A3A2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it-IT"/>
                </w:rPr>
                <w:t>b.basilio@htcm.de</w:t>
              </w:r>
            </w:hyperlink>
          </w:p>
          <w:p w14:paraId="5C6F94B8" w14:textId="77777777" w:rsidR="00B915A5" w:rsidRPr="00C92696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2696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07B82B18" w14:textId="77777777" w:rsidR="008C4506" w:rsidRPr="00C92696" w:rsidRDefault="008C4506" w:rsidP="00AE71BF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C92696" w:rsidSect="00357475">
      <w:headerReference w:type="default" r:id="rId14"/>
      <w:footerReference w:type="even" r:id="rId15"/>
      <w:footerReference w:type="default" r:id="rId16"/>
      <w:pgSz w:w="11906" w:h="16838" w:code="9"/>
      <w:pgMar w:top="1701" w:right="2975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FAC6" w14:textId="77777777" w:rsidR="00673BF5" w:rsidRDefault="00673BF5">
      <w:r>
        <w:separator/>
      </w:r>
    </w:p>
  </w:endnote>
  <w:endnote w:type="continuationSeparator" w:id="0">
    <w:p w14:paraId="50174722" w14:textId="77777777" w:rsidR="00673BF5" w:rsidRDefault="00673BF5">
      <w:r>
        <w:continuationSeparator/>
      </w:r>
    </w:p>
  </w:endnote>
  <w:endnote w:type="continuationNotice" w:id="1">
    <w:p w14:paraId="24C6B785" w14:textId="77777777" w:rsidR="00673BF5" w:rsidRDefault="00673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8173" w14:textId="41FDCB07" w:rsidR="00792B06" w:rsidRPr="001A7EFE" w:rsidRDefault="00792B06" w:rsidP="00792B06">
    <w:pPr>
      <w:pStyle w:val="Fuzeile"/>
      <w:tabs>
        <w:tab w:val="clear" w:pos="4536"/>
        <w:tab w:val="right" w:pos="7088"/>
      </w:tabs>
      <w:rPr>
        <w:sz w:val="16"/>
        <w:szCs w:val="16"/>
      </w:rPr>
    </w:pPr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>© Swissbit AG  |  www.swissbit.com</w:t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|  </w:t>
    </w:r>
    <w:r w:rsidR="001A7EFE" w:rsidRPr="001A7EFE">
      <w:rPr>
        <w:rFonts w:ascii="Arial" w:hAnsi="Arial" w:cs="Arial"/>
        <w:snapToGrid w:val="0"/>
        <w:color w:val="808080"/>
        <w:sz w:val="16"/>
        <w:szCs w:val="16"/>
      </w:rPr>
      <w:t>Med</w:t>
    </w:r>
    <w:r w:rsidR="001A7EFE">
      <w:rPr>
        <w:rFonts w:ascii="Arial" w:hAnsi="Arial" w:cs="Arial"/>
        <w:snapToGrid w:val="0"/>
        <w:color w:val="808080"/>
        <w:sz w:val="16"/>
        <w:szCs w:val="16"/>
      </w:rPr>
      <w:t>ieninformation</w:t>
    </w:r>
    <w:r w:rsidRPr="001A7EFE">
      <w:rPr>
        <w:rFonts w:ascii="Arial" w:hAnsi="Arial" w:cs="Arial"/>
        <w:snapToGrid w:val="0"/>
        <w:color w:val="808080"/>
        <w:sz w:val="16"/>
        <w:szCs w:val="16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1D2CED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1D2CED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2097" w14:textId="77777777" w:rsidR="00673BF5" w:rsidRDefault="00673BF5">
      <w:r>
        <w:separator/>
      </w:r>
    </w:p>
  </w:footnote>
  <w:footnote w:type="continuationSeparator" w:id="0">
    <w:p w14:paraId="2F065E3B" w14:textId="77777777" w:rsidR="00673BF5" w:rsidRDefault="00673BF5">
      <w:r>
        <w:continuationSeparator/>
      </w:r>
    </w:p>
  </w:footnote>
  <w:footnote w:type="continuationNotice" w:id="1">
    <w:p w14:paraId="6B59AD76" w14:textId="77777777" w:rsidR="00673BF5" w:rsidRDefault="00673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 w:rsidRPr="005D56A0"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2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 w:rsidRPr="005D56A0">
      <w:rPr>
        <w:rFonts w:ascii="Arial" w:hAnsi="Arial" w:cs="Arial"/>
        <w:sz w:val="16"/>
        <w:szCs w:val="16"/>
      </w:rPr>
      <w:tab/>
    </w:r>
    <w:r w:rsidR="00C13C5B" w:rsidRPr="005D56A0">
      <w:rPr>
        <w:rFonts w:ascii="Arial" w:hAnsi="Arial" w:cs="Arial"/>
        <w:sz w:val="16"/>
        <w:szCs w:val="16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012632">
    <w:abstractNumId w:val="1"/>
  </w:num>
  <w:num w:numId="2" w16cid:durableId="154798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274B"/>
    <w:rsid w:val="000130DC"/>
    <w:rsid w:val="0001528A"/>
    <w:rsid w:val="00023C3E"/>
    <w:rsid w:val="000258D8"/>
    <w:rsid w:val="00027615"/>
    <w:rsid w:val="00035374"/>
    <w:rsid w:val="00035F53"/>
    <w:rsid w:val="00036943"/>
    <w:rsid w:val="0004197D"/>
    <w:rsid w:val="00044342"/>
    <w:rsid w:val="000457A0"/>
    <w:rsid w:val="0004689C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2F5"/>
    <w:rsid w:val="00071ACD"/>
    <w:rsid w:val="000773C0"/>
    <w:rsid w:val="00080160"/>
    <w:rsid w:val="00080DDC"/>
    <w:rsid w:val="000840F7"/>
    <w:rsid w:val="000904AA"/>
    <w:rsid w:val="000909E1"/>
    <w:rsid w:val="00093297"/>
    <w:rsid w:val="00093BD4"/>
    <w:rsid w:val="000970DC"/>
    <w:rsid w:val="000A08B3"/>
    <w:rsid w:val="000A09B0"/>
    <w:rsid w:val="000A0C35"/>
    <w:rsid w:val="000A18AD"/>
    <w:rsid w:val="000A486B"/>
    <w:rsid w:val="000A77AF"/>
    <w:rsid w:val="000A7AF7"/>
    <w:rsid w:val="000B2849"/>
    <w:rsid w:val="000B28AB"/>
    <w:rsid w:val="000B4E60"/>
    <w:rsid w:val="000B56A3"/>
    <w:rsid w:val="000B59CE"/>
    <w:rsid w:val="000B6091"/>
    <w:rsid w:val="000B7463"/>
    <w:rsid w:val="000B7D71"/>
    <w:rsid w:val="000C30FD"/>
    <w:rsid w:val="000C469E"/>
    <w:rsid w:val="000D40B1"/>
    <w:rsid w:val="000E3117"/>
    <w:rsid w:val="000E5647"/>
    <w:rsid w:val="000E61B4"/>
    <w:rsid w:val="000E6B63"/>
    <w:rsid w:val="000E6F27"/>
    <w:rsid w:val="000F4BBA"/>
    <w:rsid w:val="00100528"/>
    <w:rsid w:val="00101B6C"/>
    <w:rsid w:val="00111854"/>
    <w:rsid w:val="00112D19"/>
    <w:rsid w:val="001138B8"/>
    <w:rsid w:val="00117E5E"/>
    <w:rsid w:val="00122814"/>
    <w:rsid w:val="001254D2"/>
    <w:rsid w:val="001255F4"/>
    <w:rsid w:val="001274FC"/>
    <w:rsid w:val="00131977"/>
    <w:rsid w:val="00133044"/>
    <w:rsid w:val="00143CAA"/>
    <w:rsid w:val="001456DE"/>
    <w:rsid w:val="001536CC"/>
    <w:rsid w:val="001559E7"/>
    <w:rsid w:val="00163050"/>
    <w:rsid w:val="001639DF"/>
    <w:rsid w:val="0016652E"/>
    <w:rsid w:val="00170BF1"/>
    <w:rsid w:val="001734C8"/>
    <w:rsid w:val="0018282A"/>
    <w:rsid w:val="00182AE6"/>
    <w:rsid w:val="00190F4E"/>
    <w:rsid w:val="00192E19"/>
    <w:rsid w:val="00194043"/>
    <w:rsid w:val="00194988"/>
    <w:rsid w:val="001956A7"/>
    <w:rsid w:val="001A2CAF"/>
    <w:rsid w:val="001A369F"/>
    <w:rsid w:val="001A53BB"/>
    <w:rsid w:val="001A6221"/>
    <w:rsid w:val="001A67F6"/>
    <w:rsid w:val="001A7EFE"/>
    <w:rsid w:val="001B0162"/>
    <w:rsid w:val="001B0E30"/>
    <w:rsid w:val="001B2FCE"/>
    <w:rsid w:val="001B3A92"/>
    <w:rsid w:val="001B5752"/>
    <w:rsid w:val="001B640E"/>
    <w:rsid w:val="001C041E"/>
    <w:rsid w:val="001C0C66"/>
    <w:rsid w:val="001C3A0F"/>
    <w:rsid w:val="001D0DB2"/>
    <w:rsid w:val="001D243D"/>
    <w:rsid w:val="001D2CED"/>
    <w:rsid w:val="001D2D28"/>
    <w:rsid w:val="001D2D7C"/>
    <w:rsid w:val="001D3737"/>
    <w:rsid w:val="001D3C17"/>
    <w:rsid w:val="001D4991"/>
    <w:rsid w:val="001E2A18"/>
    <w:rsid w:val="001E5DEA"/>
    <w:rsid w:val="001E6BFC"/>
    <w:rsid w:val="001F02E1"/>
    <w:rsid w:val="001F039F"/>
    <w:rsid w:val="001F205E"/>
    <w:rsid w:val="001F4BB0"/>
    <w:rsid w:val="001F7E8F"/>
    <w:rsid w:val="00206166"/>
    <w:rsid w:val="00207DDD"/>
    <w:rsid w:val="00211B7B"/>
    <w:rsid w:val="00212641"/>
    <w:rsid w:val="0021294C"/>
    <w:rsid w:val="00214A93"/>
    <w:rsid w:val="0021524E"/>
    <w:rsid w:val="00215586"/>
    <w:rsid w:val="00216476"/>
    <w:rsid w:val="00216AD1"/>
    <w:rsid w:val="00217FD0"/>
    <w:rsid w:val="002324EC"/>
    <w:rsid w:val="002329D1"/>
    <w:rsid w:val="00232AE1"/>
    <w:rsid w:val="0023483C"/>
    <w:rsid w:val="00235422"/>
    <w:rsid w:val="00236941"/>
    <w:rsid w:val="00240A6A"/>
    <w:rsid w:val="00240A83"/>
    <w:rsid w:val="00243D1A"/>
    <w:rsid w:val="00246D7B"/>
    <w:rsid w:val="002529DD"/>
    <w:rsid w:val="00254CE8"/>
    <w:rsid w:val="00256498"/>
    <w:rsid w:val="0026140A"/>
    <w:rsid w:val="00263AD1"/>
    <w:rsid w:val="00264572"/>
    <w:rsid w:val="00265445"/>
    <w:rsid w:val="00270832"/>
    <w:rsid w:val="00270A0B"/>
    <w:rsid w:val="00273BD3"/>
    <w:rsid w:val="00273C1C"/>
    <w:rsid w:val="00275D2C"/>
    <w:rsid w:val="00282419"/>
    <w:rsid w:val="00283FE6"/>
    <w:rsid w:val="0028487E"/>
    <w:rsid w:val="00285B8D"/>
    <w:rsid w:val="002872A3"/>
    <w:rsid w:val="00287AE5"/>
    <w:rsid w:val="00291C4C"/>
    <w:rsid w:val="002921AC"/>
    <w:rsid w:val="002936EE"/>
    <w:rsid w:val="002A095E"/>
    <w:rsid w:val="002A35E9"/>
    <w:rsid w:val="002A374A"/>
    <w:rsid w:val="002A3A29"/>
    <w:rsid w:val="002A4652"/>
    <w:rsid w:val="002A764A"/>
    <w:rsid w:val="002A76FC"/>
    <w:rsid w:val="002A7E50"/>
    <w:rsid w:val="002B2FE0"/>
    <w:rsid w:val="002B488A"/>
    <w:rsid w:val="002B6C90"/>
    <w:rsid w:val="002C1E14"/>
    <w:rsid w:val="002C2A63"/>
    <w:rsid w:val="002C3EE8"/>
    <w:rsid w:val="002C4345"/>
    <w:rsid w:val="002C696C"/>
    <w:rsid w:val="002C6F34"/>
    <w:rsid w:val="002C6F58"/>
    <w:rsid w:val="002D1F50"/>
    <w:rsid w:val="002D37EB"/>
    <w:rsid w:val="002D3F30"/>
    <w:rsid w:val="002D43DF"/>
    <w:rsid w:val="002D57C8"/>
    <w:rsid w:val="002E0469"/>
    <w:rsid w:val="002E0DDA"/>
    <w:rsid w:val="002E229A"/>
    <w:rsid w:val="002E24C9"/>
    <w:rsid w:val="002E2806"/>
    <w:rsid w:val="002E60FE"/>
    <w:rsid w:val="002F488A"/>
    <w:rsid w:val="002F61B1"/>
    <w:rsid w:val="002F663D"/>
    <w:rsid w:val="00301A91"/>
    <w:rsid w:val="00304188"/>
    <w:rsid w:val="00305082"/>
    <w:rsid w:val="00306136"/>
    <w:rsid w:val="00306F4D"/>
    <w:rsid w:val="00307B15"/>
    <w:rsid w:val="003105E2"/>
    <w:rsid w:val="0031368B"/>
    <w:rsid w:val="00313AF1"/>
    <w:rsid w:val="00315354"/>
    <w:rsid w:val="003154CD"/>
    <w:rsid w:val="003156B1"/>
    <w:rsid w:val="003156CA"/>
    <w:rsid w:val="00320451"/>
    <w:rsid w:val="00320E03"/>
    <w:rsid w:val="00321F48"/>
    <w:rsid w:val="0032557D"/>
    <w:rsid w:val="00325A62"/>
    <w:rsid w:val="00330829"/>
    <w:rsid w:val="00334EF2"/>
    <w:rsid w:val="0033520E"/>
    <w:rsid w:val="00336A26"/>
    <w:rsid w:val="003415EB"/>
    <w:rsid w:val="00347536"/>
    <w:rsid w:val="00351D9F"/>
    <w:rsid w:val="00355E1C"/>
    <w:rsid w:val="00356C16"/>
    <w:rsid w:val="00357475"/>
    <w:rsid w:val="0036166B"/>
    <w:rsid w:val="003668D1"/>
    <w:rsid w:val="00367928"/>
    <w:rsid w:val="0037012B"/>
    <w:rsid w:val="00371550"/>
    <w:rsid w:val="003723BA"/>
    <w:rsid w:val="00372533"/>
    <w:rsid w:val="00374578"/>
    <w:rsid w:val="00376468"/>
    <w:rsid w:val="00380C3F"/>
    <w:rsid w:val="00380DC3"/>
    <w:rsid w:val="003814F9"/>
    <w:rsid w:val="003822CF"/>
    <w:rsid w:val="00384606"/>
    <w:rsid w:val="003872B4"/>
    <w:rsid w:val="00391A7C"/>
    <w:rsid w:val="00391E1E"/>
    <w:rsid w:val="003931C1"/>
    <w:rsid w:val="00396281"/>
    <w:rsid w:val="003A0D86"/>
    <w:rsid w:val="003A73F3"/>
    <w:rsid w:val="003A7F13"/>
    <w:rsid w:val="003B1978"/>
    <w:rsid w:val="003B2106"/>
    <w:rsid w:val="003B3E7A"/>
    <w:rsid w:val="003B5178"/>
    <w:rsid w:val="003B5455"/>
    <w:rsid w:val="003B6538"/>
    <w:rsid w:val="003B7A9C"/>
    <w:rsid w:val="003C07F5"/>
    <w:rsid w:val="003C080B"/>
    <w:rsid w:val="003C1BF9"/>
    <w:rsid w:val="003C3F95"/>
    <w:rsid w:val="003D7535"/>
    <w:rsid w:val="003D79D3"/>
    <w:rsid w:val="003D7D27"/>
    <w:rsid w:val="003E0DA0"/>
    <w:rsid w:val="003E263B"/>
    <w:rsid w:val="003E5A64"/>
    <w:rsid w:val="003F1294"/>
    <w:rsid w:val="00400021"/>
    <w:rsid w:val="004001C1"/>
    <w:rsid w:val="00400207"/>
    <w:rsid w:val="00400AA8"/>
    <w:rsid w:val="00401276"/>
    <w:rsid w:val="00401E0F"/>
    <w:rsid w:val="00404587"/>
    <w:rsid w:val="00407C8D"/>
    <w:rsid w:val="00410CBD"/>
    <w:rsid w:val="00410CE1"/>
    <w:rsid w:val="004120DD"/>
    <w:rsid w:val="004144AE"/>
    <w:rsid w:val="004204AA"/>
    <w:rsid w:val="00421448"/>
    <w:rsid w:val="0042378B"/>
    <w:rsid w:val="0042615E"/>
    <w:rsid w:val="00430C92"/>
    <w:rsid w:val="00441533"/>
    <w:rsid w:val="00442259"/>
    <w:rsid w:val="0046027E"/>
    <w:rsid w:val="004646CB"/>
    <w:rsid w:val="00465DD3"/>
    <w:rsid w:val="00470FBA"/>
    <w:rsid w:val="00474641"/>
    <w:rsid w:val="00474DCF"/>
    <w:rsid w:val="004773DC"/>
    <w:rsid w:val="00483C3D"/>
    <w:rsid w:val="00493757"/>
    <w:rsid w:val="0049593E"/>
    <w:rsid w:val="004959CF"/>
    <w:rsid w:val="004A4093"/>
    <w:rsid w:val="004B2DAD"/>
    <w:rsid w:val="004B3468"/>
    <w:rsid w:val="004B4EB2"/>
    <w:rsid w:val="004B5422"/>
    <w:rsid w:val="004B5E02"/>
    <w:rsid w:val="004B6E5C"/>
    <w:rsid w:val="004B7E07"/>
    <w:rsid w:val="004C1C2D"/>
    <w:rsid w:val="004C2963"/>
    <w:rsid w:val="004C4379"/>
    <w:rsid w:val="004C50C0"/>
    <w:rsid w:val="004C5EB0"/>
    <w:rsid w:val="004C7AB1"/>
    <w:rsid w:val="004D78E8"/>
    <w:rsid w:val="004E0724"/>
    <w:rsid w:val="004E220F"/>
    <w:rsid w:val="004E3A3C"/>
    <w:rsid w:val="004E3C6E"/>
    <w:rsid w:val="004E60E4"/>
    <w:rsid w:val="004E6446"/>
    <w:rsid w:val="004F1218"/>
    <w:rsid w:val="004F1D2A"/>
    <w:rsid w:val="004F387D"/>
    <w:rsid w:val="004F4AB5"/>
    <w:rsid w:val="004F72E7"/>
    <w:rsid w:val="00500BEA"/>
    <w:rsid w:val="005010F7"/>
    <w:rsid w:val="00502845"/>
    <w:rsid w:val="00505509"/>
    <w:rsid w:val="00506B8D"/>
    <w:rsid w:val="00514127"/>
    <w:rsid w:val="00515061"/>
    <w:rsid w:val="00516D0B"/>
    <w:rsid w:val="00523579"/>
    <w:rsid w:val="00524912"/>
    <w:rsid w:val="00525673"/>
    <w:rsid w:val="00525AEC"/>
    <w:rsid w:val="00527E44"/>
    <w:rsid w:val="00530FC0"/>
    <w:rsid w:val="0053253F"/>
    <w:rsid w:val="005327C7"/>
    <w:rsid w:val="005355B7"/>
    <w:rsid w:val="00535659"/>
    <w:rsid w:val="00540E9D"/>
    <w:rsid w:val="005504C8"/>
    <w:rsid w:val="00550D3E"/>
    <w:rsid w:val="0055265F"/>
    <w:rsid w:val="005538CF"/>
    <w:rsid w:val="00556A0C"/>
    <w:rsid w:val="005605A5"/>
    <w:rsid w:val="005625F7"/>
    <w:rsid w:val="00562D67"/>
    <w:rsid w:val="00563FFC"/>
    <w:rsid w:val="005644D5"/>
    <w:rsid w:val="005653C3"/>
    <w:rsid w:val="005663C4"/>
    <w:rsid w:val="00570351"/>
    <w:rsid w:val="00571E32"/>
    <w:rsid w:val="0057206D"/>
    <w:rsid w:val="00573038"/>
    <w:rsid w:val="005758B7"/>
    <w:rsid w:val="00581536"/>
    <w:rsid w:val="00582DFB"/>
    <w:rsid w:val="005859BC"/>
    <w:rsid w:val="00587F00"/>
    <w:rsid w:val="005907DC"/>
    <w:rsid w:val="00591701"/>
    <w:rsid w:val="00593397"/>
    <w:rsid w:val="00593485"/>
    <w:rsid w:val="0059367F"/>
    <w:rsid w:val="00594312"/>
    <w:rsid w:val="0059575B"/>
    <w:rsid w:val="0059610F"/>
    <w:rsid w:val="005A37DF"/>
    <w:rsid w:val="005B1CCE"/>
    <w:rsid w:val="005B35F2"/>
    <w:rsid w:val="005B4DC7"/>
    <w:rsid w:val="005C06DF"/>
    <w:rsid w:val="005C1C83"/>
    <w:rsid w:val="005C2C35"/>
    <w:rsid w:val="005C39D5"/>
    <w:rsid w:val="005C61CB"/>
    <w:rsid w:val="005C65DF"/>
    <w:rsid w:val="005C6D6A"/>
    <w:rsid w:val="005C747C"/>
    <w:rsid w:val="005D160B"/>
    <w:rsid w:val="005D2D80"/>
    <w:rsid w:val="005D351D"/>
    <w:rsid w:val="005D56A0"/>
    <w:rsid w:val="005D7454"/>
    <w:rsid w:val="005E1091"/>
    <w:rsid w:val="005E559F"/>
    <w:rsid w:val="005F1849"/>
    <w:rsid w:val="005F4F49"/>
    <w:rsid w:val="005F7C7C"/>
    <w:rsid w:val="00601E51"/>
    <w:rsid w:val="0060621A"/>
    <w:rsid w:val="00606CD7"/>
    <w:rsid w:val="006072A4"/>
    <w:rsid w:val="006124D8"/>
    <w:rsid w:val="006125AC"/>
    <w:rsid w:val="00612A73"/>
    <w:rsid w:val="00615C3C"/>
    <w:rsid w:val="00616918"/>
    <w:rsid w:val="006177E2"/>
    <w:rsid w:val="006211F9"/>
    <w:rsid w:val="006303C1"/>
    <w:rsid w:val="0063467B"/>
    <w:rsid w:val="0063628E"/>
    <w:rsid w:val="006400E4"/>
    <w:rsid w:val="00641904"/>
    <w:rsid w:val="006437C1"/>
    <w:rsid w:val="006503AE"/>
    <w:rsid w:val="00650DA6"/>
    <w:rsid w:val="0065536A"/>
    <w:rsid w:val="006553DC"/>
    <w:rsid w:val="006564E1"/>
    <w:rsid w:val="00656ACE"/>
    <w:rsid w:val="0066097F"/>
    <w:rsid w:val="00663854"/>
    <w:rsid w:val="0066406D"/>
    <w:rsid w:val="00666284"/>
    <w:rsid w:val="00667A63"/>
    <w:rsid w:val="00670694"/>
    <w:rsid w:val="0067131F"/>
    <w:rsid w:val="00671608"/>
    <w:rsid w:val="00673BF5"/>
    <w:rsid w:val="006769A9"/>
    <w:rsid w:val="006776F8"/>
    <w:rsid w:val="00683D1C"/>
    <w:rsid w:val="0069076E"/>
    <w:rsid w:val="006963F9"/>
    <w:rsid w:val="006A1135"/>
    <w:rsid w:val="006A1A89"/>
    <w:rsid w:val="006A2725"/>
    <w:rsid w:val="006A34DE"/>
    <w:rsid w:val="006A3B87"/>
    <w:rsid w:val="006A6CD7"/>
    <w:rsid w:val="006B03DD"/>
    <w:rsid w:val="006B3831"/>
    <w:rsid w:val="006B3F8F"/>
    <w:rsid w:val="006B4EFD"/>
    <w:rsid w:val="006B56DA"/>
    <w:rsid w:val="006B5888"/>
    <w:rsid w:val="006C1586"/>
    <w:rsid w:val="006C3AEB"/>
    <w:rsid w:val="006C5F83"/>
    <w:rsid w:val="006D04BD"/>
    <w:rsid w:val="006D10F8"/>
    <w:rsid w:val="006D2955"/>
    <w:rsid w:val="006D2FD8"/>
    <w:rsid w:val="006D6728"/>
    <w:rsid w:val="006E0378"/>
    <w:rsid w:val="006E17DE"/>
    <w:rsid w:val="006E31CA"/>
    <w:rsid w:val="006E6353"/>
    <w:rsid w:val="006F16C2"/>
    <w:rsid w:val="006F2513"/>
    <w:rsid w:val="006F44B9"/>
    <w:rsid w:val="006F4798"/>
    <w:rsid w:val="006F5B78"/>
    <w:rsid w:val="006F684D"/>
    <w:rsid w:val="006F74C8"/>
    <w:rsid w:val="006F77BD"/>
    <w:rsid w:val="0070743E"/>
    <w:rsid w:val="007111CA"/>
    <w:rsid w:val="00711C48"/>
    <w:rsid w:val="00711D05"/>
    <w:rsid w:val="007129BC"/>
    <w:rsid w:val="0072641D"/>
    <w:rsid w:val="00727FBF"/>
    <w:rsid w:val="00730254"/>
    <w:rsid w:val="00732839"/>
    <w:rsid w:val="0073468B"/>
    <w:rsid w:val="00734757"/>
    <w:rsid w:val="00735777"/>
    <w:rsid w:val="007358F2"/>
    <w:rsid w:val="007367F4"/>
    <w:rsid w:val="00750D77"/>
    <w:rsid w:val="00751951"/>
    <w:rsid w:val="00752688"/>
    <w:rsid w:val="00752C1F"/>
    <w:rsid w:val="00756BCD"/>
    <w:rsid w:val="00760B15"/>
    <w:rsid w:val="00760F61"/>
    <w:rsid w:val="0076179A"/>
    <w:rsid w:val="007620A6"/>
    <w:rsid w:val="0076454C"/>
    <w:rsid w:val="00764D5E"/>
    <w:rsid w:val="00764EC4"/>
    <w:rsid w:val="007708B8"/>
    <w:rsid w:val="00771147"/>
    <w:rsid w:val="00771DF4"/>
    <w:rsid w:val="00772E8F"/>
    <w:rsid w:val="00777EB9"/>
    <w:rsid w:val="00781C1F"/>
    <w:rsid w:val="00782273"/>
    <w:rsid w:val="00782D34"/>
    <w:rsid w:val="0078457C"/>
    <w:rsid w:val="00790573"/>
    <w:rsid w:val="00790908"/>
    <w:rsid w:val="00792B06"/>
    <w:rsid w:val="007952E2"/>
    <w:rsid w:val="007959E6"/>
    <w:rsid w:val="007A4345"/>
    <w:rsid w:val="007A4DB4"/>
    <w:rsid w:val="007A615B"/>
    <w:rsid w:val="007A6EEE"/>
    <w:rsid w:val="007A7FA3"/>
    <w:rsid w:val="007B0148"/>
    <w:rsid w:val="007B0FA6"/>
    <w:rsid w:val="007B2076"/>
    <w:rsid w:val="007B44DF"/>
    <w:rsid w:val="007B69A2"/>
    <w:rsid w:val="007B724D"/>
    <w:rsid w:val="007C42E6"/>
    <w:rsid w:val="007C65AC"/>
    <w:rsid w:val="007C79D2"/>
    <w:rsid w:val="007D2C08"/>
    <w:rsid w:val="007D400B"/>
    <w:rsid w:val="007D72B6"/>
    <w:rsid w:val="007D753D"/>
    <w:rsid w:val="007E2CA5"/>
    <w:rsid w:val="007E4896"/>
    <w:rsid w:val="007E66DD"/>
    <w:rsid w:val="007F344C"/>
    <w:rsid w:val="007F4F7D"/>
    <w:rsid w:val="007F63A1"/>
    <w:rsid w:val="008002E1"/>
    <w:rsid w:val="008004D3"/>
    <w:rsid w:val="00800A15"/>
    <w:rsid w:val="00805256"/>
    <w:rsid w:val="008053F5"/>
    <w:rsid w:val="008062B0"/>
    <w:rsid w:val="00806ACF"/>
    <w:rsid w:val="00810E16"/>
    <w:rsid w:val="00811863"/>
    <w:rsid w:val="00815D73"/>
    <w:rsid w:val="0081664E"/>
    <w:rsid w:val="00820DFA"/>
    <w:rsid w:val="00820DFF"/>
    <w:rsid w:val="0082100C"/>
    <w:rsid w:val="00824931"/>
    <w:rsid w:val="00824AE8"/>
    <w:rsid w:val="00824B59"/>
    <w:rsid w:val="008304D4"/>
    <w:rsid w:val="00837EBF"/>
    <w:rsid w:val="00841A89"/>
    <w:rsid w:val="00844588"/>
    <w:rsid w:val="00846D5F"/>
    <w:rsid w:val="00850DCB"/>
    <w:rsid w:val="008517BF"/>
    <w:rsid w:val="00852148"/>
    <w:rsid w:val="008523FC"/>
    <w:rsid w:val="00856DDE"/>
    <w:rsid w:val="00860705"/>
    <w:rsid w:val="00863A78"/>
    <w:rsid w:val="0086670A"/>
    <w:rsid w:val="00870CC9"/>
    <w:rsid w:val="008738A3"/>
    <w:rsid w:val="0087487C"/>
    <w:rsid w:val="008748A4"/>
    <w:rsid w:val="00876DA5"/>
    <w:rsid w:val="00882331"/>
    <w:rsid w:val="00886681"/>
    <w:rsid w:val="00894346"/>
    <w:rsid w:val="00894CED"/>
    <w:rsid w:val="00895C12"/>
    <w:rsid w:val="00895DE2"/>
    <w:rsid w:val="008960D2"/>
    <w:rsid w:val="00896631"/>
    <w:rsid w:val="00897B98"/>
    <w:rsid w:val="008A6395"/>
    <w:rsid w:val="008B172C"/>
    <w:rsid w:val="008B2C59"/>
    <w:rsid w:val="008B2F8F"/>
    <w:rsid w:val="008B7643"/>
    <w:rsid w:val="008C0C8C"/>
    <w:rsid w:val="008C1239"/>
    <w:rsid w:val="008C2AD4"/>
    <w:rsid w:val="008C377E"/>
    <w:rsid w:val="008C4506"/>
    <w:rsid w:val="008C6B1C"/>
    <w:rsid w:val="008D367B"/>
    <w:rsid w:val="008D3DFC"/>
    <w:rsid w:val="008E00CB"/>
    <w:rsid w:val="008E0C0C"/>
    <w:rsid w:val="008E1D0A"/>
    <w:rsid w:val="008E1E5C"/>
    <w:rsid w:val="008E5545"/>
    <w:rsid w:val="008F13AD"/>
    <w:rsid w:val="008F1DA1"/>
    <w:rsid w:val="008F2142"/>
    <w:rsid w:val="008F6F03"/>
    <w:rsid w:val="008F7D39"/>
    <w:rsid w:val="00905467"/>
    <w:rsid w:val="009055D1"/>
    <w:rsid w:val="0090752F"/>
    <w:rsid w:val="00910367"/>
    <w:rsid w:val="00911B9D"/>
    <w:rsid w:val="00912D24"/>
    <w:rsid w:val="009136F0"/>
    <w:rsid w:val="00917017"/>
    <w:rsid w:val="00917A75"/>
    <w:rsid w:val="00920D8D"/>
    <w:rsid w:val="00923B94"/>
    <w:rsid w:val="00924525"/>
    <w:rsid w:val="00926306"/>
    <w:rsid w:val="00927E75"/>
    <w:rsid w:val="009305C3"/>
    <w:rsid w:val="009307CC"/>
    <w:rsid w:val="0093350B"/>
    <w:rsid w:val="00943673"/>
    <w:rsid w:val="00944F78"/>
    <w:rsid w:val="00945C65"/>
    <w:rsid w:val="00950B5B"/>
    <w:rsid w:val="00955E2D"/>
    <w:rsid w:val="00956D90"/>
    <w:rsid w:val="00957851"/>
    <w:rsid w:val="00962AC6"/>
    <w:rsid w:val="009634CA"/>
    <w:rsid w:val="00964C14"/>
    <w:rsid w:val="00964C7E"/>
    <w:rsid w:val="00965C15"/>
    <w:rsid w:val="00965F34"/>
    <w:rsid w:val="00966927"/>
    <w:rsid w:val="00967F8C"/>
    <w:rsid w:val="00971175"/>
    <w:rsid w:val="009778D0"/>
    <w:rsid w:val="00977E34"/>
    <w:rsid w:val="0098005C"/>
    <w:rsid w:val="00981CD4"/>
    <w:rsid w:val="009834B2"/>
    <w:rsid w:val="0098432E"/>
    <w:rsid w:val="00986B10"/>
    <w:rsid w:val="00995576"/>
    <w:rsid w:val="0099562B"/>
    <w:rsid w:val="009A01E3"/>
    <w:rsid w:val="009A1DA9"/>
    <w:rsid w:val="009A2FA6"/>
    <w:rsid w:val="009A3573"/>
    <w:rsid w:val="009A7903"/>
    <w:rsid w:val="009B0DCE"/>
    <w:rsid w:val="009B1EA6"/>
    <w:rsid w:val="009B4BF1"/>
    <w:rsid w:val="009B4C53"/>
    <w:rsid w:val="009B4D91"/>
    <w:rsid w:val="009B5041"/>
    <w:rsid w:val="009B62B9"/>
    <w:rsid w:val="009C0AAA"/>
    <w:rsid w:val="009C1C3C"/>
    <w:rsid w:val="009C488D"/>
    <w:rsid w:val="009C4DAD"/>
    <w:rsid w:val="009C7A55"/>
    <w:rsid w:val="009C7C0C"/>
    <w:rsid w:val="009D0330"/>
    <w:rsid w:val="009D1FA3"/>
    <w:rsid w:val="009D2E74"/>
    <w:rsid w:val="009E1EAB"/>
    <w:rsid w:val="009E375E"/>
    <w:rsid w:val="009F265E"/>
    <w:rsid w:val="009F2E8B"/>
    <w:rsid w:val="009F3EC4"/>
    <w:rsid w:val="009F5036"/>
    <w:rsid w:val="009F6962"/>
    <w:rsid w:val="009F7612"/>
    <w:rsid w:val="00A02CED"/>
    <w:rsid w:val="00A03174"/>
    <w:rsid w:val="00A03564"/>
    <w:rsid w:val="00A037C6"/>
    <w:rsid w:val="00A0497F"/>
    <w:rsid w:val="00A04BB3"/>
    <w:rsid w:val="00A07BA7"/>
    <w:rsid w:val="00A07E90"/>
    <w:rsid w:val="00A1127B"/>
    <w:rsid w:val="00A11BCB"/>
    <w:rsid w:val="00A13E4A"/>
    <w:rsid w:val="00A1587E"/>
    <w:rsid w:val="00A21D13"/>
    <w:rsid w:val="00A21E67"/>
    <w:rsid w:val="00A22B86"/>
    <w:rsid w:val="00A2489E"/>
    <w:rsid w:val="00A26250"/>
    <w:rsid w:val="00A3000D"/>
    <w:rsid w:val="00A30C72"/>
    <w:rsid w:val="00A31752"/>
    <w:rsid w:val="00A402B9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E4D"/>
    <w:rsid w:val="00A61ADD"/>
    <w:rsid w:val="00A61BD2"/>
    <w:rsid w:val="00A62D29"/>
    <w:rsid w:val="00A647F2"/>
    <w:rsid w:val="00A70D9C"/>
    <w:rsid w:val="00A74816"/>
    <w:rsid w:val="00A74CDC"/>
    <w:rsid w:val="00A75EFD"/>
    <w:rsid w:val="00A76150"/>
    <w:rsid w:val="00A77554"/>
    <w:rsid w:val="00A7777D"/>
    <w:rsid w:val="00A80C24"/>
    <w:rsid w:val="00A80D68"/>
    <w:rsid w:val="00A816C1"/>
    <w:rsid w:val="00A84EF1"/>
    <w:rsid w:val="00A86D55"/>
    <w:rsid w:val="00A91A29"/>
    <w:rsid w:val="00A9413C"/>
    <w:rsid w:val="00A9636C"/>
    <w:rsid w:val="00AA5AEF"/>
    <w:rsid w:val="00AA691A"/>
    <w:rsid w:val="00AA6E73"/>
    <w:rsid w:val="00AA7795"/>
    <w:rsid w:val="00AB00BA"/>
    <w:rsid w:val="00AB1D6B"/>
    <w:rsid w:val="00AB3FFB"/>
    <w:rsid w:val="00AB43E5"/>
    <w:rsid w:val="00AB4FC3"/>
    <w:rsid w:val="00AB520B"/>
    <w:rsid w:val="00AB66CC"/>
    <w:rsid w:val="00AC65F4"/>
    <w:rsid w:val="00AC7875"/>
    <w:rsid w:val="00AD17E2"/>
    <w:rsid w:val="00AD41FF"/>
    <w:rsid w:val="00AD74EC"/>
    <w:rsid w:val="00AE19D3"/>
    <w:rsid w:val="00AE20CC"/>
    <w:rsid w:val="00AE38A7"/>
    <w:rsid w:val="00AE40B5"/>
    <w:rsid w:val="00AE6B8E"/>
    <w:rsid w:val="00AE71BF"/>
    <w:rsid w:val="00AE7E80"/>
    <w:rsid w:val="00AF42AA"/>
    <w:rsid w:val="00AF7D4F"/>
    <w:rsid w:val="00B001CD"/>
    <w:rsid w:val="00B01E54"/>
    <w:rsid w:val="00B03938"/>
    <w:rsid w:val="00B061BD"/>
    <w:rsid w:val="00B106C2"/>
    <w:rsid w:val="00B1147C"/>
    <w:rsid w:val="00B11B03"/>
    <w:rsid w:val="00B121C9"/>
    <w:rsid w:val="00B126EF"/>
    <w:rsid w:val="00B1273D"/>
    <w:rsid w:val="00B12E2F"/>
    <w:rsid w:val="00B13660"/>
    <w:rsid w:val="00B137FF"/>
    <w:rsid w:val="00B165B0"/>
    <w:rsid w:val="00B2006F"/>
    <w:rsid w:val="00B22632"/>
    <w:rsid w:val="00B239A4"/>
    <w:rsid w:val="00B26FE6"/>
    <w:rsid w:val="00B31C89"/>
    <w:rsid w:val="00B32550"/>
    <w:rsid w:val="00B344EB"/>
    <w:rsid w:val="00B35523"/>
    <w:rsid w:val="00B37564"/>
    <w:rsid w:val="00B37FC9"/>
    <w:rsid w:val="00B40F06"/>
    <w:rsid w:val="00B4283F"/>
    <w:rsid w:val="00B43755"/>
    <w:rsid w:val="00B4675F"/>
    <w:rsid w:val="00B540E4"/>
    <w:rsid w:val="00B5442D"/>
    <w:rsid w:val="00B55B94"/>
    <w:rsid w:val="00B56B59"/>
    <w:rsid w:val="00B61A1E"/>
    <w:rsid w:val="00B61AE2"/>
    <w:rsid w:val="00B61C8F"/>
    <w:rsid w:val="00B641B9"/>
    <w:rsid w:val="00B64975"/>
    <w:rsid w:val="00B65111"/>
    <w:rsid w:val="00B66573"/>
    <w:rsid w:val="00B7225C"/>
    <w:rsid w:val="00B75E4F"/>
    <w:rsid w:val="00B8033F"/>
    <w:rsid w:val="00B827AF"/>
    <w:rsid w:val="00B83D87"/>
    <w:rsid w:val="00B85300"/>
    <w:rsid w:val="00B86EAE"/>
    <w:rsid w:val="00B911CF"/>
    <w:rsid w:val="00B9155B"/>
    <w:rsid w:val="00B915A5"/>
    <w:rsid w:val="00B918CE"/>
    <w:rsid w:val="00B91E04"/>
    <w:rsid w:val="00B93874"/>
    <w:rsid w:val="00B9471F"/>
    <w:rsid w:val="00B9589D"/>
    <w:rsid w:val="00BA04FB"/>
    <w:rsid w:val="00BA365F"/>
    <w:rsid w:val="00BA59FA"/>
    <w:rsid w:val="00BB293B"/>
    <w:rsid w:val="00BB51EC"/>
    <w:rsid w:val="00BB741C"/>
    <w:rsid w:val="00BC1F54"/>
    <w:rsid w:val="00BC2A92"/>
    <w:rsid w:val="00BC356F"/>
    <w:rsid w:val="00BC3CFB"/>
    <w:rsid w:val="00BC48CF"/>
    <w:rsid w:val="00BD0BC8"/>
    <w:rsid w:val="00BD2843"/>
    <w:rsid w:val="00BD2B26"/>
    <w:rsid w:val="00BD519D"/>
    <w:rsid w:val="00BD72CE"/>
    <w:rsid w:val="00BE5C1A"/>
    <w:rsid w:val="00BE611E"/>
    <w:rsid w:val="00BF31D4"/>
    <w:rsid w:val="00BF603A"/>
    <w:rsid w:val="00C07C6E"/>
    <w:rsid w:val="00C10188"/>
    <w:rsid w:val="00C10AA7"/>
    <w:rsid w:val="00C13C5B"/>
    <w:rsid w:val="00C14F18"/>
    <w:rsid w:val="00C163EC"/>
    <w:rsid w:val="00C17CED"/>
    <w:rsid w:val="00C21FB7"/>
    <w:rsid w:val="00C279D5"/>
    <w:rsid w:val="00C30BDE"/>
    <w:rsid w:val="00C31D87"/>
    <w:rsid w:val="00C40959"/>
    <w:rsid w:val="00C43E68"/>
    <w:rsid w:val="00C5005D"/>
    <w:rsid w:val="00C537A3"/>
    <w:rsid w:val="00C5688B"/>
    <w:rsid w:val="00C63D8C"/>
    <w:rsid w:val="00C63E2A"/>
    <w:rsid w:val="00C66AC3"/>
    <w:rsid w:val="00C70AF8"/>
    <w:rsid w:val="00C71265"/>
    <w:rsid w:val="00C7439C"/>
    <w:rsid w:val="00C74BD1"/>
    <w:rsid w:val="00C74DAF"/>
    <w:rsid w:val="00C8403A"/>
    <w:rsid w:val="00C8484E"/>
    <w:rsid w:val="00C87882"/>
    <w:rsid w:val="00C87944"/>
    <w:rsid w:val="00C92696"/>
    <w:rsid w:val="00C9372B"/>
    <w:rsid w:val="00C9434E"/>
    <w:rsid w:val="00C94BCA"/>
    <w:rsid w:val="00CA1B3F"/>
    <w:rsid w:val="00CA6CAD"/>
    <w:rsid w:val="00CB5006"/>
    <w:rsid w:val="00CB56BA"/>
    <w:rsid w:val="00CB6417"/>
    <w:rsid w:val="00CB765C"/>
    <w:rsid w:val="00CC1740"/>
    <w:rsid w:val="00CC1D85"/>
    <w:rsid w:val="00CC318F"/>
    <w:rsid w:val="00CC4DDD"/>
    <w:rsid w:val="00CC5E31"/>
    <w:rsid w:val="00CC67A0"/>
    <w:rsid w:val="00CC768C"/>
    <w:rsid w:val="00CD080A"/>
    <w:rsid w:val="00CD1C4E"/>
    <w:rsid w:val="00CD2389"/>
    <w:rsid w:val="00CD2465"/>
    <w:rsid w:val="00CD5F20"/>
    <w:rsid w:val="00CE2807"/>
    <w:rsid w:val="00CE4494"/>
    <w:rsid w:val="00CE5015"/>
    <w:rsid w:val="00CE59EE"/>
    <w:rsid w:val="00CE67CD"/>
    <w:rsid w:val="00CF06BD"/>
    <w:rsid w:val="00CF2554"/>
    <w:rsid w:val="00CF5234"/>
    <w:rsid w:val="00CF7932"/>
    <w:rsid w:val="00D02C7C"/>
    <w:rsid w:val="00D03DB3"/>
    <w:rsid w:val="00D04163"/>
    <w:rsid w:val="00D071E0"/>
    <w:rsid w:val="00D10A7D"/>
    <w:rsid w:val="00D10CBF"/>
    <w:rsid w:val="00D123A3"/>
    <w:rsid w:val="00D1365C"/>
    <w:rsid w:val="00D22A93"/>
    <w:rsid w:val="00D22E62"/>
    <w:rsid w:val="00D23260"/>
    <w:rsid w:val="00D244D5"/>
    <w:rsid w:val="00D24BA2"/>
    <w:rsid w:val="00D25D07"/>
    <w:rsid w:val="00D261A7"/>
    <w:rsid w:val="00D27975"/>
    <w:rsid w:val="00D32B95"/>
    <w:rsid w:val="00D35686"/>
    <w:rsid w:val="00D433C3"/>
    <w:rsid w:val="00D43DF6"/>
    <w:rsid w:val="00D464D9"/>
    <w:rsid w:val="00D471E2"/>
    <w:rsid w:val="00D538DA"/>
    <w:rsid w:val="00D57F48"/>
    <w:rsid w:val="00D666D6"/>
    <w:rsid w:val="00D70405"/>
    <w:rsid w:val="00D72315"/>
    <w:rsid w:val="00D72A57"/>
    <w:rsid w:val="00D73E6C"/>
    <w:rsid w:val="00D74E0F"/>
    <w:rsid w:val="00D75A8B"/>
    <w:rsid w:val="00D76387"/>
    <w:rsid w:val="00D7777E"/>
    <w:rsid w:val="00D82BD3"/>
    <w:rsid w:val="00D837D7"/>
    <w:rsid w:val="00D86DAD"/>
    <w:rsid w:val="00D874A4"/>
    <w:rsid w:val="00D8767E"/>
    <w:rsid w:val="00D91E6C"/>
    <w:rsid w:val="00D979C7"/>
    <w:rsid w:val="00DA07B8"/>
    <w:rsid w:val="00DA4BFF"/>
    <w:rsid w:val="00DA70D9"/>
    <w:rsid w:val="00DB03EF"/>
    <w:rsid w:val="00DB1AC9"/>
    <w:rsid w:val="00DB4A1A"/>
    <w:rsid w:val="00DC4144"/>
    <w:rsid w:val="00DC6B68"/>
    <w:rsid w:val="00DD0EA4"/>
    <w:rsid w:val="00DD1842"/>
    <w:rsid w:val="00DD18C5"/>
    <w:rsid w:val="00DD1B18"/>
    <w:rsid w:val="00DD261B"/>
    <w:rsid w:val="00DD2C7B"/>
    <w:rsid w:val="00DD39BA"/>
    <w:rsid w:val="00DD5276"/>
    <w:rsid w:val="00DD5C07"/>
    <w:rsid w:val="00DE0640"/>
    <w:rsid w:val="00DE632D"/>
    <w:rsid w:val="00DE7025"/>
    <w:rsid w:val="00DF083B"/>
    <w:rsid w:val="00DF146A"/>
    <w:rsid w:val="00DF3657"/>
    <w:rsid w:val="00DF373D"/>
    <w:rsid w:val="00DF4A9A"/>
    <w:rsid w:val="00E052CF"/>
    <w:rsid w:val="00E13A62"/>
    <w:rsid w:val="00E17B5D"/>
    <w:rsid w:val="00E21D22"/>
    <w:rsid w:val="00E2351C"/>
    <w:rsid w:val="00E235A7"/>
    <w:rsid w:val="00E249EA"/>
    <w:rsid w:val="00E27071"/>
    <w:rsid w:val="00E357B0"/>
    <w:rsid w:val="00E3584B"/>
    <w:rsid w:val="00E35C16"/>
    <w:rsid w:val="00E36314"/>
    <w:rsid w:val="00E41C6B"/>
    <w:rsid w:val="00E503BB"/>
    <w:rsid w:val="00E526C2"/>
    <w:rsid w:val="00E539F9"/>
    <w:rsid w:val="00E56EB0"/>
    <w:rsid w:val="00E607AC"/>
    <w:rsid w:val="00E6130E"/>
    <w:rsid w:val="00E6265F"/>
    <w:rsid w:val="00E63CB1"/>
    <w:rsid w:val="00E664E0"/>
    <w:rsid w:val="00E67044"/>
    <w:rsid w:val="00E72586"/>
    <w:rsid w:val="00E74946"/>
    <w:rsid w:val="00E75140"/>
    <w:rsid w:val="00E7614E"/>
    <w:rsid w:val="00E779F9"/>
    <w:rsid w:val="00E815D2"/>
    <w:rsid w:val="00E85095"/>
    <w:rsid w:val="00E86437"/>
    <w:rsid w:val="00E90AE9"/>
    <w:rsid w:val="00E91475"/>
    <w:rsid w:val="00E92345"/>
    <w:rsid w:val="00E94743"/>
    <w:rsid w:val="00E948E5"/>
    <w:rsid w:val="00E966E4"/>
    <w:rsid w:val="00E96706"/>
    <w:rsid w:val="00E96EBC"/>
    <w:rsid w:val="00E97203"/>
    <w:rsid w:val="00EA1319"/>
    <w:rsid w:val="00EA3F82"/>
    <w:rsid w:val="00EA438E"/>
    <w:rsid w:val="00EA530D"/>
    <w:rsid w:val="00EA5874"/>
    <w:rsid w:val="00EA7C20"/>
    <w:rsid w:val="00EB401E"/>
    <w:rsid w:val="00ED0303"/>
    <w:rsid w:val="00ED15C2"/>
    <w:rsid w:val="00ED24DF"/>
    <w:rsid w:val="00ED732B"/>
    <w:rsid w:val="00EE04EE"/>
    <w:rsid w:val="00EE163E"/>
    <w:rsid w:val="00EE3F9D"/>
    <w:rsid w:val="00EE59B9"/>
    <w:rsid w:val="00EF19A3"/>
    <w:rsid w:val="00EF50A3"/>
    <w:rsid w:val="00EF6119"/>
    <w:rsid w:val="00EF62C4"/>
    <w:rsid w:val="00EF7E09"/>
    <w:rsid w:val="00F020E7"/>
    <w:rsid w:val="00F022C5"/>
    <w:rsid w:val="00F074E8"/>
    <w:rsid w:val="00F07709"/>
    <w:rsid w:val="00F14DB1"/>
    <w:rsid w:val="00F14F24"/>
    <w:rsid w:val="00F1580B"/>
    <w:rsid w:val="00F174F9"/>
    <w:rsid w:val="00F17E49"/>
    <w:rsid w:val="00F20E42"/>
    <w:rsid w:val="00F240CF"/>
    <w:rsid w:val="00F26A7D"/>
    <w:rsid w:val="00F32AC8"/>
    <w:rsid w:val="00F33F08"/>
    <w:rsid w:val="00F346C3"/>
    <w:rsid w:val="00F34C4E"/>
    <w:rsid w:val="00F35B2F"/>
    <w:rsid w:val="00F42DF5"/>
    <w:rsid w:val="00F466A7"/>
    <w:rsid w:val="00F474D3"/>
    <w:rsid w:val="00F516D4"/>
    <w:rsid w:val="00F53316"/>
    <w:rsid w:val="00F538CF"/>
    <w:rsid w:val="00F55A20"/>
    <w:rsid w:val="00F57278"/>
    <w:rsid w:val="00F575AC"/>
    <w:rsid w:val="00F633C4"/>
    <w:rsid w:val="00F64BCB"/>
    <w:rsid w:val="00F7288A"/>
    <w:rsid w:val="00F83561"/>
    <w:rsid w:val="00F83723"/>
    <w:rsid w:val="00F84C96"/>
    <w:rsid w:val="00F84FBE"/>
    <w:rsid w:val="00F871E1"/>
    <w:rsid w:val="00F92C0B"/>
    <w:rsid w:val="00F9549B"/>
    <w:rsid w:val="00F9751A"/>
    <w:rsid w:val="00FA02BD"/>
    <w:rsid w:val="00FA0B4D"/>
    <w:rsid w:val="00FA19AC"/>
    <w:rsid w:val="00FA3D93"/>
    <w:rsid w:val="00FA58FD"/>
    <w:rsid w:val="00FB0CB6"/>
    <w:rsid w:val="00FB1610"/>
    <w:rsid w:val="00FB2B26"/>
    <w:rsid w:val="00FB4597"/>
    <w:rsid w:val="00FB51C1"/>
    <w:rsid w:val="00FC1D7C"/>
    <w:rsid w:val="00FC3897"/>
    <w:rsid w:val="00FC42F7"/>
    <w:rsid w:val="00FC50B8"/>
    <w:rsid w:val="00FC65DB"/>
    <w:rsid w:val="00FC6677"/>
    <w:rsid w:val="00FC7446"/>
    <w:rsid w:val="00FD0C1D"/>
    <w:rsid w:val="00FD3927"/>
    <w:rsid w:val="00FD436E"/>
    <w:rsid w:val="00FE6CC0"/>
    <w:rsid w:val="00FE7C73"/>
    <w:rsid w:val="00FF39DA"/>
    <w:rsid w:val="00FF468F"/>
    <w:rsid w:val="00FF4BD1"/>
    <w:rsid w:val="00FF4FE8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5C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uiPriority w:val="99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wissbit/" TargetMode="External"/><Relationship Id="rId13" Type="http://schemas.openxmlformats.org/officeDocument/2006/relationships/hyperlink" Target="mailto:b.basilio@htcm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es@swissbit.com" TargetMode="External"/><Relationship Id="rId12" Type="http://schemas.openxmlformats.org/officeDocument/2006/relationships/hyperlink" Target="http://www.swissbi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49%2030%20936%20954%2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wissbi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6734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Maßgeschneidert für Datacenter-Anwendungen: Swissbit stellt U.3 SSD N4020 vor</dc:subject>
  <dc:creator/>
  <cp:keywords/>
  <dc:description>embedded world 2022 Swissbit stellt High Performance PCIe-SSD N-30m2 vor._x000d_
Leistungsstarke NVMe SSD mit Speicherkapazitäten von bis zu 4 TB für anspruchsvollste industrielle Anwendungen</dc:description>
  <cp:lastModifiedBy/>
  <cp:revision>1</cp:revision>
  <cp:lastPrinted>2022-05-18T12:52:00Z</cp:lastPrinted>
  <dcterms:created xsi:type="dcterms:W3CDTF">2022-10-12T11:38:00Z</dcterms:created>
  <dcterms:modified xsi:type="dcterms:W3CDTF">2022-10-13T07:57:00Z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