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EC4D" w14:textId="7FB80257" w:rsidR="00465024" w:rsidRPr="00C22855" w:rsidRDefault="009F20DB" w:rsidP="00465024">
      <w:pPr>
        <w:pStyle w:val="Heading1"/>
        <w:spacing w:before="720" w:after="720" w:line="260" w:lineRule="exact"/>
        <w:rPr>
          <w:sz w:val="20"/>
          <w:lang w:val="en-US"/>
        </w:rPr>
      </w:pPr>
      <w:r>
        <w:rPr>
          <w:sz w:val="20"/>
          <w:lang w:val="en-GB"/>
        </w:rPr>
        <w:t>PRESS RELEASE</w:t>
      </w:r>
    </w:p>
    <w:p w14:paraId="0A68055E" w14:textId="4D931E08" w:rsidR="00357372" w:rsidRPr="00C22855" w:rsidRDefault="001D7536" w:rsidP="00D54A29">
      <w:pPr>
        <w:rPr>
          <w:rFonts w:ascii="Arial" w:hAnsi="Arial" w:cs="Arial"/>
          <w:b/>
          <w:bCs/>
          <w:lang w:val="en-US"/>
        </w:rPr>
      </w:pPr>
      <w:r>
        <w:rPr>
          <w:rFonts w:ascii="Arial" w:hAnsi="Arial" w:cs="Arial"/>
          <w:b/>
          <w:bCs/>
          <w:lang w:val="en-GB"/>
        </w:rPr>
        <w:t xml:space="preserve">Lead-free high-current contacts for PCBs from </w:t>
      </w:r>
      <w:proofErr w:type="spellStart"/>
      <w:r>
        <w:rPr>
          <w:rFonts w:ascii="Arial" w:hAnsi="Arial" w:cs="Arial"/>
          <w:b/>
          <w:bCs/>
          <w:lang w:val="en-GB"/>
        </w:rPr>
        <w:t>Würth</w:t>
      </w:r>
      <w:proofErr w:type="spellEnd"/>
      <w:r>
        <w:rPr>
          <w:rFonts w:ascii="Arial" w:hAnsi="Arial" w:cs="Arial"/>
          <w:b/>
          <w:bCs/>
          <w:lang w:val="en-GB"/>
        </w:rPr>
        <w:t xml:space="preserve"> </w:t>
      </w:r>
      <w:proofErr w:type="spellStart"/>
      <w:r>
        <w:rPr>
          <w:rFonts w:ascii="Arial" w:hAnsi="Arial" w:cs="Arial"/>
          <w:b/>
          <w:bCs/>
          <w:lang w:val="en-GB"/>
        </w:rPr>
        <w:t>Elektronik</w:t>
      </w:r>
      <w:proofErr w:type="spellEnd"/>
      <w:r>
        <w:rPr>
          <w:rFonts w:ascii="Arial" w:hAnsi="Arial" w:cs="Arial"/>
          <w:b/>
          <w:bCs/>
          <w:lang w:val="en-GB"/>
        </w:rPr>
        <w:t xml:space="preserve"> ICS</w:t>
      </w:r>
    </w:p>
    <w:p w14:paraId="53A28DE3" w14:textId="6439276D" w:rsidR="00194988" w:rsidRPr="00C22855" w:rsidRDefault="003720A9">
      <w:pPr>
        <w:pStyle w:val="Header"/>
        <w:tabs>
          <w:tab w:val="clear" w:pos="4536"/>
          <w:tab w:val="clear" w:pos="9072"/>
        </w:tabs>
        <w:spacing w:before="360" w:after="360"/>
        <w:rPr>
          <w:rFonts w:ascii="Arial" w:hAnsi="Arial" w:cs="Arial"/>
          <w:b/>
          <w:bCs/>
          <w:sz w:val="36"/>
          <w:lang w:val="en-US"/>
        </w:rPr>
      </w:pPr>
      <w:r>
        <w:rPr>
          <w:rFonts w:ascii="Arial" w:hAnsi="Arial" w:cs="Arial"/>
          <w:b/>
          <w:bCs/>
          <w:color w:val="000000"/>
          <w:sz w:val="36"/>
          <w:lang w:val="en-GB"/>
        </w:rPr>
        <w:t xml:space="preserve">LF </w:t>
      </w:r>
      <w:proofErr w:type="spellStart"/>
      <w:r>
        <w:rPr>
          <w:rFonts w:ascii="Arial" w:hAnsi="Arial" w:cs="Arial"/>
          <w:b/>
          <w:bCs/>
          <w:color w:val="000000"/>
          <w:sz w:val="36"/>
          <w:lang w:val="en-GB"/>
        </w:rPr>
        <w:t>PowerPlus</w:t>
      </w:r>
      <w:proofErr w:type="spellEnd"/>
      <w:r>
        <w:rPr>
          <w:rFonts w:ascii="Arial" w:hAnsi="Arial" w:cs="Arial"/>
          <w:b/>
          <w:bCs/>
          <w:color w:val="000000"/>
          <w:sz w:val="36"/>
          <w:lang w:val="en-GB"/>
        </w:rPr>
        <w:t xml:space="preserve"> 2.0</w:t>
      </w:r>
      <w:r w:rsidR="005E23CB">
        <w:rPr>
          <w:rFonts w:ascii="Arial" w:hAnsi="Arial" w:cs="Arial"/>
          <w:b/>
          <w:bCs/>
          <w:color w:val="000000"/>
          <w:sz w:val="36"/>
          <w:lang w:val="en-GB"/>
        </w:rPr>
        <w:t xml:space="preserve"> </w:t>
      </w:r>
      <w:r>
        <w:rPr>
          <w:rFonts w:ascii="Arial" w:hAnsi="Arial" w:cs="Arial"/>
          <w:b/>
          <w:bCs/>
          <w:color w:val="000000"/>
          <w:sz w:val="36"/>
          <w:lang w:val="en-GB"/>
        </w:rPr>
        <w:t xml:space="preserve">– </w:t>
      </w:r>
      <w:proofErr w:type="spellStart"/>
      <w:r>
        <w:rPr>
          <w:rFonts w:ascii="Arial" w:hAnsi="Arial" w:cs="Arial"/>
          <w:b/>
          <w:bCs/>
          <w:color w:val="000000"/>
          <w:sz w:val="36"/>
          <w:lang w:val="en-GB"/>
        </w:rPr>
        <w:t>Powerelements</w:t>
      </w:r>
      <w:proofErr w:type="spellEnd"/>
      <w:r>
        <w:rPr>
          <w:rFonts w:ascii="Arial" w:hAnsi="Arial" w:cs="Arial"/>
          <w:b/>
          <w:bCs/>
          <w:color w:val="000000"/>
          <w:sz w:val="36"/>
          <w:lang w:val="en-GB"/>
        </w:rPr>
        <w:t xml:space="preserve"> of the latest generation</w:t>
      </w:r>
    </w:p>
    <w:p w14:paraId="1E2A13C9" w14:textId="4A4AAF1D" w:rsidR="00356C16" w:rsidRPr="00C22855" w:rsidRDefault="00DF63C2" w:rsidP="00356C16">
      <w:pPr>
        <w:pStyle w:val="BodyText"/>
        <w:spacing w:before="120" w:after="120" w:line="260" w:lineRule="exact"/>
        <w:jc w:val="both"/>
        <w:rPr>
          <w:rFonts w:ascii="Arial" w:hAnsi="Arial"/>
          <w:color w:val="000000"/>
          <w:lang w:val="en-US"/>
        </w:rPr>
      </w:pPr>
      <w:r>
        <w:rPr>
          <w:rFonts w:ascii="Arial" w:hAnsi="Arial"/>
          <w:color w:val="000000"/>
          <w:lang w:val="en-GB"/>
        </w:rPr>
        <w:t xml:space="preserve">Niedernhall, Germany, </w:t>
      </w:r>
      <w:r w:rsidR="005E23CB">
        <w:rPr>
          <w:rFonts w:ascii="Arial" w:hAnsi="Arial"/>
          <w:color w:val="000000"/>
          <w:lang w:val="en-GB"/>
        </w:rPr>
        <w:t>11 October</w:t>
      </w:r>
      <w:r>
        <w:rPr>
          <w:rFonts w:ascii="Arial" w:hAnsi="Arial"/>
          <w:color w:val="000000"/>
          <w:lang w:val="en-GB"/>
        </w:rPr>
        <w:t xml:space="preserve"> 2022</w:t>
      </w:r>
      <w:r w:rsidR="005E23CB">
        <w:rPr>
          <w:rFonts w:ascii="Arial" w:hAnsi="Arial"/>
          <w:color w:val="000000"/>
          <w:lang w:val="en-GB"/>
        </w:rPr>
        <w:t xml:space="preserve"> </w:t>
      </w:r>
      <w:r>
        <w:rPr>
          <w:rFonts w:ascii="Arial" w:hAnsi="Arial"/>
          <w:color w:val="000000"/>
          <w:lang w:val="en-GB"/>
        </w:rPr>
        <w:t xml:space="preserve">– </w:t>
      </w:r>
      <w:proofErr w:type="spellStart"/>
      <w:r>
        <w:rPr>
          <w:rFonts w:ascii="Arial" w:hAnsi="Arial"/>
          <w:color w:val="000000"/>
          <w:lang w:val="en-GB"/>
        </w:rPr>
        <w:t>Würth</w:t>
      </w:r>
      <w:proofErr w:type="spellEnd"/>
      <w:r>
        <w:rPr>
          <w:rFonts w:ascii="Arial" w:hAnsi="Arial"/>
          <w:color w:val="000000"/>
          <w:lang w:val="en-GB"/>
        </w:rPr>
        <w:t xml:space="preserve"> </w:t>
      </w:r>
      <w:proofErr w:type="spellStart"/>
      <w:r>
        <w:rPr>
          <w:rFonts w:ascii="Arial" w:hAnsi="Arial"/>
          <w:color w:val="000000"/>
          <w:lang w:val="en-GB"/>
        </w:rPr>
        <w:t>Elektronik</w:t>
      </w:r>
      <w:proofErr w:type="spellEnd"/>
      <w:r>
        <w:rPr>
          <w:rFonts w:ascii="Arial" w:hAnsi="Arial"/>
          <w:color w:val="000000"/>
          <w:lang w:val="en-GB"/>
        </w:rPr>
        <w:t xml:space="preserve"> ICS, inventor of </w:t>
      </w:r>
      <w:r w:rsidR="000E72B1">
        <w:rPr>
          <w:rFonts w:ascii="Arial" w:hAnsi="Arial"/>
          <w:color w:val="000000"/>
          <w:lang w:val="en-GB"/>
        </w:rPr>
        <w:t>P</w:t>
      </w:r>
      <w:r>
        <w:rPr>
          <w:rFonts w:ascii="Arial" w:hAnsi="Arial"/>
          <w:color w:val="000000"/>
          <w:lang w:val="en-GB"/>
        </w:rPr>
        <w:t xml:space="preserve">owerelements for PCB contacting, presents a new generation of its proven, lead-free high-current contacts: the second </w:t>
      </w:r>
      <w:proofErr w:type="spellStart"/>
      <w:r>
        <w:rPr>
          <w:rFonts w:ascii="Arial" w:hAnsi="Arial"/>
          <w:color w:val="000000"/>
          <w:lang w:val="en-GB"/>
        </w:rPr>
        <w:t>PowerPlus</w:t>
      </w:r>
      <w:proofErr w:type="spellEnd"/>
      <w:r>
        <w:rPr>
          <w:rFonts w:ascii="Arial" w:hAnsi="Arial"/>
          <w:color w:val="000000"/>
          <w:lang w:val="en-GB"/>
        </w:rPr>
        <w:t xml:space="preserve"> generation, LF </w:t>
      </w:r>
      <w:proofErr w:type="spellStart"/>
      <w:r>
        <w:rPr>
          <w:rFonts w:ascii="Arial" w:hAnsi="Arial"/>
          <w:color w:val="000000"/>
          <w:lang w:val="en-GB"/>
        </w:rPr>
        <w:t>PowerPlus</w:t>
      </w:r>
      <w:proofErr w:type="spellEnd"/>
      <w:r>
        <w:rPr>
          <w:rFonts w:ascii="Arial" w:hAnsi="Arial"/>
          <w:color w:val="000000"/>
          <w:lang w:val="en-GB"/>
        </w:rPr>
        <w:t xml:space="preserve"> 2.0, has the same properties in terms of torque and current-carrying capacity as the previous version, but it is now even simpler and more efficient in terms of processing and assembly.</w:t>
      </w:r>
    </w:p>
    <w:p w14:paraId="44FAF28F" w14:textId="7BE7F4AE" w:rsidR="00C444E5" w:rsidRPr="00C22855" w:rsidRDefault="003720A9" w:rsidP="00356C16">
      <w:pPr>
        <w:pStyle w:val="BodyText"/>
        <w:spacing w:before="120" w:after="120" w:line="260" w:lineRule="exact"/>
        <w:jc w:val="both"/>
        <w:rPr>
          <w:rFonts w:ascii="Arial" w:hAnsi="Arial"/>
          <w:b w:val="0"/>
          <w:bCs w:val="0"/>
          <w:lang w:val="en-US"/>
        </w:rPr>
      </w:pPr>
      <w:r>
        <w:rPr>
          <w:rFonts w:ascii="Arial" w:hAnsi="Arial"/>
          <w:b w:val="0"/>
          <w:bCs w:val="0"/>
          <w:lang w:val="en-GB"/>
        </w:rPr>
        <w:t xml:space="preserve">With the LF </w:t>
      </w:r>
      <w:proofErr w:type="spellStart"/>
      <w:r>
        <w:rPr>
          <w:rFonts w:ascii="Arial" w:hAnsi="Arial"/>
          <w:b w:val="0"/>
          <w:bCs w:val="0"/>
          <w:lang w:val="en-GB"/>
        </w:rPr>
        <w:t>PowerPlus</w:t>
      </w:r>
      <w:proofErr w:type="spellEnd"/>
      <w:r>
        <w:rPr>
          <w:rFonts w:ascii="Arial" w:hAnsi="Arial"/>
          <w:b w:val="0"/>
          <w:bCs w:val="0"/>
          <w:lang w:val="en-GB"/>
        </w:rPr>
        <w:t xml:space="preserve"> product family, </w:t>
      </w: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ICS offers </w:t>
      </w:r>
      <w:r w:rsidR="00337CE5">
        <w:rPr>
          <w:rFonts w:ascii="Arial" w:hAnsi="Arial"/>
          <w:b w:val="0"/>
          <w:bCs w:val="0"/>
          <w:lang w:val="en-GB"/>
        </w:rPr>
        <w:t xml:space="preserve">robust </w:t>
      </w:r>
      <w:r>
        <w:rPr>
          <w:rFonts w:ascii="Arial" w:hAnsi="Arial"/>
          <w:b w:val="0"/>
          <w:bCs w:val="0"/>
          <w:lang w:val="en-GB"/>
        </w:rPr>
        <w:t xml:space="preserve">and efficient high-current contacts for PCB contacting in press-fit technology applications. They are ideal for connecting components and cables to the PCB or as fastening elements, especially when high torques are required or little installation space is available. </w:t>
      </w:r>
    </w:p>
    <w:p w14:paraId="21FCE801" w14:textId="42EB9D61" w:rsidR="001D7536" w:rsidRPr="00C22855" w:rsidRDefault="001D7536" w:rsidP="00356C16">
      <w:pPr>
        <w:pStyle w:val="BodyText"/>
        <w:spacing w:before="120" w:after="120" w:line="260" w:lineRule="exact"/>
        <w:jc w:val="both"/>
        <w:rPr>
          <w:rFonts w:ascii="Arial" w:hAnsi="Arial"/>
          <w:bCs w:val="0"/>
          <w:lang w:val="en-US"/>
        </w:rPr>
      </w:pPr>
      <w:r>
        <w:rPr>
          <w:rFonts w:ascii="Arial" w:hAnsi="Arial"/>
          <w:lang w:val="en-GB"/>
        </w:rPr>
        <w:t>Lead-free design and high torques</w:t>
      </w:r>
    </w:p>
    <w:p w14:paraId="07A47207" w14:textId="55387B70" w:rsidR="00C444E5" w:rsidRPr="00C22855" w:rsidRDefault="00C444E5" w:rsidP="00356C16">
      <w:pPr>
        <w:pStyle w:val="BodyText"/>
        <w:spacing w:before="120" w:after="120" w:line="260" w:lineRule="exact"/>
        <w:jc w:val="both"/>
        <w:rPr>
          <w:rFonts w:ascii="Arial" w:hAnsi="Arial"/>
          <w:b w:val="0"/>
          <w:bCs w:val="0"/>
          <w:lang w:val="en-US"/>
        </w:rPr>
      </w:pPr>
      <w:r>
        <w:rPr>
          <w:rFonts w:ascii="Arial" w:hAnsi="Arial"/>
          <w:b w:val="0"/>
          <w:bCs w:val="0"/>
          <w:lang w:val="en-GB"/>
        </w:rPr>
        <w:t xml:space="preserve">All LF PowerPlus high-current elements consist of a stamped brass base body (CuZn37) and a </w:t>
      </w:r>
      <w:proofErr w:type="gramStart"/>
      <w:r>
        <w:rPr>
          <w:rFonts w:ascii="Arial" w:hAnsi="Arial"/>
          <w:b w:val="0"/>
          <w:bCs w:val="0"/>
          <w:lang w:val="en-GB"/>
        </w:rPr>
        <w:t>stainless steel</w:t>
      </w:r>
      <w:proofErr w:type="gramEnd"/>
      <w:r>
        <w:rPr>
          <w:rFonts w:ascii="Arial" w:hAnsi="Arial"/>
          <w:b w:val="0"/>
          <w:bCs w:val="0"/>
          <w:lang w:val="en-GB"/>
        </w:rPr>
        <w:t xml:space="preserve"> screw element</w:t>
      </w:r>
      <w:r w:rsidR="00E01E16">
        <w:rPr>
          <w:rFonts w:ascii="Arial" w:hAnsi="Arial"/>
          <w:b w:val="0"/>
          <w:bCs w:val="0"/>
          <w:lang w:val="en-GB"/>
        </w:rPr>
        <w:t xml:space="preserve"> as bolt or bush</w:t>
      </w:r>
      <w:r>
        <w:rPr>
          <w:rFonts w:ascii="Arial" w:hAnsi="Arial"/>
          <w:b w:val="0"/>
          <w:bCs w:val="0"/>
          <w:lang w:val="en-GB"/>
        </w:rPr>
        <w:t xml:space="preserve">. The special design of the base body of the LF PowerPlus elements allows population on both sides in the same position, thus delivering a highly compact design. Important: All </w:t>
      </w:r>
      <w:r w:rsidR="007E072C">
        <w:rPr>
          <w:rFonts w:ascii="Arial" w:hAnsi="Arial"/>
          <w:b w:val="0"/>
          <w:bCs w:val="0"/>
          <w:lang w:val="en-GB"/>
        </w:rPr>
        <w:t>P</w:t>
      </w:r>
      <w:r>
        <w:rPr>
          <w:rFonts w:ascii="Arial" w:hAnsi="Arial"/>
          <w:b w:val="0"/>
          <w:bCs w:val="0"/>
          <w:lang w:val="en-GB"/>
        </w:rPr>
        <w:t>owerelements do not contain any lead and</w:t>
      </w:r>
      <w:r>
        <w:rPr>
          <w:b w:val="0"/>
          <w:bCs w:val="0"/>
          <w:lang w:val="en-GB"/>
        </w:rPr>
        <w:t xml:space="preserve"> </w:t>
      </w:r>
      <w:r>
        <w:rPr>
          <w:rFonts w:ascii="Arial" w:hAnsi="Arial"/>
          <w:b w:val="0"/>
          <w:bCs w:val="0"/>
          <w:lang w:val="en-GB"/>
        </w:rPr>
        <w:t>are therefore not subject to any time-limited exemption regulation of the RoHS Directive.</w:t>
      </w:r>
    </w:p>
    <w:p w14:paraId="10EF9C60" w14:textId="72C2A589" w:rsidR="00E62920" w:rsidRPr="00C22855" w:rsidRDefault="00E62920" w:rsidP="00356C16">
      <w:pPr>
        <w:pStyle w:val="BodyText"/>
        <w:spacing w:before="120" w:after="120" w:line="260" w:lineRule="exact"/>
        <w:jc w:val="both"/>
        <w:rPr>
          <w:rFonts w:ascii="Arial" w:hAnsi="Arial"/>
          <w:b w:val="0"/>
          <w:bCs w:val="0"/>
          <w:lang w:val="en-US"/>
        </w:rPr>
      </w:pPr>
      <w:r>
        <w:rPr>
          <w:rFonts w:ascii="Arial" w:hAnsi="Arial"/>
          <w:b w:val="0"/>
          <w:bCs w:val="0"/>
          <w:lang w:val="en-GB"/>
        </w:rPr>
        <w:t xml:space="preserve">The </w:t>
      </w:r>
      <w:proofErr w:type="gramStart"/>
      <w:r>
        <w:rPr>
          <w:rFonts w:ascii="Arial" w:hAnsi="Arial"/>
          <w:b w:val="0"/>
          <w:bCs w:val="0"/>
          <w:lang w:val="en-GB"/>
        </w:rPr>
        <w:t>stainless s</w:t>
      </w:r>
      <w:r w:rsidR="007E072C">
        <w:rPr>
          <w:rFonts w:ascii="Arial" w:hAnsi="Arial"/>
          <w:b w:val="0"/>
          <w:bCs w:val="0"/>
          <w:lang w:val="en-GB"/>
        </w:rPr>
        <w:t>teel</w:t>
      </w:r>
      <w:proofErr w:type="gramEnd"/>
      <w:r w:rsidR="007E072C">
        <w:rPr>
          <w:rFonts w:ascii="Arial" w:hAnsi="Arial"/>
          <w:b w:val="0"/>
          <w:bCs w:val="0"/>
          <w:lang w:val="en-GB"/>
        </w:rPr>
        <w:t xml:space="preserve"> screw of the LF </w:t>
      </w:r>
      <w:proofErr w:type="spellStart"/>
      <w:r w:rsidR="007E072C">
        <w:rPr>
          <w:rFonts w:ascii="Arial" w:hAnsi="Arial"/>
          <w:b w:val="0"/>
          <w:bCs w:val="0"/>
          <w:lang w:val="en-GB"/>
        </w:rPr>
        <w:t>PowerPlus</w:t>
      </w:r>
      <w:proofErr w:type="spellEnd"/>
      <w:r w:rsidR="007E072C">
        <w:rPr>
          <w:rFonts w:ascii="Arial" w:hAnsi="Arial"/>
          <w:b w:val="0"/>
          <w:bCs w:val="0"/>
          <w:lang w:val="en-GB"/>
        </w:rPr>
        <w:t xml:space="preserve"> </w:t>
      </w:r>
      <w:proofErr w:type="spellStart"/>
      <w:r w:rsidR="007E072C">
        <w:rPr>
          <w:rFonts w:ascii="Arial" w:hAnsi="Arial"/>
          <w:b w:val="0"/>
          <w:bCs w:val="0"/>
          <w:lang w:val="en-GB"/>
        </w:rPr>
        <w:t>P</w:t>
      </w:r>
      <w:r>
        <w:rPr>
          <w:rFonts w:ascii="Arial" w:hAnsi="Arial"/>
          <w:b w:val="0"/>
          <w:bCs w:val="0"/>
          <w:lang w:val="en-GB"/>
        </w:rPr>
        <w:t>owerelements</w:t>
      </w:r>
      <w:proofErr w:type="spellEnd"/>
      <w:r>
        <w:rPr>
          <w:rFonts w:ascii="Arial" w:hAnsi="Arial"/>
          <w:b w:val="0"/>
          <w:bCs w:val="0"/>
          <w:lang w:val="en-GB"/>
        </w:rPr>
        <w:t xml:space="preserve"> supports a higher tightening torque than other high-current contacts: from 1.8 Nm with the smallest thread, M4, up to 42 Nm with the largest version, M12. Depending on the layout, the LF PowerPlus high-current contacts can carry currents of up to 400 amperes.</w:t>
      </w:r>
    </w:p>
    <w:p w14:paraId="631B409C" w14:textId="0D56D393" w:rsidR="00EB22E4" w:rsidRPr="00C22855" w:rsidRDefault="00EB22E4" w:rsidP="00356C16">
      <w:pPr>
        <w:pStyle w:val="BodyText"/>
        <w:spacing w:before="120" w:after="120" w:line="260" w:lineRule="exact"/>
        <w:jc w:val="both"/>
        <w:rPr>
          <w:rFonts w:ascii="Arial" w:hAnsi="Arial"/>
          <w:bCs w:val="0"/>
          <w:lang w:val="en-US"/>
        </w:rPr>
      </w:pPr>
      <w:r>
        <w:rPr>
          <w:rFonts w:ascii="Arial" w:hAnsi="Arial"/>
          <w:lang w:val="en-GB"/>
        </w:rPr>
        <w:t>Proven quality and new advantages in assembly</w:t>
      </w:r>
    </w:p>
    <w:p w14:paraId="0A64D19C" w14:textId="5ACADF93" w:rsidR="00E62920" w:rsidRPr="00C22855" w:rsidRDefault="00ED0D8C" w:rsidP="00356C16">
      <w:pPr>
        <w:pStyle w:val="BodyText"/>
        <w:spacing w:before="120" w:after="120" w:line="260" w:lineRule="exact"/>
        <w:jc w:val="both"/>
        <w:rPr>
          <w:rFonts w:ascii="Arial" w:hAnsi="Arial"/>
          <w:b w:val="0"/>
          <w:bCs w:val="0"/>
          <w:lang w:val="en-US"/>
        </w:rPr>
      </w:pPr>
      <w:r>
        <w:rPr>
          <w:rFonts w:ascii="Arial" w:hAnsi="Arial"/>
          <w:b w:val="0"/>
          <w:bCs w:val="0"/>
          <w:lang w:val="en-GB"/>
        </w:rPr>
        <w:t>The new LF PowerPlus 2.0 series offers the same mechanical and electrical properties as its predecessor, but is substantially easier to process:</w:t>
      </w:r>
    </w:p>
    <w:p w14:paraId="59E8C346" w14:textId="77777777" w:rsidR="00337CE5" w:rsidRPr="00337CE5" w:rsidRDefault="00337CE5" w:rsidP="00337CE5">
      <w:pPr>
        <w:pStyle w:val="BodyText"/>
        <w:numPr>
          <w:ilvl w:val="0"/>
          <w:numId w:val="2"/>
        </w:numPr>
        <w:spacing w:before="120" w:after="120" w:line="260" w:lineRule="exact"/>
        <w:jc w:val="both"/>
        <w:rPr>
          <w:rFonts w:ascii="Arial" w:hAnsi="Arial"/>
          <w:b w:val="0"/>
          <w:bCs w:val="0"/>
          <w:lang w:val="en-US"/>
        </w:rPr>
      </w:pPr>
      <w:r w:rsidRPr="00337CE5">
        <w:rPr>
          <w:rFonts w:ascii="Arial" w:hAnsi="Arial"/>
          <w:b w:val="0"/>
          <w:bCs w:val="0"/>
          <w:lang w:val="en-US"/>
        </w:rPr>
        <w:t>The new screw tip facilitates easier insertion and positioning of the nut, making automatic screwing effortless.</w:t>
      </w:r>
    </w:p>
    <w:p w14:paraId="6E8696D7" w14:textId="519833F6" w:rsidR="00337CE5" w:rsidRPr="00337CE5" w:rsidRDefault="00337CE5" w:rsidP="00337CE5">
      <w:pPr>
        <w:pStyle w:val="BodyText"/>
        <w:numPr>
          <w:ilvl w:val="0"/>
          <w:numId w:val="2"/>
        </w:numPr>
        <w:spacing w:before="120" w:after="120" w:line="260" w:lineRule="exact"/>
        <w:jc w:val="both"/>
        <w:rPr>
          <w:rFonts w:ascii="Arial" w:hAnsi="Arial"/>
          <w:b w:val="0"/>
          <w:bCs w:val="0"/>
          <w:lang w:val="en-US"/>
        </w:rPr>
      </w:pPr>
      <w:r w:rsidRPr="00337CE5">
        <w:rPr>
          <w:rFonts w:ascii="Arial" w:hAnsi="Arial"/>
          <w:b w:val="0"/>
          <w:bCs w:val="0"/>
          <w:lang w:val="en-US"/>
        </w:rPr>
        <w:t>The pin or nut is now firmly attached to the element, which increases stability and further facilitates automatic screwing</w:t>
      </w:r>
    </w:p>
    <w:p w14:paraId="1F477759" w14:textId="44396B14" w:rsidR="00F17788" w:rsidRDefault="00F17788" w:rsidP="00F17788">
      <w:pPr>
        <w:pStyle w:val="BodyText"/>
        <w:numPr>
          <w:ilvl w:val="0"/>
          <w:numId w:val="2"/>
        </w:numPr>
        <w:spacing w:before="120" w:after="120" w:line="260" w:lineRule="exact"/>
        <w:jc w:val="both"/>
        <w:rPr>
          <w:rFonts w:ascii="Arial" w:hAnsi="Arial"/>
          <w:b w:val="0"/>
          <w:bCs w:val="0"/>
          <w:lang w:val="en-US"/>
        </w:rPr>
      </w:pPr>
      <w:r w:rsidRPr="00337CE5">
        <w:rPr>
          <w:rFonts w:ascii="Arial" w:hAnsi="Arial"/>
          <w:b w:val="0"/>
          <w:bCs w:val="0"/>
          <w:lang w:val="en-US"/>
        </w:rPr>
        <w:t>The new pin arrangement (symmetrical instead of asymmetrical) facilitates processing.</w:t>
      </w:r>
    </w:p>
    <w:p w14:paraId="1364BDC3" w14:textId="77777777" w:rsidR="009167C3" w:rsidRPr="00F17788" w:rsidRDefault="009167C3" w:rsidP="009167C3">
      <w:pPr>
        <w:pStyle w:val="BodyText"/>
        <w:numPr>
          <w:ilvl w:val="0"/>
          <w:numId w:val="2"/>
        </w:numPr>
        <w:spacing w:before="120" w:after="120" w:line="260" w:lineRule="exact"/>
        <w:jc w:val="both"/>
        <w:rPr>
          <w:rFonts w:ascii="Arial" w:hAnsi="Arial"/>
          <w:b w:val="0"/>
          <w:bCs w:val="0"/>
          <w:lang w:val="en-US"/>
        </w:rPr>
      </w:pPr>
      <w:r>
        <w:rPr>
          <w:rFonts w:ascii="Arial" w:hAnsi="Arial"/>
          <w:b w:val="0"/>
          <w:bCs w:val="0"/>
          <w:lang w:val="en-GB"/>
        </w:rPr>
        <w:t>An improved pin design reduces the required press-in forces.</w:t>
      </w:r>
    </w:p>
    <w:p w14:paraId="75C85EAF" w14:textId="7490690E" w:rsidR="00ED0D8C" w:rsidRPr="00C22855" w:rsidRDefault="00ED0D8C" w:rsidP="00ED0D8C">
      <w:pPr>
        <w:pStyle w:val="BodyText"/>
        <w:numPr>
          <w:ilvl w:val="0"/>
          <w:numId w:val="2"/>
        </w:numPr>
        <w:spacing w:before="120" w:after="120" w:line="260" w:lineRule="exact"/>
        <w:jc w:val="both"/>
        <w:rPr>
          <w:rFonts w:ascii="Arial" w:hAnsi="Arial"/>
          <w:b w:val="0"/>
          <w:bCs w:val="0"/>
          <w:lang w:val="en-US"/>
        </w:rPr>
      </w:pPr>
      <w:r>
        <w:rPr>
          <w:rFonts w:ascii="Arial" w:hAnsi="Arial"/>
          <w:b w:val="0"/>
          <w:bCs w:val="0"/>
          <w:lang w:val="en-GB"/>
        </w:rPr>
        <w:lastRenderedPageBreak/>
        <w:t>Special press-in tools are no longer required.</w:t>
      </w:r>
    </w:p>
    <w:p w14:paraId="7B5C3AC7" w14:textId="56AFB314" w:rsidR="00EB22E4" w:rsidRPr="00C22855" w:rsidRDefault="00ED0D8C" w:rsidP="00EB22E4">
      <w:pPr>
        <w:pStyle w:val="BodyText"/>
        <w:spacing w:before="120" w:after="120" w:line="260" w:lineRule="exact"/>
        <w:jc w:val="both"/>
        <w:rPr>
          <w:rFonts w:ascii="Arial" w:hAnsi="Arial"/>
          <w:b w:val="0"/>
          <w:bCs w:val="0"/>
          <w:lang w:val="en-US"/>
        </w:rPr>
      </w:pPr>
      <w:r>
        <w:rPr>
          <w:rFonts w:ascii="Arial" w:hAnsi="Arial"/>
          <w:b w:val="0"/>
          <w:bCs w:val="0"/>
          <w:lang w:val="en-GB"/>
        </w:rPr>
        <w:t xml:space="preserve">LF PowerPlus 2.0 high-current contacts are available in sizes M5, M6 and M8, each as a socket or pin version. Changing over from the old to the new system is very simple: the elements are compatible with the old generation as regards their drilling pattern and height. </w:t>
      </w:r>
      <w:r w:rsidR="007E072C">
        <w:rPr>
          <w:rFonts w:ascii="Arial" w:hAnsi="Arial"/>
          <w:b w:val="0"/>
          <w:bCs w:val="0"/>
          <w:lang w:val="en-GB"/>
        </w:rPr>
        <w:t xml:space="preserve">LF </w:t>
      </w:r>
      <w:r>
        <w:rPr>
          <w:rFonts w:ascii="Arial" w:hAnsi="Arial"/>
          <w:b w:val="0"/>
          <w:bCs w:val="0"/>
          <w:lang w:val="en-GB"/>
        </w:rPr>
        <w:t xml:space="preserve">PowerPlus 1.0 is therefore easily interchangeable with </w:t>
      </w:r>
      <w:r w:rsidR="007E072C">
        <w:rPr>
          <w:rFonts w:ascii="Arial" w:hAnsi="Arial"/>
          <w:b w:val="0"/>
          <w:bCs w:val="0"/>
          <w:lang w:val="en-GB"/>
        </w:rPr>
        <w:t xml:space="preserve">LF </w:t>
      </w:r>
      <w:r>
        <w:rPr>
          <w:rFonts w:ascii="Arial" w:hAnsi="Arial"/>
          <w:b w:val="0"/>
          <w:bCs w:val="0"/>
          <w:lang w:val="en-GB"/>
        </w:rPr>
        <w:t>PowerPlus 2.0. Torque and current-carrying capacity also remain the same.</w:t>
      </w:r>
    </w:p>
    <w:p w14:paraId="40ED38A4" w14:textId="4513FEE5" w:rsidR="001D7536" w:rsidRPr="00C22855" w:rsidRDefault="001D7536" w:rsidP="00EB22E4">
      <w:pPr>
        <w:pStyle w:val="BodyText"/>
        <w:spacing w:before="120" w:after="120" w:line="260" w:lineRule="exact"/>
        <w:jc w:val="both"/>
        <w:rPr>
          <w:rFonts w:ascii="Arial" w:hAnsi="Arial"/>
          <w:bCs w:val="0"/>
          <w:lang w:val="en-US"/>
        </w:rPr>
      </w:pPr>
      <w:r>
        <w:rPr>
          <w:rFonts w:ascii="Arial" w:hAnsi="Arial"/>
          <w:lang w:val="en-GB"/>
        </w:rPr>
        <w:t>Designed in proven press-fit technology</w:t>
      </w:r>
    </w:p>
    <w:p w14:paraId="21E9FD6A" w14:textId="490E7549" w:rsidR="00EB22E4" w:rsidRPr="00C22855" w:rsidRDefault="00EB22E4" w:rsidP="00EB22E4">
      <w:pPr>
        <w:pStyle w:val="BodyText"/>
        <w:spacing w:before="120" w:after="120" w:line="260" w:lineRule="exact"/>
        <w:jc w:val="both"/>
        <w:rPr>
          <w:rFonts w:ascii="Arial" w:hAnsi="Arial"/>
          <w:b w:val="0"/>
          <w:bCs w:val="0"/>
          <w:lang w:val="en-US"/>
        </w:rPr>
      </w:pPr>
      <w:r>
        <w:rPr>
          <w:rFonts w:ascii="Arial" w:hAnsi="Arial"/>
          <w:b w:val="0"/>
          <w:bCs w:val="0"/>
          <w:lang w:val="en-GB"/>
        </w:rPr>
        <w:t>Designed as press-fit elements, the new LF PowerPlus 2.0 power supply elements naturally have all the specific advantages of this technology: the PCBs are not exposed to temperature stress when the components are installed. The press-fit process is easy to integrate into the process chain. The press-fit is mechanically very stable and has an extremely low contact resistance of 100–200 </w:t>
      </w:r>
      <w:proofErr w:type="spellStart"/>
      <w:r>
        <w:rPr>
          <w:rFonts w:ascii="Arial" w:hAnsi="Arial"/>
          <w:b w:val="0"/>
          <w:bCs w:val="0"/>
          <w:lang w:val="en-GB"/>
        </w:rPr>
        <w:t>μOhm</w:t>
      </w:r>
      <w:proofErr w:type="spellEnd"/>
      <w:r>
        <w:rPr>
          <w:rFonts w:ascii="Arial" w:hAnsi="Arial"/>
          <w:b w:val="0"/>
          <w:bCs w:val="0"/>
          <w:lang w:val="en-GB"/>
        </w:rPr>
        <w:t>.</w:t>
      </w:r>
    </w:p>
    <w:p w14:paraId="11C2D284" w14:textId="233CB73A" w:rsidR="001D7536" w:rsidRPr="00C22855" w:rsidRDefault="001D7536" w:rsidP="00EB22E4">
      <w:pPr>
        <w:pStyle w:val="BodyText"/>
        <w:spacing w:before="120" w:after="120" w:line="260" w:lineRule="exact"/>
        <w:jc w:val="both"/>
        <w:rPr>
          <w:rFonts w:ascii="Arial" w:hAnsi="Arial"/>
          <w:b w:val="0"/>
          <w:bCs w:val="0"/>
          <w:lang w:val="en-US"/>
        </w:rPr>
      </w:pPr>
      <w:r>
        <w:rPr>
          <w:rFonts w:ascii="Arial" w:hAnsi="Arial"/>
          <w:b w:val="0"/>
          <w:bCs w:val="0"/>
          <w:lang w:val="en-GB"/>
        </w:rPr>
        <w:t xml:space="preserve">The new LF PowerPlus 2.0 series is also available in the </w:t>
      </w:r>
      <w:r w:rsidR="007E072C">
        <w:rPr>
          <w:rFonts w:ascii="Arial" w:hAnsi="Arial"/>
          <w:b w:val="0"/>
          <w:bCs w:val="0"/>
          <w:lang w:val="en-GB"/>
        </w:rPr>
        <w:t>Original Power</w:t>
      </w:r>
      <w:r>
        <w:rPr>
          <w:rFonts w:ascii="Arial" w:hAnsi="Arial"/>
          <w:b w:val="0"/>
          <w:bCs w:val="0"/>
          <w:lang w:val="en-GB"/>
        </w:rPr>
        <w:t xml:space="preserve">element online shop of </w:t>
      </w: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ICS (</w:t>
      </w:r>
      <w:hyperlink r:id="rId8" w:history="1">
        <w:r>
          <w:rPr>
            <w:rStyle w:val="Hyperlink"/>
            <w:rFonts w:ascii="Arial" w:hAnsi="Arial"/>
            <w:b w:val="0"/>
            <w:bCs w:val="0"/>
            <w:lang w:val="en-GB"/>
          </w:rPr>
          <w:t>www.powerelement.de</w:t>
        </w:r>
      </w:hyperlink>
      <w:r>
        <w:rPr>
          <w:rFonts w:ascii="Arial" w:hAnsi="Arial"/>
          <w:b w:val="0"/>
          <w:bCs w:val="0"/>
          <w:lang w:val="en-GB"/>
        </w:rPr>
        <w:t>).</w:t>
      </w:r>
    </w:p>
    <w:p w14:paraId="042EF66F" w14:textId="77777777" w:rsidR="00C63D8C" w:rsidRPr="00C22855" w:rsidRDefault="00C63D8C" w:rsidP="00BD2843">
      <w:pPr>
        <w:pStyle w:val="PITextkrper"/>
        <w:pBdr>
          <w:top w:val="single" w:sz="4" w:space="1" w:color="auto"/>
        </w:pBdr>
        <w:spacing w:before="240"/>
        <w:rPr>
          <w:b/>
          <w:sz w:val="18"/>
          <w:szCs w:val="18"/>
          <w:lang w:val="en-US"/>
        </w:rPr>
      </w:pPr>
    </w:p>
    <w:p w14:paraId="18B0BDEB" w14:textId="77777777" w:rsidR="009F20DB" w:rsidRPr="00C22855" w:rsidRDefault="009F20DB" w:rsidP="00AF480C">
      <w:pPr>
        <w:spacing w:after="120" w:line="280" w:lineRule="exact"/>
        <w:rPr>
          <w:rFonts w:ascii="Arial" w:hAnsi="Arial" w:cs="Arial"/>
          <w:b/>
          <w:bCs/>
          <w:sz w:val="18"/>
          <w:szCs w:val="18"/>
          <w:lang w:val="en-US"/>
        </w:rPr>
      </w:pPr>
      <w:r>
        <w:rPr>
          <w:rFonts w:ascii="Arial" w:hAnsi="Arial" w:cs="Arial"/>
          <w:b/>
          <w:bCs/>
          <w:sz w:val="18"/>
          <w:szCs w:val="18"/>
          <w:lang w:val="en-GB"/>
        </w:rPr>
        <w:t>Available images</w:t>
      </w:r>
    </w:p>
    <w:p w14:paraId="6220A494" w14:textId="77777777" w:rsidR="0025320A" w:rsidRPr="00C22855" w:rsidRDefault="009F20DB">
      <w:pPr>
        <w:rPr>
          <w:lang w:val="en-US"/>
        </w:rPr>
      </w:pPr>
      <w:r>
        <w:rPr>
          <w:rFonts w:ascii="Arial" w:hAnsi="Arial"/>
          <w:sz w:val="18"/>
          <w:szCs w:val="18"/>
          <w:lang w:val="en-GB"/>
        </w:rPr>
        <w:t>The following images are available for download in printable format at:</w:t>
      </w:r>
      <w:r>
        <w:rPr>
          <w:lang w:val="en-GB"/>
        </w:rPr>
        <w:t xml:space="preserve"> </w:t>
      </w:r>
    </w:p>
    <w:p w14:paraId="15984241" w14:textId="77777777" w:rsidR="0025320A" w:rsidRPr="00C22855" w:rsidRDefault="008309D5" w:rsidP="0025320A">
      <w:pPr>
        <w:spacing w:after="120" w:line="280" w:lineRule="exact"/>
        <w:rPr>
          <w:rFonts w:ascii="Arial" w:hAnsi="Arial" w:cs="Arial"/>
          <w:color w:val="000000"/>
          <w:sz w:val="18"/>
          <w:szCs w:val="18"/>
          <w:lang w:val="en-US"/>
        </w:rPr>
      </w:pPr>
      <w:hyperlink r:id="rId9" w:history="1">
        <w:r w:rsidR="008762FB">
          <w:rPr>
            <w:rStyle w:val="Hyperlink"/>
            <w:rFonts w:ascii="Arial" w:hAnsi="Arial" w:cs="Arial"/>
            <w:sz w:val="18"/>
            <w:szCs w:val="18"/>
            <w:lang w:val="en-GB"/>
          </w:rPr>
          <w:t>https://kk.htcm.de/press-releases/wuerth-ics/</w:t>
        </w:r>
      </w:hyperlink>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BD2843" w:rsidRPr="005E23CB" w14:paraId="1E538A15" w14:textId="77777777" w:rsidTr="007E3A15">
        <w:trPr>
          <w:trHeight w:val="3118"/>
        </w:trPr>
        <w:tc>
          <w:tcPr>
            <w:tcW w:w="4644" w:type="dxa"/>
          </w:tcPr>
          <w:p w14:paraId="7B64E911" w14:textId="5EB9C38F" w:rsidR="00BD2843" w:rsidRPr="00C22855" w:rsidRDefault="00BD2843" w:rsidP="004B4EB2">
            <w:pPr>
              <w:pStyle w:val="txt"/>
              <w:rPr>
                <w:b/>
                <w:bCs/>
                <w:sz w:val="18"/>
                <w:lang w:val="en-US"/>
              </w:rPr>
            </w:pPr>
            <w:r>
              <w:rPr>
                <w:b/>
                <w:bCs/>
                <w:lang w:val="en-GB"/>
              </w:rPr>
              <w:br/>
            </w:r>
            <w:r w:rsidR="00C22855">
              <w:rPr>
                <w:noProof/>
              </w:rPr>
              <w:drawing>
                <wp:inline distT="0" distB="0" distL="0" distR="0" wp14:anchorId="17901D38" wp14:editId="0EBD9FC6">
                  <wp:extent cx="2860040" cy="203073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60040" cy="2030730"/>
                          </a:xfrm>
                          <a:prstGeom prst="rect">
                            <a:avLst/>
                          </a:prstGeom>
                        </pic:spPr>
                      </pic:pic>
                    </a:graphicData>
                  </a:graphic>
                </wp:inline>
              </w:drawing>
            </w:r>
          </w:p>
          <w:p w14:paraId="42E3E628" w14:textId="77777777" w:rsidR="001274FC" w:rsidRPr="00C22855" w:rsidRDefault="009F20DB" w:rsidP="004B4EB2">
            <w:pPr>
              <w:pStyle w:val="txt"/>
              <w:rPr>
                <w:bCs/>
                <w:sz w:val="16"/>
                <w:szCs w:val="16"/>
                <w:lang w:val="en-US"/>
              </w:rPr>
            </w:pPr>
            <w:r>
              <w:rPr>
                <w:sz w:val="16"/>
                <w:szCs w:val="16"/>
                <w:lang w:val="en-GB"/>
              </w:rPr>
              <w:t xml:space="preserve">Image source: </w:t>
            </w:r>
            <w:proofErr w:type="spellStart"/>
            <w:r>
              <w:rPr>
                <w:sz w:val="16"/>
                <w:szCs w:val="16"/>
                <w:lang w:val="en-GB"/>
              </w:rPr>
              <w:t>Würth</w:t>
            </w:r>
            <w:proofErr w:type="spellEnd"/>
            <w:r>
              <w:rPr>
                <w:sz w:val="16"/>
                <w:szCs w:val="16"/>
                <w:lang w:val="en-GB"/>
              </w:rPr>
              <w:t xml:space="preserve"> </w:t>
            </w:r>
            <w:proofErr w:type="spellStart"/>
            <w:r>
              <w:rPr>
                <w:sz w:val="16"/>
                <w:szCs w:val="16"/>
                <w:lang w:val="en-GB"/>
              </w:rPr>
              <w:t>Elektronik</w:t>
            </w:r>
            <w:proofErr w:type="spellEnd"/>
            <w:r>
              <w:rPr>
                <w:sz w:val="16"/>
                <w:szCs w:val="16"/>
                <w:lang w:val="en-GB"/>
              </w:rPr>
              <w:t xml:space="preserve"> ICS</w:t>
            </w:r>
          </w:p>
          <w:p w14:paraId="3C0170DC" w14:textId="7CD473AB" w:rsidR="00BD2843" w:rsidRPr="00C22855" w:rsidRDefault="008B7450" w:rsidP="00A504EC">
            <w:pPr>
              <w:autoSpaceDE w:val="0"/>
              <w:autoSpaceDN w:val="0"/>
              <w:adjustRightInd w:val="0"/>
              <w:rPr>
                <w:rFonts w:ascii="Arial" w:hAnsi="Arial" w:cs="Arial"/>
                <w:b/>
                <w:bCs/>
                <w:sz w:val="18"/>
                <w:szCs w:val="18"/>
                <w:lang w:val="en-US"/>
              </w:rPr>
            </w:pPr>
            <w:r>
              <w:rPr>
                <w:rFonts w:ascii="Arial" w:hAnsi="Arial" w:cs="Arial"/>
                <w:b/>
                <w:bCs/>
                <w:sz w:val="18"/>
                <w:szCs w:val="18"/>
                <w:lang w:val="en-GB"/>
              </w:rPr>
              <w:t>LF PowerPlus 2.0 – Lead-free high-current contacts in press-fit technology</w:t>
            </w:r>
          </w:p>
        </w:tc>
      </w:tr>
    </w:tbl>
    <w:p w14:paraId="05E4F929" w14:textId="77777777" w:rsidR="00BD2843" w:rsidRPr="00C22855" w:rsidRDefault="00BD2843" w:rsidP="00E27071">
      <w:pPr>
        <w:pStyle w:val="BodyText"/>
        <w:spacing w:before="120" w:after="120" w:line="260" w:lineRule="exact"/>
        <w:jc w:val="both"/>
        <w:rPr>
          <w:rFonts w:ascii="Arial" w:hAnsi="Arial"/>
          <w:b w:val="0"/>
          <w:bCs w:val="0"/>
          <w:lang w:val="en-US"/>
        </w:rPr>
      </w:pPr>
    </w:p>
    <w:p w14:paraId="3C374FD8" w14:textId="77777777" w:rsidR="00E27071" w:rsidRPr="00C22855" w:rsidRDefault="00E27071" w:rsidP="00E27071">
      <w:pPr>
        <w:pStyle w:val="BodyText"/>
        <w:spacing w:before="120" w:after="120" w:line="260" w:lineRule="exact"/>
        <w:jc w:val="both"/>
        <w:rPr>
          <w:rFonts w:ascii="Arial" w:hAnsi="Arial"/>
          <w:b w:val="0"/>
          <w:bCs w:val="0"/>
          <w:lang w:val="en-US"/>
        </w:rPr>
      </w:pPr>
    </w:p>
    <w:p w14:paraId="30FEE2EB" w14:textId="77777777" w:rsidR="00CD080A" w:rsidRPr="00C22855" w:rsidRDefault="00CD080A" w:rsidP="00004BEC">
      <w:pPr>
        <w:pStyle w:val="PITextkrper"/>
        <w:pBdr>
          <w:top w:val="single" w:sz="4" w:space="1" w:color="auto"/>
        </w:pBdr>
        <w:spacing w:before="240"/>
        <w:rPr>
          <w:b/>
          <w:sz w:val="18"/>
          <w:szCs w:val="18"/>
          <w:lang w:val="en-US"/>
        </w:rPr>
      </w:pPr>
    </w:p>
    <w:p w14:paraId="5ED9657C" w14:textId="77777777" w:rsidR="00640721" w:rsidRPr="00C22855" w:rsidRDefault="00640721" w:rsidP="005536A6">
      <w:pPr>
        <w:pStyle w:val="BodyText"/>
        <w:spacing w:before="120" w:after="120" w:line="276" w:lineRule="auto"/>
        <w:rPr>
          <w:rFonts w:ascii="Arial" w:hAnsi="Arial"/>
          <w:lang w:val="en-US"/>
        </w:rPr>
      </w:pPr>
      <w:r>
        <w:rPr>
          <w:rFonts w:ascii="Arial" w:hAnsi="Arial"/>
          <w:lang w:val="en-GB"/>
        </w:rPr>
        <w:t xml:space="preserve">About </w:t>
      </w:r>
      <w:bookmarkStart w:id="0" w:name="_Hlk535504399"/>
      <w:proofErr w:type="spellStart"/>
      <w:r>
        <w:rPr>
          <w:rFonts w:ascii="Arial" w:hAnsi="Arial"/>
          <w:lang w:val="en-GB"/>
        </w:rPr>
        <w:t>Würth</w:t>
      </w:r>
      <w:proofErr w:type="spellEnd"/>
      <w:r>
        <w:rPr>
          <w:rFonts w:ascii="Arial" w:hAnsi="Arial"/>
          <w:lang w:val="en-GB"/>
        </w:rPr>
        <w:t xml:space="preserve"> </w:t>
      </w:r>
      <w:proofErr w:type="spellStart"/>
      <w:r>
        <w:rPr>
          <w:rFonts w:ascii="Arial" w:hAnsi="Arial"/>
          <w:lang w:val="en-GB"/>
        </w:rPr>
        <w:t>Elektronik</w:t>
      </w:r>
      <w:proofErr w:type="spellEnd"/>
      <w:r>
        <w:rPr>
          <w:rFonts w:ascii="Arial" w:hAnsi="Arial"/>
          <w:lang w:val="en-GB"/>
        </w:rPr>
        <w:t xml:space="preserve"> </w:t>
      </w:r>
      <w:bookmarkEnd w:id="0"/>
      <w:r>
        <w:rPr>
          <w:rFonts w:ascii="Arial" w:hAnsi="Arial"/>
          <w:lang w:val="en-GB"/>
        </w:rPr>
        <w:t>ICS GmbH &amp; Co. KG</w:t>
      </w:r>
    </w:p>
    <w:p w14:paraId="55171E50" w14:textId="77777777" w:rsidR="00640721" w:rsidRPr="00C22855" w:rsidRDefault="00640721" w:rsidP="005536A6">
      <w:pPr>
        <w:pStyle w:val="BodyText"/>
        <w:spacing w:before="120" w:after="120" w:line="276" w:lineRule="auto"/>
        <w:jc w:val="both"/>
        <w:rPr>
          <w:rFonts w:ascii="Arial" w:hAnsi="Arial"/>
          <w:b w:val="0"/>
          <w:bCs w:val="0"/>
          <w:lang w:val="en-US"/>
        </w:rPr>
      </w:pP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ICS is a system supplier for electromechanical and electronic solutions for signal and electricity distribution, controlling functions and display </w:t>
      </w:r>
      <w:r>
        <w:rPr>
          <w:rFonts w:ascii="Arial" w:hAnsi="Arial"/>
          <w:b w:val="0"/>
          <w:bCs w:val="0"/>
          <w:lang w:val="en-GB"/>
        </w:rPr>
        <w:lastRenderedPageBreak/>
        <w:t xml:space="preserve">and operating solutions. Its main customers include well-known manufacturers of construction and agricultural machinery, as well as commercial vehicles. Sectors such as industrial technology or renewable energies also benefit from products and services provided by ICS. Its company headquarters </w:t>
      </w:r>
      <w:proofErr w:type="gramStart"/>
      <w:r>
        <w:rPr>
          <w:rFonts w:ascii="Arial" w:hAnsi="Arial"/>
          <w:b w:val="0"/>
          <w:bCs w:val="0"/>
          <w:lang w:val="en-GB"/>
        </w:rPr>
        <w:t>are located in</w:t>
      </w:r>
      <w:proofErr w:type="gramEnd"/>
      <w:r>
        <w:rPr>
          <w:rFonts w:ascii="Arial" w:hAnsi="Arial"/>
          <w:b w:val="0"/>
          <w:bCs w:val="0"/>
          <w:lang w:val="en-GB"/>
        </w:rPr>
        <w:t xml:space="preserve"> </w:t>
      </w:r>
      <w:proofErr w:type="spellStart"/>
      <w:r>
        <w:rPr>
          <w:rFonts w:ascii="Arial" w:hAnsi="Arial"/>
          <w:b w:val="0"/>
          <w:bCs w:val="0"/>
          <w:lang w:val="en-GB"/>
        </w:rPr>
        <w:t>Niedernhall-Waldzimmern</w:t>
      </w:r>
      <w:proofErr w:type="spellEnd"/>
      <w:r>
        <w:rPr>
          <w:rFonts w:ascii="Arial" w:hAnsi="Arial"/>
          <w:b w:val="0"/>
          <w:bCs w:val="0"/>
          <w:lang w:val="en-GB"/>
        </w:rPr>
        <w:t xml:space="preserve">, Germany. There are subsidiaries of the company in France, Italy, the UK, the </w:t>
      </w:r>
      <w:proofErr w:type="gramStart"/>
      <w:r>
        <w:rPr>
          <w:rFonts w:ascii="Arial" w:hAnsi="Arial"/>
          <w:b w:val="0"/>
          <w:bCs w:val="0"/>
          <w:lang w:val="en-GB"/>
        </w:rPr>
        <w:t>US</w:t>
      </w:r>
      <w:proofErr w:type="gramEnd"/>
      <w:r>
        <w:rPr>
          <w:rFonts w:ascii="Arial" w:hAnsi="Arial"/>
          <w:b w:val="0"/>
          <w:bCs w:val="0"/>
          <w:lang w:val="en-GB"/>
        </w:rPr>
        <w:t xml:space="preserve"> and India.</w:t>
      </w:r>
    </w:p>
    <w:p w14:paraId="72F2BBDA" w14:textId="77777777" w:rsidR="00640721" w:rsidRPr="00C22855" w:rsidRDefault="00640721" w:rsidP="005536A6">
      <w:pPr>
        <w:pStyle w:val="BodyText"/>
        <w:spacing w:before="120" w:after="120" w:line="276" w:lineRule="auto"/>
        <w:jc w:val="both"/>
        <w:rPr>
          <w:rFonts w:ascii="Arial" w:hAnsi="Arial"/>
          <w:b w:val="0"/>
          <w:lang w:val="en-US"/>
        </w:rPr>
      </w:pPr>
      <w:r>
        <w:rPr>
          <w:rFonts w:ascii="Arial" w:hAnsi="Arial"/>
          <w:b w:val="0"/>
          <w:bCs w:val="0"/>
          <w:lang w:val="en-GB"/>
        </w:rPr>
        <w:t xml:space="preserve">As a member of the </w:t>
      </w: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group of companies, the company belongs to the </w:t>
      </w:r>
      <w:proofErr w:type="spellStart"/>
      <w:r>
        <w:rPr>
          <w:rFonts w:ascii="Arial" w:hAnsi="Arial"/>
          <w:b w:val="0"/>
          <w:bCs w:val="0"/>
          <w:lang w:val="en-GB"/>
        </w:rPr>
        <w:t>Würth</w:t>
      </w:r>
      <w:proofErr w:type="spellEnd"/>
      <w:r>
        <w:rPr>
          <w:rFonts w:ascii="Arial" w:hAnsi="Arial"/>
          <w:b w:val="0"/>
          <w:bCs w:val="0"/>
          <w:lang w:val="en-GB"/>
        </w:rPr>
        <w:t xml:space="preserve"> Group, the world market leader for assembly and fastening technology. In 2021, the 8,000 employees of the </w:t>
      </w: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group of companies generated sales of €1.09 billion.</w:t>
      </w:r>
    </w:p>
    <w:p w14:paraId="651D7D66" w14:textId="1F439BCF" w:rsidR="00640721" w:rsidRPr="00C22855" w:rsidRDefault="00640721" w:rsidP="00640721">
      <w:pPr>
        <w:pStyle w:val="BodyText"/>
        <w:spacing w:before="120" w:after="120" w:line="276" w:lineRule="auto"/>
        <w:jc w:val="both"/>
        <w:rPr>
          <w:rFonts w:ascii="Arial" w:hAnsi="Arial"/>
          <w:b w:val="0"/>
          <w:bCs w:val="0"/>
          <w:lang w:val="en-US"/>
        </w:rPr>
      </w:pP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more than you expect! </w:t>
      </w:r>
    </w:p>
    <w:p w14:paraId="7FBD209F" w14:textId="77777777" w:rsidR="00640721" w:rsidRPr="00C22855" w:rsidRDefault="00640721" w:rsidP="00640721">
      <w:pPr>
        <w:pStyle w:val="BodyText"/>
        <w:spacing w:before="120" w:after="120" w:line="276" w:lineRule="auto"/>
        <w:jc w:val="both"/>
        <w:rPr>
          <w:rFonts w:ascii="Arial" w:hAnsi="Arial"/>
          <w:b w:val="0"/>
          <w:bCs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226F6" w:rsidRPr="0088448E" w14:paraId="7EE49FDA" w14:textId="77777777" w:rsidTr="008E0B54">
        <w:tc>
          <w:tcPr>
            <w:tcW w:w="3902" w:type="dxa"/>
            <w:shd w:val="clear" w:color="auto" w:fill="auto"/>
            <w:hideMark/>
          </w:tcPr>
          <w:p w14:paraId="6EDF21A9" w14:textId="77777777" w:rsidR="002226F6" w:rsidRPr="0088448E" w:rsidRDefault="002226F6" w:rsidP="008E0B54">
            <w:pPr>
              <w:pStyle w:val="BodyText"/>
              <w:autoSpaceDE/>
              <w:adjustRightInd/>
              <w:spacing w:before="120" w:after="120" w:line="276" w:lineRule="auto"/>
              <w:rPr>
                <w:rFonts w:ascii="Arial" w:hAnsi="Arial"/>
                <w:bCs w:val="0"/>
                <w:szCs w:val="24"/>
              </w:rPr>
            </w:pPr>
            <w:r w:rsidRPr="005E23CB">
              <w:rPr>
                <w:rFonts w:ascii="Arial" w:hAnsi="Arial"/>
                <w:b w:val="0"/>
                <w:bCs w:val="0"/>
              </w:rPr>
              <w:br w:type="page"/>
            </w:r>
            <w:r w:rsidRPr="00C22855">
              <w:rPr>
                <w:rFonts w:ascii="Arial" w:hAnsi="Arial"/>
                <w:szCs w:val="24"/>
              </w:rPr>
              <w:t xml:space="preserve">Further </w:t>
            </w:r>
            <w:proofErr w:type="spellStart"/>
            <w:r w:rsidRPr="00C22855">
              <w:rPr>
                <w:rFonts w:ascii="Arial" w:hAnsi="Arial"/>
                <w:szCs w:val="24"/>
              </w:rPr>
              <w:t>information</w:t>
            </w:r>
            <w:proofErr w:type="spellEnd"/>
            <w:r w:rsidRPr="00C22855">
              <w:rPr>
                <w:rFonts w:ascii="Arial" w:hAnsi="Arial"/>
                <w:szCs w:val="24"/>
              </w:rPr>
              <w:t>:</w:t>
            </w:r>
          </w:p>
          <w:p w14:paraId="011B3481" w14:textId="77777777" w:rsidR="002226F6" w:rsidRPr="0088448E" w:rsidRDefault="002226F6" w:rsidP="008E0B54">
            <w:pPr>
              <w:spacing w:before="120" w:after="120" w:line="276" w:lineRule="auto"/>
              <w:rPr>
                <w:rFonts w:ascii="Arial" w:hAnsi="Arial" w:cs="Arial"/>
                <w:sz w:val="20"/>
              </w:rPr>
            </w:pPr>
            <w:r w:rsidRPr="00C22855">
              <w:rPr>
                <w:rFonts w:ascii="Arial" w:hAnsi="Arial" w:cs="Arial"/>
                <w:sz w:val="20"/>
              </w:rPr>
              <w:t>Würth Elektronik ICS GmbH &amp; Co. KG</w:t>
            </w:r>
            <w:r w:rsidRPr="00C22855">
              <w:rPr>
                <w:rFonts w:ascii="Arial" w:hAnsi="Arial" w:cs="Arial"/>
                <w:sz w:val="20"/>
              </w:rPr>
              <w:br/>
              <w:t>Sandra Herter</w:t>
            </w:r>
            <w:r w:rsidRPr="00C22855">
              <w:rPr>
                <w:rFonts w:ascii="Arial" w:hAnsi="Arial" w:cs="Arial"/>
                <w:sz w:val="20"/>
              </w:rPr>
              <w:br/>
              <w:t>Gewerbepark Waldzimmern</w:t>
            </w:r>
            <w:r w:rsidRPr="00C22855">
              <w:rPr>
                <w:rFonts w:ascii="Arial" w:hAnsi="Arial" w:cs="Arial"/>
                <w:sz w:val="20"/>
              </w:rPr>
              <w:br/>
            </w:r>
            <w:proofErr w:type="spellStart"/>
            <w:r w:rsidRPr="00C22855">
              <w:rPr>
                <w:rFonts w:ascii="Arial" w:hAnsi="Arial" w:cs="Arial"/>
                <w:sz w:val="20"/>
              </w:rPr>
              <w:t>Würthstrasse</w:t>
            </w:r>
            <w:proofErr w:type="spellEnd"/>
            <w:r w:rsidRPr="00C22855">
              <w:rPr>
                <w:rFonts w:ascii="Arial" w:hAnsi="Arial" w:cs="Arial"/>
                <w:sz w:val="20"/>
              </w:rPr>
              <w:t xml:space="preserve"> 1</w:t>
            </w:r>
            <w:r w:rsidRPr="00C22855">
              <w:rPr>
                <w:rFonts w:ascii="Arial" w:hAnsi="Arial" w:cs="Arial"/>
                <w:sz w:val="20"/>
              </w:rPr>
              <w:br/>
              <w:t>74676 Niedernhall, Germany</w:t>
            </w:r>
          </w:p>
          <w:p w14:paraId="0BB9DFC1" w14:textId="77777777" w:rsidR="002226F6" w:rsidRPr="003B2D55" w:rsidRDefault="002226F6" w:rsidP="008E0B54">
            <w:pPr>
              <w:spacing w:before="120" w:after="120" w:line="276" w:lineRule="auto"/>
              <w:rPr>
                <w:rFonts w:ascii="Arial" w:hAnsi="Arial" w:cs="Arial"/>
                <w:bCs/>
                <w:sz w:val="20"/>
              </w:rPr>
            </w:pPr>
            <w:r w:rsidRPr="00C22855">
              <w:rPr>
                <w:rFonts w:ascii="Arial" w:hAnsi="Arial" w:cs="Arial"/>
                <w:sz w:val="20"/>
              </w:rPr>
              <w:t>Tel.: (+49-7940) 9810-1503</w:t>
            </w:r>
            <w:r w:rsidRPr="00C22855">
              <w:rPr>
                <w:rFonts w:ascii="Arial" w:hAnsi="Arial" w:cs="Arial"/>
                <w:sz w:val="20"/>
              </w:rPr>
              <w:br/>
            </w:r>
            <w:proofErr w:type="spellStart"/>
            <w:r w:rsidRPr="00C22855">
              <w:rPr>
                <w:rFonts w:ascii="Arial" w:hAnsi="Arial" w:cs="Arial"/>
                <w:sz w:val="20"/>
              </w:rPr>
              <w:t>E-mail</w:t>
            </w:r>
            <w:proofErr w:type="spellEnd"/>
            <w:r w:rsidRPr="00C22855">
              <w:rPr>
                <w:rFonts w:ascii="Arial" w:hAnsi="Arial" w:cs="Arial"/>
                <w:sz w:val="20"/>
              </w:rPr>
              <w:t>: sandra.herter@we-online.de</w:t>
            </w:r>
          </w:p>
          <w:p w14:paraId="74C9AD01" w14:textId="77777777" w:rsidR="002226F6" w:rsidRPr="0088448E" w:rsidRDefault="002226F6" w:rsidP="008E0B54">
            <w:pPr>
              <w:spacing w:before="120" w:after="120" w:line="276" w:lineRule="auto"/>
              <w:rPr>
                <w:rFonts w:ascii="Arial" w:hAnsi="Arial" w:cs="Arial"/>
                <w:bCs/>
                <w:sz w:val="20"/>
              </w:rPr>
            </w:pPr>
            <w:r>
              <w:rPr>
                <w:rFonts w:ascii="Arial" w:hAnsi="Arial" w:cs="Arial"/>
                <w:sz w:val="20"/>
                <w:lang w:val="en-GB"/>
              </w:rPr>
              <w:t>www.we-online.de/ics</w:t>
            </w:r>
          </w:p>
          <w:p w14:paraId="77FEE60D" w14:textId="77777777" w:rsidR="002226F6" w:rsidRPr="0088448E" w:rsidRDefault="002226F6" w:rsidP="008E0B54">
            <w:pPr>
              <w:spacing w:before="120" w:after="120" w:line="276" w:lineRule="auto"/>
              <w:rPr>
                <w:rFonts w:ascii="Arial" w:hAnsi="Arial" w:cs="Arial"/>
                <w:bCs/>
                <w:sz w:val="20"/>
              </w:rPr>
            </w:pPr>
          </w:p>
        </w:tc>
        <w:tc>
          <w:tcPr>
            <w:tcW w:w="3193" w:type="dxa"/>
            <w:shd w:val="clear" w:color="auto" w:fill="auto"/>
            <w:hideMark/>
          </w:tcPr>
          <w:p w14:paraId="08CC6B80" w14:textId="77777777" w:rsidR="002226F6" w:rsidRPr="00C22855" w:rsidRDefault="002226F6" w:rsidP="008E0B54">
            <w:pPr>
              <w:pStyle w:val="BodyText"/>
              <w:tabs>
                <w:tab w:val="left" w:pos="1065"/>
              </w:tabs>
              <w:autoSpaceDE/>
              <w:adjustRightInd/>
              <w:spacing w:before="120" w:after="120" w:line="276" w:lineRule="auto"/>
              <w:rPr>
                <w:rFonts w:ascii="Arial" w:hAnsi="Arial"/>
                <w:bCs w:val="0"/>
                <w:szCs w:val="24"/>
                <w:lang w:val="en-US"/>
              </w:rPr>
            </w:pPr>
            <w:r>
              <w:rPr>
                <w:rFonts w:ascii="Arial" w:hAnsi="Arial"/>
                <w:szCs w:val="24"/>
                <w:lang w:val="en-GB"/>
              </w:rPr>
              <w:t>Press contact:</w:t>
            </w:r>
          </w:p>
          <w:p w14:paraId="2544BAD5" w14:textId="77E053A6" w:rsidR="002226F6" w:rsidRPr="00C22855" w:rsidRDefault="002226F6" w:rsidP="008E0B54">
            <w:pPr>
              <w:tabs>
                <w:tab w:val="left" w:pos="1065"/>
              </w:tabs>
              <w:spacing w:before="120" w:after="120" w:line="276" w:lineRule="auto"/>
              <w:rPr>
                <w:rFonts w:ascii="Arial" w:hAnsi="Arial" w:cs="Arial"/>
                <w:bCs/>
                <w:sz w:val="20"/>
                <w:lang w:val="en-US"/>
              </w:rPr>
            </w:pPr>
            <w:proofErr w:type="spellStart"/>
            <w:r>
              <w:rPr>
                <w:rFonts w:ascii="Arial" w:hAnsi="Arial" w:cs="Arial"/>
                <w:sz w:val="20"/>
                <w:lang w:val="en-GB"/>
              </w:rPr>
              <w:t>HighTech</w:t>
            </w:r>
            <w:proofErr w:type="spellEnd"/>
            <w:r>
              <w:rPr>
                <w:rFonts w:ascii="Arial" w:hAnsi="Arial" w:cs="Arial"/>
                <w:sz w:val="20"/>
                <w:lang w:val="en-GB"/>
              </w:rPr>
              <w:t xml:space="preserve"> communications GmbH</w:t>
            </w:r>
            <w:r>
              <w:rPr>
                <w:rFonts w:ascii="Arial" w:hAnsi="Arial" w:cs="Arial"/>
                <w:sz w:val="20"/>
                <w:lang w:val="en-GB"/>
              </w:rPr>
              <w:br/>
              <w:t>Christian Resch</w:t>
            </w:r>
            <w:r>
              <w:rPr>
                <w:rFonts w:ascii="Arial" w:hAnsi="Arial" w:cs="Arial"/>
                <w:sz w:val="20"/>
                <w:lang w:val="en-GB"/>
              </w:rPr>
              <w:br/>
            </w:r>
            <w:proofErr w:type="spellStart"/>
            <w:r>
              <w:rPr>
                <w:rFonts w:ascii="Arial" w:hAnsi="Arial" w:cs="Arial"/>
                <w:sz w:val="20"/>
                <w:lang w:val="en-GB"/>
              </w:rPr>
              <w:t>Brunhamstrasse</w:t>
            </w:r>
            <w:proofErr w:type="spellEnd"/>
            <w:r>
              <w:rPr>
                <w:rFonts w:ascii="Arial" w:hAnsi="Arial" w:cs="Arial"/>
                <w:sz w:val="20"/>
                <w:lang w:val="en-GB"/>
              </w:rPr>
              <w:t xml:space="preserve"> 21</w:t>
            </w:r>
            <w:r>
              <w:rPr>
                <w:rFonts w:ascii="Arial" w:hAnsi="Arial" w:cs="Arial"/>
                <w:sz w:val="20"/>
                <w:lang w:val="en-GB"/>
              </w:rPr>
              <w:br/>
              <w:t>81249 Munich, Germany</w:t>
            </w:r>
          </w:p>
          <w:p w14:paraId="58C05318" w14:textId="2B87E7F3" w:rsidR="002226F6" w:rsidRPr="0088448E" w:rsidRDefault="002226F6" w:rsidP="008E0B54">
            <w:pPr>
              <w:tabs>
                <w:tab w:val="left" w:pos="1065"/>
              </w:tabs>
              <w:spacing w:before="120" w:after="120" w:line="276" w:lineRule="auto"/>
              <w:rPr>
                <w:rFonts w:ascii="Arial" w:hAnsi="Arial" w:cs="Arial"/>
                <w:bCs/>
                <w:sz w:val="20"/>
              </w:rPr>
            </w:pPr>
            <w:r>
              <w:rPr>
                <w:rFonts w:ascii="Arial" w:hAnsi="Arial" w:cs="Arial"/>
                <w:sz w:val="20"/>
                <w:lang w:val="en-GB"/>
              </w:rPr>
              <w:t>Tel.: (+49-89) 5007-7823</w:t>
            </w:r>
            <w:r>
              <w:rPr>
                <w:rFonts w:ascii="Arial" w:hAnsi="Arial" w:cs="Arial"/>
                <w:sz w:val="20"/>
                <w:lang w:val="en-GB"/>
              </w:rPr>
              <w:br/>
              <w:t xml:space="preserve">Fax: (+49-89) 5007-7877 </w:t>
            </w:r>
            <w:r>
              <w:rPr>
                <w:rFonts w:ascii="Arial" w:hAnsi="Arial" w:cs="Arial"/>
                <w:sz w:val="20"/>
                <w:lang w:val="en-GB"/>
              </w:rPr>
              <w:br/>
              <w:t>E-mail: c.resch@htcm.de</w:t>
            </w:r>
          </w:p>
          <w:p w14:paraId="6540B820" w14:textId="77777777" w:rsidR="002226F6" w:rsidRPr="0088448E" w:rsidRDefault="002226F6" w:rsidP="008E0B54">
            <w:pPr>
              <w:tabs>
                <w:tab w:val="left" w:pos="1065"/>
              </w:tabs>
              <w:spacing w:before="120" w:after="120" w:line="276" w:lineRule="auto"/>
              <w:rPr>
                <w:rFonts w:ascii="Arial" w:hAnsi="Arial" w:cs="Arial"/>
                <w:bCs/>
                <w:sz w:val="20"/>
              </w:rPr>
            </w:pPr>
            <w:r>
              <w:rPr>
                <w:rFonts w:ascii="Arial" w:hAnsi="Arial" w:cs="Arial"/>
                <w:sz w:val="20"/>
                <w:lang w:val="en-GB"/>
              </w:rPr>
              <w:t xml:space="preserve">www.htcm.de/en/ </w:t>
            </w:r>
          </w:p>
        </w:tc>
      </w:tr>
    </w:tbl>
    <w:p w14:paraId="23D5748B" w14:textId="77777777" w:rsidR="00574987" w:rsidRPr="0088448E" w:rsidRDefault="00574987" w:rsidP="00574987">
      <w:pPr>
        <w:pStyle w:val="BodyText"/>
        <w:spacing w:before="120" w:after="120" w:line="260" w:lineRule="exact"/>
      </w:pPr>
    </w:p>
    <w:p w14:paraId="4EE4C632" w14:textId="77777777" w:rsidR="009F20DB" w:rsidRPr="0088448E" w:rsidRDefault="009F20DB" w:rsidP="009F20DB">
      <w:pPr>
        <w:pStyle w:val="BodyText"/>
        <w:spacing w:before="120" w:after="120" w:line="260" w:lineRule="exact"/>
      </w:pPr>
    </w:p>
    <w:p w14:paraId="399453DE" w14:textId="77777777" w:rsidR="002C689E" w:rsidRPr="0088448E" w:rsidRDefault="002C689E" w:rsidP="002C689E">
      <w:pPr>
        <w:pStyle w:val="BodyText"/>
        <w:spacing w:before="120" w:after="120" w:line="276" w:lineRule="auto"/>
      </w:pPr>
    </w:p>
    <w:p w14:paraId="0A622E1D" w14:textId="77777777" w:rsidR="00704EB5" w:rsidRPr="0088448E" w:rsidRDefault="00704EB5">
      <w:pPr>
        <w:pStyle w:val="BodyText"/>
        <w:spacing w:before="120" w:after="120" w:line="276" w:lineRule="auto"/>
      </w:pPr>
    </w:p>
    <w:sectPr w:rsidR="00704EB5" w:rsidRPr="0088448E" w:rsidSect="00CC318F">
      <w:headerReference w:type="even" r:id="rId11"/>
      <w:headerReference w:type="default" r:id="rId12"/>
      <w:footerReference w:type="even" r:id="rId13"/>
      <w:footerReference w:type="default" r:id="rId14"/>
      <w:headerReference w:type="first" r:id="rId15"/>
      <w:footerReference w:type="firs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AAD1" w14:textId="77777777" w:rsidR="00CB388C" w:rsidRDefault="00CB388C">
      <w:r>
        <w:separator/>
      </w:r>
    </w:p>
  </w:endnote>
  <w:endnote w:type="continuationSeparator" w:id="0">
    <w:p w14:paraId="3182C94D" w14:textId="77777777" w:rsidR="00CB388C" w:rsidRDefault="00CB388C">
      <w:r>
        <w:continuationSeparator/>
      </w:r>
    </w:p>
  </w:endnote>
  <w:endnote w:type="continuationNotice" w:id="1">
    <w:p w14:paraId="7758BF06" w14:textId="77777777" w:rsidR="00CB388C" w:rsidRDefault="00CB3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39B8" w14:textId="77777777" w:rsidR="008309D5" w:rsidRDefault="00830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8D4D" w14:textId="6FCAA38D" w:rsidR="00D84800" w:rsidRPr="009732D3" w:rsidRDefault="004B29B3" w:rsidP="004B29B3">
    <w:pPr>
      <w:pStyle w:val="Footer"/>
      <w:rPr>
        <w:lang w:val="en-US"/>
      </w:rPr>
    </w:pPr>
    <w:r>
      <w:rPr>
        <w:rFonts w:ascii="Arial" w:hAnsi="Arial" w:cs="Arial"/>
        <w:snapToGrid w:val="0"/>
        <w:sz w:val="16"/>
        <w:szCs w:val="16"/>
        <w:lang w:val="en-GB"/>
      </w:rPr>
      <w:fldChar w:fldCharType="begin"/>
    </w:r>
    <w:r>
      <w:rPr>
        <w:rFonts w:ascii="Arial" w:hAnsi="Arial" w:cs="Arial"/>
        <w:snapToGrid w:val="0"/>
        <w:sz w:val="16"/>
        <w:szCs w:val="16"/>
        <w:lang w:val="en-GB"/>
      </w:rPr>
      <w:instrText xml:space="preserve"> FILENAME   \* MERGEFORMAT </w:instrText>
    </w:r>
    <w:r>
      <w:rPr>
        <w:rFonts w:ascii="Arial" w:hAnsi="Arial" w:cs="Arial"/>
        <w:snapToGrid w:val="0"/>
        <w:sz w:val="16"/>
        <w:szCs w:val="16"/>
        <w:lang w:val="en-GB"/>
      </w:rPr>
      <w:fldChar w:fldCharType="separate"/>
    </w:r>
    <w:r w:rsidR="008309D5">
      <w:rPr>
        <w:rFonts w:ascii="Arial" w:hAnsi="Arial" w:cs="Arial"/>
        <w:noProof/>
        <w:snapToGrid w:val="0"/>
        <w:sz w:val="16"/>
        <w:szCs w:val="16"/>
        <w:lang w:val="en-GB"/>
      </w:rPr>
      <w:t>ICS1PI058_en.docx</w:t>
    </w:r>
    <w:r>
      <w:rPr>
        <w:rFonts w:ascii="Arial" w:hAnsi="Arial" w:cs="Arial"/>
        <w:snapToGrid w:val="0"/>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39EF" w14:textId="77777777" w:rsidR="008309D5" w:rsidRDefault="00830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1A4D" w14:textId="77777777" w:rsidR="00CB388C" w:rsidRDefault="00CB388C">
      <w:r>
        <w:separator/>
      </w:r>
    </w:p>
  </w:footnote>
  <w:footnote w:type="continuationSeparator" w:id="0">
    <w:p w14:paraId="66ADBF8B" w14:textId="77777777" w:rsidR="00CB388C" w:rsidRDefault="00CB388C">
      <w:r>
        <w:continuationSeparator/>
      </w:r>
    </w:p>
  </w:footnote>
  <w:footnote w:type="continuationNotice" w:id="1">
    <w:p w14:paraId="5CF3B244" w14:textId="77777777" w:rsidR="00CB388C" w:rsidRDefault="00CB3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FB9B" w14:textId="77777777" w:rsidR="008309D5" w:rsidRDefault="00830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20D1" w14:textId="2F0D090A" w:rsidR="00AD41FF" w:rsidRDefault="00FB26A9" w:rsidP="00F55A20">
    <w:pPr>
      <w:pStyle w:val="Header"/>
      <w:tabs>
        <w:tab w:val="clear" w:pos="9072"/>
        <w:tab w:val="right" w:pos="9498"/>
      </w:tabs>
    </w:pPr>
    <w:r>
      <w:rPr>
        <w:noProof/>
      </w:rPr>
      <w:drawing>
        <wp:anchor distT="0" distB="0" distL="114300" distR="114300" simplePos="0" relativeHeight="251657728" behindDoc="1" locked="0" layoutInCell="0" allowOverlap="1" wp14:anchorId="68FB1FBC" wp14:editId="02D48C0A">
          <wp:simplePos x="0" y="0"/>
          <wp:positionH relativeFrom="column">
            <wp:posOffset>4191000</wp:posOffset>
          </wp:positionH>
          <wp:positionV relativeFrom="paragraph">
            <wp:posOffset>105410</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0832" w14:textId="77777777" w:rsidR="008309D5" w:rsidRDefault="00830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55D8F"/>
    <w:multiLevelType w:val="hybridMultilevel"/>
    <w:tmpl w:val="E8440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CC3878"/>
    <w:multiLevelType w:val="hybridMultilevel"/>
    <w:tmpl w:val="656A04E8"/>
    <w:lvl w:ilvl="0" w:tplc="5A7488B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095569B"/>
    <w:multiLevelType w:val="hybridMultilevel"/>
    <w:tmpl w:val="94A06D08"/>
    <w:lvl w:ilvl="0" w:tplc="9854547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0335439">
    <w:abstractNumId w:val="3"/>
  </w:num>
  <w:num w:numId="2" w16cid:durableId="326518379">
    <w:abstractNumId w:val="0"/>
  </w:num>
  <w:num w:numId="3" w16cid:durableId="22290623">
    <w:abstractNumId w:val="1"/>
  </w:num>
  <w:num w:numId="4" w16cid:durableId="1339844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5E3"/>
    <w:rsid w:val="0000354D"/>
    <w:rsid w:val="00004BEC"/>
    <w:rsid w:val="000064BD"/>
    <w:rsid w:val="0001084C"/>
    <w:rsid w:val="000258D8"/>
    <w:rsid w:val="00026FD3"/>
    <w:rsid w:val="00035374"/>
    <w:rsid w:val="000374D6"/>
    <w:rsid w:val="0004197D"/>
    <w:rsid w:val="00041E84"/>
    <w:rsid w:val="00042E00"/>
    <w:rsid w:val="00043500"/>
    <w:rsid w:val="000457A0"/>
    <w:rsid w:val="00050684"/>
    <w:rsid w:val="0005107A"/>
    <w:rsid w:val="00051D17"/>
    <w:rsid w:val="00053D8B"/>
    <w:rsid w:val="0005666E"/>
    <w:rsid w:val="000568D7"/>
    <w:rsid w:val="000645F0"/>
    <w:rsid w:val="00066AB4"/>
    <w:rsid w:val="00067C15"/>
    <w:rsid w:val="00070731"/>
    <w:rsid w:val="00070D56"/>
    <w:rsid w:val="00080160"/>
    <w:rsid w:val="000904AA"/>
    <w:rsid w:val="000909E1"/>
    <w:rsid w:val="000A09B0"/>
    <w:rsid w:val="000A13E8"/>
    <w:rsid w:val="000A486B"/>
    <w:rsid w:val="000A70FF"/>
    <w:rsid w:val="000A7EED"/>
    <w:rsid w:val="000B28AB"/>
    <w:rsid w:val="000B4E60"/>
    <w:rsid w:val="000B56A3"/>
    <w:rsid w:val="000B59CE"/>
    <w:rsid w:val="000B6091"/>
    <w:rsid w:val="000C23E9"/>
    <w:rsid w:val="000C7562"/>
    <w:rsid w:val="000D1E12"/>
    <w:rsid w:val="000D40B1"/>
    <w:rsid w:val="000E4B87"/>
    <w:rsid w:val="000E5647"/>
    <w:rsid w:val="000E61B4"/>
    <w:rsid w:val="000E6F27"/>
    <w:rsid w:val="000E72A3"/>
    <w:rsid w:val="000E72B1"/>
    <w:rsid w:val="000F2554"/>
    <w:rsid w:val="000F4BBA"/>
    <w:rsid w:val="000F4D49"/>
    <w:rsid w:val="000F5819"/>
    <w:rsid w:val="00100528"/>
    <w:rsid w:val="00101B6C"/>
    <w:rsid w:val="00102297"/>
    <w:rsid w:val="00102ED4"/>
    <w:rsid w:val="00103E2C"/>
    <w:rsid w:val="00106E99"/>
    <w:rsid w:val="001138B8"/>
    <w:rsid w:val="00114255"/>
    <w:rsid w:val="0011527C"/>
    <w:rsid w:val="00117E5E"/>
    <w:rsid w:val="0012291E"/>
    <w:rsid w:val="001255F4"/>
    <w:rsid w:val="00125D37"/>
    <w:rsid w:val="001274FC"/>
    <w:rsid w:val="00131977"/>
    <w:rsid w:val="00131F4F"/>
    <w:rsid w:val="00135811"/>
    <w:rsid w:val="001456DE"/>
    <w:rsid w:val="0014630E"/>
    <w:rsid w:val="00147ACF"/>
    <w:rsid w:val="00151E7E"/>
    <w:rsid w:val="0016652E"/>
    <w:rsid w:val="001667CD"/>
    <w:rsid w:val="00183877"/>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D0DB2"/>
    <w:rsid w:val="001D115C"/>
    <w:rsid w:val="001D243D"/>
    <w:rsid w:val="001D2D7C"/>
    <w:rsid w:val="001D3737"/>
    <w:rsid w:val="001D7536"/>
    <w:rsid w:val="001E6BFC"/>
    <w:rsid w:val="001F02E1"/>
    <w:rsid w:val="001F039F"/>
    <w:rsid w:val="001F27CD"/>
    <w:rsid w:val="001F4BB0"/>
    <w:rsid w:val="00206EC3"/>
    <w:rsid w:val="00214A93"/>
    <w:rsid w:val="0021524E"/>
    <w:rsid w:val="00215586"/>
    <w:rsid w:val="00216AD1"/>
    <w:rsid w:val="00217CC2"/>
    <w:rsid w:val="00217FD0"/>
    <w:rsid w:val="002226F6"/>
    <w:rsid w:val="00225D7A"/>
    <w:rsid w:val="002329D1"/>
    <w:rsid w:val="0023483C"/>
    <w:rsid w:val="00236438"/>
    <w:rsid w:val="00240653"/>
    <w:rsid w:val="00240A6A"/>
    <w:rsid w:val="00242CB1"/>
    <w:rsid w:val="00243D1A"/>
    <w:rsid w:val="002467F9"/>
    <w:rsid w:val="0025115B"/>
    <w:rsid w:val="0025320A"/>
    <w:rsid w:val="00254CE8"/>
    <w:rsid w:val="00255290"/>
    <w:rsid w:val="00260262"/>
    <w:rsid w:val="00263AD1"/>
    <w:rsid w:val="00264572"/>
    <w:rsid w:val="00265325"/>
    <w:rsid w:val="00265445"/>
    <w:rsid w:val="00270832"/>
    <w:rsid w:val="00273BD3"/>
    <w:rsid w:val="00273C1C"/>
    <w:rsid w:val="0028487E"/>
    <w:rsid w:val="00285B8D"/>
    <w:rsid w:val="00285EC4"/>
    <w:rsid w:val="002872A3"/>
    <w:rsid w:val="00287AE5"/>
    <w:rsid w:val="00291C4C"/>
    <w:rsid w:val="002921AC"/>
    <w:rsid w:val="00293FC3"/>
    <w:rsid w:val="002A01B5"/>
    <w:rsid w:val="002A095E"/>
    <w:rsid w:val="002A0E4D"/>
    <w:rsid w:val="002A7AEE"/>
    <w:rsid w:val="002A7E50"/>
    <w:rsid w:val="002B6C90"/>
    <w:rsid w:val="002B7DDA"/>
    <w:rsid w:val="002C2A63"/>
    <w:rsid w:val="002C689E"/>
    <w:rsid w:val="002C696C"/>
    <w:rsid w:val="002D0D80"/>
    <w:rsid w:val="002E0469"/>
    <w:rsid w:val="002E0DDA"/>
    <w:rsid w:val="002E156E"/>
    <w:rsid w:val="002E229A"/>
    <w:rsid w:val="002F488A"/>
    <w:rsid w:val="002F663D"/>
    <w:rsid w:val="00301A91"/>
    <w:rsid w:val="00304188"/>
    <w:rsid w:val="00307B15"/>
    <w:rsid w:val="003105E2"/>
    <w:rsid w:val="003154CD"/>
    <w:rsid w:val="003156CA"/>
    <w:rsid w:val="00320451"/>
    <w:rsid w:val="00320E03"/>
    <w:rsid w:val="00321F48"/>
    <w:rsid w:val="00324A6A"/>
    <w:rsid w:val="0032557D"/>
    <w:rsid w:val="00332C77"/>
    <w:rsid w:val="00337CE5"/>
    <w:rsid w:val="00347536"/>
    <w:rsid w:val="00347F46"/>
    <w:rsid w:val="00355E1C"/>
    <w:rsid w:val="00356C16"/>
    <w:rsid w:val="00357372"/>
    <w:rsid w:val="00366479"/>
    <w:rsid w:val="003668D1"/>
    <w:rsid w:val="0037012B"/>
    <w:rsid w:val="003720A9"/>
    <w:rsid w:val="00372533"/>
    <w:rsid w:val="00376468"/>
    <w:rsid w:val="0038082C"/>
    <w:rsid w:val="003814F9"/>
    <w:rsid w:val="003822CF"/>
    <w:rsid w:val="0038399C"/>
    <w:rsid w:val="003851A9"/>
    <w:rsid w:val="00392336"/>
    <w:rsid w:val="003931C1"/>
    <w:rsid w:val="003A0D86"/>
    <w:rsid w:val="003B011F"/>
    <w:rsid w:val="003B015B"/>
    <w:rsid w:val="003B1978"/>
    <w:rsid w:val="003B2106"/>
    <w:rsid w:val="003B2D55"/>
    <w:rsid w:val="003B3A4B"/>
    <w:rsid w:val="003B3E7A"/>
    <w:rsid w:val="003B513B"/>
    <w:rsid w:val="003B5455"/>
    <w:rsid w:val="003B7DC8"/>
    <w:rsid w:val="003C080B"/>
    <w:rsid w:val="003C0AA4"/>
    <w:rsid w:val="003C1DA5"/>
    <w:rsid w:val="003C3F95"/>
    <w:rsid w:val="003D4EDD"/>
    <w:rsid w:val="003E0DA0"/>
    <w:rsid w:val="003E263B"/>
    <w:rsid w:val="003E79C4"/>
    <w:rsid w:val="003F2C47"/>
    <w:rsid w:val="004001C1"/>
    <w:rsid w:val="00400AA8"/>
    <w:rsid w:val="00401B29"/>
    <w:rsid w:val="00401E0F"/>
    <w:rsid w:val="00404587"/>
    <w:rsid w:val="00410CE1"/>
    <w:rsid w:val="004120DD"/>
    <w:rsid w:val="004144AE"/>
    <w:rsid w:val="004204AA"/>
    <w:rsid w:val="004236C7"/>
    <w:rsid w:val="0042615E"/>
    <w:rsid w:val="004354C6"/>
    <w:rsid w:val="00441533"/>
    <w:rsid w:val="00444E30"/>
    <w:rsid w:val="004552E9"/>
    <w:rsid w:val="0046027E"/>
    <w:rsid w:val="004646CB"/>
    <w:rsid w:val="00465024"/>
    <w:rsid w:val="00470FBA"/>
    <w:rsid w:val="00471633"/>
    <w:rsid w:val="00483C3D"/>
    <w:rsid w:val="00493757"/>
    <w:rsid w:val="004953E8"/>
    <w:rsid w:val="00495798"/>
    <w:rsid w:val="0049593E"/>
    <w:rsid w:val="004A4069"/>
    <w:rsid w:val="004A4093"/>
    <w:rsid w:val="004B29B3"/>
    <w:rsid w:val="004B2DAD"/>
    <w:rsid w:val="004B3468"/>
    <w:rsid w:val="004B4EB2"/>
    <w:rsid w:val="004B5422"/>
    <w:rsid w:val="004B5E02"/>
    <w:rsid w:val="004C2963"/>
    <w:rsid w:val="004C4379"/>
    <w:rsid w:val="004D0B17"/>
    <w:rsid w:val="004D50B4"/>
    <w:rsid w:val="004D7301"/>
    <w:rsid w:val="004D78E8"/>
    <w:rsid w:val="004E3A3C"/>
    <w:rsid w:val="004F1218"/>
    <w:rsid w:val="004F387D"/>
    <w:rsid w:val="004F4AB5"/>
    <w:rsid w:val="004F4C9D"/>
    <w:rsid w:val="004F662C"/>
    <w:rsid w:val="00500C86"/>
    <w:rsid w:val="005010F7"/>
    <w:rsid w:val="00502845"/>
    <w:rsid w:val="00505509"/>
    <w:rsid w:val="00505827"/>
    <w:rsid w:val="00516D0B"/>
    <w:rsid w:val="00525673"/>
    <w:rsid w:val="00525AEC"/>
    <w:rsid w:val="0052732C"/>
    <w:rsid w:val="00530FC0"/>
    <w:rsid w:val="005327C7"/>
    <w:rsid w:val="005331A3"/>
    <w:rsid w:val="00535659"/>
    <w:rsid w:val="00537CB9"/>
    <w:rsid w:val="00541149"/>
    <w:rsid w:val="005421CB"/>
    <w:rsid w:val="00550D3E"/>
    <w:rsid w:val="005538CF"/>
    <w:rsid w:val="00556A0C"/>
    <w:rsid w:val="00561524"/>
    <w:rsid w:val="005642D6"/>
    <w:rsid w:val="00567C33"/>
    <w:rsid w:val="00571E32"/>
    <w:rsid w:val="00574987"/>
    <w:rsid w:val="005757A4"/>
    <w:rsid w:val="005758B7"/>
    <w:rsid w:val="00577058"/>
    <w:rsid w:val="00577D8A"/>
    <w:rsid w:val="00581536"/>
    <w:rsid w:val="00584F4C"/>
    <w:rsid w:val="00587F00"/>
    <w:rsid w:val="0059367F"/>
    <w:rsid w:val="005A2A1F"/>
    <w:rsid w:val="005B0B5E"/>
    <w:rsid w:val="005C06DF"/>
    <w:rsid w:val="005C1020"/>
    <w:rsid w:val="005C1B52"/>
    <w:rsid w:val="005C61CB"/>
    <w:rsid w:val="005C6D6A"/>
    <w:rsid w:val="005D160B"/>
    <w:rsid w:val="005D396D"/>
    <w:rsid w:val="005D7454"/>
    <w:rsid w:val="005E1091"/>
    <w:rsid w:val="005E23CB"/>
    <w:rsid w:val="00604F45"/>
    <w:rsid w:val="0060621A"/>
    <w:rsid w:val="00611231"/>
    <w:rsid w:val="006123E2"/>
    <w:rsid w:val="006125AC"/>
    <w:rsid w:val="00615C3C"/>
    <w:rsid w:val="00616918"/>
    <w:rsid w:val="006177E2"/>
    <w:rsid w:val="00625C04"/>
    <w:rsid w:val="006303C1"/>
    <w:rsid w:val="00633776"/>
    <w:rsid w:val="0063467B"/>
    <w:rsid w:val="0063628E"/>
    <w:rsid w:val="0063753C"/>
    <w:rsid w:val="006405AB"/>
    <w:rsid w:val="00640721"/>
    <w:rsid w:val="006503AE"/>
    <w:rsid w:val="0065536A"/>
    <w:rsid w:val="00656ACE"/>
    <w:rsid w:val="00663854"/>
    <w:rsid w:val="0066406D"/>
    <w:rsid w:val="00666284"/>
    <w:rsid w:val="00667A63"/>
    <w:rsid w:val="0067131F"/>
    <w:rsid w:val="006769A9"/>
    <w:rsid w:val="00680F65"/>
    <w:rsid w:val="00683D1C"/>
    <w:rsid w:val="006859A2"/>
    <w:rsid w:val="00686779"/>
    <w:rsid w:val="006879F7"/>
    <w:rsid w:val="006939AF"/>
    <w:rsid w:val="00693C5C"/>
    <w:rsid w:val="0069573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09A"/>
    <w:rsid w:val="006E30B7"/>
    <w:rsid w:val="006F44B9"/>
    <w:rsid w:val="006F5B78"/>
    <w:rsid w:val="006F74C8"/>
    <w:rsid w:val="006F77BD"/>
    <w:rsid w:val="00704805"/>
    <w:rsid w:val="00704ADD"/>
    <w:rsid w:val="00704EB5"/>
    <w:rsid w:val="00705DBF"/>
    <w:rsid w:val="00710CC4"/>
    <w:rsid w:val="007111CA"/>
    <w:rsid w:val="00711385"/>
    <w:rsid w:val="00711D05"/>
    <w:rsid w:val="00712F34"/>
    <w:rsid w:val="0071735D"/>
    <w:rsid w:val="00721BD1"/>
    <w:rsid w:val="00724D2B"/>
    <w:rsid w:val="0073468B"/>
    <w:rsid w:val="007367F4"/>
    <w:rsid w:val="00740F24"/>
    <w:rsid w:val="00754F0B"/>
    <w:rsid w:val="00755485"/>
    <w:rsid w:val="00755F6F"/>
    <w:rsid w:val="0076035C"/>
    <w:rsid w:val="00760B15"/>
    <w:rsid w:val="00760F61"/>
    <w:rsid w:val="0076179A"/>
    <w:rsid w:val="00764EC4"/>
    <w:rsid w:val="00766B74"/>
    <w:rsid w:val="007708B8"/>
    <w:rsid w:val="00771DF4"/>
    <w:rsid w:val="0077242C"/>
    <w:rsid w:val="00777EB9"/>
    <w:rsid w:val="00782FF2"/>
    <w:rsid w:val="00783D9B"/>
    <w:rsid w:val="00783FC3"/>
    <w:rsid w:val="0078774B"/>
    <w:rsid w:val="007900AA"/>
    <w:rsid w:val="007913E6"/>
    <w:rsid w:val="007926C9"/>
    <w:rsid w:val="00797D2F"/>
    <w:rsid w:val="007A4345"/>
    <w:rsid w:val="007B017D"/>
    <w:rsid w:val="007C1E35"/>
    <w:rsid w:val="007C335A"/>
    <w:rsid w:val="007C42E6"/>
    <w:rsid w:val="007C79D2"/>
    <w:rsid w:val="007D400B"/>
    <w:rsid w:val="007D7B8B"/>
    <w:rsid w:val="007E072C"/>
    <w:rsid w:val="007E2CA5"/>
    <w:rsid w:val="007E3A15"/>
    <w:rsid w:val="007E4896"/>
    <w:rsid w:val="007E66DD"/>
    <w:rsid w:val="007E7DC6"/>
    <w:rsid w:val="007F2182"/>
    <w:rsid w:val="007F7CF2"/>
    <w:rsid w:val="008004D3"/>
    <w:rsid w:val="00800A15"/>
    <w:rsid w:val="00805256"/>
    <w:rsid w:val="0081491D"/>
    <w:rsid w:val="0081664E"/>
    <w:rsid w:val="00820DFA"/>
    <w:rsid w:val="00822557"/>
    <w:rsid w:val="00824931"/>
    <w:rsid w:val="008309D5"/>
    <w:rsid w:val="00834A7F"/>
    <w:rsid w:val="00837EBF"/>
    <w:rsid w:val="008517BF"/>
    <w:rsid w:val="008523FC"/>
    <w:rsid w:val="0085304E"/>
    <w:rsid w:val="008536A9"/>
    <w:rsid w:val="00856DDE"/>
    <w:rsid w:val="00860705"/>
    <w:rsid w:val="00862DC5"/>
    <w:rsid w:val="00870C94"/>
    <w:rsid w:val="00870CC9"/>
    <w:rsid w:val="008762FB"/>
    <w:rsid w:val="008830CD"/>
    <w:rsid w:val="0088448E"/>
    <w:rsid w:val="00886681"/>
    <w:rsid w:val="008866CB"/>
    <w:rsid w:val="0089633E"/>
    <w:rsid w:val="00897B98"/>
    <w:rsid w:val="008A1079"/>
    <w:rsid w:val="008A2AFC"/>
    <w:rsid w:val="008A6395"/>
    <w:rsid w:val="008A648E"/>
    <w:rsid w:val="008B0135"/>
    <w:rsid w:val="008B3670"/>
    <w:rsid w:val="008B4803"/>
    <w:rsid w:val="008B7450"/>
    <w:rsid w:val="008B7643"/>
    <w:rsid w:val="008C36F0"/>
    <w:rsid w:val="008C4506"/>
    <w:rsid w:val="008C6059"/>
    <w:rsid w:val="008D367B"/>
    <w:rsid w:val="008D3DFC"/>
    <w:rsid w:val="008E0B54"/>
    <w:rsid w:val="008E0C0C"/>
    <w:rsid w:val="008E12FF"/>
    <w:rsid w:val="008E1E5C"/>
    <w:rsid w:val="008F13AD"/>
    <w:rsid w:val="008F29F5"/>
    <w:rsid w:val="008F3827"/>
    <w:rsid w:val="008F6F03"/>
    <w:rsid w:val="009055D1"/>
    <w:rsid w:val="00910367"/>
    <w:rsid w:val="00912D24"/>
    <w:rsid w:val="009136ED"/>
    <w:rsid w:val="00914DDF"/>
    <w:rsid w:val="009167C3"/>
    <w:rsid w:val="0091720A"/>
    <w:rsid w:val="00917A75"/>
    <w:rsid w:val="009207E3"/>
    <w:rsid w:val="00921D8B"/>
    <w:rsid w:val="009225F3"/>
    <w:rsid w:val="00923B94"/>
    <w:rsid w:val="00924525"/>
    <w:rsid w:val="00927454"/>
    <w:rsid w:val="00927E75"/>
    <w:rsid w:val="00930724"/>
    <w:rsid w:val="00936CF9"/>
    <w:rsid w:val="00943BDC"/>
    <w:rsid w:val="00945975"/>
    <w:rsid w:val="00945C65"/>
    <w:rsid w:val="00950B5B"/>
    <w:rsid w:val="00952BAF"/>
    <w:rsid w:val="00956D90"/>
    <w:rsid w:val="00962AC6"/>
    <w:rsid w:val="009634CA"/>
    <w:rsid w:val="00964C14"/>
    <w:rsid w:val="00965C15"/>
    <w:rsid w:val="00966927"/>
    <w:rsid w:val="00970F7F"/>
    <w:rsid w:val="009732D3"/>
    <w:rsid w:val="009778D0"/>
    <w:rsid w:val="00977E34"/>
    <w:rsid w:val="0098005C"/>
    <w:rsid w:val="00980940"/>
    <w:rsid w:val="009810CE"/>
    <w:rsid w:val="00981CD4"/>
    <w:rsid w:val="00981F21"/>
    <w:rsid w:val="0098432E"/>
    <w:rsid w:val="0099174C"/>
    <w:rsid w:val="00991F97"/>
    <w:rsid w:val="00995576"/>
    <w:rsid w:val="009A1BAC"/>
    <w:rsid w:val="009A1DA9"/>
    <w:rsid w:val="009A755C"/>
    <w:rsid w:val="009A7903"/>
    <w:rsid w:val="009B14AF"/>
    <w:rsid w:val="009B1AA7"/>
    <w:rsid w:val="009B4D91"/>
    <w:rsid w:val="009B5041"/>
    <w:rsid w:val="009C0CAB"/>
    <w:rsid w:val="009C488D"/>
    <w:rsid w:val="009C4DAD"/>
    <w:rsid w:val="009C58E2"/>
    <w:rsid w:val="009C6BE5"/>
    <w:rsid w:val="009C7A55"/>
    <w:rsid w:val="009C7C0C"/>
    <w:rsid w:val="009D0330"/>
    <w:rsid w:val="009D5D22"/>
    <w:rsid w:val="009E375E"/>
    <w:rsid w:val="009E448A"/>
    <w:rsid w:val="009E5296"/>
    <w:rsid w:val="009F0151"/>
    <w:rsid w:val="009F20DB"/>
    <w:rsid w:val="009F2E8B"/>
    <w:rsid w:val="009F3B06"/>
    <w:rsid w:val="009F6962"/>
    <w:rsid w:val="00A02CED"/>
    <w:rsid w:val="00A03564"/>
    <w:rsid w:val="00A037C6"/>
    <w:rsid w:val="00A13E4A"/>
    <w:rsid w:val="00A22B86"/>
    <w:rsid w:val="00A2489E"/>
    <w:rsid w:val="00A262DC"/>
    <w:rsid w:val="00A3000D"/>
    <w:rsid w:val="00A312DC"/>
    <w:rsid w:val="00A33B4A"/>
    <w:rsid w:val="00A402B9"/>
    <w:rsid w:val="00A44E74"/>
    <w:rsid w:val="00A451C9"/>
    <w:rsid w:val="00A47072"/>
    <w:rsid w:val="00A504EC"/>
    <w:rsid w:val="00A50B9A"/>
    <w:rsid w:val="00A5102C"/>
    <w:rsid w:val="00A5176B"/>
    <w:rsid w:val="00A51D85"/>
    <w:rsid w:val="00A52FFA"/>
    <w:rsid w:val="00A534A6"/>
    <w:rsid w:val="00A571C7"/>
    <w:rsid w:val="00A57628"/>
    <w:rsid w:val="00A60418"/>
    <w:rsid w:val="00A62579"/>
    <w:rsid w:val="00A62D29"/>
    <w:rsid w:val="00A647F2"/>
    <w:rsid w:val="00A64AE9"/>
    <w:rsid w:val="00A7085F"/>
    <w:rsid w:val="00A74816"/>
    <w:rsid w:val="00A74CDC"/>
    <w:rsid w:val="00A75BB1"/>
    <w:rsid w:val="00A75EFD"/>
    <w:rsid w:val="00A80C24"/>
    <w:rsid w:val="00A91A29"/>
    <w:rsid w:val="00A955E5"/>
    <w:rsid w:val="00AA6E73"/>
    <w:rsid w:val="00AB43E5"/>
    <w:rsid w:val="00AC010A"/>
    <w:rsid w:val="00AC153A"/>
    <w:rsid w:val="00AC20E2"/>
    <w:rsid w:val="00AC7E6F"/>
    <w:rsid w:val="00AD038B"/>
    <w:rsid w:val="00AD41FF"/>
    <w:rsid w:val="00AD5A40"/>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18D5"/>
    <w:rsid w:val="00B22632"/>
    <w:rsid w:val="00B249FF"/>
    <w:rsid w:val="00B30138"/>
    <w:rsid w:val="00B31071"/>
    <w:rsid w:val="00B35523"/>
    <w:rsid w:val="00B37564"/>
    <w:rsid w:val="00B40F06"/>
    <w:rsid w:val="00B420A8"/>
    <w:rsid w:val="00B42801"/>
    <w:rsid w:val="00B43755"/>
    <w:rsid w:val="00B54F4E"/>
    <w:rsid w:val="00B56EF0"/>
    <w:rsid w:val="00B61AE2"/>
    <w:rsid w:val="00B64544"/>
    <w:rsid w:val="00B66573"/>
    <w:rsid w:val="00B6690A"/>
    <w:rsid w:val="00B67314"/>
    <w:rsid w:val="00B87D9E"/>
    <w:rsid w:val="00B911CF"/>
    <w:rsid w:val="00B945A9"/>
    <w:rsid w:val="00B9589D"/>
    <w:rsid w:val="00B969CF"/>
    <w:rsid w:val="00BA04FB"/>
    <w:rsid w:val="00BA2BD7"/>
    <w:rsid w:val="00BB741C"/>
    <w:rsid w:val="00BC1F54"/>
    <w:rsid w:val="00BC356F"/>
    <w:rsid w:val="00BD0BC8"/>
    <w:rsid w:val="00BD2843"/>
    <w:rsid w:val="00BD2B26"/>
    <w:rsid w:val="00BD5EAF"/>
    <w:rsid w:val="00BE5C1A"/>
    <w:rsid w:val="00BF09CC"/>
    <w:rsid w:val="00BF17E8"/>
    <w:rsid w:val="00BF6118"/>
    <w:rsid w:val="00C10188"/>
    <w:rsid w:val="00C17CED"/>
    <w:rsid w:val="00C22855"/>
    <w:rsid w:val="00C279D5"/>
    <w:rsid w:val="00C40959"/>
    <w:rsid w:val="00C437CE"/>
    <w:rsid w:val="00C43E68"/>
    <w:rsid w:val="00C444E5"/>
    <w:rsid w:val="00C44AAB"/>
    <w:rsid w:val="00C500C5"/>
    <w:rsid w:val="00C537A3"/>
    <w:rsid w:val="00C54933"/>
    <w:rsid w:val="00C5688B"/>
    <w:rsid w:val="00C610E9"/>
    <w:rsid w:val="00C62D8A"/>
    <w:rsid w:val="00C63D8C"/>
    <w:rsid w:val="00C645F4"/>
    <w:rsid w:val="00C70245"/>
    <w:rsid w:val="00C71265"/>
    <w:rsid w:val="00C7439C"/>
    <w:rsid w:val="00C757AE"/>
    <w:rsid w:val="00C76391"/>
    <w:rsid w:val="00C8403A"/>
    <w:rsid w:val="00C87944"/>
    <w:rsid w:val="00C90852"/>
    <w:rsid w:val="00C9372B"/>
    <w:rsid w:val="00C9434E"/>
    <w:rsid w:val="00C94877"/>
    <w:rsid w:val="00CA242A"/>
    <w:rsid w:val="00CB06BF"/>
    <w:rsid w:val="00CB388C"/>
    <w:rsid w:val="00CB56BA"/>
    <w:rsid w:val="00CB63AF"/>
    <w:rsid w:val="00CB6417"/>
    <w:rsid w:val="00CB765C"/>
    <w:rsid w:val="00CC1740"/>
    <w:rsid w:val="00CC1D85"/>
    <w:rsid w:val="00CC318F"/>
    <w:rsid w:val="00CC31B8"/>
    <w:rsid w:val="00CC333F"/>
    <w:rsid w:val="00CC5E31"/>
    <w:rsid w:val="00CD080A"/>
    <w:rsid w:val="00CD1C4E"/>
    <w:rsid w:val="00CD2389"/>
    <w:rsid w:val="00CE0CA4"/>
    <w:rsid w:val="00CE5015"/>
    <w:rsid w:val="00CF06BD"/>
    <w:rsid w:val="00CF12AC"/>
    <w:rsid w:val="00CF2554"/>
    <w:rsid w:val="00CF4A4B"/>
    <w:rsid w:val="00CF4A78"/>
    <w:rsid w:val="00CF4C0D"/>
    <w:rsid w:val="00CF5234"/>
    <w:rsid w:val="00CF7932"/>
    <w:rsid w:val="00D10A7D"/>
    <w:rsid w:val="00D124AD"/>
    <w:rsid w:val="00D23260"/>
    <w:rsid w:val="00D261A7"/>
    <w:rsid w:val="00D35686"/>
    <w:rsid w:val="00D4081F"/>
    <w:rsid w:val="00D464D9"/>
    <w:rsid w:val="00D471E2"/>
    <w:rsid w:val="00D51E63"/>
    <w:rsid w:val="00D54A29"/>
    <w:rsid w:val="00D564BF"/>
    <w:rsid w:val="00D70405"/>
    <w:rsid w:val="00D7100D"/>
    <w:rsid w:val="00D72A57"/>
    <w:rsid w:val="00D75A8B"/>
    <w:rsid w:val="00D75C7B"/>
    <w:rsid w:val="00D7777E"/>
    <w:rsid w:val="00D8068E"/>
    <w:rsid w:val="00D834C3"/>
    <w:rsid w:val="00D84800"/>
    <w:rsid w:val="00D861D7"/>
    <w:rsid w:val="00D979C7"/>
    <w:rsid w:val="00DA4966"/>
    <w:rsid w:val="00DA70D9"/>
    <w:rsid w:val="00DA7234"/>
    <w:rsid w:val="00DB03EF"/>
    <w:rsid w:val="00DB44AE"/>
    <w:rsid w:val="00DD1842"/>
    <w:rsid w:val="00DD18C5"/>
    <w:rsid w:val="00DD2023"/>
    <w:rsid w:val="00DD261B"/>
    <w:rsid w:val="00DD39BA"/>
    <w:rsid w:val="00DD42A4"/>
    <w:rsid w:val="00DD5276"/>
    <w:rsid w:val="00DE632D"/>
    <w:rsid w:val="00DE6FE8"/>
    <w:rsid w:val="00DE7025"/>
    <w:rsid w:val="00DE7C1E"/>
    <w:rsid w:val="00DF083B"/>
    <w:rsid w:val="00DF3657"/>
    <w:rsid w:val="00DF4A9A"/>
    <w:rsid w:val="00DF63C2"/>
    <w:rsid w:val="00E0045D"/>
    <w:rsid w:val="00E01E16"/>
    <w:rsid w:val="00E13FF1"/>
    <w:rsid w:val="00E21D22"/>
    <w:rsid w:val="00E235A7"/>
    <w:rsid w:val="00E27071"/>
    <w:rsid w:val="00E277BA"/>
    <w:rsid w:val="00E3345B"/>
    <w:rsid w:val="00E36AFF"/>
    <w:rsid w:val="00E41C6B"/>
    <w:rsid w:val="00E46026"/>
    <w:rsid w:val="00E4697E"/>
    <w:rsid w:val="00E56EB0"/>
    <w:rsid w:val="00E62920"/>
    <w:rsid w:val="00E63CB1"/>
    <w:rsid w:val="00E67044"/>
    <w:rsid w:val="00E8050A"/>
    <w:rsid w:val="00E815D2"/>
    <w:rsid w:val="00E821A2"/>
    <w:rsid w:val="00E86437"/>
    <w:rsid w:val="00E87BA5"/>
    <w:rsid w:val="00E91231"/>
    <w:rsid w:val="00E966E4"/>
    <w:rsid w:val="00E96706"/>
    <w:rsid w:val="00EA03DE"/>
    <w:rsid w:val="00EA0C44"/>
    <w:rsid w:val="00EA438E"/>
    <w:rsid w:val="00EA530D"/>
    <w:rsid w:val="00EA5874"/>
    <w:rsid w:val="00EA7C20"/>
    <w:rsid w:val="00EB12AA"/>
    <w:rsid w:val="00EB22E4"/>
    <w:rsid w:val="00EC48ED"/>
    <w:rsid w:val="00EC6274"/>
    <w:rsid w:val="00EC6970"/>
    <w:rsid w:val="00ED0389"/>
    <w:rsid w:val="00ED0D8C"/>
    <w:rsid w:val="00ED24DF"/>
    <w:rsid w:val="00ED67AA"/>
    <w:rsid w:val="00EE17CD"/>
    <w:rsid w:val="00EE3F9D"/>
    <w:rsid w:val="00EE5686"/>
    <w:rsid w:val="00EE59B9"/>
    <w:rsid w:val="00EE6C4D"/>
    <w:rsid w:val="00EE77DE"/>
    <w:rsid w:val="00EF0DDD"/>
    <w:rsid w:val="00EF6119"/>
    <w:rsid w:val="00EF62C4"/>
    <w:rsid w:val="00EF7895"/>
    <w:rsid w:val="00F020E7"/>
    <w:rsid w:val="00F06103"/>
    <w:rsid w:val="00F11AAA"/>
    <w:rsid w:val="00F1272C"/>
    <w:rsid w:val="00F14F24"/>
    <w:rsid w:val="00F1580B"/>
    <w:rsid w:val="00F17788"/>
    <w:rsid w:val="00F26A7D"/>
    <w:rsid w:val="00F27950"/>
    <w:rsid w:val="00F31889"/>
    <w:rsid w:val="00F323B3"/>
    <w:rsid w:val="00F51B93"/>
    <w:rsid w:val="00F51FEE"/>
    <w:rsid w:val="00F55A20"/>
    <w:rsid w:val="00F633C4"/>
    <w:rsid w:val="00F7288A"/>
    <w:rsid w:val="00F74E4F"/>
    <w:rsid w:val="00F775FF"/>
    <w:rsid w:val="00F902C9"/>
    <w:rsid w:val="00F94D46"/>
    <w:rsid w:val="00F9549B"/>
    <w:rsid w:val="00F9588C"/>
    <w:rsid w:val="00FA02BD"/>
    <w:rsid w:val="00FA0A2F"/>
    <w:rsid w:val="00FA19AC"/>
    <w:rsid w:val="00FA3D93"/>
    <w:rsid w:val="00FB0CB6"/>
    <w:rsid w:val="00FB26A9"/>
    <w:rsid w:val="00FC42F7"/>
    <w:rsid w:val="00FC50B8"/>
    <w:rsid w:val="00FC5193"/>
    <w:rsid w:val="00FC7446"/>
    <w:rsid w:val="00FD1BB7"/>
    <w:rsid w:val="00FD2691"/>
    <w:rsid w:val="00FD3927"/>
    <w:rsid w:val="00FD436E"/>
    <w:rsid w:val="00FD48FB"/>
    <w:rsid w:val="00FE1859"/>
    <w:rsid w:val="00FE3C93"/>
    <w:rsid w:val="00FE3DB2"/>
    <w:rsid w:val="00FE4D7E"/>
    <w:rsid w:val="00FF1372"/>
    <w:rsid w:val="00FF2EA3"/>
    <w:rsid w:val="00FF39DA"/>
    <w:rsid w:val="00FF468F"/>
    <w:rsid w:val="00FF4BD1"/>
    <w:rsid w:val="00FF51FB"/>
    <w:rsid w:val="00FF52E8"/>
    <w:rsid w:val="00FF5F0C"/>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F45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paragraph" w:styleId="Heading3">
    <w:name w:val="heading 3"/>
    <w:basedOn w:val="Normal"/>
    <w:next w:val="Normal"/>
    <w:link w:val="Heading3Char"/>
    <w:semiHidden/>
    <w:unhideWhenUsed/>
    <w:qFormat/>
    <w:rsid w:val="00DD2023"/>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025E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1">
    <w:name w:val="BesuchterHyperlink1"/>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sid w:val="006D6728"/>
    <w:rPr>
      <w:rFonts w:ascii="Verdana" w:hAnsi="Verdana" w:cs="Arial"/>
      <w:b/>
      <w:bCs/>
    </w:rPr>
  </w:style>
  <w:style w:type="character" w:customStyle="1" w:styleId="Heading1Char">
    <w:name w:val="Heading 1 Char"/>
    <w:link w:val="Heading1"/>
    <w:rsid w:val="009B5041"/>
    <w:rPr>
      <w:rFonts w:ascii="Arial" w:hAnsi="Arial" w:cs="Arial"/>
      <w:b/>
      <w:bCs/>
      <w:kern w:val="32"/>
      <w:sz w:val="32"/>
      <w:szCs w:val="32"/>
    </w:rPr>
  </w:style>
  <w:style w:type="paragraph" w:customStyle="1" w:styleId="PITextkrper">
    <w:name w:val="PI_Textkörper"/>
    <w:basedOn w:val="Normal"/>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rsid w:val="003A0D86"/>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sid w:val="00356C16"/>
    <w:rPr>
      <w:sz w:val="16"/>
      <w:szCs w:val="16"/>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rPr>
  </w:style>
  <w:style w:type="paragraph" w:styleId="CommentSubject">
    <w:name w:val="annotation subject"/>
    <w:basedOn w:val="CommentText"/>
    <w:next w:val="CommentText"/>
    <w:link w:val="CommentSubjectChar"/>
    <w:rsid w:val="005C1B52"/>
    <w:rPr>
      <w:b/>
      <w:bCs/>
    </w:rPr>
  </w:style>
  <w:style w:type="character" w:customStyle="1" w:styleId="CommentSubjectChar">
    <w:name w:val="Comment Subject Char"/>
    <w:link w:val="CommentSubject"/>
    <w:rsid w:val="005C1B52"/>
    <w:rPr>
      <w:b/>
      <w:bCs/>
    </w:rPr>
  </w:style>
  <w:style w:type="character" w:customStyle="1" w:styleId="Heading3Char">
    <w:name w:val="Heading 3 Char"/>
    <w:link w:val="Heading3"/>
    <w:semiHidden/>
    <w:rsid w:val="00DD2023"/>
    <w:rPr>
      <w:rFonts w:ascii="Cambria" w:eastAsia="Times New Roman" w:hAnsi="Cambria" w:cs="Times New Roman"/>
      <w:b/>
      <w:bCs/>
      <w:sz w:val="26"/>
      <w:szCs w:val="26"/>
    </w:rPr>
  </w:style>
  <w:style w:type="paragraph" w:styleId="Revision">
    <w:name w:val="Revision"/>
    <w:hidden/>
    <w:uiPriority w:val="99"/>
    <w:semiHidden/>
    <w:rsid w:val="00710CC4"/>
    <w:rPr>
      <w:sz w:val="24"/>
      <w:szCs w:val="24"/>
    </w:rPr>
  </w:style>
  <w:style w:type="character" w:customStyle="1" w:styleId="Heading4Char">
    <w:name w:val="Heading 4 Char"/>
    <w:link w:val="Heading4"/>
    <w:semiHidden/>
    <w:rsid w:val="000025E3"/>
    <w:rPr>
      <w:rFonts w:ascii="Calibri" w:eastAsia="Times New Roman" w:hAnsi="Calibri" w:cs="Times New Roman"/>
      <w:b/>
      <w:bCs/>
      <w:sz w:val="28"/>
      <w:szCs w:val="28"/>
    </w:rPr>
  </w:style>
  <w:style w:type="character" w:styleId="FollowedHyperlink">
    <w:name w:val="FollowedHyperlink"/>
    <w:basedOn w:val="DefaultParagraphFont"/>
    <w:rsid w:val="001D75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0234">
      <w:bodyDiv w:val="1"/>
      <w:marLeft w:val="0"/>
      <w:marRight w:val="0"/>
      <w:marTop w:val="0"/>
      <w:marBottom w:val="0"/>
      <w:divBdr>
        <w:top w:val="none" w:sz="0" w:space="0" w:color="auto"/>
        <w:left w:val="none" w:sz="0" w:space="0" w:color="auto"/>
        <w:bottom w:val="none" w:sz="0" w:space="0" w:color="auto"/>
        <w:right w:val="none" w:sz="0" w:space="0" w:color="auto"/>
      </w:divBdr>
    </w:div>
    <w:div w:id="1923526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5698984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erelement.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ic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78A9D-12D8-43C6-9073-B20843EA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4293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4995</CharactersWithSpaces>
  <SharedDoc>false</SharedDoc>
  <HLinks>
    <vt:vector size="6" baseType="variant">
      <vt:variant>
        <vt:i4>5898291</vt:i4>
      </vt:variant>
      <vt:variant>
        <vt:i4>0</vt:i4>
      </vt:variant>
      <vt:variant>
        <vt:i4>0</vt:i4>
      </vt:variant>
      <vt:variant>
        <vt:i4>5</vt:i4>
      </vt:variant>
      <vt:variant>
        <vt:lpwstr>http://www.htcm.de/kk/wuerth_ics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2022-09-19T09:36:00Z</dcterms:created>
  <dcterms:modified xsi:type="dcterms:W3CDTF">2022-09-23T10:57:00Z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