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7828" w14:textId="77777777" w:rsidR="00194988" w:rsidRPr="00AD6FC6" w:rsidRDefault="00A74816">
      <w:pPr>
        <w:pStyle w:val="berschrift1"/>
        <w:spacing w:before="720" w:after="720" w:line="260" w:lineRule="exact"/>
        <w:rPr>
          <w:sz w:val="20"/>
        </w:rPr>
      </w:pPr>
      <w:r w:rsidRPr="00AD6FC6">
        <w:rPr>
          <w:sz w:val="20"/>
        </w:rPr>
        <w:t>MEDIENINFORMATION</w:t>
      </w:r>
    </w:p>
    <w:p w14:paraId="5390CE5C" w14:textId="45F43436" w:rsidR="0034177B" w:rsidRPr="006E320A" w:rsidRDefault="0034177B" w:rsidP="00EA0707">
      <w:pPr>
        <w:rPr>
          <w:rFonts w:ascii="Arial" w:hAnsi="Arial" w:cs="Arial"/>
          <w:b/>
          <w:sz w:val="30"/>
          <w:szCs w:val="30"/>
        </w:rPr>
      </w:pPr>
      <w:r w:rsidRPr="006E320A">
        <w:rPr>
          <w:rFonts w:ascii="Arial" w:hAnsi="Arial" w:cs="Arial"/>
          <w:b/>
          <w:sz w:val="30"/>
          <w:szCs w:val="30"/>
        </w:rPr>
        <w:t>Sichere</w:t>
      </w:r>
      <w:r w:rsidR="00A95F5B" w:rsidRPr="006E320A">
        <w:rPr>
          <w:rFonts w:ascii="Arial" w:hAnsi="Arial" w:cs="Arial"/>
          <w:b/>
          <w:sz w:val="30"/>
          <w:szCs w:val="30"/>
        </w:rPr>
        <w:t xml:space="preserve"> </w:t>
      </w:r>
      <w:r w:rsidRPr="006E320A">
        <w:rPr>
          <w:rFonts w:ascii="Arial" w:hAnsi="Arial" w:cs="Arial"/>
          <w:b/>
          <w:sz w:val="30"/>
          <w:szCs w:val="30"/>
        </w:rPr>
        <w:t>Online-Authentifizierung</w:t>
      </w:r>
      <w:r w:rsidR="00EA0707" w:rsidRPr="006E320A">
        <w:rPr>
          <w:rFonts w:ascii="Arial" w:hAnsi="Arial" w:cs="Arial"/>
          <w:b/>
          <w:sz w:val="30"/>
          <w:szCs w:val="30"/>
        </w:rPr>
        <w:t xml:space="preserve"> </w:t>
      </w:r>
      <w:r w:rsidRPr="006E320A">
        <w:rPr>
          <w:rFonts w:ascii="Arial" w:hAnsi="Arial" w:cs="Arial"/>
          <w:b/>
          <w:sz w:val="30"/>
          <w:szCs w:val="30"/>
        </w:rPr>
        <w:t>„Made in Germany“:</w:t>
      </w:r>
      <w:r w:rsidR="00F74051" w:rsidRPr="006E320A">
        <w:rPr>
          <w:rFonts w:ascii="Arial" w:hAnsi="Arial" w:cs="Arial"/>
          <w:b/>
          <w:sz w:val="30"/>
          <w:szCs w:val="30"/>
        </w:rPr>
        <w:t xml:space="preserve"> </w:t>
      </w:r>
      <w:r w:rsidRPr="006E320A">
        <w:rPr>
          <w:rFonts w:ascii="Arial" w:hAnsi="Arial" w:cs="Arial"/>
          <w:b/>
          <w:sz w:val="30"/>
          <w:szCs w:val="30"/>
        </w:rPr>
        <w:t>Swissbit stellt FIDO2-Stick vor</w:t>
      </w:r>
    </w:p>
    <w:p w14:paraId="0977FD32" w14:textId="71B3F835" w:rsidR="00F74051" w:rsidRPr="006E320A" w:rsidRDefault="00EA0707" w:rsidP="001D3444">
      <w:pPr>
        <w:pStyle w:val="Textkrper"/>
        <w:spacing w:before="120" w:after="120" w:line="260" w:lineRule="exact"/>
        <w:rPr>
          <w:rFonts w:ascii="Arial" w:hAnsi="Arial"/>
          <w:sz w:val="24"/>
          <w:szCs w:val="24"/>
        </w:rPr>
      </w:pPr>
      <w:r w:rsidRPr="006E320A">
        <w:rPr>
          <w:rFonts w:ascii="Arial" w:hAnsi="Arial"/>
          <w:sz w:val="24"/>
          <w:szCs w:val="24"/>
        </w:rPr>
        <w:t>iShield FIDO2 USB-A</w:t>
      </w:r>
      <w:r w:rsidR="009B7297" w:rsidRPr="006E320A">
        <w:rPr>
          <w:rFonts w:ascii="Arial" w:hAnsi="Arial"/>
          <w:sz w:val="24"/>
          <w:szCs w:val="24"/>
        </w:rPr>
        <w:t>-</w:t>
      </w:r>
      <w:r w:rsidR="00F74051" w:rsidRPr="006E320A">
        <w:rPr>
          <w:rFonts w:ascii="Arial" w:hAnsi="Arial"/>
          <w:sz w:val="24"/>
          <w:szCs w:val="24"/>
        </w:rPr>
        <w:t>/</w:t>
      </w:r>
      <w:r w:rsidRPr="006E320A">
        <w:rPr>
          <w:rFonts w:ascii="Arial" w:hAnsi="Arial"/>
          <w:sz w:val="24"/>
          <w:szCs w:val="24"/>
        </w:rPr>
        <w:t> </w:t>
      </w:r>
      <w:r w:rsidR="00F74051" w:rsidRPr="006E320A">
        <w:rPr>
          <w:rFonts w:ascii="Arial" w:hAnsi="Arial"/>
          <w:sz w:val="24"/>
          <w:szCs w:val="24"/>
        </w:rPr>
        <w:t>NFC</w:t>
      </w:r>
      <w:r w:rsidR="009B7297" w:rsidRPr="006E320A">
        <w:rPr>
          <w:rFonts w:ascii="Arial" w:hAnsi="Arial"/>
          <w:sz w:val="24"/>
          <w:szCs w:val="24"/>
        </w:rPr>
        <w:t>-</w:t>
      </w:r>
      <w:r w:rsidR="00F74051" w:rsidRPr="006E320A">
        <w:rPr>
          <w:rFonts w:ascii="Arial" w:hAnsi="Arial"/>
          <w:sz w:val="24"/>
          <w:szCs w:val="24"/>
        </w:rPr>
        <w:t xml:space="preserve">Sicherheitsschlüssel </w:t>
      </w:r>
      <w:r w:rsidRPr="006E320A">
        <w:rPr>
          <w:rFonts w:ascii="Arial" w:hAnsi="Arial"/>
          <w:sz w:val="24"/>
          <w:szCs w:val="24"/>
        </w:rPr>
        <w:t xml:space="preserve">schützt </w:t>
      </w:r>
      <w:r w:rsidR="00F74051" w:rsidRPr="006E320A">
        <w:rPr>
          <w:rFonts w:ascii="Arial" w:hAnsi="Arial"/>
          <w:sz w:val="24"/>
          <w:szCs w:val="24"/>
        </w:rPr>
        <w:t>Zugriff auf Anwendungen und Online-Dienste</w:t>
      </w:r>
    </w:p>
    <w:p w14:paraId="25820A9D" w14:textId="7726BFB9" w:rsidR="00A95F5B" w:rsidRPr="002C07BD" w:rsidRDefault="00A95F5B" w:rsidP="00EF492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spacing w:val="-2"/>
        </w:rPr>
      </w:pPr>
      <w:r w:rsidRPr="002C07BD">
        <w:rPr>
          <w:rFonts w:ascii="Arial" w:hAnsi="Arial"/>
          <w:color w:val="000000"/>
          <w:spacing w:val="-2"/>
        </w:rPr>
        <w:t xml:space="preserve">Bronschhofen, Schweiz. </w:t>
      </w:r>
      <w:r w:rsidR="00E36AC1">
        <w:rPr>
          <w:rFonts w:ascii="Arial" w:hAnsi="Arial"/>
          <w:color w:val="000000"/>
          <w:spacing w:val="-2"/>
        </w:rPr>
        <w:t>17</w:t>
      </w:r>
      <w:r w:rsidRPr="002C07BD">
        <w:rPr>
          <w:rFonts w:ascii="Arial" w:hAnsi="Arial"/>
          <w:color w:val="000000"/>
          <w:spacing w:val="-2"/>
        </w:rPr>
        <w:t xml:space="preserve">. </w:t>
      </w:r>
      <w:r w:rsidR="00C51910">
        <w:rPr>
          <w:rFonts w:ascii="Arial" w:hAnsi="Arial"/>
          <w:color w:val="000000"/>
          <w:spacing w:val="-2"/>
        </w:rPr>
        <w:t>März</w:t>
      </w:r>
      <w:r w:rsidR="0036605D" w:rsidRPr="002C07BD">
        <w:rPr>
          <w:rFonts w:ascii="Arial" w:hAnsi="Arial"/>
          <w:color w:val="000000"/>
          <w:spacing w:val="-2"/>
        </w:rPr>
        <w:t xml:space="preserve"> </w:t>
      </w:r>
      <w:r w:rsidRPr="002C07BD">
        <w:rPr>
          <w:rFonts w:ascii="Arial" w:hAnsi="Arial"/>
          <w:color w:val="000000"/>
          <w:spacing w:val="-2"/>
        </w:rPr>
        <w:t xml:space="preserve">2022 – Swissbit erweitert seine Security-Lösungen um eine neue Produktkategorie. Mit iShield FIDO2 präsentiert der Spezialist für industrietaugliche Speicher- und Security-Produkte seinen ersten Authenticator für den offenen Authentifizierungsstandard FIDO2. Das Login-Verfahren bietet durch asymmetrische Kryptographie und die Verwendung eines Hardware-Sicherheitsschlüssels ein </w:t>
      </w:r>
      <w:r w:rsidR="00350070" w:rsidRPr="002C07BD">
        <w:rPr>
          <w:rFonts w:ascii="Arial" w:hAnsi="Arial"/>
          <w:color w:val="000000"/>
          <w:spacing w:val="-2"/>
        </w:rPr>
        <w:t>Maximum</w:t>
      </w:r>
      <w:r w:rsidRPr="002C07BD">
        <w:rPr>
          <w:rFonts w:ascii="Arial" w:hAnsi="Arial"/>
          <w:color w:val="000000"/>
          <w:spacing w:val="-2"/>
        </w:rPr>
        <w:t xml:space="preserve"> an Sicherheit für die Anmeldung </w:t>
      </w:r>
      <w:r w:rsidR="006B50B1" w:rsidRPr="002C07BD">
        <w:rPr>
          <w:rFonts w:ascii="Arial" w:hAnsi="Arial"/>
          <w:color w:val="000000"/>
          <w:spacing w:val="-2"/>
        </w:rPr>
        <w:t>an</w:t>
      </w:r>
      <w:r w:rsidRPr="002C07BD">
        <w:rPr>
          <w:rFonts w:ascii="Arial" w:hAnsi="Arial"/>
          <w:color w:val="000000"/>
          <w:spacing w:val="-2"/>
        </w:rPr>
        <w:t xml:space="preserve"> Webdiensten und Onlinekonten. iShield FIDO2</w:t>
      </w:r>
      <w:r w:rsidR="00EE5E79" w:rsidRPr="002C07BD">
        <w:rPr>
          <w:rFonts w:ascii="Arial" w:hAnsi="Arial"/>
          <w:color w:val="000000"/>
          <w:spacing w:val="-2"/>
        </w:rPr>
        <w:t xml:space="preserve"> </w:t>
      </w:r>
      <w:r w:rsidRPr="002C07BD">
        <w:rPr>
          <w:rFonts w:ascii="Arial" w:hAnsi="Arial"/>
          <w:color w:val="000000"/>
          <w:spacing w:val="-2"/>
        </w:rPr>
        <w:t xml:space="preserve">unterstützt neben USB-Typ-A auch NFC für die Nutzung mit mobilen Endgeräten. Produziert wird der neue Stick </w:t>
      </w:r>
      <w:r w:rsidR="001F275B" w:rsidRPr="002C07BD">
        <w:rPr>
          <w:rFonts w:ascii="Arial" w:hAnsi="Arial"/>
          <w:color w:val="000000"/>
          <w:spacing w:val="-2"/>
        </w:rPr>
        <w:t xml:space="preserve">am Berliner </w:t>
      </w:r>
      <w:r w:rsidRPr="002C07BD">
        <w:rPr>
          <w:rFonts w:ascii="Arial" w:hAnsi="Arial"/>
          <w:color w:val="000000"/>
          <w:spacing w:val="-2"/>
        </w:rPr>
        <w:t>Swissbit-Standort</w:t>
      </w:r>
      <w:r w:rsidR="00082990" w:rsidRPr="002C07BD">
        <w:rPr>
          <w:rFonts w:ascii="Arial" w:hAnsi="Arial"/>
          <w:color w:val="000000"/>
          <w:spacing w:val="-2"/>
        </w:rPr>
        <w:t xml:space="preserve"> in </w:t>
      </w:r>
      <w:r w:rsidR="001F275B" w:rsidRPr="002C07BD">
        <w:rPr>
          <w:rFonts w:ascii="Arial" w:hAnsi="Arial"/>
          <w:color w:val="000000"/>
          <w:spacing w:val="-2"/>
        </w:rPr>
        <w:t>gewohnt ho</w:t>
      </w:r>
      <w:r w:rsidR="00082990" w:rsidRPr="002C07BD">
        <w:rPr>
          <w:rFonts w:ascii="Arial" w:hAnsi="Arial"/>
          <w:color w:val="000000"/>
          <w:spacing w:val="-2"/>
        </w:rPr>
        <w:t>h</w:t>
      </w:r>
      <w:r w:rsidR="001F275B" w:rsidRPr="002C07BD">
        <w:rPr>
          <w:rFonts w:ascii="Arial" w:hAnsi="Arial"/>
          <w:color w:val="000000"/>
          <w:spacing w:val="-2"/>
        </w:rPr>
        <w:t>e</w:t>
      </w:r>
      <w:r w:rsidR="00082990" w:rsidRPr="002C07BD">
        <w:rPr>
          <w:rFonts w:ascii="Arial" w:hAnsi="Arial"/>
          <w:color w:val="000000"/>
          <w:spacing w:val="-2"/>
        </w:rPr>
        <w:t>r</w:t>
      </w:r>
      <w:r w:rsidRPr="002C07BD">
        <w:rPr>
          <w:rFonts w:ascii="Arial" w:hAnsi="Arial"/>
          <w:color w:val="000000"/>
          <w:spacing w:val="-2"/>
        </w:rPr>
        <w:t xml:space="preserve"> Verarbeitungsqualität und Robustheit</w:t>
      </w:r>
      <w:r w:rsidR="00082990" w:rsidRPr="002C07BD">
        <w:rPr>
          <w:rFonts w:ascii="Arial" w:hAnsi="Arial"/>
          <w:color w:val="000000"/>
          <w:spacing w:val="-2"/>
        </w:rPr>
        <w:t xml:space="preserve">. </w:t>
      </w:r>
      <w:r w:rsidR="001D3444" w:rsidRPr="002C07BD">
        <w:rPr>
          <w:rFonts w:ascii="Arial" w:hAnsi="Arial"/>
          <w:color w:val="000000"/>
          <w:spacing w:val="-2"/>
        </w:rPr>
        <w:t>Bei Bedarf kann er dort auch kundenspezifisch angepasst werden.</w:t>
      </w:r>
      <w:r w:rsidRPr="002C07BD">
        <w:rPr>
          <w:rFonts w:ascii="Arial" w:hAnsi="Arial"/>
          <w:color w:val="000000"/>
          <w:spacing w:val="-2"/>
        </w:rPr>
        <w:t xml:space="preserve"> Swissbit adressiert mit </w:t>
      </w:r>
      <w:r w:rsidR="00350070" w:rsidRPr="002C07BD">
        <w:rPr>
          <w:rFonts w:ascii="Arial" w:hAnsi="Arial"/>
          <w:color w:val="000000"/>
          <w:spacing w:val="-2"/>
        </w:rPr>
        <w:t>iShield FIDO2</w:t>
      </w:r>
      <w:r w:rsidRPr="002C07BD">
        <w:rPr>
          <w:rFonts w:ascii="Arial" w:hAnsi="Arial"/>
          <w:color w:val="000000"/>
          <w:spacing w:val="-2"/>
        </w:rPr>
        <w:t xml:space="preserve"> vorrangig Unternehmen und deren IT-Infrastrukturen sowie Anbieter von Online- und </w:t>
      </w:r>
      <w:r w:rsidR="00C40409" w:rsidRPr="002C07BD">
        <w:rPr>
          <w:rFonts w:ascii="Arial" w:hAnsi="Arial"/>
          <w:color w:val="000000"/>
          <w:spacing w:val="-2"/>
        </w:rPr>
        <w:t>Web</w:t>
      </w:r>
      <w:r w:rsidRPr="002C07BD">
        <w:rPr>
          <w:rFonts w:ascii="Arial" w:hAnsi="Arial"/>
          <w:color w:val="000000"/>
          <w:spacing w:val="-2"/>
        </w:rPr>
        <w:t>-Diensten, die ihren Kunden ein zusätzliches Sicherheitsmerkmal zur Verfügung stellen möchten.</w:t>
      </w:r>
    </w:p>
    <w:p w14:paraId="62DFFC02" w14:textId="412F2E2E" w:rsidR="00A60D16" w:rsidRPr="006E320A" w:rsidRDefault="00A60D16" w:rsidP="00EF492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6E320A">
        <w:rPr>
          <w:rFonts w:ascii="Arial" w:hAnsi="Arial"/>
          <w:b w:val="0"/>
          <w:bCs w:val="0"/>
        </w:rPr>
        <w:t>„</w:t>
      </w:r>
      <w:r w:rsidRPr="006E320A">
        <w:rPr>
          <w:rFonts w:ascii="Arial" w:hAnsi="Arial"/>
          <w:b w:val="0"/>
          <w:bCs w:val="0"/>
          <w:color w:val="000000"/>
        </w:rPr>
        <w:t xml:space="preserve">Swissbit steht seit jeher für den zuverlässigen Schutz von Daten und Geräten. Ab sofort gilt dies auch für Online-Accounts, die sich dank iShield FIDO2 mit der stärksten hardwarebasierten Authentifizierungsmöglichkeit absichern lassen. Insbesondere Anbieter von </w:t>
      </w:r>
      <w:r w:rsidR="00C40409" w:rsidRPr="006E320A">
        <w:rPr>
          <w:rFonts w:ascii="Arial" w:hAnsi="Arial"/>
          <w:b w:val="0"/>
          <w:bCs w:val="0"/>
          <w:color w:val="000000"/>
        </w:rPr>
        <w:t>Web</w:t>
      </w:r>
      <w:r w:rsidRPr="006E320A">
        <w:rPr>
          <w:rFonts w:ascii="Arial" w:hAnsi="Arial"/>
          <w:b w:val="0"/>
          <w:bCs w:val="0"/>
          <w:color w:val="000000"/>
        </w:rPr>
        <w:t xml:space="preserve">-Diensten, Filesharing-Plattformen oder </w:t>
      </w:r>
      <w:r w:rsidR="00FA610A" w:rsidRPr="006E320A">
        <w:rPr>
          <w:rFonts w:ascii="Arial" w:hAnsi="Arial"/>
          <w:b w:val="0"/>
          <w:bCs w:val="0"/>
          <w:color w:val="000000"/>
        </w:rPr>
        <w:t xml:space="preserve">individuellen </w:t>
      </w:r>
      <w:r w:rsidRPr="006E320A">
        <w:rPr>
          <w:rFonts w:ascii="Arial" w:hAnsi="Arial"/>
          <w:b w:val="0"/>
          <w:bCs w:val="0"/>
          <w:color w:val="000000"/>
        </w:rPr>
        <w:t xml:space="preserve">Lösungen im Healthcare-Umfeld können </w:t>
      </w:r>
      <w:r w:rsidR="00391994" w:rsidRPr="006E320A">
        <w:rPr>
          <w:rFonts w:ascii="Arial" w:hAnsi="Arial"/>
          <w:b w:val="0"/>
          <w:bCs w:val="0"/>
          <w:color w:val="000000"/>
        </w:rPr>
        <w:t xml:space="preserve">damit </w:t>
      </w:r>
      <w:r w:rsidRPr="006E320A">
        <w:rPr>
          <w:rFonts w:ascii="Arial" w:hAnsi="Arial"/>
          <w:b w:val="0"/>
          <w:bCs w:val="0"/>
          <w:color w:val="000000"/>
        </w:rPr>
        <w:t xml:space="preserve">ihren Kunden ein Plus an Sicherheit bieten. Durch unsere eigene Fertigung in Berlin gewährleisten wir auch in der Produktion höchste Sicherheitsstandards und bieten mit </w:t>
      </w:r>
      <w:r w:rsidR="00AD6FC6" w:rsidRPr="006E320A">
        <w:rPr>
          <w:rFonts w:ascii="Arial" w:hAnsi="Arial"/>
          <w:b w:val="0"/>
          <w:bCs w:val="0"/>
          <w:color w:val="000000"/>
        </w:rPr>
        <w:t>‘</w:t>
      </w:r>
      <w:r w:rsidRPr="006E320A">
        <w:rPr>
          <w:rFonts w:ascii="Arial" w:hAnsi="Arial"/>
          <w:b w:val="0"/>
          <w:bCs w:val="0"/>
          <w:color w:val="000000"/>
        </w:rPr>
        <w:t>Made in Germany</w:t>
      </w:r>
      <w:r w:rsidR="00AD6FC6" w:rsidRPr="006E320A">
        <w:rPr>
          <w:rFonts w:ascii="Arial" w:hAnsi="Arial"/>
          <w:b w:val="0"/>
          <w:bCs w:val="0"/>
          <w:color w:val="000000"/>
        </w:rPr>
        <w:t>’</w:t>
      </w:r>
      <w:r w:rsidRPr="006E320A">
        <w:rPr>
          <w:rFonts w:ascii="Arial" w:hAnsi="Arial"/>
          <w:b w:val="0"/>
          <w:bCs w:val="0"/>
          <w:color w:val="000000"/>
        </w:rPr>
        <w:t xml:space="preserve"> ein zusätzliches Alleinstellungs- und Qualitätsmerkmal“, erläutert Silvio Muschter, CEO der Swissbit AG.</w:t>
      </w:r>
      <w:r w:rsidRPr="006E320A">
        <w:rPr>
          <w:rFonts w:ascii="Arial" w:hAnsi="Arial"/>
          <w:b w:val="0"/>
          <w:bCs w:val="0"/>
        </w:rPr>
        <w:t xml:space="preserve"> </w:t>
      </w:r>
    </w:p>
    <w:p w14:paraId="1E8B3DBC" w14:textId="0CE85B00" w:rsidR="00891A21" w:rsidRPr="006E320A" w:rsidRDefault="00803D44" w:rsidP="00B4438C">
      <w:pPr>
        <w:pStyle w:val="Textkrper"/>
        <w:spacing w:before="120" w:after="120" w:line="260" w:lineRule="exact"/>
        <w:jc w:val="both"/>
        <w:rPr>
          <w:rFonts w:ascii="Arial" w:hAnsi="Arial"/>
          <w:bCs w:val="0"/>
          <w:color w:val="000000"/>
        </w:rPr>
      </w:pPr>
      <w:r w:rsidRPr="006E320A">
        <w:rPr>
          <w:rFonts w:ascii="Arial" w:hAnsi="Arial"/>
          <w:bCs w:val="0"/>
          <w:color w:val="000000"/>
        </w:rPr>
        <w:t xml:space="preserve">Sicherheit in höchster Qualität </w:t>
      </w:r>
    </w:p>
    <w:p w14:paraId="2A4CDA7C" w14:textId="121076BF" w:rsidR="00916F2E" w:rsidRPr="006E320A" w:rsidRDefault="00916F2E" w:rsidP="00916F2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6E320A">
        <w:rPr>
          <w:rFonts w:ascii="Arial" w:hAnsi="Arial"/>
          <w:b w:val="0"/>
          <w:bCs w:val="0"/>
        </w:rPr>
        <w:t>Der Swissbit iShield FIDO2 verfügt über ein robustes, wasserdichtes Kunststoffgehäuse in Industriequalität und ist ausgelegt für den erweiterten Betriebstemperaturbereich von -25 °C bis 70 °C. Der kompakte Stick (</w:t>
      </w:r>
      <w:r w:rsidR="009C49BD">
        <w:rPr>
          <w:rFonts w:ascii="Arial" w:hAnsi="Arial"/>
          <w:b w:val="0"/>
          <w:bCs w:val="0"/>
        </w:rPr>
        <w:t>51,</w:t>
      </w:r>
      <w:r w:rsidR="009C49BD" w:rsidRPr="009C49BD">
        <w:rPr>
          <w:rFonts w:ascii="Arial" w:hAnsi="Arial"/>
          <w:b w:val="0"/>
          <w:bCs w:val="0"/>
        </w:rPr>
        <w:t>5 x 18</w:t>
      </w:r>
      <w:r w:rsidR="009C49BD">
        <w:rPr>
          <w:rFonts w:ascii="Arial" w:hAnsi="Arial"/>
          <w:b w:val="0"/>
          <w:bCs w:val="0"/>
        </w:rPr>
        <w:t>,</w:t>
      </w:r>
      <w:r w:rsidR="009C49BD" w:rsidRPr="009C49BD">
        <w:rPr>
          <w:rFonts w:ascii="Arial" w:hAnsi="Arial"/>
          <w:b w:val="0"/>
          <w:bCs w:val="0"/>
        </w:rPr>
        <w:t>5 x 6</w:t>
      </w:r>
      <w:r w:rsidR="004B3F3D">
        <w:rPr>
          <w:rFonts w:ascii="Arial" w:hAnsi="Arial"/>
          <w:b w:val="0"/>
          <w:bCs w:val="0"/>
        </w:rPr>
        <w:t xml:space="preserve"> </w:t>
      </w:r>
      <w:r w:rsidR="009C49BD" w:rsidRPr="009C49BD">
        <w:rPr>
          <w:rFonts w:ascii="Arial" w:hAnsi="Arial"/>
          <w:b w:val="0"/>
          <w:bCs w:val="0"/>
        </w:rPr>
        <w:t>mm</w:t>
      </w:r>
      <w:r w:rsidRPr="006E320A">
        <w:rPr>
          <w:rFonts w:ascii="Arial" w:hAnsi="Arial"/>
          <w:b w:val="0"/>
          <w:bCs w:val="0"/>
        </w:rPr>
        <w:t xml:space="preserve">) mit USB-A-Schnittstelle und Berührungssensor an der Rückseite unterstützt </w:t>
      </w:r>
      <w:r w:rsidR="00391994" w:rsidRPr="006E320A">
        <w:rPr>
          <w:rFonts w:ascii="Arial" w:hAnsi="Arial"/>
          <w:b w:val="0"/>
          <w:bCs w:val="0"/>
        </w:rPr>
        <w:t xml:space="preserve">darüber hinaus </w:t>
      </w:r>
      <w:r w:rsidRPr="006E320A">
        <w:rPr>
          <w:rFonts w:ascii="Arial" w:hAnsi="Arial"/>
          <w:b w:val="0"/>
          <w:bCs w:val="0"/>
        </w:rPr>
        <w:t xml:space="preserve">NFC für die bequeme Touch-and-go-Authentifizierung mit kompatiblen Mobilgeräten. </w:t>
      </w:r>
      <w:r w:rsidR="00350070" w:rsidRPr="006E320A">
        <w:rPr>
          <w:rFonts w:ascii="Arial" w:hAnsi="Arial"/>
          <w:b w:val="0"/>
          <w:bCs w:val="0"/>
        </w:rPr>
        <w:t>Der Authenticator</w:t>
      </w:r>
      <w:r w:rsidRPr="006E320A">
        <w:rPr>
          <w:rFonts w:ascii="Arial" w:hAnsi="Arial"/>
          <w:b w:val="0"/>
          <w:bCs w:val="0"/>
        </w:rPr>
        <w:t xml:space="preserve"> ist neben dem aktuellen Standard FIDO2, bestehend aus den Protokollen WebAuthn und CTAP2, auch für den Vorgänger U2F zertifiziert. </w:t>
      </w:r>
    </w:p>
    <w:p w14:paraId="61668CE1" w14:textId="7987FEA0" w:rsidR="00916F2E" w:rsidRPr="006E320A" w:rsidRDefault="00391994" w:rsidP="00916F2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6E320A">
        <w:rPr>
          <w:rFonts w:ascii="Arial" w:hAnsi="Arial"/>
          <w:b w:val="0"/>
          <w:bCs w:val="0"/>
        </w:rPr>
        <w:t>So</w:t>
      </w:r>
      <w:r w:rsidR="00916F2E" w:rsidRPr="006E320A">
        <w:rPr>
          <w:rFonts w:ascii="Arial" w:hAnsi="Arial"/>
          <w:b w:val="0"/>
          <w:bCs w:val="0"/>
        </w:rPr>
        <w:t xml:space="preserve"> lassen sich mit iShield FIDO2 Online-Accounts und Web-Dienste effektiv vor Angriffen wie Phishing, Social-Engineering-Attacken oder Account-Übernahmen schützen. Der Swissbit Sicherheitsschlüssel unterstützt alle FIDO2/WebAuthn- und U2F-kompatiblen Webseiten und Dienste wie Google, Microsoft, Salesforce oder Amazon Web Services sowie die passwortlose Anmeldung an einem </w:t>
      </w:r>
      <w:r w:rsidR="00916F2E" w:rsidRPr="006E320A">
        <w:rPr>
          <w:rFonts w:ascii="Arial" w:hAnsi="Arial"/>
          <w:b w:val="0"/>
          <w:bCs w:val="0"/>
        </w:rPr>
        <w:lastRenderedPageBreak/>
        <w:t xml:space="preserve">Windows-10-Desktop. Zu den unterstützen Plattformen zählen </w:t>
      </w:r>
      <w:r w:rsidR="004A0BEF">
        <w:rPr>
          <w:rFonts w:ascii="Arial" w:hAnsi="Arial"/>
          <w:b w:val="0"/>
          <w:bCs w:val="0"/>
        </w:rPr>
        <w:t>Windows, m</w:t>
      </w:r>
      <w:r w:rsidR="00350070" w:rsidRPr="006E320A">
        <w:rPr>
          <w:rFonts w:ascii="Arial" w:hAnsi="Arial"/>
          <w:b w:val="0"/>
          <w:bCs w:val="0"/>
        </w:rPr>
        <w:t>acOS,</w:t>
      </w:r>
      <w:r w:rsidR="004A0BEF">
        <w:rPr>
          <w:rFonts w:ascii="Arial" w:hAnsi="Arial"/>
          <w:b w:val="0"/>
          <w:bCs w:val="0"/>
        </w:rPr>
        <w:t xml:space="preserve"> iOS, </w:t>
      </w:r>
      <w:r w:rsidR="00350070" w:rsidRPr="006E320A">
        <w:rPr>
          <w:rFonts w:ascii="Arial" w:hAnsi="Arial"/>
          <w:b w:val="0"/>
          <w:bCs w:val="0"/>
        </w:rPr>
        <w:t xml:space="preserve">Linux, Chrome OS und </w:t>
      </w:r>
      <w:r w:rsidR="00916F2E" w:rsidRPr="006E320A">
        <w:rPr>
          <w:rFonts w:ascii="Arial" w:hAnsi="Arial"/>
          <w:b w:val="0"/>
          <w:bCs w:val="0"/>
        </w:rPr>
        <w:t xml:space="preserve">Android sowie die Browser Firefox, Microsoft Edge, </w:t>
      </w:r>
      <w:r w:rsidRPr="006E320A">
        <w:rPr>
          <w:rFonts w:ascii="Arial" w:hAnsi="Arial"/>
          <w:b w:val="0"/>
          <w:bCs w:val="0"/>
        </w:rPr>
        <w:t xml:space="preserve">Google </w:t>
      </w:r>
      <w:r w:rsidR="00916F2E" w:rsidRPr="006E320A">
        <w:rPr>
          <w:rFonts w:ascii="Arial" w:hAnsi="Arial"/>
          <w:b w:val="0"/>
          <w:bCs w:val="0"/>
        </w:rPr>
        <w:t>Chrome und Apple Safari.</w:t>
      </w:r>
    </w:p>
    <w:p w14:paraId="2D1F0EDC" w14:textId="533E45FA" w:rsidR="00916F2E" w:rsidRPr="006E320A" w:rsidRDefault="00916F2E" w:rsidP="00916F2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6E320A">
        <w:rPr>
          <w:rFonts w:ascii="Arial" w:hAnsi="Arial"/>
          <w:b w:val="0"/>
          <w:bCs w:val="0"/>
        </w:rPr>
        <w:t>Für den Zugriff auf Webseiten, Dienste und Accounts stehen Anwendern unterschiedliche Sicherheitsoptionen zur Verfügung</w:t>
      </w:r>
      <w:r w:rsidR="00350070" w:rsidRPr="006E320A">
        <w:rPr>
          <w:rFonts w:ascii="Arial" w:hAnsi="Arial"/>
          <w:b w:val="0"/>
          <w:bCs w:val="0"/>
        </w:rPr>
        <w:t xml:space="preserve">: </w:t>
      </w:r>
      <w:r w:rsidR="00391994" w:rsidRPr="006E320A">
        <w:rPr>
          <w:rFonts w:ascii="Arial" w:hAnsi="Arial"/>
          <w:b w:val="0"/>
          <w:bCs w:val="0"/>
        </w:rPr>
        <w:t xml:space="preserve">von </w:t>
      </w:r>
      <w:r w:rsidRPr="006E320A">
        <w:rPr>
          <w:rFonts w:ascii="Arial" w:hAnsi="Arial"/>
          <w:b w:val="0"/>
          <w:bCs w:val="0"/>
        </w:rPr>
        <w:t>der Einzelfaktor-Authentifizierung ohne Passwort über Zwei-Faktor- (2FA) bis hin zur Multi-Faktor-Authentifizierung (MFA).</w:t>
      </w:r>
    </w:p>
    <w:p w14:paraId="13F24AFF" w14:textId="77777777" w:rsidR="00916F2E" w:rsidRPr="006E320A" w:rsidRDefault="00916F2E" w:rsidP="00916F2E">
      <w:pPr>
        <w:rPr>
          <w:rFonts w:ascii="Arial" w:hAnsi="Arial" w:cs="Arial"/>
          <w:b/>
          <w:sz w:val="20"/>
        </w:rPr>
      </w:pPr>
      <w:r w:rsidRPr="006E320A">
        <w:rPr>
          <w:rFonts w:ascii="Arial" w:hAnsi="Arial" w:cs="Arial"/>
          <w:b/>
          <w:sz w:val="20"/>
        </w:rPr>
        <w:t>Breites Kunden- und Anwendungsspektrum</w:t>
      </w:r>
    </w:p>
    <w:p w14:paraId="021D543C" w14:textId="208A4B7F" w:rsidR="00916F2E" w:rsidRPr="006E320A" w:rsidRDefault="00391994" w:rsidP="00916F2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6E320A">
        <w:rPr>
          <w:rFonts w:ascii="Arial" w:hAnsi="Arial"/>
          <w:b w:val="0"/>
          <w:bCs w:val="0"/>
        </w:rPr>
        <w:t xml:space="preserve">iShield FIDO2 basiert </w:t>
      </w:r>
      <w:r w:rsidR="00916F2E" w:rsidRPr="006E320A">
        <w:rPr>
          <w:rFonts w:ascii="Arial" w:hAnsi="Arial"/>
          <w:b w:val="0"/>
          <w:bCs w:val="0"/>
        </w:rPr>
        <w:t>auf offenen Standards</w:t>
      </w:r>
      <w:r w:rsidRPr="006E320A">
        <w:rPr>
          <w:rFonts w:ascii="Arial" w:hAnsi="Arial"/>
          <w:b w:val="0"/>
          <w:bCs w:val="0"/>
        </w:rPr>
        <w:t xml:space="preserve">, ist </w:t>
      </w:r>
      <w:r w:rsidR="00916F2E" w:rsidRPr="006E320A">
        <w:rPr>
          <w:rFonts w:ascii="Arial" w:hAnsi="Arial"/>
          <w:b w:val="0"/>
          <w:bCs w:val="0"/>
        </w:rPr>
        <w:t>zukunftssicher</w:t>
      </w:r>
      <w:r w:rsidRPr="006E320A">
        <w:rPr>
          <w:rFonts w:ascii="Arial" w:hAnsi="Arial"/>
          <w:b w:val="0"/>
          <w:bCs w:val="0"/>
        </w:rPr>
        <w:t xml:space="preserve"> und</w:t>
      </w:r>
      <w:r w:rsidR="00916F2E" w:rsidRPr="006E320A">
        <w:rPr>
          <w:rFonts w:ascii="Arial" w:hAnsi="Arial"/>
          <w:b w:val="0"/>
          <w:bCs w:val="0"/>
        </w:rPr>
        <w:t xml:space="preserve"> lässt sich flexibel </w:t>
      </w:r>
      <w:r w:rsidRPr="006E320A">
        <w:rPr>
          <w:rFonts w:ascii="Arial" w:hAnsi="Arial"/>
          <w:b w:val="0"/>
          <w:bCs w:val="0"/>
        </w:rPr>
        <w:t xml:space="preserve">in </w:t>
      </w:r>
      <w:r w:rsidR="00916F2E" w:rsidRPr="006E320A">
        <w:rPr>
          <w:rFonts w:ascii="Arial" w:hAnsi="Arial"/>
          <w:b w:val="0"/>
          <w:bCs w:val="0"/>
        </w:rPr>
        <w:t xml:space="preserve">bestehende Services und Online-Systeme </w:t>
      </w:r>
      <w:r w:rsidRPr="006E320A">
        <w:rPr>
          <w:rFonts w:ascii="Arial" w:hAnsi="Arial"/>
          <w:b w:val="0"/>
          <w:bCs w:val="0"/>
        </w:rPr>
        <w:t>integrieren</w:t>
      </w:r>
      <w:r w:rsidR="00916F2E" w:rsidRPr="006E320A">
        <w:rPr>
          <w:rFonts w:ascii="Arial" w:hAnsi="Arial"/>
          <w:b w:val="0"/>
          <w:bCs w:val="0"/>
        </w:rPr>
        <w:t xml:space="preserve">. So können Unternehmen </w:t>
      </w:r>
      <w:r w:rsidRPr="006E320A">
        <w:rPr>
          <w:rFonts w:ascii="Arial" w:hAnsi="Arial"/>
          <w:b w:val="0"/>
          <w:bCs w:val="0"/>
        </w:rPr>
        <w:t>i</w:t>
      </w:r>
      <w:r w:rsidR="00916F2E" w:rsidRPr="006E320A">
        <w:rPr>
          <w:rFonts w:ascii="Arial" w:hAnsi="Arial"/>
          <w:b w:val="0"/>
          <w:bCs w:val="0"/>
        </w:rPr>
        <w:t xml:space="preserve">hre IT-Landschaft oder einzelne Applikationen </w:t>
      </w:r>
      <w:r w:rsidR="006B50B1">
        <w:rPr>
          <w:rFonts w:ascii="Arial" w:hAnsi="Arial"/>
          <w:b w:val="0"/>
          <w:bCs w:val="0"/>
        </w:rPr>
        <w:t>mit</w:t>
      </w:r>
      <w:r w:rsidR="00916F2E" w:rsidRPr="006E320A">
        <w:rPr>
          <w:rFonts w:ascii="Arial" w:hAnsi="Arial"/>
          <w:b w:val="0"/>
          <w:bCs w:val="0"/>
        </w:rPr>
        <w:t xml:space="preserve"> FIDO2 absichern und </w:t>
      </w:r>
      <w:r w:rsidRPr="006E320A">
        <w:rPr>
          <w:rFonts w:ascii="Arial" w:hAnsi="Arial"/>
          <w:b w:val="0"/>
          <w:bCs w:val="0"/>
        </w:rPr>
        <w:t xml:space="preserve">typischen </w:t>
      </w:r>
      <w:r w:rsidR="00916F2E" w:rsidRPr="006E320A">
        <w:rPr>
          <w:rFonts w:ascii="Arial" w:hAnsi="Arial"/>
          <w:b w:val="0"/>
          <w:bCs w:val="0"/>
        </w:rPr>
        <w:t xml:space="preserve">Gefahren </w:t>
      </w:r>
      <w:r w:rsidRPr="006E320A">
        <w:rPr>
          <w:rFonts w:ascii="Arial" w:hAnsi="Arial"/>
          <w:b w:val="0"/>
          <w:bCs w:val="0"/>
        </w:rPr>
        <w:t xml:space="preserve">wie </w:t>
      </w:r>
      <w:r w:rsidR="00916F2E" w:rsidRPr="006E320A">
        <w:rPr>
          <w:rFonts w:ascii="Arial" w:hAnsi="Arial"/>
          <w:b w:val="0"/>
          <w:bCs w:val="0"/>
        </w:rPr>
        <w:t xml:space="preserve">die Verwendung schwacher Passwörter gezielt entgegenwirken. </w:t>
      </w:r>
    </w:p>
    <w:p w14:paraId="78EA3F29" w14:textId="32A01236" w:rsidR="00916F2E" w:rsidRPr="006E320A" w:rsidRDefault="00916F2E" w:rsidP="00916F2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6E320A">
        <w:rPr>
          <w:rFonts w:ascii="Arial" w:hAnsi="Arial"/>
          <w:b w:val="0"/>
          <w:bCs w:val="0"/>
        </w:rPr>
        <w:t>Die Vorteile des sicheren Authentifizierungsverfahrens können Mitarbeiter solcher Unternehmen auch privat nutzen</w:t>
      </w:r>
      <w:r w:rsidR="00D735D7" w:rsidRPr="006E320A">
        <w:rPr>
          <w:rFonts w:ascii="Arial" w:hAnsi="Arial"/>
          <w:b w:val="0"/>
          <w:bCs w:val="0"/>
        </w:rPr>
        <w:t xml:space="preserve">, indem </w:t>
      </w:r>
      <w:r w:rsidRPr="006E320A">
        <w:rPr>
          <w:rFonts w:ascii="Arial" w:hAnsi="Arial"/>
          <w:b w:val="0"/>
          <w:bCs w:val="0"/>
        </w:rPr>
        <w:t xml:space="preserve">iShield FIDO2 als All-in-One-Sicherheitsschlüssel für die eigenen Mail- und Social-Media-Konten Konten </w:t>
      </w:r>
      <w:r w:rsidR="00D735D7" w:rsidRPr="006E320A">
        <w:rPr>
          <w:rFonts w:ascii="Arial" w:hAnsi="Arial"/>
          <w:b w:val="0"/>
          <w:bCs w:val="0"/>
        </w:rPr>
        <w:t>Verwendung findet</w:t>
      </w:r>
      <w:r w:rsidRPr="006E320A">
        <w:rPr>
          <w:rFonts w:ascii="Arial" w:hAnsi="Arial"/>
          <w:b w:val="0"/>
          <w:bCs w:val="0"/>
        </w:rPr>
        <w:t>.</w:t>
      </w:r>
    </w:p>
    <w:p w14:paraId="0D8E35B4" w14:textId="77777777" w:rsidR="00B74414" w:rsidRPr="006E320A" w:rsidRDefault="00B74414" w:rsidP="00B74414">
      <w:pPr>
        <w:pStyle w:val="Textkrper"/>
        <w:spacing w:before="120" w:after="120" w:line="260" w:lineRule="exact"/>
        <w:jc w:val="both"/>
        <w:rPr>
          <w:rFonts w:ascii="Arial" w:hAnsi="Arial"/>
          <w:bCs w:val="0"/>
          <w:szCs w:val="24"/>
        </w:rPr>
      </w:pPr>
      <w:r w:rsidRPr="006E320A">
        <w:rPr>
          <w:rFonts w:ascii="Arial" w:hAnsi="Arial"/>
          <w:bCs w:val="0"/>
          <w:szCs w:val="24"/>
        </w:rPr>
        <w:t xml:space="preserve">Verfügbarkeit </w:t>
      </w:r>
    </w:p>
    <w:p w14:paraId="6153510F" w14:textId="5B394C62" w:rsidR="00B74414" w:rsidRDefault="00B74414" w:rsidP="00B7441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36605D">
        <w:rPr>
          <w:rFonts w:ascii="Arial" w:hAnsi="Arial"/>
          <w:b w:val="0"/>
          <w:bCs w:val="0"/>
        </w:rPr>
        <w:t xml:space="preserve">iShield FIDO2 ist ab sofort </w:t>
      </w:r>
      <w:r w:rsidR="0036605D" w:rsidRPr="0036605D">
        <w:rPr>
          <w:rFonts w:ascii="Arial" w:hAnsi="Arial"/>
          <w:b w:val="0"/>
          <w:bCs w:val="0"/>
          <w:color w:val="000000"/>
          <w:spacing w:val="-2"/>
        </w:rPr>
        <w:t>über die Onlineshops von Mouser Electronics, Farnell und Digi-Key Electronics</w:t>
      </w:r>
      <w:r w:rsidR="0036605D" w:rsidRPr="0036605D">
        <w:rPr>
          <w:rFonts w:ascii="Arial" w:hAnsi="Arial"/>
          <w:b w:val="0"/>
          <w:bCs w:val="0"/>
        </w:rPr>
        <w:t xml:space="preserve"> sowie den Distributionspartner </w:t>
      </w:r>
      <w:r w:rsidRPr="0036605D">
        <w:rPr>
          <w:rFonts w:ascii="Arial" w:hAnsi="Arial"/>
          <w:b w:val="0"/>
          <w:bCs w:val="0"/>
        </w:rPr>
        <w:t>CRYPTAS</w:t>
      </w:r>
      <w:r w:rsidR="0036605D" w:rsidRPr="0036605D">
        <w:rPr>
          <w:rFonts w:ascii="Arial" w:hAnsi="Arial"/>
          <w:b w:val="0"/>
          <w:bCs w:val="0"/>
        </w:rPr>
        <w:t xml:space="preserve"> </w:t>
      </w:r>
      <w:r w:rsidR="0036605D">
        <w:rPr>
          <w:rFonts w:ascii="Arial" w:hAnsi="Arial"/>
          <w:b w:val="0"/>
          <w:bCs w:val="0"/>
        </w:rPr>
        <w:t>erhältlich</w:t>
      </w:r>
      <w:r w:rsidR="0036605D" w:rsidRPr="0036605D">
        <w:rPr>
          <w:rFonts w:ascii="Arial" w:hAnsi="Arial"/>
          <w:b w:val="0"/>
          <w:bCs w:val="0"/>
        </w:rPr>
        <w:t>.</w:t>
      </w:r>
      <w:r w:rsidR="0036605D">
        <w:rPr>
          <w:rFonts w:ascii="Arial" w:hAnsi="Arial"/>
          <w:b w:val="0"/>
          <w:bCs w:val="0"/>
        </w:rPr>
        <w:t xml:space="preserve"> </w:t>
      </w:r>
      <w:r w:rsidRPr="0036605D">
        <w:rPr>
          <w:rFonts w:ascii="Arial" w:hAnsi="Arial"/>
          <w:b w:val="0"/>
          <w:bCs w:val="0"/>
        </w:rPr>
        <w:t xml:space="preserve">Individuelle Anfragen können zudem jederzeit direkt an </w:t>
      </w:r>
      <w:hyperlink r:id="rId7" w:history="1">
        <w:r w:rsidR="0036605D" w:rsidRPr="0050392F">
          <w:rPr>
            <w:rStyle w:val="Hyperlink"/>
            <w:rFonts w:ascii="Arial" w:hAnsi="Arial"/>
            <w:b w:val="0"/>
            <w:bCs w:val="0"/>
          </w:rPr>
          <w:t>sales@swissbit.com</w:t>
        </w:r>
      </w:hyperlink>
      <w:r w:rsidR="0036605D">
        <w:rPr>
          <w:rFonts w:ascii="Arial" w:hAnsi="Arial"/>
          <w:b w:val="0"/>
          <w:bCs w:val="0"/>
        </w:rPr>
        <w:t xml:space="preserve"> </w:t>
      </w:r>
      <w:r w:rsidRPr="0036605D">
        <w:rPr>
          <w:rFonts w:ascii="Arial" w:hAnsi="Arial"/>
          <w:b w:val="0"/>
          <w:bCs w:val="0"/>
        </w:rPr>
        <w:t>adressiert werden.</w:t>
      </w:r>
    </w:p>
    <w:p w14:paraId="40343E8B" w14:textId="77777777" w:rsidR="004D271D" w:rsidRPr="006E320A" w:rsidRDefault="004D271D" w:rsidP="00B7441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FB500CC" w14:textId="77777777" w:rsidR="009E1EAB" w:rsidRPr="00AD6FC6" w:rsidRDefault="009E1EAB" w:rsidP="009E1EAB">
      <w:pPr>
        <w:pStyle w:val="PITextkrper"/>
        <w:pBdr>
          <w:top w:val="single" w:sz="4" w:space="1" w:color="auto"/>
        </w:pBdr>
        <w:spacing w:before="240"/>
        <w:rPr>
          <w:bCs/>
          <w:sz w:val="20"/>
          <w:lang w:val="de-DE"/>
        </w:rPr>
      </w:pPr>
    </w:p>
    <w:p w14:paraId="2DEC5911" w14:textId="77777777" w:rsidR="009E1EAB" w:rsidRPr="00AD6FC6" w:rsidRDefault="009E1EAB" w:rsidP="009E1EAB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AD6FC6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5F21BB8A" w14:textId="77777777" w:rsidR="00513B1C" w:rsidRPr="00AD6FC6" w:rsidRDefault="009E1EAB" w:rsidP="00210C33">
      <w:pPr>
        <w:spacing w:after="120" w:line="280" w:lineRule="exact"/>
        <w:rPr>
          <w:rFonts w:ascii="Arial" w:hAnsi="Arial" w:cs="Arial"/>
          <w:bCs/>
          <w:sz w:val="18"/>
          <w:szCs w:val="18"/>
        </w:rPr>
      </w:pPr>
      <w:r w:rsidRPr="00AD6FC6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AD6FC6">
        <w:t xml:space="preserve"> </w:t>
      </w:r>
      <w:hyperlink r:id="rId8" w:history="1">
        <w:r w:rsidR="004959CF" w:rsidRPr="00AD6FC6">
          <w:rPr>
            <w:rStyle w:val="Hyperlink"/>
            <w:rFonts w:ascii="Arial" w:hAnsi="Arial" w:cs="Arial"/>
            <w:bCs/>
            <w:sz w:val="18"/>
            <w:szCs w:val="18"/>
          </w:rPr>
          <w:t>http://www.htcm.de/kk/swissbit</w:t>
        </w:r>
      </w:hyperlink>
    </w:p>
    <w:tbl>
      <w:tblPr>
        <w:tblW w:w="74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9"/>
        <w:gridCol w:w="3685"/>
      </w:tblGrid>
      <w:tr w:rsidR="000D6BDE" w:rsidRPr="000A3BD2" w14:paraId="0E4B3C41" w14:textId="01DCC25A" w:rsidTr="00891A21">
        <w:trPr>
          <w:trHeight w:val="3053"/>
        </w:trPr>
        <w:tc>
          <w:tcPr>
            <w:tcW w:w="3719" w:type="dxa"/>
          </w:tcPr>
          <w:p w14:paraId="1AAA7B8F" w14:textId="21426769" w:rsidR="000D6BDE" w:rsidRPr="00916F2E" w:rsidRDefault="000D6BDE" w:rsidP="00A8506D">
            <w:pPr>
              <w:pStyle w:val="txt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FA610A">
              <w:rPr>
                <w:b/>
                <w:noProof/>
                <w:sz w:val="18"/>
                <w:lang w:eastAsia="en-US"/>
              </w:rPr>
              <w:br/>
            </w:r>
            <w:r w:rsidR="000A3BD2">
              <w:rPr>
                <w:bCs/>
                <w:noProof/>
                <w:color w:val="auto"/>
                <w:sz w:val="16"/>
                <w:szCs w:val="16"/>
              </w:rPr>
              <w:drawing>
                <wp:inline distT="0" distB="0" distL="0" distR="0" wp14:anchorId="0B85F97F" wp14:editId="64C724BE">
                  <wp:extent cx="1701165" cy="1203981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shield-fido2-fla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720" cy="123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247939" w14:textId="5B4399FB" w:rsidR="000D6BDE" w:rsidRPr="000A3BD2" w:rsidRDefault="000D6BDE" w:rsidP="000A3BD2">
            <w:pPr>
              <w:pStyle w:val="txt"/>
              <w:rPr>
                <w:b/>
                <w:sz w:val="18"/>
                <w:szCs w:val="18"/>
              </w:rPr>
            </w:pPr>
            <w:r w:rsidRPr="000A3BD2">
              <w:rPr>
                <w:bCs/>
                <w:color w:val="auto"/>
                <w:sz w:val="16"/>
                <w:szCs w:val="16"/>
              </w:rPr>
              <w:t>Bildquelle: Swissbit</w:t>
            </w:r>
            <w:r w:rsidRPr="000A3BD2">
              <w:br/>
            </w:r>
            <w:r w:rsidRPr="000A3BD2">
              <w:br/>
            </w:r>
            <w:r w:rsidR="000A3BD2" w:rsidRPr="000A3BD2">
              <w:rPr>
                <w:b/>
                <w:sz w:val="18"/>
                <w:szCs w:val="18"/>
              </w:rPr>
              <w:t xml:space="preserve">Made in Germany: Der iShield FIDO2 Sicherheitsschlüssel von Swissbit. </w:t>
            </w:r>
          </w:p>
        </w:tc>
        <w:tc>
          <w:tcPr>
            <w:tcW w:w="3685" w:type="dxa"/>
          </w:tcPr>
          <w:p w14:paraId="11FDFB1C" w14:textId="5AFDE31F" w:rsidR="000D6BDE" w:rsidRPr="00916F2E" w:rsidRDefault="000D6BDE" w:rsidP="00A8506D">
            <w:pPr>
              <w:pStyle w:val="txt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A3BD2">
              <w:rPr>
                <w:b/>
                <w:noProof/>
                <w:sz w:val="18"/>
                <w:lang w:eastAsia="en-US"/>
              </w:rPr>
              <w:br/>
            </w:r>
            <w:r w:rsidR="00E357BF">
              <w:rPr>
                <w:bCs/>
                <w:noProof/>
                <w:color w:val="auto"/>
                <w:sz w:val="16"/>
                <w:szCs w:val="16"/>
              </w:rPr>
              <w:drawing>
                <wp:inline distT="0" distB="0" distL="0" distR="0" wp14:anchorId="58FF0FE0" wp14:editId="7565C756">
                  <wp:extent cx="2251075" cy="1178560"/>
                  <wp:effectExtent l="0" t="0" r="0" b="254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Shield_FIDO2_Presse_1200x628_s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075" cy="117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189CC3" w14:textId="7998DB92" w:rsidR="000D6BDE" w:rsidRPr="000A3BD2" w:rsidRDefault="000D6BDE" w:rsidP="000A3BD2">
            <w:pPr>
              <w:pStyle w:val="txt"/>
              <w:rPr>
                <w:b/>
                <w:noProof/>
                <w:sz w:val="18"/>
                <w:lang w:eastAsia="en-US"/>
              </w:rPr>
            </w:pPr>
            <w:r w:rsidRPr="000A3BD2">
              <w:rPr>
                <w:bCs/>
                <w:color w:val="auto"/>
                <w:sz w:val="16"/>
                <w:szCs w:val="16"/>
              </w:rPr>
              <w:t>Bildquelle: Swissbit</w:t>
            </w:r>
            <w:r w:rsidRPr="000A3BD2">
              <w:br/>
            </w:r>
            <w:r w:rsidRPr="000A3BD2">
              <w:br/>
            </w:r>
            <w:r w:rsidR="000A3BD2" w:rsidRPr="000A3BD2">
              <w:rPr>
                <w:b/>
                <w:sz w:val="18"/>
                <w:szCs w:val="18"/>
              </w:rPr>
              <w:t xml:space="preserve">iShield FiDO2 sorgt für höchste Sicherheit bei der Anmeldung </w:t>
            </w:r>
            <w:r w:rsidR="00D735D7">
              <w:rPr>
                <w:b/>
                <w:sz w:val="18"/>
                <w:szCs w:val="18"/>
              </w:rPr>
              <w:t>an</w:t>
            </w:r>
            <w:r w:rsidR="00D735D7" w:rsidRPr="000A3BD2">
              <w:rPr>
                <w:b/>
                <w:sz w:val="18"/>
                <w:szCs w:val="18"/>
              </w:rPr>
              <w:t xml:space="preserve"> </w:t>
            </w:r>
            <w:r w:rsidR="000A3BD2" w:rsidRPr="000A3BD2">
              <w:rPr>
                <w:b/>
                <w:sz w:val="18"/>
                <w:szCs w:val="18"/>
              </w:rPr>
              <w:t>Webdiensten und Onlinekonten.</w:t>
            </w:r>
          </w:p>
        </w:tc>
      </w:tr>
    </w:tbl>
    <w:p w14:paraId="5070DC34" w14:textId="77777777" w:rsidR="00513B1C" w:rsidRPr="000A3BD2" w:rsidRDefault="00513B1C" w:rsidP="00513B1C">
      <w:pPr>
        <w:pStyle w:val="PITextkrper"/>
        <w:pBdr>
          <w:top w:val="single" w:sz="4" w:space="1" w:color="auto"/>
        </w:pBdr>
        <w:spacing w:before="240"/>
        <w:rPr>
          <w:bCs/>
          <w:sz w:val="20"/>
          <w:lang w:val="de-DE"/>
        </w:rPr>
      </w:pPr>
    </w:p>
    <w:p w14:paraId="5A5DC9E3" w14:textId="77777777" w:rsidR="0036605D" w:rsidRDefault="0036605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</w:rPr>
        <w:br w:type="page"/>
      </w:r>
    </w:p>
    <w:p w14:paraId="434E6081" w14:textId="66976DD7" w:rsidR="00DB6734" w:rsidRPr="00BA7CE9" w:rsidRDefault="00DB6734" w:rsidP="00BA7CE9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  <w:r w:rsidRPr="00BA7CE9">
        <w:rPr>
          <w:rFonts w:ascii="Arial" w:hAnsi="Arial"/>
        </w:rPr>
        <w:lastRenderedPageBreak/>
        <w:t xml:space="preserve">Über Swissbit </w:t>
      </w:r>
    </w:p>
    <w:p w14:paraId="30D9057D" w14:textId="77777777" w:rsidR="00DB6734" w:rsidRPr="00AD6FC6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AD6FC6">
        <w:rPr>
          <w:rFonts w:ascii="Arial" w:hAnsi="Arial"/>
          <w:b w:val="0"/>
          <w:bCs w:val="0"/>
        </w:rPr>
        <w:t>Die Swissbit AG ist der führende europäische Anbieter von Speicherprodukten, Sicherheits- und Embedded-IoT-Lösungen für anspruchsvolle Anwendungen. Swissbit kombiniert seine einzigartigen Kompetenzen bei Speicher- und Embedded-IoT-Technologien mit seinem „Advanced Packaging“-Know-how. Diese Expertise erlaubt es unseren Kunden, Daten bei kritischen Anwendungen in der Industrie, Telekommunikation, Automobiltechnik, Medizintechnik, Fiskalisierung und im Internet der Dinge (IoT) zuverlässig zu speichern und zu schützen.</w:t>
      </w:r>
    </w:p>
    <w:p w14:paraId="10B450F9" w14:textId="77777777" w:rsidR="00DB6734" w:rsidRPr="00AD6FC6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AD6FC6">
        <w:rPr>
          <w:rFonts w:ascii="Arial" w:hAnsi="Arial"/>
          <w:b w:val="0"/>
          <w:bCs w:val="0"/>
        </w:rPr>
        <w:t xml:space="preserve">Das Unternehmen entwickelt und produziert industrietaugliche Speicher- und Security-Produkte „Made in Germany“ mit höchster Zuverlässigkeit, Langzeitverfügbarkeit und kundenspezifischer Optimierung. </w:t>
      </w:r>
    </w:p>
    <w:p w14:paraId="70931BA6" w14:textId="77777777" w:rsidR="00DB6734" w:rsidRPr="00AD6FC6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AD6FC6">
        <w:rPr>
          <w:rFonts w:ascii="Arial" w:hAnsi="Arial"/>
          <w:b w:val="0"/>
          <w:bCs w:val="0"/>
        </w:rPr>
        <w:t xml:space="preserve">Das Speicherangebot umfasst SSDs mit PCIe und SATA-Schnittstellen wie mSATA, Slim SATA, CFast™, M.2 und 2,5”, sowie CompactFlash, USB-Flash-Drives, SD- und microSD-Speicherkarten und managed NAND BGAs, wie e.MMC. Die Security-Produkte sind in verschiedenen anwendungsspezifischen Editionen als USB-Flash-Drive, SD- und microSD-Speicherkarten verfügbar. </w:t>
      </w:r>
    </w:p>
    <w:p w14:paraId="56989C2D" w14:textId="77777777" w:rsidR="00DB6734" w:rsidRPr="00AD6FC6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AD6FC6">
        <w:rPr>
          <w:rFonts w:ascii="Arial" w:hAnsi="Arial"/>
          <w:b w:val="0"/>
          <w:bCs w:val="0"/>
        </w:rPr>
        <w:t xml:space="preserve">Swissbit wurde 2001 gegründet und verfügt über Niederlassungen in der Schweiz, Deutschland, den USA, Japan und Taiwan. Zu Swissbit gehören die eingetragenen Marken Swissbit® und Hyperstone®. </w:t>
      </w:r>
    </w:p>
    <w:p w14:paraId="37AC4157" w14:textId="77777777" w:rsidR="00DB6734" w:rsidRPr="00AD6FC6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  <w:r w:rsidRPr="00AD6FC6">
        <w:rPr>
          <w:rFonts w:ascii="Arial" w:hAnsi="Arial"/>
        </w:rPr>
        <w:t xml:space="preserve">Weitere Informationen unter </w:t>
      </w:r>
      <w:hyperlink r:id="rId11" w:history="1">
        <w:r w:rsidRPr="00AD6FC6">
          <w:rPr>
            <w:rStyle w:val="Hyperlink"/>
            <w:rFonts w:ascii="Arial" w:hAnsi="Arial"/>
          </w:rPr>
          <w:t>www.swissbit.com</w:t>
        </w:r>
      </w:hyperlink>
    </w:p>
    <w:p w14:paraId="66537C06" w14:textId="77777777" w:rsidR="00DB6734" w:rsidRPr="00AD6FC6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58"/>
      </w:tblGrid>
      <w:tr w:rsidR="00DB6734" w:rsidRPr="00AD6FC6" w14:paraId="68924916" w14:textId="77777777" w:rsidTr="009A6098">
        <w:trPr>
          <w:trHeight w:val="2288"/>
        </w:trPr>
        <w:tc>
          <w:tcPr>
            <w:tcW w:w="3828" w:type="dxa"/>
          </w:tcPr>
          <w:p w14:paraId="2BC9CEB8" w14:textId="77777777" w:rsidR="00DB6734" w:rsidRPr="00AD6FC6" w:rsidRDefault="00DB6734" w:rsidP="00FB5357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AD6FC6">
              <w:rPr>
                <w:rFonts w:ascii="Arial" w:hAnsi="Arial"/>
              </w:rPr>
              <w:t>Niederlassung:</w:t>
            </w:r>
          </w:p>
          <w:p w14:paraId="780C28D4" w14:textId="77777777" w:rsidR="00DB6734" w:rsidRPr="00AD6FC6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6FC6">
              <w:rPr>
                <w:rFonts w:ascii="Arial" w:hAnsi="Arial" w:cs="Arial"/>
                <w:sz w:val="20"/>
                <w:szCs w:val="20"/>
              </w:rPr>
              <w:t>Swissbit Germany AG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Bitterfelder Straße 22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12681 Berlin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058751DE" w14:textId="77777777" w:rsidR="00DB6734" w:rsidRPr="00AD6FC6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6FC6"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hyperlink r:id="rId12" w:history="1">
              <w:r w:rsidRPr="00AD6FC6">
                <w:rPr>
                  <w:rFonts w:ascii="Arial" w:hAnsi="Arial" w:cs="Arial"/>
                  <w:sz w:val="20"/>
                  <w:szCs w:val="20"/>
                </w:rPr>
                <w:t>+49 30 936 954 0</w:t>
              </w:r>
            </w:hyperlink>
            <w:r w:rsidRPr="00AD6FC6">
              <w:rPr>
                <w:rFonts w:ascii="Arial" w:hAnsi="Arial" w:cs="Arial"/>
                <w:sz w:val="20"/>
                <w:szCs w:val="20"/>
              </w:rPr>
              <w:br/>
              <w:t>E-Mail: info@swissbit.com</w:t>
            </w:r>
          </w:p>
          <w:p w14:paraId="335C6713" w14:textId="77777777" w:rsidR="00DB6734" w:rsidRPr="00AD6FC6" w:rsidRDefault="00DB6734" w:rsidP="00FB5357">
            <w:pPr>
              <w:pStyle w:val="Textkrper"/>
              <w:spacing w:before="120" w:after="120" w:line="276" w:lineRule="auto"/>
              <w:rPr>
                <w:rFonts w:ascii="Arial" w:hAnsi="Arial"/>
              </w:rPr>
            </w:pPr>
          </w:p>
        </w:tc>
        <w:tc>
          <w:tcPr>
            <w:tcW w:w="3258" w:type="dxa"/>
          </w:tcPr>
          <w:p w14:paraId="7AEB0AEE" w14:textId="77777777" w:rsidR="00DB6734" w:rsidRPr="00AD6FC6" w:rsidRDefault="00DB6734" w:rsidP="00FB5357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6FC6">
              <w:rPr>
                <w:rFonts w:ascii="Arial" w:hAnsi="Arial" w:cs="Arial"/>
                <w:b/>
                <w:bCs/>
                <w:sz w:val="20"/>
                <w:szCs w:val="20"/>
              </w:rPr>
              <w:t>Hauptsitz:</w:t>
            </w:r>
          </w:p>
          <w:p w14:paraId="260F5428" w14:textId="77777777" w:rsidR="00DB6734" w:rsidRPr="00AD6FC6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6FC6">
              <w:rPr>
                <w:rFonts w:ascii="Arial" w:hAnsi="Arial" w:cs="Arial"/>
                <w:sz w:val="20"/>
                <w:szCs w:val="20"/>
              </w:rPr>
              <w:t>Swissbit AG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Industriestrasse 4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351C5A93" w14:textId="77777777" w:rsidR="00DB6734" w:rsidRPr="00AD6FC6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6FC6">
              <w:rPr>
                <w:rFonts w:ascii="Arial" w:hAnsi="Arial" w:cs="Arial"/>
                <w:sz w:val="20"/>
                <w:szCs w:val="20"/>
              </w:rPr>
              <w:t>Telefon: +41 71 913 03 03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E-Mail: info@swissbit.com</w:t>
            </w:r>
          </w:p>
          <w:p w14:paraId="1BCB7D4A" w14:textId="77777777" w:rsidR="00DB6734" w:rsidRPr="00AD6FC6" w:rsidRDefault="00DB6734" w:rsidP="00FB5357">
            <w:pPr>
              <w:pStyle w:val="Textkrper"/>
              <w:spacing w:before="120" w:after="120" w:line="276" w:lineRule="auto"/>
              <w:rPr>
                <w:rFonts w:ascii="Arial" w:hAnsi="Arial"/>
              </w:rPr>
            </w:pPr>
          </w:p>
        </w:tc>
      </w:tr>
    </w:tbl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DB6734" w:rsidRPr="00AD6FC6" w14:paraId="7A9185FF" w14:textId="77777777" w:rsidTr="00FB5357">
        <w:tc>
          <w:tcPr>
            <w:tcW w:w="3902" w:type="dxa"/>
            <w:shd w:val="clear" w:color="auto" w:fill="auto"/>
            <w:hideMark/>
          </w:tcPr>
          <w:p w14:paraId="69F1C066" w14:textId="77777777" w:rsidR="00DB6734" w:rsidRPr="00AD6FC6" w:rsidRDefault="00DB6734" w:rsidP="00FB5357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AD6FC6">
              <w:rPr>
                <w:rFonts w:ascii="Arial" w:hAnsi="Arial"/>
                <w:b w:val="0"/>
                <w:bCs w:val="0"/>
              </w:rPr>
              <w:br w:type="page"/>
            </w:r>
            <w:r w:rsidRPr="00AD6FC6">
              <w:rPr>
                <w:rFonts w:ascii="Arial" w:hAnsi="Arial"/>
              </w:rPr>
              <w:t>Kontakt:</w:t>
            </w:r>
          </w:p>
          <w:p w14:paraId="7A6EF732" w14:textId="77777777" w:rsidR="00DB6734" w:rsidRPr="00AD6FC6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6FC6">
              <w:rPr>
                <w:rFonts w:ascii="Arial" w:hAnsi="Arial" w:cs="Arial"/>
                <w:sz w:val="20"/>
                <w:szCs w:val="20"/>
              </w:rPr>
              <w:t>Swissbit AG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Marian Weber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Industriestrasse 4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0E0E39D2" w14:textId="77777777" w:rsidR="00DB6734" w:rsidRPr="00AD6FC6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6FC6">
              <w:rPr>
                <w:rFonts w:ascii="Arial" w:hAnsi="Arial" w:cs="Arial"/>
                <w:sz w:val="20"/>
                <w:szCs w:val="20"/>
              </w:rPr>
              <w:t>Mobil: +49 172 854 88 26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E-Mail: marian.weber@swissbit.com</w:t>
            </w:r>
          </w:p>
          <w:p w14:paraId="52CCDC1E" w14:textId="77777777" w:rsidR="00DB6734" w:rsidRPr="00AD6FC6" w:rsidRDefault="00C51910" w:rsidP="00FB535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DB6734" w:rsidRPr="00AD6FC6">
                <w:rPr>
                  <w:rFonts w:ascii="Arial" w:hAnsi="Arial" w:cs="Arial"/>
                  <w:sz w:val="20"/>
                  <w:szCs w:val="20"/>
                </w:rPr>
                <w:t>www.swissbit.com</w:t>
              </w:r>
            </w:hyperlink>
          </w:p>
        </w:tc>
        <w:tc>
          <w:tcPr>
            <w:tcW w:w="3193" w:type="dxa"/>
            <w:shd w:val="clear" w:color="auto" w:fill="auto"/>
            <w:hideMark/>
          </w:tcPr>
          <w:p w14:paraId="182558E5" w14:textId="77777777" w:rsidR="00DB6734" w:rsidRPr="00AD6FC6" w:rsidRDefault="00DB6734" w:rsidP="00FB5357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AD6FC6">
              <w:rPr>
                <w:rFonts w:ascii="Arial" w:hAnsi="Arial"/>
              </w:rPr>
              <w:t>Presseagentur:</w:t>
            </w:r>
          </w:p>
          <w:p w14:paraId="6BD0158A" w14:textId="77777777" w:rsidR="00DB6734" w:rsidRPr="00AD6FC6" w:rsidRDefault="00DB6734" w:rsidP="00FB535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6FC6">
              <w:rPr>
                <w:rFonts w:ascii="Arial" w:hAnsi="Arial" w:cs="Arial"/>
                <w:sz w:val="20"/>
                <w:szCs w:val="20"/>
              </w:rPr>
              <w:t>HighTech communications GmbH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Brigitte Basilio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Brunhamstraße 21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81249 München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28D752DC" w14:textId="77777777" w:rsidR="00DB6734" w:rsidRPr="00AD6FC6" w:rsidRDefault="00DB6734" w:rsidP="00FB535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6FC6">
              <w:rPr>
                <w:rFonts w:ascii="Arial" w:hAnsi="Arial" w:cs="Arial"/>
                <w:sz w:val="20"/>
                <w:szCs w:val="20"/>
              </w:rPr>
              <w:t>Telefon: +49 89 500778-20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 xml:space="preserve">E-Mail: </w:t>
            </w:r>
            <w:hyperlink r:id="rId14" w:history="1">
              <w:r w:rsidRPr="00AD6FC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b.basilio@htcm.de</w:t>
              </w:r>
            </w:hyperlink>
          </w:p>
          <w:p w14:paraId="679281FC" w14:textId="01BB27F1" w:rsidR="00DB6734" w:rsidRPr="00AD6FC6" w:rsidRDefault="00DB6734" w:rsidP="00DB673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6FC6">
              <w:rPr>
                <w:rFonts w:ascii="Arial" w:hAnsi="Arial" w:cs="Arial"/>
                <w:sz w:val="20"/>
                <w:szCs w:val="20"/>
              </w:rPr>
              <w:t>www.htcm.de</w:t>
            </w:r>
          </w:p>
        </w:tc>
      </w:tr>
    </w:tbl>
    <w:p w14:paraId="5855D196" w14:textId="77777777" w:rsidR="008C4506" w:rsidRPr="00AD6FC6" w:rsidRDefault="008C4506" w:rsidP="007A0BCD">
      <w:pPr>
        <w:pStyle w:val="Textkrper"/>
        <w:spacing w:before="120" w:after="120" w:line="276" w:lineRule="auto"/>
      </w:pPr>
    </w:p>
    <w:sectPr w:rsidR="008C4506" w:rsidRPr="00AD6FC6" w:rsidSect="00CC318F">
      <w:headerReference w:type="default" r:id="rId15"/>
      <w:footerReference w:type="default" r:id="rId16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5D0F2" w14:textId="77777777" w:rsidR="009B6018" w:rsidRDefault="009B6018">
      <w:r>
        <w:separator/>
      </w:r>
    </w:p>
  </w:endnote>
  <w:endnote w:type="continuationSeparator" w:id="0">
    <w:p w14:paraId="04DB2293" w14:textId="77777777" w:rsidR="009B6018" w:rsidRDefault="009B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4C1D" w14:textId="1CF0374B" w:rsidR="008809D1" w:rsidRPr="006D393B" w:rsidRDefault="008809D1" w:rsidP="008809D1">
    <w:pPr>
      <w:pStyle w:val="Fuzeile"/>
      <w:tabs>
        <w:tab w:val="clear" w:pos="4536"/>
        <w:tab w:val="clear" w:pos="9072"/>
        <w:tab w:val="right" w:pos="7088"/>
      </w:tabs>
    </w:pPr>
    <w:r w:rsidRPr="00F21634">
      <w:rPr>
        <w:rFonts w:ascii="Arial" w:hAnsi="Arial" w:cs="Arial"/>
        <w:noProof/>
        <w:snapToGrid w:val="0"/>
        <w:color w:val="808080"/>
        <w:sz w:val="16"/>
        <w:szCs w:val="16"/>
      </w:rPr>
      <w:t>© Swissbit AG  |  www.swissbit.com</w:t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 | Medieninformation</w:t>
    </w:r>
    <w:r>
      <w:rPr>
        <w:rFonts w:ascii="Arial" w:hAnsi="Arial" w:cs="Arial"/>
        <w:snapToGrid w:val="0"/>
        <w:color w:val="808080"/>
        <w:sz w:val="16"/>
        <w:szCs w:val="16"/>
      </w:rPr>
      <w:tab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instrText>PAGE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4A0BEF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>
      <w:rPr>
        <w:rFonts w:ascii="Arial" w:hAnsi="Arial" w:cs="Arial"/>
        <w:snapToGrid w:val="0"/>
        <w:color w:val="808080"/>
        <w:sz w:val="16"/>
        <w:szCs w:val="16"/>
      </w:rPr>
      <w:t>/</w:t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instrText>NUMPAGES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4A0BEF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AA90B" w14:textId="77777777" w:rsidR="009B6018" w:rsidRDefault="009B6018">
      <w:r>
        <w:separator/>
      </w:r>
    </w:p>
  </w:footnote>
  <w:footnote w:type="continuationSeparator" w:id="0">
    <w:p w14:paraId="1A429A73" w14:textId="77777777" w:rsidR="009B6018" w:rsidRDefault="009B6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B5A2" w14:textId="78E947D0" w:rsidR="00AD41FF" w:rsidRDefault="004A3B50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576E78B2" wp14:editId="4A6AA92F">
          <wp:simplePos x="0" y="0"/>
          <wp:positionH relativeFrom="column">
            <wp:posOffset>4785995</wp:posOffset>
          </wp:positionH>
          <wp:positionV relativeFrom="paragraph">
            <wp:posOffset>266700</wp:posOffset>
          </wp:positionV>
          <wp:extent cx="1374775" cy="233045"/>
          <wp:effectExtent l="0" t="0" r="0" b="0"/>
          <wp:wrapNone/>
          <wp:docPr id="1" name="Bild 1" descr="swissb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wissb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33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C5B">
      <w:tab/>
    </w:r>
    <w:r w:rsidR="00C13C5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1B29"/>
    <w:multiLevelType w:val="hybridMultilevel"/>
    <w:tmpl w:val="3C807D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48DD"/>
    <w:multiLevelType w:val="hybridMultilevel"/>
    <w:tmpl w:val="43DCBF6A"/>
    <w:lvl w:ilvl="0" w:tplc="4B16FE6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E449E"/>
    <w:multiLevelType w:val="hybridMultilevel"/>
    <w:tmpl w:val="4E905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4BEC"/>
    <w:rsid w:val="000064BD"/>
    <w:rsid w:val="000103A6"/>
    <w:rsid w:val="000130DC"/>
    <w:rsid w:val="00013521"/>
    <w:rsid w:val="0002022B"/>
    <w:rsid w:val="000211E7"/>
    <w:rsid w:val="000258D8"/>
    <w:rsid w:val="00032D22"/>
    <w:rsid w:val="00035374"/>
    <w:rsid w:val="00037AB8"/>
    <w:rsid w:val="0004197D"/>
    <w:rsid w:val="00041A6D"/>
    <w:rsid w:val="000457A0"/>
    <w:rsid w:val="00047F28"/>
    <w:rsid w:val="00050684"/>
    <w:rsid w:val="00050EE4"/>
    <w:rsid w:val="00051E6F"/>
    <w:rsid w:val="00053D8B"/>
    <w:rsid w:val="000568D7"/>
    <w:rsid w:val="0006301E"/>
    <w:rsid w:val="000645F0"/>
    <w:rsid w:val="00066AB4"/>
    <w:rsid w:val="00066CE0"/>
    <w:rsid w:val="00067C15"/>
    <w:rsid w:val="00070731"/>
    <w:rsid w:val="00070D56"/>
    <w:rsid w:val="00071ACD"/>
    <w:rsid w:val="000773C0"/>
    <w:rsid w:val="00077BB1"/>
    <w:rsid w:val="00080160"/>
    <w:rsid w:val="00080DDC"/>
    <w:rsid w:val="00082990"/>
    <w:rsid w:val="000840F7"/>
    <w:rsid w:val="000904AA"/>
    <w:rsid w:val="000909E1"/>
    <w:rsid w:val="00093149"/>
    <w:rsid w:val="00093BD4"/>
    <w:rsid w:val="000947BE"/>
    <w:rsid w:val="000A08B3"/>
    <w:rsid w:val="000A09B0"/>
    <w:rsid w:val="000A3BD2"/>
    <w:rsid w:val="000A486B"/>
    <w:rsid w:val="000B28AB"/>
    <w:rsid w:val="000B4E60"/>
    <w:rsid w:val="000B56A3"/>
    <w:rsid w:val="000B59CE"/>
    <w:rsid w:val="000B6091"/>
    <w:rsid w:val="000B7463"/>
    <w:rsid w:val="000C0218"/>
    <w:rsid w:val="000D40B1"/>
    <w:rsid w:val="000D6BDE"/>
    <w:rsid w:val="000E0BAC"/>
    <w:rsid w:val="000E3117"/>
    <w:rsid w:val="000E3ECE"/>
    <w:rsid w:val="000E5647"/>
    <w:rsid w:val="000E61B4"/>
    <w:rsid w:val="000E6B63"/>
    <w:rsid w:val="000E6F27"/>
    <w:rsid w:val="000E7BB7"/>
    <w:rsid w:val="000F4BBA"/>
    <w:rsid w:val="00100528"/>
    <w:rsid w:val="00101B6C"/>
    <w:rsid w:val="001138B8"/>
    <w:rsid w:val="00114DE3"/>
    <w:rsid w:val="00117E5E"/>
    <w:rsid w:val="001255F4"/>
    <w:rsid w:val="001274FC"/>
    <w:rsid w:val="00131977"/>
    <w:rsid w:val="001456DE"/>
    <w:rsid w:val="00146D21"/>
    <w:rsid w:val="0016652E"/>
    <w:rsid w:val="00170BF1"/>
    <w:rsid w:val="00171927"/>
    <w:rsid w:val="00182AE6"/>
    <w:rsid w:val="00190F4E"/>
    <w:rsid w:val="00192C5F"/>
    <w:rsid w:val="00194043"/>
    <w:rsid w:val="00194988"/>
    <w:rsid w:val="001A1EDE"/>
    <w:rsid w:val="001A26BE"/>
    <w:rsid w:val="001A2CAF"/>
    <w:rsid w:val="001A6221"/>
    <w:rsid w:val="001B0162"/>
    <w:rsid w:val="001B0E30"/>
    <w:rsid w:val="001B22B6"/>
    <w:rsid w:val="001B2FCE"/>
    <w:rsid w:val="001B3A92"/>
    <w:rsid w:val="001B5684"/>
    <w:rsid w:val="001C041E"/>
    <w:rsid w:val="001C0C66"/>
    <w:rsid w:val="001C245A"/>
    <w:rsid w:val="001C3A0F"/>
    <w:rsid w:val="001D01C9"/>
    <w:rsid w:val="001D0DB2"/>
    <w:rsid w:val="001D243D"/>
    <w:rsid w:val="001D2D28"/>
    <w:rsid w:val="001D2D7C"/>
    <w:rsid w:val="001D3444"/>
    <w:rsid w:val="001D3737"/>
    <w:rsid w:val="001D3C17"/>
    <w:rsid w:val="001E44B7"/>
    <w:rsid w:val="001E6BFC"/>
    <w:rsid w:val="001F02E1"/>
    <w:rsid w:val="001F039F"/>
    <w:rsid w:val="001F275B"/>
    <w:rsid w:val="001F33A6"/>
    <w:rsid w:val="001F3EFC"/>
    <w:rsid w:val="001F4BB0"/>
    <w:rsid w:val="001F6EC1"/>
    <w:rsid w:val="001F7E8F"/>
    <w:rsid w:val="00205F59"/>
    <w:rsid w:val="00206166"/>
    <w:rsid w:val="002068DA"/>
    <w:rsid w:val="00207DDD"/>
    <w:rsid w:val="00210674"/>
    <w:rsid w:val="00210C33"/>
    <w:rsid w:val="00211314"/>
    <w:rsid w:val="00211B7B"/>
    <w:rsid w:val="002140ED"/>
    <w:rsid w:val="00214613"/>
    <w:rsid w:val="00214A93"/>
    <w:rsid w:val="0021524E"/>
    <w:rsid w:val="00215586"/>
    <w:rsid w:val="00216AD1"/>
    <w:rsid w:val="00217FD0"/>
    <w:rsid w:val="0022135E"/>
    <w:rsid w:val="002329D1"/>
    <w:rsid w:val="00232AE1"/>
    <w:rsid w:val="0023483C"/>
    <w:rsid w:val="002363FB"/>
    <w:rsid w:val="00236941"/>
    <w:rsid w:val="00240A6A"/>
    <w:rsid w:val="00242776"/>
    <w:rsid w:val="00243D1A"/>
    <w:rsid w:val="00246D7B"/>
    <w:rsid w:val="002545DE"/>
    <w:rsid w:val="002548E4"/>
    <w:rsid w:val="00254CE8"/>
    <w:rsid w:val="00254FB4"/>
    <w:rsid w:val="00263AD1"/>
    <w:rsid w:val="00264572"/>
    <w:rsid w:val="0026498A"/>
    <w:rsid w:val="00265445"/>
    <w:rsid w:val="00266D6A"/>
    <w:rsid w:val="00270832"/>
    <w:rsid w:val="00270A0B"/>
    <w:rsid w:val="00273BD3"/>
    <w:rsid w:val="00273C1C"/>
    <w:rsid w:val="0028487E"/>
    <w:rsid w:val="00285B8D"/>
    <w:rsid w:val="002872A3"/>
    <w:rsid w:val="00287AE5"/>
    <w:rsid w:val="00291C4C"/>
    <w:rsid w:val="002921AC"/>
    <w:rsid w:val="0029313B"/>
    <w:rsid w:val="002A095E"/>
    <w:rsid w:val="002A1BC8"/>
    <w:rsid w:val="002A374A"/>
    <w:rsid w:val="002A4652"/>
    <w:rsid w:val="002A76FC"/>
    <w:rsid w:val="002A7E50"/>
    <w:rsid w:val="002B453A"/>
    <w:rsid w:val="002B6C90"/>
    <w:rsid w:val="002C07BD"/>
    <w:rsid w:val="002C2A63"/>
    <w:rsid w:val="002C5FD1"/>
    <w:rsid w:val="002C696C"/>
    <w:rsid w:val="002C6F34"/>
    <w:rsid w:val="002C73F1"/>
    <w:rsid w:val="002D37EB"/>
    <w:rsid w:val="002D43DF"/>
    <w:rsid w:val="002D57C8"/>
    <w:rsid w:val="002E0469"/>
    <w:rsid w:val="002E0DDA"/>
    <w:rsid w:val="002E229A"/>
    <w:rsid w:val="002E2806"/>
    <w:rsid w:val="002E60FE"/>
    <w:rsid w:val="002E7BA7"/>
    <w:rsid w:val="002F488A"/>
    <w:rsid w:val="002F663D"/>
    <w:rsid w:val="003016EF"/>
    <w:rsid w:val="00301A91"/>
    <w:rsid w:val="00304188"/>
    <w:rsid w:val="00307B15"/>
    <w:rsid w:val="003105E2"/>
    <w:rsid w:val="0031368B"/>
    <w:rsid w:val="00313A2C"/>
    <w:rsid w:val="003154CD"/>
    <w:rsid w:val="003156CA"/>
    <w:rsid w:val="003165CC"/>
    <w:rsid w:val="0032032F"/>
    <w:rsid w:val="00320451"/>
    <w:rsid w:val="00320E03"/>
    <w:rsid w:val="00321F48"/>
    <w:rsid w:val="0032557D"/>
    <w:rsid w:val="00330829"/>
    <w:rsid w:val="003346D2"/>
    <w:rsid w:val="00335525"/>
    <w:rsid w:val="00335DCD"/>
    <w:rsid w:val="00336A26"/>
    <w:rsid w:val="003415EB"/>
    <w:rsid w:val="0034177B"/>
    <w:rsid w:val="00342218"/>
    <w:rsid w:val="00347536"/>
    <w:rsid w:val="00350070"/>
    <w:rsid w:val="00352890"/>
    <w:rsid w:val="003544B3"/>
    <w:rsid w:val="00355E1C"/>
    <w:rsid w:val="00356C16"/>
    <w:rsid w:val="00357DD5"/>
    <w:rsid w:val="00361E80"/>
    <w:rsid w:val="0036347E"/>
    <w:rsid w:val="0036605D"/>
    <w:rsid w:val="003668D1"/>
    <w:rsid w:val="00366ADD"/>
    <w:rsid w:val="0037012B"/>
    <w:rsid w:val="00371550"/>
    <w:rsid w:val="00372533"/>
    <w:rsid w:val="003761E6"/>
    <w:rsid w:val="00376468"/>
    <w:rsid w:val="00380A00"/>
    <w:rsid w:val="0038128A"/>
    <w:rsid w:val="003814F9"/>
    <w:rsid w:val="00381983"/>
    <w:rsid w:val="003822CF"/>
    <w:rsid w:val="00382692"/>
    <w:rsid w:val="00384606"/>
    <w:rsid w:val="00391994"/>
    <w:rsid w:val="003931C1"/>
    <w:rsid w:val="0039369A"/>
    <w:rsid w:val="003941AE"/>
    <w:rsid w:val="00397A9B"/>
    <w:rsid w:val="003A0392"/>
    <w:rsid w:val="003A0D86"/>
    <w:rsid w:val="003A2A96"/>
    <w:rsid w:val="003B0696"/>
    <w:rsid w:val="003B1978"/>
    <w:rsid w:val="003B2106"/>
    <w:rsid w:val="003B2AA7"/>
    <w:rsid w:val="003B3E7A"/>
    <w:rsid w:val="003B5455"/>
    <w:rsid w:val="003B7A9C"/>
    <w:rsid w:val="003C080B"/>
    <w:rsid w:val="003C1F92"/>
    <w:rsid w:val="003C341C"/>
    <w:rsid w:val="003C3F95"/>
    <w:rsid w:val="003D600F"/>
    <w:rsid w:val="003D7535"/>
    <w:rsid w:val="003D7D27"/>
    <w:rsid w:val="003E0DA0"/>
    <w:rsid w:val="003E263B"/>
    <w:rsid w:val="003E3F0C"/>
    <w:rsid w:val="003E5A64"/>
    <w:rsid w:val="003F22F4"/>
    <w:rsid w:val="004001C1"/>
    <w:rsid w:val="00400AA8"/>
    <w:rsid w:val="00401E0F"/>
    <w:rsid w:val="00404587"/>
    <w:rsid w:val="00406C30"/>
    <w:rsid w:val="00407612"/>
    <w:rsid w:val="00410CBD"/>
    <w:rsid w:val="00410CE1"/>
    <w:rsid w:val="004120DD"/>
    <w:rsid w:val="004125BE"/>
    <w:rsid w:val="004144AE"/>
    <w:rsid w:val="004204AA"/>
    <w:rsid w:val="00421448"/>
    <w:rsid w:val="0042615E"/>
    <w:rsid w:val="00430C92"/>
    <w:rsid w:val="0043134B"/>
    <w:rsid w:val="00431F49"/>
    <w:rsid w:val="00435775"/>
    <w:rsid w:val="00441533"/>
    <w:rsid w:val="004421E7"/>
    <w:rsid w:val="00443640"/>
    <w:rsid w:val="0046027E"/>
    <w:rsid w:val="004638D3"/>
    <w:rsid w:val="004646CB"/>
    <w:rsid w:val="00465DD3"/>
    <w:rsid w:val="00467E04"/>
    <w:rsid w:val="00470DB3"/>
    <w:rsid w:val="00470FBA"/>
    <w:rsid w:val="00474DCF"/>
    <w:rsid w:val="00483C3D"/>
    <w:rsid w:val="00493757"/>
    <w:rsid w:val="0049593E"/>
    <w:rsid w:val="004959CF"/>
    <w:rsid w:val="00496920"/>
    <w:rsid w:val="004A0BEF"/>
    <w:rsid w:val="004A3B50"/>
    <w:rsid w:val="004A4093"/>
    <w:rsid w:val="004A68B3"/>
    <w:rsid w:val="004B1C3B"/>
    <w:rsid w:val="004B1E12"/>
    <w:rsid w:val="004B2DAD"/>
    <w:rsid w:val="004B3468"/>
    <w:rsid w:val="004B3F3D"/>
    <w:rsid w:val="004B4396"/>
    <w:rsid w:val="004B4EB2"/>
    <w:rsid w:val="004B5422"/>
    <w:rsid w:val="004B5E02"/>
    <w:rsid w:val="004B6E5C"/>
    <w:rsid w:val="004B7E07"/>
    <w:rsid w:val="004C12AF"/>
    <w:rsid w:val="004C1928"/>
    <w:rsid w:val="004C2963"/>
    <w:rsid w:val="004C2FD0"/>
    <w:rsid w:val="004C4379"/>
    <w:rsid w:val="004C5EB0"/>
    <w:rsid w:val="004C7AB1"/>
    <w:rsid w:val="004D271D"/>
    <w:rsid w:val="004D78E8"/>
    <w:rsid w:val="004E0724"/>
    <w:rsid w:val="004E3A3C"/>
    <w:rsid w:val="004E3C6E"/>
    <w:rsid w:val="004E60E4"/>
    <w:rsid w:val="004E6446"/>
    <w:rsid w:val="004F1218"/>
    <w:rsid w:val="004F1D2A"/>
    <w:rsid w:val="004F387D"/>
    <w:rsid w:val="004F4AB5"/>
    <w:rsid w:val="00500BEA"/>
    <w:rsid w:val="005010F7"/>
    <w:rsid w:val="00502845"/>
    <w:rsid w:val="00505509"/>
    <w:rsid w:val="005067EB"/>
    <w:rsid w:val="00513B1C"/>
    <w:rsid w:val="00516D0B"/>
    <w:rsid w:val="00523579"/>
    <w:rsid w:val="00523700"/>
    <w:rsid w:val="00525673"/>
    <w:rsid w:val="00525AEC"/>
    <w:rsid w:val="00527E44"/>
    <w:rsid w:val="00530FC0"/>
    <w:rsid w:val="0053253F"/>
    <w:rsid w:val="005327C7"/>
    <w:rsid w:val="005355B7"/>
    <w:rsid w:val="00535659"/>
    <w:rsid w:val="00543506"/>
    <w:rsid w:val="00550D3E"/>
    <w:rsid w:val="00552860"/>
    <w:rsid w:val="005538CF"/>
    <w:rsid w:val="00556A0C"/>
    <w:rsid w:val="005605A5"/>
    <w:rsid w:val="00566FEE"/>
    <w:rsid w:val="00571339"/>
    <w:rsid w:val="00571E32"/>
    <w:rsid w:val="0057206D"/>
    <w:rsid w:val="00573038"/>
    <w:rsid w:val="005758B7"/>
    <w:rsid w:val="00581536"/>
    <w:rsid w:val="00583C5A"/>
    <w:rsid w:val="00584280"/>
    <w:rsid w:val="00587F00"/>
    <w:rsid w:val="0059147F"/>
    <w:rsid w:val="00591701"/>
    <w:rsid w:val="00593397"/>
    <w:rsid w:val="0059367F"/>
    <w:rsid w:val="00594312"/>
    <w:rsid w:val="005944E9"/>
    <w:rsid w:val="0059575B"/>
    <w:rsid w:val="005A37DF"/>
    <w:rsid w:val="005A5714"/>
    <w:rsid w:val="005A7B48"/>
    <w:rsid w:val="005B1CCE"/>
    <w:rsid w:val="005C06DF"/>
    <w:rsid w:val="005C1A96"/>
    <w:rsid w:val="005C61CB"/>
    <w:rsid w:val="005C6992"/>
    <w:rsid w:val="005C6D6A"/>
    <w:rsid w:val="005C6DC8"/>
    <w:rsid w:val="005C747C"/>
    <w:rsid w:val="005D160B"/>
    <w:rsid w:val="005D2D80"/>
    <w:rsid w:val="005D7454"/>
    <w:rsid w:val="005E1091"/>
    <w:rsid w:val="005E3E56"/>
    <w:rsid w:val="005E559F"/>
    <w:rsid w:val="005F5390"/>
    <w:rsid w:val="005F7C7C"/>
    <w:rsid w:val="006009DA"/>
    <w:rsid w:val="0060621A"/>
    <w:rsid w:val="00606CD7"/>
    <w:rsid w:val="006125AC"/>
    <w:rsid w:val="00612A73"/>
    <w:rsid w:val="00615C3C"/>
    <w:rsid w:val="00616918"/>
    <w:rsid w:val="006177E2"/>
    <w:rsid w:val="00624EB2"/>
    <w:rsid w:val="00627325"/>
    <w:rsid w:val="006303C1"/>
    <w:rsid w:val="0063467B"/>
    <w:rsid w:val="0063628E"/>
    <w:rsid w:val="006400E4"/>
    <w:rsid w:val="006437C1"/>
    <w:rsid w:val="006503AE"/>
    <w:rsid w:val="00650DA6"/>
    <w:rsid w:val="00652AC7"/>
    <w:rsid w:val="0065536A"/>
    <w:rsid w:val="00656ACE"/>
    <w:rsid w:val="00663854"/>
    <w:rsid w:val="0066406D"/>
    <w:rsid w:val="006650D6"/>
    <w:rsid w:val="00665E40"/>
    <w:rsid w:val="00666284"/>
    <w:rsid w:val="00667A63"/>
    <w:rsid w:val="00670694"/>
    <w:rsid w:val="0067131F"/>
    <w:rsid w:val="00671608"/>
    <w:rsid w:val="00671BF8"/>
    <w:rsid w:val="006769A9"/>
    <w:rsid w:val="00683D1C"/>
    <w:rsid w:val="00685ED0"/>
    <w:rsid w:val="00693ABF"/>
    <w:rsid w:val="006963F9"/>
    <w:rsid w:val="006A1135"/>
    <w:rsid w:val="006A1A89"/>
    <w:rsid w:val="006A2725"/>
    <w:rsid w:val="006A2E45"/>
    <w:rsid w:val="006A34DE"/>
    <w:rsid w:val="006A6CD7"/>
    <w:rsid w:val="006B3831"/>
    <w:rsid w:val="006B3F8F"/>
    <w:rsid w:val="006B4EFD"/>
    <w:rsid w:val="006B50B1"/>
    <w:rsid w:val="006B56DA"/>
    <w:rsid w:val="006B5888"/>
    <w:rsid w:val="006C5F83"/>
    <w:rsid w:val="006C72FC"/>
    <w:rsid w:val="006D04BD"/>
    <w:rsid w:val="006D10F8"/>
    <w:rsid w:val="006D2955"/>
    <w:rsid w:val="006D6728"/>
    <w:rsid w:val="006E0378"/>
    <w:rsid w:val="006E0F49"/>
    <w:rsid w:val="006E17DE"/>
    <w:rsid w:val="006E320A"/>
    <w:rsid w:val="006E333B"/>
    <w:rsid w:val="006E35A6"/>
    <w:rsid w:val="006F302B"/>
    <w:rsid w:val="006F44B9"/>
    <w:rsid w:val="006F5B78"/>
    <w:rsid w:val="006F74C8"/>
    <w:rsid w:val="006F77BD"/>
    <w:rsid w:val="007009C2"/>
    <w:rsid w:val="007111CA"/>
    <w:rsid w:val="0071183D"/>
    <w:rsid w:val="00711C48"/>
    <w:rsid w:val="00711D05"/>
    <w:rsid w:val="00722BD0"/>
    <w:rsid w:val="00725125"/>
    <w:rsid w:val="0072641D"/>
    <w:rsid w:val="00727F37"/>
    <w:rsid w:val="00727FBF"/>
    <w:rsid w:val="007300C9"/>
    <w:rsid w:val="00730254"/>
    <w:rsid w:val="00732839"/>
    <w:rsid w:val="0073468B"/>
    <w:rsid w:val="007358F2"/>
    <w:rsid w:val="007367F4"/>
    <w:rsid w:val="007378FE"/>
    <w:rsid w:val="00752C1F"/>
    <w:rsid w:val="00756BCD"/>
    <w:rsid w:val="00760B15"/>
    <w:rsid w:val="00760F61"/>
    <w:rsid w:val="0076179A"/>
    <w:rsid w:val="0076454C"/>
    <w:rsid w:val="00764EC4"/>
    <w:rsid w:val="00767754"/>
    <w:rsid w:val="007708B8"/>
    <w:rsid w:val="00771DF4"/>
    <w:rsid w:val="00772E8F"/>
    <w:rsid w:val="00777EB9"/>
    <w:rsid w:val="00780188"/>
    <w:rsid w:val="00781C1F"/>
    <w:rsid w:val="00782E40"/>
    <w:rsid w:val="007932CE"/>
    <w:rsid w:val="00793DFA"/>
    <w:rsid w:val="007952E2"/>
    <w:rsid w:val="007A0BCD"/>
    <w:rsid w:val="007A4345"/>
    <w:rsid w:val="007A6A91"/>
    <w:rsid w:val="007A6EEE"/>
    <w:rsid w:val="007A7FA3"/>
    <w:rsid w:val="007B087F"/>
    <w:rsid w:val="007B20A2"/>
    <w:rsid w:val="007B724D"/>
    <w:rsid w:val="007B7D62"/>
    <w:rsid w:val="007C42E6"/>
    <w:rsid w:val="007C65AC"/>
    <w:rsid w:val="007C79D2"/>
    <w:rsid w:val="007D3653"/>
    <w:rsid w:val="007D400B"/>
    <w:rsid w:val="007D72B6"/>
    <w:rsid w:val="007E2CA5"/>
    <w:rsid w:val="007E4896"/>
    <w:rsid w:val="007E4D01"/>
    <w:rsid w:val="007E66DD"/>
    <w:rsid w:val="007F381F"/>
    <w:rsid w:val="008004D3"/>
    <w:rsid w:val="00800A15"/>
    <w:rsid w:val="0080185F"/>
    <w:rsid w:val="00803D44"/>
    <w:rsid w:val="00805256"/>
    <w:rsid w:val="008053F5"/>
    <w:rsid w:val="00805C80"/>
    <w:rsid w:val="008062B0"/>
    <w:rsid w:val="008072E0"/>
    <w:rsid w:val="00811863"/>
    <w:rsid w:val="0081664E"/>
    <w:rsid w:val="00820DFA"/>
    <w:rsid w:val="00820DFF"/>
    <w:rsid w:val="00824931"/>
    <w:rsid w:val="00824B59"/>
    <w:rsid w:val="008304D4"/>
    <w:rsid w:val="00837EBF"/>
    <w:rsid w:val="00844588"/>
    <w:rsid w:val="00846D5F"/>
    <w:rsid w:val="008517BF"/>
    <w:rsid w:val="008523FC"/>
    <w:rsid w:val="00856DC4"/>
    <w:rsid w:val="00856DDE"/>
    <w:rsid w:val="00860705"/>
    <w:rsid w:val="00860F87"/>
    <w:rsid w:val="00862FD1"/>
    <w:rsid w:val="00863A78"/>
    <w:rsid w:val="00864A6D"/>
    <w:rsid w:val="0086670A"/>
    <w:rsid w:val="00867E90"/>
    <w:rsid w:val="00870CC9"/>
    <w:rsid w:val="00876297"/>
    <w:rsid w:val="008809D1"/>
    <w:rsid w:val="00884953"/>
    <w:rsid w:val="00886681"/>
    <w:rsid w:val="00891A21"/>
    <w:rsid w:val="00894346"/>
    <w:rsid w:val="00895C12"/>
    <w:rsid w:val="00896631"/>
    <w:rsid w:val="00897B98"/>
    <w:rsid w:val="008A06A9"/>
    <w:rsid w:val="008A311E"/>
    <w:rsid w:val="008A6395"/>
    <w:rsid w:val="008B5F41"/>
    <w:rsid w:val="008B7643"/>
    <w:rsid w:val="008B7DE6"/>
    <w:rsid w:val="008C0565"/>
    <w:rsid w:val="008C0C8C"/>
    <w:rsid w:val="008C1239"/>
    <w:rsid w:val="008C2AD4"/>
    <w:rsid w:val="008C377E"/>
    <w:rsid w:val="008C4506"/>
    <w:rsid w:val="008C6B1C"/>
    <w:rsid w:val="008D367B"/>
    <w:rsid w:val="008D3DFC"/>
    <w:rsid w:val="008D5865"/>
    <w:rsid w:val="008E0C0C"/>
    <w:rsid w:val="008E1D0A"/>
    <w:rsid w:val="008E1E5C"/>
    <w:rsid w:val="008F13AD"/>
    <w:rsid w:val="008F6F03"/>
    <w:rsid w:val="00901352"/>
    <w:rsid w:val="009055D1"/>
    <w:rsid w:val="00910367"/>
    <w:rsid w:val="00911B9D"/>
    <w:rsid w:val="00912D24"/>
    <w:rsid w:val="00916F2E"/>
    <w:rsid w:val="00917A75"/>
    <w:rsid w:val="00923B94"/>
    <w:rsid w:val="00924525"/>
    <w:rsid w:val="00927E75"/>
    <w:rsid w:val="00931652"/>
    <w:rsid w:val="0093350B"/>
    <w:rsid w:val="00944F78"/>
    <w:rsid w:val="00945C65"/>
    <w:rsid w:val="00950B5B"/>
    <w:rsid w:val="00956D90"/>
    <w:rsid w:val="00961F3C"/>
    <w:rsid w:val="00962AC6"/>
    <w:rsid w:val="009634CA"/>
    <w:rsid w:val="00964C14"/>
    <w:rsid w:val="00964C7E"/>
    <w:rsid w:val="00965C15"/>
    <w:rsid w:val="00965DB2"/>
    <w:rsid w:val="00965F34"/>
    <w:rsid w:val="00966927"/>
    <w:rsid w:val="00967015"/>
    <w:rsid w:val="00967F8C"/>
    <w:rsid w:val="00971D3F"/>
    <w:rsid w:val="00974B50"/>
    <w:rsid w:val="009778D0"/>
    <w:rsid w:val="00977E34"/>
    <w:rsid w:val="0098005C"/>
    <w:rsid w:val="00981CD4"/>
    <w:rsid w:val="0098366F"/>
    <w:rsid w:val="0098432E"/>
    <w:rsid w:val="00995576"/>
    <w:rsid w:val="009973BA"/>
    <w:rsid w:val="009A01E3"/>
    <w:rsid w:val="009A1DA9"/>
    <w:rsid w:val="009A3573"/>
    <w:rsid w:val="009A6098"/>
    <w:rsid w:val="009A7903"/>
    <w:rsid w:val="009B0803"/>
    <w:rsid w:val="009B0DCE"/>
    <w:rsid w:val="009B1EA6"/>
    <w:rsid w:val="009B4C53"/>
    <w:rsid w:val="009B4D91"/>
    <w:rsid w:val="009B5041"/>
    <w:rsid w:val="009B6018"/>
    <w:rsid w:val="009B7297"/>
    <w:rsid w:val="009C1C3C"/>
    <w:rsid w:val="009C488D"/>
    <w:rsid w:val="009C49BD"/>
    <w:rsid w:val="009C4DAD"/>
    <w:rsid w:val="009C7A55"/>
    <w:rsid w:val="009C7C0C"/>
    <w:rsid w:val="009D0330"/>
    <w:rsid w:val="009D0FAB"/>
    <w:rsid w:val="009D1FA3"/>
    <w:rsid w:val="009E1EAB"/>
    <w:rsid w:val="009E375E"/>
    <w:rsid w:val="009F203C"/>
    <w:rsid w:val="009F2E8B"/>
    <w:rsid w:val="009F6845"/>
    <w:rsid w:val="009F6962"/>
    <w:rsid w:val="009F7612"/>
    <w:rsid w:val="00A00848"/>
    <w:rsid w:val="00A02CED"/>
    <w:rsid w:val="00A03564"/>
    <w:rsid w:val="00A037C6"/>
    <w:rsid w:val="00A0497F"/>
    <w:rsid w:val="00A1127B"/>
    <w:rsid w:val="00A11BCB"/>
    <w:rsid w:val="00A13E4A"/>
    <w:rsid w:val="00A14630"/>
    <w:rsid w:val="00A21E67"/>
    <w:rsid w:val="00A22B86"/>
    <w:rsid w:val="00A22CAE"/>
    <w:rsid w:val="00A2489E"/>
    <w:rsid w:val="00A26250"/>
    <w:rsid w:val="00A26624"/>
    <w:rsid w:val="00A3000D"/>
    <w:rsid w:val="00A30429"/>
    <w:rsid w:val="00A33F1F"/>
    <w:rsid w:val="00A402B9"/>
    <w:rsid w:val="00A43E74"/>
    <w:rsid w:val="00A50130"/>
    <w:rsid w:val="00A50496"/>
    <w:rsid w:val="00A504EC"/>
    <w:rsid w:val="00A5102C"/>
    <w:rsid w:val="00A51D85"/>
    <w:rsid w:val="00A52DA4"/>
    <w:rsid w:val="00A534A6"/>
    <w:rsid w:val="00A571C7"/>
    <w:rsid w:val="00A57628"/>
    <w:rsid w:val="00A57C0F"/>
    <w:rsid w:val="00A60418"/>
    <w:rsid w:val="00A60A8B"/>
    <w:rsid w:val="00A60D16"/>
    <w:rsid w:val="00A61BD2"/>
    <w:rsid w:val="00A62D29"/>
    <w:rsid w:val="00A647F2"/>
    <w:rsid w:val="00A71795"/>
    <w:rsid w:val="00A73DF0"/>
    <w:rsid w:val="00A74816"/>
    <w:rsid w:val="00A74CDC"/>
    <w:rsid w:val="00A75EFD"/>
    <w:rsid w:val="00A7777D"/>
    <w:rsid w:val="00A80C24"/>
    <w:rsid w:val="00A816C1"/>
    <w:rsid w:val="00A8506D"/>
    <w:rsid w:val="00A91A29"/>
    <w:rsid w:val="00A93771"/>
    <w:rsid w:val="00A9413C"/>
    <w:rsid w:val="00A95F5B"/>
    <w:rsid w:val="00A96E28"/>
    <w:rsid w:val="00AA3B26"/>
    <w:rsid w:val="00AA3CFC"/>
    <w:rsid w:val="00AA6E73"/>
    <w:rsid w:val="00AB1D6B"/>
    <w:rsid w:val="00AB22D3"/>
    <w:rsid w:val="00AB43E5"/>
    <w:rsid w:val="00AB4FC3"/>
    <w:rsid w:val="00AB71AC"/>
    <w:rsid w:val="00AC298C"/>
    <w:rsid w:val="00AC65F4"/>
    <w:rsid w:val="00AC69CA"/>
    <w:rsid w:val="00AC7875"/>
    <w:rsid w:val="00AD1459"/>
    <w:rsid w:val="00AD17E2"/>
    <w:rsid w:val="00AD41FF"/>
    <w:rsid w:val="00AD6FC6"/>
    <w:rsid w:val="00AD74EC"/>
    <w:rsid w:val="00AE20CC"/>
    <w:rsid w:val="00AE38A7"/>
    <w:rsid w:val="00AE40B5"/>
    <w:rsid w:val="00AE78F2"/>
    <w:rsid w:val="00AF402D"/>
    <w:rsid w:val="00AF42AA"/>
    <w:rsid w:val="00AF7D4F"/>
    <w:rsid w:val="00B01AE8"/>
    <w:rsid w:val="00B061BD"/>
    <w:rsid w:val="00B1147C"/>
    <w:rsid w:val="00B11B03"/>
    <w:rsid w:val="00B126EF"/>
    <w:rsid w:val="00B12E2F"/>
    <w:rsid w:val="00B137FF"/>
    <w:rsid w:val="00B165B0"/>
    <w:rsid w:val="00B2006F"/>
    <w:rsid w:val="00B22632"/>
    <w:rsid w:val="00B25998"/>
    <w:rsid w:val="00B31750"/>
    <w:rsid w:val="00B35523"/>
    <w:rsid w:val="00B35669"/>
    <w:rsid w:val="00B37564"/>
    <w:rsid w:val="00B40F06"/>
    <w:rsid w:val="00B43755"/>
    <w:rsid w:val="00B4438C"/>
    <w:rsid w:val="00B50CEC"/>
    <w:rsid w:val="00B5442D"/>
    <w:rsid w:val="00B55B94"/>
    <w:rsid w:val="00B563AE"/>
    <w:rsid w:val="00B60729"/>
    <w:rsid w:val="00B61AE2"/>
    <w:rsid w:val="00B657AB"/>
    <w:rsid w:val="00B66573"/>
    <w:rsid w:val="00B71759"/>
    <w:rsid w:val="00B7225C"/>
    <w:rsid w:val="00B74414"/>
    <w:rsid w:val="00B765E3"/>
    <w:rsid w:val="00B80341"/>
    <w:rsid w:val="00B827AF"/>
    <w:rsid w:val="00B85300"/>
    <w:rsid w:val="00B86EAE"/>
    <w:rsid w:val="00B911CF"/>
    <w:rsid w:val="00B93874"/>
    <w:rsid w:val="00B93F9B"/>
    <w:rsid w:val="00B9589D"/>
    <w:rsid w:val="00BA04FB"/>
    <w:rsid w:val="00BA316A"/>
    <w:rsid w:val="00BA365F"/>
    <w:rsid w:val="00BA45AA"/>
    <w:rsid w:val="00BA59FA"/>
    <w:rsid w:val="00BA7B49"/>
    <w:rsid w:val="00BA7CE9"/>
    <w:rsid w:val="00BB51EC"/>
    <w:rsid w:val="00BB741C"/>
    <w:rsid w:val="00BC1F54"/>
    <w:rsid w:val="00BC2A92"/>
    <w:rsid w:val="00BC356F"/>
    <w:rsid w:val="00BC6279"/>
    <w:rsid w:val="00BC7AB9"/>
    <w:rsid w:val="00BD0BC8"/>
    <w:rsid w:val="00BD2843"/>
    <w:rsid w:val="00BD2B26"/>
    <w:rsid w:val="00BD2E60"/>
    <w:rsid w:val="00BD3510"/>
    <w:rsid w:val="00BD56D8"/>
    <w:rsid w:val="00BD725F"/>
    <w:rsid w:val="00BD72CE"/>
    <w:rsid w:val="00BE5C1A"/>
    <w:rsid w:val="00BE611E"/>
    <w:rsid w:val="00C01DA0"/>
    <w:rsid w:val="00C10188"/>
    <w:rsid w:val="00C13C5B"/>
    <w:rsid w:val="00C17C97"/>
    <w:rsid w:val="00C17CED"/>
    <w:rsid w:val="00C203FD"/>
    <w:rsid w:val="00C25E3C"/>
    <w:rsid w:val="00C26B77"/>
    <w:rsid w:val="00C279D5"/>
    <w:rsid w:val="00C30BDE"/>
    <w:rsid w:val="00C37F80"/>
    <w:rsid w:val="00C40409"/>
    <w:rsid w:val="00C40959"/>
    <w:rsid w:val="00C43E68"/>
    <w:rsid w:val="00C51910"/>
    <w:rsid w:val="00C537A3"/>
    <w:rsid w:val="00C56606"/>
    <w:rsid w:val="00C5688B"/>
    <w:rsid w:val="00C63D8C"/>
    <w:rsid w:val="00C648F3"/>
    <w:rsid w:val="00C71265"/>
    <w:rsid w:val="00C72F89"/>
    <w:rsid w:val="00C7439C"/>
    <w:rsid w:val="00C77A4F"/>
    <w:rsid w:val="00C8403A"/>
    <w:rsid w:val="00C8484E"/>
    <w:rsid w:val="00C86AF4"/>
    <w:rsid w:val="00C87944"/>
    <w:rsid w:val="00C9372B"/>
    <w:rsid w:val="00C9434E"/>
    <w:rsid w:val="00C95B2E"/>
    <w:rsid w:val="00CA4554"/>
    <w:rsid w:val="00CB3A2A"/>
    <w:rsid w:val="00CB3CA3"/>
    <w:rsid w:val="00CB56BA"/>
    <w:rsid w:val="00CB6417"/>
    <w:rsid w:val="00CB65D4"/>
    <w:rsid w:val="00CB765C"/>
    <w:rsid w:val="00CC1740"/>
    <w:rsid w:val="00CC1809"/>
    <w:rsid w:val="00CC1D85"/>
    <w:rsid w:val="00CC318F"/>
    <w:rsid w:val="00CC5E31"/>
    <w:rsid w:val="00CD002C"/>
    <w:rsid w:val="00CD080A"/>
    <w:rsid w:val="00CD1C4E"/>
    <w:rsid w:val="00CD2389"/>
    <w:rsid w:val="00CD271E"/>
    <w:rsid w:val="00CD5F20"/>
    <w:rsid w:val="00CD7A4E"/>
    <w:rsid w:val="00CE4494"/>
    <w:rsid w:val="00CE5015"/>
    <w:rsid w:val="00CE59EE"/>
    <w:rsid w:val="00CF06BD"/>
    <w:rsid w:val="00CF08E5"/>
    <w:rsid w:val="00CF19EB"/>
    <w:rsid w:val="00CF1A91"/>
    <w:rsid w:val="00CF2554"/>
    <w:rsid w:val="00CF4F07"/>
    <w:rsid w:val="00CF503B"/>
    <w:rsid w:val="00CF5234"/>
    <w:rsid w:val="00CF7932"/>
    <w:rsid w:val="00D02C7C"/>
    <w:rsid w:val="00D10A7D"/>
    <w:rsid w:val="00D11712"/>
    <w:rsid w:val="00D123A3"/>
    <w:rsid w:val="00D1365C"/>
    <w:rsid w:val="00D21A63"/>
    <w:rsid w:val="00D22E62"/>
    <w:rsid w:val="00D23260"/>
    <w:rsid w:val="00D23955"/>
    <w:rsid w:val="00D261A7"/>
    <w:rsid w:val="00D35686"/>
    <w:rsid w:val="00D36932"/>
    <w:rsid w:val="00D43DF6"/>
    <w:rsid w:val="00D450AB"/>
    <w:rsid w:val="00D45CCC"/>
    <w:rsid w:val="00D464D9"/>
    <w:rsid w:val="00D471E2"/>
    <w:rsid w:val="00D538DA"/>
    <w:rsid w:val="00D57F48"/>
    <w:rsid w:val="00D604CF"/>
    <w:rsid w:val="00D61AC3"/>
    <w:rsid w:val="00D6345F"/>
    <w:rsid w:val="00D70405"/>
    <w:rsid w:val="00D70F33"/>
    <w:rsid w:val="00D72315"/>
    <w:rsid w:val="00D72A57"/>
    <w:rsid w:val="00D735D7"/>
    <w:rsid w:val="00D753FF"/>
    <w:rsid w:val="00D75A8B"/>
    <w:rsid w:val="00D7777E"/>
    <w:rsid w:val="00D8767E"/>
    <w:rsid w:val="00D91E6C"/>
    <w:rsid w:val="00D94BA4"/>
    <w:rsid w:val="00D96D32"/>
    <w:rsid w:val="00D979C7"/>
    <w:rsid w:val="00DA2C16"/>
    <w:rsid w:val="00DA38B6"/>
    <w:rsid w:val="00DA4BFF"/>
    <w:rsid w:val="00DA70D9"/>
    <w:rsid w:val="00DB03EF"/>
    <w:rsid w:val="00DB16A3"/>
    <w:rsid w:val="00DB4A1A"/>
    <w:rsid w:val="00DB62A9"/>
    <w:rsid w:val="00DB6734"/>
    <w:rsid w:val="00DB7B31"/>
    <w:rsid w:val="00DC37FE"/>
    <w:rsid w:val="00DD05CD"/>
    <w:rsid w:val="00DD1842"/>
    <w:rsid w:val="00DD18C5"/>
    <w:rsid w:val="00DD261B"/>
    <w:rsid w:val="00DD39BA"/>
    <w:rsid w:val="00DD5276"/>
    <w:rsid w:val="00DE632D"/>
    <w:rsid w:val="00DE7025"/>
    <w:rsid w:val="00DF083B"/>
    <w:rsid w:val="00DF1083"/>
    <w:rsid w:val="00DF146A"/>
    <w:rsid w:val="00DF3657"/>
    <w:rsid w:val="00DF4A9A"/>
    <w:rsid w:val="00DF66C4"/>
    <w:rsid w:val="00E052CF"/>
    <w:rsid w:val="00E170EA"/>
    <w:rsid w:val="00E21D22"/>
    <w:rsid w:val="00E22459"/>
    <w:rsid w:val="00E2351C"/>
    <w:rsid w:val="00E235A7"/>
    <w:rsid w:val="00E26638"/>
    <w:rsid w:val="00E27071"/>
    <w:rsid w:val="00E314A9"/>
    <w:rsid w:val="00E357B0"/>
    <w:rsid w:val="00E357BF"/>
    <w:rsid w:val="00E35CBE"/>
    <w:rsid w:val="00E36314"/>
    <w:rsid w:val="00E36496"/>
    <w:rsid w:val="00E36AC1"/>
    <w:rsid w:val="00E37E7E"/>
    <w:rsid w:val="00E41C6B"/>
    <w:rsid w:val="00E503BB"/>
    <w:rsid w:val="00E56EB0"/>
    <w:rsid w:val="00E57257"/>
    <w:rsid w:val="00E57DBB"/>
    <w:rsid w:val="00E63CB1"/>
    <w:rsid w:val="00E65009"/>
    <w:rsid w:val="00E67044"/>
    <w:rsid w:val="00E74946"/>
    <w:rsid w:val="00E779F9"/>
    <w:rsid w:val="00E815D2"/>
    <w:rsid w:val="00E844B8"/>
    <w:rsid w:val="00E86437"/>
    <w:rsid w:val="00E86EFC"/>
    <w:rsid w:val="00E90042"/>
    <w:rsid w:val="00E91475"/>
    <w:rsid w:val="00E92345"/>
    <w:rsid w:val="00E948E5"/>
    <w:rsid w:val="00E966E4"/>
    <w:rsid w:val="00E96706"/>
    <w:rsid w:val="00EA0707"/>
    <w:rsid w:val="00EA3F82"/>
    <w:rsid w:val="00EA438E"/>
    <w:rsid w:val="00EA530D"/>
    <w:rsid w:val="00EA5874"/>
    <w:rsid w:val="00EA7C20"/>
    <w:rsid w:val="00EB3903"/>
    <w:rsid w:val="00EB401E"/>
    <w:rsid w:val="00EB5967"/>
    <w:rsid w:val="00EC55E2"/>
    <w:rsid w:val="00ED0F2F"/>
    <w:rsid w:val="00ED1345"/>
    <w:rsid w:val="00ED24DF"/>
    <w:rsid w:val="00ED2E4B"/>
    <w:rsid w:val="00ED3275"/>
    <w:rsid w:val="00ED732B"/>
    <w:rsid w:val="00EE04EE"/>
    <w:rsid w:val="00EE3F9D"/>
    <w:rsid w:val="00EE59B9"/>
    <w:rsid w:val="00EE5E79"/>
    <w:rsid w:val="00EF19A3"/>
    <w:rsid w:val="00EF492F"/>
    <w:rsid w:val="00EF50A3"/>
    <w:rsid w:val="00EF6119"/>
    <w:rsid w:val="00EF62C4"/>
    <w:rsid w:val="00EF7DAB"/>
    <w:rsid w:val="00EF7E09"/>
    <w:rsid w:val="00F020E7"/>
    <w:rsid w:val="00F02278"/>
    <w:rsid w:val="00F022C5"/>
    <w:rsid w:val="00F03322"/>
    <w:rsid w:val="00F05AE4"/>
    <w:rsid w:val="00F14F24"/>
    <w:rsid w:val="00F1580B"/>
    <w:rsid w:val="00F240CF"/>
    <w:rsid w:val="00F2562B"/>
    <w:rsid w:val="00F26A7D"/>
    <w:rsid w:val="00F32AC8"/>
    <w:rsid w:val="00F33F08"/>
    <w:rsid w:val="00F34C4E"/>
    <w:rsid w:val="00F36910"/>
    <w:rsid w:val="00F41356"/>
    <w:rsid w:val="00F466A7"/>
    <w:rsid w:val="00F538CF"/>
    <w:rsid w:val="00F55A20"/>
    <w:rsid w:val="00F578C9"/>
    <w:rsid w:val="00F633C4"/>
    <w:rsid w:val="00F64BCB"/>
    <w:rsid w:val="00F65312"/>
    <w:rsid w:val="00F6588C"/>
    <w:rsid w:val="00F7288A"/>
    <w:rsid w:val="00F74051"/>
    <w:rsid w:val="00F84C96"/>
    <w:rsid w:val="00F84FBE"/>
    <w:rsid w:val="00F86B89"/>
    <w:rsid w:val="00F9096C"/>
    <w:rsid w:val="00F912CE"/>
    <w:rsid w:val="00F92C0B"/>
    <w:rsid w:val="00F9549B"/>
    <w:rsid w:val="00F9751A"/>
    <w:rsid w:val="00F9788E"/>
    <w:rsid w:val="00FA02BD"/>
    <w:rsid w:val="00FA19AC"/>
    <w:rsid w:val="00FA3D93"/>
    <w:rsid w:val="00FA610A"/>
    <w:rsid w:val="00FA6991"/>
    <w:rsid w:val="00FB0CB6"/>
    <w:rsid w:val="00FB1610"/>
    <w:rsid w:val="00FB1AE7"/>
    <w:rsid w:val="00FB41A5"/>
    <w:rsid w:val="00FB51C1"/>
    <w:rsid w:val="00FC1051"/>
    <w:rsid w:val="00FC42F7"/>
    <w:rsid w:val="00FC50B8"/>
    <w:rsid w:val="00FC6677"/>
    <w:rsid w:val="00FC7446"/>
    <w:rsid w:val="00FD0C1D"/>
    <w:rsid w:val="00FD2D82"/>
    <w:rsid w:val="00FD3927"/>
    <w:rsid w:val="00FD436E"/>
    <w:rsid w:val="00FE0B45"/>
    <w:rsid w:val="00FE7C73"/>
    <w:rsid w:val="00FF32D0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77AF41"/>
  <w15:chartTrackingRefBased/>
  <w15:docId w15:val="{50B7041E-A5A7-499A-988C-F17FDA9F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B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397A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Kopfzeile">
    <w:name w:val="header"/>
    <w:basedOn w:val="Standard"/>
    <w:link w:val="KopfzeileZchn"/>
    <w:rsid w:val="00A11B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11BC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rsid w:val="00A11BCB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A11BC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A11BCB"/>
    <w:rPr>
      <w:rFonts w:ascii="Arial" w:hAnsi="Arial"/>
      <w:b/>
      <w:sz w:val="20"/>
    </w:rPr>
  </w:style>
  <w:style w:type="character" w:customStyle="1" w:styleId="BesuchterHyperlink1">
    <w:name w:val="BesuchterHyperlink1"/>
    <w:rsid w:val="00A11BCB"/>
    <w:rPr>
      <w:color w:val="800080"/>
      <w:u w:val="single"/>
    </w:rPr>
  </w:style>
  <w:style w:type="paragraph" w:styleId="Textkrper2">
    <w:name w:val="Body Text 2"/>
    <w:basedOn w:val="Standard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A11BCB"/>
  </w:style>
  <w:style w:type="character" w:customStyle="1" w:styleId="subpg-hdr">
    <w:name w:val="subpg-hdr"/>
    <w:basedOn w:val="Absatz-Standardschriftart"/>
    <w:rsid w:val="00A11BCB"/>
  </w:style>
  <w:style w:type="character" w:customStyle="1" w:styleId="subpg-txt">
    <w:name w:val="subpg-txt"/>
    <w:basedOn w:val="Absatz-Standardschriftart"/>
    <w:rsid w:val="00A11BCB"/>
  </w:style>
  <w:style w:type="paragraph" w:customStyle="1" w:styleId="BalloonText1">
    <w:name w:val="Balloon Text1"/>
    <w:basedOn w:val="Standard"/>
    <w:semiHidden/>
    <w:rsid w:val="00A11BC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A11BCB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AC7875"/>
    <w:rPr>
      <w:b/>
      <w:bCs/>
    </w:rPr>
  </w:style>
  <w:style w:type="character" w:customStyle="1" w:styleId="KommentarthemaZchn">
    <w:name w:val="Kommentarthema Zchn"/>
    <w:link w:val="Kommentarthema"/>
    <w:rsid w:val="00AC7875"/>
    <w:rPr>
      <w:b/>
      <w:bCs/>
    </w:rPr>
  </w:style>
  <w:style w:type="paragraph" w:styleId="Beschriftung">
    <w:name w:val="caption"/>
    <w:basedOn w:val="Standard"/>
    <w:next w:val="Standard"/>
    <w:uiPriority w:val="35"/>
    <w:unhideWhenUsed/>
    <w:qFormat/>
    <w:rsid w:val="00F912CE"/>
    <w:pPr>
      <w:spacing w:after="200"/>
    </w:pPr>
    <w:rPr>
      <w:rFonts w:ascii="Calibri" w:eastAsia="Calibri" w:hAnsi="Calibri" w:cs="Calibri"/>
      <w:b/>
      <w:bCs/>
      <w:color w:val="4F81BD"/>
      <w:sz w:val="18"/>
      <w:szCs w:val="18"/>
      <w:lang w:eastAsia="en-US"/>
    </w:rPr>
  </w:style>
  <w:style w:type="character" w:customStyle="1" w:styleId="KopfzeileZchn">
    <w:name w:val="Kopfzeile Zchn"/>
    <w:link w:val="Kopfzeile"/>
    <w:rsid w:val="009F6845"/>
    <w:rPr>
      <w:sz w:val="24"/>
      <w:szCs w:val="24"/>
      <w:lang w:val="de-DE" w:eastAsia="de-DE"/>
    </w:rPr>
  </w:style>
  <w:style w:type="character" w:customStyle="1" w:styleId="NichtaufgelsteErwhnung1">
    <w:name w:val="Nicht aufgelöste Erwähnung1"/>
    <w:uiPriority w:val="99"/>
    <w:semiHidden/>
    <w:unhideWhenUsed/>
    <w:rsid w:val="0026498A"/>
    <w:rPr>
      <w:color w:val="605E5C"/>
      <w:shd w:val="clear" w:color="auto" w:fill="E1DFDD"/>
    </w:rPr>
  </w:style>
  <w:style w:type="character" w:customStyle="1" w:styleId="berschrift4Zchn">
    <w:name w:val="Überschrift 4 Zchn"/>
    <w:link w:val="berschrift4"/>
    <w:semiHidden/>
    <w:rsid w:val="00397A9B"/>
    <w:rPr>
      <w:rFonts w:ascii="Calibri" w:eastAsia="Times New Roman" w:hAnsi="Calibri" w:cs="Times New Roman"/>
      <w:b/>
      <w:bCs/>
      <w:sz w:val="28"/>
      <w:szCs w:val="28"/>
    </w:rPr>
  </w:style>
  <w:style w:type="paragraph" w:styleId="berarbeitung">
    <w:name w:val="Revision"/>
    <w:hidden/>
    <w:uiPriority w:val="99"/>
    <w:semiHidden/>
    <w:rsid w:val="008072E0"/>
    <w:rPr>
      <w:sz w:val="24"/>
      <w:szCs w:val="24"/>
    </w:rPr>
  </w:style>
  <w:style w:type="table" w:styleId="Tabellenraster">
    <w:name w:val="Table Grid"/>
    <w:basedOn w:val="NormaleTabelle"/>
    <w:rsid w:val="00DB6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D6F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061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cm.de/kk/swissbit" TargetMode="External"/><Relationship Id="rId13" Type="http://schemas.openxmlformats.org/officeDocument/2006/relationships/hyperlink" Target="http://www.swissbit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les@swissbit.com" TargetMode="External"/><Relationship Id="rId12" Type="http://schemas.openxmlformats.org/officeDocument/2006/relationships/hyperlink" Target="tel:+49%2030%20936%20954%2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wissbit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b.basilio@htc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Swissbit AG</Company>
  <LinksUpToDate>false</LinksUpToDate>
  <CharactersWithSpaces>6593</CharactersWithSpaces>
  <SharedDoc>false</SharedDoc>
  <HLinks>
    <vt:vector size="42" baseType="variant">
      <vt:variant>
        <vt:i4>5374008</vt:i4>
      </vt:variant>
      <vt:variant>
        <vt:i4>18</vt:i4>
      </vt:variant>
      <vt:variant>
        <vt:i4>0</vt:i4>
      </vt:variant>
      <vt:variant>
        <vt:i4>5</vt:i4>
      </vt:variant>
      <vt:variant>
        <vt:lpwstr>mailto:b.basilio@htcm.de</vt:lpwstr>
      </vt:variant>
      <vt:variant>
        <vt:lpwstr/>
      </vt:variant>
      <vt:variant>
        <vt:i4>4522060</vt:i4>
      </vt:variant>
      <vt:variant>
        <vt:i4>15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655477</vt:i4>
      </vt:variant>
      <vt:variant>
        <vt:i4>12</vt:i4>
      </vt:variant>
      <vt:variant>
        <vt:i4>0</vt:i4>
      </vt:variant>
      <vt:variant>
        <vt:i4>5</vt:i4>
      </vt:variant>
      <vt:variant>
        <vt:lpwstr>mailto:zeljko.angelkoski@swissbit.com</vt:lpwstr>
      </vt:variant>
      <vt:variant>
        <vt:lpwstr/>
      </vt:variant>
      <vt:variant>
        <vt:i4>4522060</vt:i4>
      </vt:variant>
      <vt:variant>
        <vt:i4>9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6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tel:+49 30 936 954 0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http://www.htcm.de/kk/swissbit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Swissbit EM-30 Neue industrietaugliche 3D-NAND e.MMC 5.1 BGA</dc:subject>
  <dc:creator>Caroline N. Martin</dc:creator>
  <cp:keywords/>
  <dc:description>Swissbit EM-30 Neue industrietaugliche 3D-NAND e.MMC 5.1 BGA. Robuste, zuverlässige und kosteneffiziente Speicherlösung für Embedded-Anwendungen</dc:description>
  <cp:lastModifiedBy>Brigitte Basilio</cp:lastModifiedBy>
  <cp:revision>68</cp:revision>
  <cp:lastPrinted>2021-11-12T15:38:00Z</cp:lastPrinted>
  <dcterms:created xsi:type="dcterms:W3CDTF">2021-09-24T13:55:00Z</dcterms:created>
  <dcterms:modified xsi:type="dcterms:W3CDTF">2022-03-15T16:25:00Z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