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74DD" w14:textId="77777777" w:rsidR="00F911A8" w:rsidRDefault="009B4E84">
      <w:pPr>
        <w:pStyle w:val="berschrift1"/>
        <w:spacing w:before="720" w:after="720" w:line="260" w:lineRule="exact"/>
        <w:rPr>
          <w:sz w:val="20"/>
          <w:lang w:bidi="it-IT"/>
        </w:rPr>
      </w:pPr>
      <w:r>
        <w:rPr>
          <w:sz w:val="20"/>
          <w:lang w:bidi="it-IT"/>
        </w:rPr>
        <w:t>MEDIENINFORMATION</w:t>
      </w:r>
    </w:p>
    <w:p w14:paraId="68F0E7E6" w14:textId="77777777" w:rsidR="00F911A8" w:rsidRDefault="009B4E84">
      <w:pPr>
        <w:rPr>
          <w:rFonts w:ascii="Arial" w:hAnsi="Arial" w:cs="Arial"/>
          <w:b/>
          <w:bCs/>
        </w:rPr>
      </w:pPr>
      <w:r>
        <w:rPr>
          <w:rFonts w:ascii="Arial" w:hAnsi="Arial" w:cs="Arial"/>
          <w:b/>
          <w:bCs/>
        </w:rPr>
        <w:t xml:space="preserve">Würth Elektronik ist Partner der </w:t>
      </w:r>
      <w:proofErr w:type="spellStart"/>
      <w:r>
        <w:rPr>
          <w:rFonts w:ascii="Arial" w:hAnsi="Arial" w:cs="Arial"/>
          <w:b/>
          <w:bCs/>
        </w:rPr>
        <w:t>UnternehmerTUM</w:t>
      </w:r>
      <w:proofErr w:type="spellEnd"/>
      <w:r>
        <w:rPr>
          <w:rFonts w:ascii="Arial" w:hAnsi="Arial" w:cs="Arial"/>
          <w:b/>
          <w:bCs/>
        </w:rPr>
        <w:t xml:space="preserve"> </w:t>
      </w:r>
      <w:proofErr w:type="spellStart"/>
      <w:r>
        <w:rPr>
          <w:rFonts w:ascii="Arial" w:hAnsi="Arial" w:cs="Arial"/>
          <w:b/>
          <w:bCs/>
        </w:rPr>
        <w:t>MakerSpace</w:t>
      </w:r>
      <w:proofErr w:type="spellEnd"/>
      <w:r>
        <w:rPr>
          <w:rFonts w:ascii="Arial" w:hAnsi="Arial" w:cs="Arial"/>
          <w:b/>
          <w:bCs/>
        </w:rPr>
        <w:t xml:space="preserve"> GmbH </w:t>
      </w:r>
    </w:p>
    <w:p w14:paraId="7CFD436F" w14:textId="77777777" w:rsidR="00F911A8" w:rsidRDefault="009B4E84">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Unterstützer des größten Gründungs- und Innovationszentrums Europas</w:t>
      </w:r>
    </w:p>
    <w:p w14:paraId="1B10F436" w14:textId="77777777" w:rsidR="00F911A8" w:rsidRDefault="009B4E84">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München</w:t>
      </w:r>
      <w:r w:rsidRPr="0048052B">
        <w:rPr>
          <w:rFonts w:ascii="Arial" w:hAnsi="Arial"/>
          <w:color w:val="000000"/>
        </w:rPr>
        <w:t>, 10. Februar 2022 –</w:t>
      </w:r>
      <w:r>
        <w:rPr>
          <w:rFonts w:ascii="Arial" w:hAnsi="Arial"/>
          <w:color w:val="000000"/>
        </w:rPr>
        <w:t xml:space="preserve"> Würth Elektronik ist dem Kreis der Organisationen beigetreten, die den neuen </w:t>
      </w:r>
      <w:proofErr w:type="spellStart"/>
      <w:r>
        <w:rPr>
          <w:rFonts w:ascii="Arial" w:hAnsi="Arial"/>
          <w:color w:val="000000"/>
        </w:rPr>
        <w:t>MakerSpace</w:t>
      </w:r>
      <w:proofErr w:type="spellEnd"/>
      <w:r>
        <w:rPr>
          <w:rFonts w:ascii="Arial" w:hAnsi="Arial"/>
          <w:color w:val="000000"/>
        </w:rPr>
        <w:t xml:space="preserve"> von Susanne </w:t>
      </w:r>
      <w:proofErr w:type="spellStart"/>
      <w:r>
        <w:rPr>
          <w:rFonts w:ascii="Arial" w:hAnsi="Arial"/>
          <w:color w:val="000000"/>
        </w:rPr>
        <w:t>Klattens</w:t>
      </w:r>
      <w:proofErr w:type="spellEnd"/>
      <w:r>
        <w:rPr>
          <w:rFonts w:ascii="Arial" w:hAnsi="Arial"/>
          <w:color w:val="000000"/>
        </w:rPr>
        <w:t xml:space="preserve"> gemeinnütziger </w:t>
      </w:r>
      <w:proofErr w:type="spellStart"/>
      <w:r>
        <w:rPr>
          <w:rFonts w:ascii="Arial" w:hAnsi="Arial"/>
          <w:color w:val="000000"/>
        </w:rPr>
        <w:t>UnternehmerTUM</w:t>
      </w:r>
      <w:proofErr w:type="spellEnd"/>
      <w:r>
        <w:rPr>
          <w:rFonts w:ascii="Arial" w:hAnsi="Arial"/>
          <w:color w:val="000000"/>
        </w:rPr>
        <w:t xml:space="preserve"> GmbH unterstützt. Die Hightech-Prototypen-Werkstatt </w:t>
      </w:r>
      <w:proofErr w:type="spellStart"/>
      <w:r>
        <w:rPr>
          <w:rFonts w:ascii="Arial" w:hAnsi="Arial"/>
          <w:color w:val="000000"/>
        </w:rPr>
        <w:t>MakerSpace</w:t>
      </w:r>
      <w:proofErr w:type="spellEnd"/>
      <w:r>
        <w:rPr>
          <w:rFonts w:ascii="Arial" w:hAnsi="Arial"/>
          <w:color w:val="000000"/>
        </w:rPr>
        <w:t xml:space="preserve"> bietet ambitionierten Start-ups, Innovationsteams aus Unternehmen und Do-It-Yourself-Aktiven einen Ort, um Ideen und Innovationen in Form von Prototypen und Kleinserien zu realisieren. Würth Elektronik steuert Expert Talks zum Thema EMC und Elektronik, Support in der Konzeption und Einrichtung einer Tech Library sowie Expertensprechstunden bei. Außerdem erhalten </w:t>
      </w:r>
      <w:proofErr w:type="spellStart"/>
      <w:r>
        <w:rPr>
          <w:rFonts w:ascii="Arial" w:hAnsi="Arial"/>
          <w:color w:val="000000"/>
        </w:rPr>
        <w:t>MakerSpace</w:t>
      </w:r>
      <w:proofErr w:type="spellEnd"/>
      <w:r>
        <w:rPr>
          <w:rFonts w:ascii="Arial" w:hAnsi="Arial"/>
          <w:color w:val="000000"/>
        </w:rPr>
        <w:t xml:space="preserve">-Nutzerinnen und Nutzer technischen Support bei der Realisierung von Prototypen durch Field </w:t>
      </w:r>
      <w:proofErr w:type="spellStart"/>
      <w:r>
        <w:rPr>
          <w:rFonts w:ascii="Arial" w:hAnsi="Arial"/>
          <w:color w:val="000000"/>
        </w:rPr>
        <w:t>Application</w:t>
      </w:r>
      <w:proofErr w:type="spellEnd"/>
      <w:r>
        <w:rPr>
          <w:rFonts w:ascii="Arial" w:hAnsi="Arial"/>
          <w:color w:val="000000"/>
        </w:rPr>
        <w:t xml:space="preserve"> Engineers sowie ein Kontingent an EMV-</w:t>
      </w:r>
      <w:proofErr w:type="spellStart"/>
      <w:r>
        <w:rPr>
          <w:rFonts w:ascii="Arial" w:hAnsi="Arial"/>
          <w:color w:val="000000"/>
        </w:rPr>
        <w:t>Pre</w:t>
      </w:r>
      <w:proofErr w:type="spellEnd"/>
      <w:r>
        <w:rPr>
          <w:rFonts w:ascii="Arial" w:hAnsi="Arial"/>
          <w:color w:val="000000"/>
        </w:rPr>
        <w:t>-Compliance Tests.</w:t>
      </w:r>
    </w:p>
    <w:p w14:paraId="74756AE5" w14:textId="77777777" w:rsidR="00F911A8" w:rsidRDefault="009B4E84">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„Wir freuen uns am </w:t>
      </w:r>
      <w:proofErr w:type="spellStart"/>
      <w:r>
        <w:rPr>
          <w:rFonts w:ascii="Arial" w:hAnsi="Arial"/>
          <w:b w:val="0"/>
          <w:bCs w:val="0"/>
          <w:color w:val="000000"/>
        </w:rPr>
        <w:t>MakerSpace</w:t>
      </w:r>
      <w:proofErr w:type="spellEnd"/>
      <w:r>
        <w:rPr>
          <w:rFonts w:ascii="Arial" w:hAnsi="Arial"/>
          <w:b w:val="0"/>
          <w:bCs w:val="0"/>
          <w:color w:val="000000"/>
        </w:rPr>
        <w:t xml:space="preserve"> mitzuwirken. Es entspricht unserem Selbstverständnis als Technologie-</w:t>
      </w:r>
      <w:proofErr w:type="spellStart"/>
      <w:r>
        <w:rPr>
          <w:rFonts w:ascii="Arial" w:hAnsi="Arial"/>
          <w:b w:val="0"/>
          <w:bCs w:val="0"/>
          <w:color w:val="000000"/>
        </w:rPr>
        <w:t>Enabler</w:t>
      </w:r>
      <w:proofErr w:type="spellEnd"/>
      <w:r>
        <w:rPr>
          <w:rFonts w:ascii="Arial" w:hAnsi="Arial"/>
          <w:b w:val="0"/>
          <w:bCs w:val="0"/>
          <w:color w:val="000000"/>
        </w:rPr>
        <w:t>. Wir ermöglichen es Studierenden, Start-ups und Mitarbeitenden sowie privaten Makern, ihre Ideen umzusetzen. Wir verkürzen die Time-</w:t>
      </w:r>
      <w:proofErr w:type="spellStart"/>
      <w:r>
        <w:rPr>
          <w:rFonts w:ascii="Arial" w:hAnsi="Arial"/>
          <w:b w:val="0"/>
          <w:bCs w:val="0"/>
          <w:color w:val="000000"/>
        </w:rPr>
        <w:t>to</w:t>
      </w:r>
      <w:proofErr w:type="spellEnd"/>
      <w:r>
        <w:rPr>
          <w:rFonts w:ascii="Arial" w:hAnsi="Arial"/>
          <w:b w:val="0"/>
          <w:bCs w:val="0"/>
          <w:color w:val="000000"/>
        </w:rPr>
        <w:t xml:space="preserve">-Market, erhöhen die Skalierbarkeit und verbessern die </w:t>
      </w:r>
      <w:proofErr w:type="spellStart"/>
      <w:r>
        <w:rPr>
          <w:rFonts w:ascii="Arial" w:hAnsi="Arial"/>
          <w:b w:val="0"/>
          <w:bCs w:val="0"/>
          <w:color w:val="000000"/>
        </w:rPr>
        <w:t>Manufacturability</w:t>
      </w:r>
      <w:proofErr w:type="spellEnd"/>
      <w:r>
        <w:rPr>
          <w:rFonts w:ascii="Arial" w:hAnsi="Arial"/>
          <w:b w:val="0"/>
          <w:bCs w:val="0"/>
          <w:color w:val="000000"/>
        </w:rPr>
        <w:t xml:space="preserve">“, erklärt Alexander </w:t>
      </w:r>
      <w:proofErr w:type="spellStart"/>
      <w:r>
        <w:rPr>
          <w:rFonts w:ascii="Arial" w:hAnsi="Arial"/>
          <w:b w:val="0"/>
          <w:bCs w:val="0"/>
          <w:color w:val="000000"/>
        </w:rPr>
        <w:t>Gerfer</w:t>
      </w:r>
      <w:proofErr w:type="spellEnd"/>
      <w:r>
        <w:rPr>
          <w:rFonts w:ascii="Arial" w:hAnsi="Arial"/>
          <w:b w:val="0"/>
          <w:bCs w:val="0"/>
          <w:color w:val="000000"/>
        </w:rPr>
        <w:t xml:space="preserve">, CTO der Würth Elektronik </w:t>
      </w:r>
      <w:proofErr w:type="spellStart"/>
      <w:r>
        <w:rPr>
          <w:rFonts w:ascii="Arial" w:hAnsi="Arial"/>
          <w:b w:val="0"/>
          <w:bCs w:val="0"/>
          <w:color w:val="000000"/>
        </w:rPr>
        <w:t>eiSos</w:t>
      </w:r>
      <w:proofErr w:type="spellEnd"/>
      <w:r>
        <w:rPr>
          <w:rFonts w:ascii="Arial" w:hAnsi="Arial"/>
          <w:b w:val="0"/>
          <w:bCs w:val="0"/>
          <w:color w:val="000000"/>
        </w:rPr>
        <w:t xml:space="preserve"> Gruppe.</w:t>
      </w:r>
    </w:p>
    <w:p w14:paraId="5792C4A2" w14:textId="77777777" w:rsidR="00F911A8" w:rsidRDefault="009B4E84">
      <w:pPr>
        <w:pStyle w:val="Textkrper"/>
        <w:spacing w:before="120" w:after="120" w:line="260" w:lineRule="exact"/>
        <w:jc w:val="both"/>
        <w:rPr>
          <w:rFonts w:ascii="Arial" w:hAnsi="Arial"/>
          <w:color w:val="000000"/>
        </w:rPr>
      </w:pPr>
      <w:r>
        <w:rPr>
          <w:rFonts w:ascii="Arial" w:hAnsi="Arial"/>
          <w:color w:val="000000"/>
        </w:rPr>
        <w:t>Kooperation für Innovation</w:t>
      </w:r>
    </w:p>
    <w:p w14:paraId="348E54FE" w14:textId="77777777" w:rsidR="00F911A8" w:rsidRDefault="009B4E84">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Im Kreis der Kooperationspartner des Gründungszentrums für Smart-City-Lösungen Munich Urban </w:t>
      </w:r>
      <w:proofErr w:type="spellStart"/>
      <w:r>
        <w:rPr>
          <w:rFonts w:ascii="Arial" w:hAnsi="Arial"/>
          <w:b w:val="0"/>
          <w:bCs w:val="0"/>
          <w:color w:val="000000"/>
        </w:rPr>
        <w:t>Colab</w:t>
      </w:r>
      <w:proofErr w:type="spellEnd"/>
      <w:r>
        <w:rPr>
          <w:rFonts w:ascii="Arial" w:hAnsi="Arial"/>
          <w:b w:val="0"/>
          <w:bCs w:val="0"/>
          <w:color w:val="000000"/>
        </w:rPr>
        <w:t xml:space="preserve"> in München, in dem </w:t>
      </w:r>
      <w:proofErr w:type="spellStart"/>
      <w:r>
        <w:rPr>
          <w:rFonts w:ascii="Arial" w:hAnsi="Arial"/>
          <w:b w:val="0"/>
          <w:bCs w:val="0"/>
          <w:color w:val="000000"/>
        </w:rPr>
        <w:t>MakerSpace</w:t>
      </w:r>
      <w:proofErr w:type="spellEnd"/>
      <w:r>
        <w:rPr>
          <w:rFonts w:ascii="Arial" w:hAnsi="Arial"/>
          <w:b w:val="0"/>
          <w:bCs w:val="0"/>
          <w:color w:val="000000"/>
        </w:rPr>
        <w:t xml:space="preserve"> angesiedelt ist, werden gemeinsame Projektideen, beispielsweise für IoT-Lösungen der Zukunft generiert. Im Mittelpunkt der gemeinsamen Projekte steht die Zusammenarbeit von neuen und etablierten Unternehmen in der vorwettbewerblichen Forschung und Entwicklung. Anerkannte Industriestandards, die zu einer Ordnung und Interoperabilität von bestehenden und neuen IoT-Architekturen führen, werden angewandt und weiterentwickelt.</w:t>
      </w:r>
    </w:p>
    <w:p w14:paraId="535F5B74" w14:textId="77777777" w:rsidR="00F911A8" w:rsidRDefault="009B4E84">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Der Ende 2021 im Munich Urban </w:t>
      </w:r>
      <w:proofErr w:type="spellStart"/>
      <w:r>
        <w:rPr>
          <w:rFonts w:ascii="Arial" w:hAnsi="Arial"/>
          <w:b w:val="0"/>
          <w:bCs w:val="0"/>
          <w:color w:val="000000"/>
        </w:rPr>
        <w:t>Colab</w:t>
      </w:r>
      <w:proofErr w:type="spellEnd"/>
      <w:r>
        <w:rPr>
          <w:rFonts w:ascii="Arial" w:hAnsi="Arial"/>
          <w:b w:val="0"/>
          <w:bCs w:val="0"/>
          <w:color w:val="000000"/>
        </w:rPr>
        <w:t xml:space="preserve"> eröffnete </w:t>
      </w:r>
      <w:proofErr w:type="spellStart"/>
      <w:r>
        <w:rPr>
          <w:rFonts w:ascii="Arial" w:hAnsi="Arial"/>
          <w:b w:val="0"/>
          <w:bCs w:val="0"/>
          <w:color w:val="000000"/>
        </w:rPr>
        <w:t>MakerSpace</w:t>
      </w:r>
      <w:proofErr w:type="spellEnd"/>
      <w:r>
        <w:rPr>
          <w:rFonts w:ascii="Arial" w:hAnsi="Arial"/>
          <w:b w:val="0"/>
          <w:bCs w:val="0"/>
          <w:color w:val="000000"/>
        </w:rPr>
        <w:t xml:space="preserve">, an dem sich Würth Elektronik nun beteiligt, ist beeindruckend: 1 200 Quadratmeter auf zwei Etagen, 43 Hightech-Maschinen, Spezialsoftware und Kurse. Zusammen mit der bestehenden Einrichtung in Garching bietet </w:t>
      </w:r>
      <w:proofErr w:type="spellStart"/>
      <w:r>
        <w:rPr>
          <w:rFonts w:ascii="Arial" w:hAnsi="Arial"/>
          <w:b w:val="0"/>
          <w:bCs w:val="0"/>
          <w:color w:val="000000"/>
        </w:rPr>
        <w:t>MakerSpace</w:t>
      </w:r>
      <w:proofErr w:type="spellEnd"/>
      <w:r>
        <w:rPr>
          <w:rFonts w:ascii="Arial" w:hAnsi="Arial"/>
          <w:b w:val="0"/>
          <w:bCs w:val="0"/>
          <w:color w:val="000000"/>
        </w:rPr>
        <w:t xml:space="preserve"> jetzt 2 700 qm öffentlich zugängliche Hightech-Werkstätten.</w:t>
      </w:r>
    </w:p>
    <w:p w14:paraId="0C44606A" w14:textId="56692AF2" w:rsidR="00F911A8" w:rsidRDefault="009B4E84">
      <w:pPr>
        <w:pStyle w:val="Textkrper"/>
        <w:spacing w:before="120" w:after="120" w:line="260" w:lineRule="exact"/>
        <w:jc w:val="both"/>
        <w:rPr>
          <w:rFonts w:ascii="Arial" w:hAnsi="Arial"/>
          <w:b w:val="0"/>
          <w:bCs w:val="0"/>
        </w:rPr>
      </w:pPr>
      <w:r>
        <w:rPr>
          <w:rFonts w:ascii="Arial" w:hAnsi="Arial"/>
          <w:b w:val="0"/>
          <w:bCs w:val="0"/>
        </w:rPr>
        <w:t xml:space="preserve">„Wir sind stolz und dankbar, mit Würth Elektronik </w:t>
      </w:r>
      <w:proofErr w:type="spellStart"/>
      <w:r>
        <w:rPr>
          <w:rFonts w:ascii="Arial" w:hAnsi="Arial"/>
          <w:b w:val="0"/>
          <w:bCs w:val="0"/>
        </w:rPr>
        <w:t>eiSos</w:t>
      </w:r>
      <w:proofErr w:type="spellEnd"/>
      <w:r>
        <w:rPr>
          <w:rFonts w:ascii="Arial" w:hAnsi="Arial"/>
          <w:b w:val="0"/>
          <w:bCs w:val="0"/>
        </w:rPr>
        <w:t xml:space="preserve"> einen kompetenten Partner an unserer Seite zu haben, der unsere unternehmerischen Werte teilt. </w:t>
      </w:r>
      <w:r>
        <w:rPr>
          <w:rFonts w:ascii="Arial" w:hAnsi="Arial"/>
          <w:b w:val="0"/>
          <w:bCs w:val="0"/>
        </w:rPr>
        <w:lastRenderedPageBreak/>
        <w:t xml:space="preserve">Gemeinsam fördern wir die nächste Generation an Erfinderinnen und Erfindern im </w:t>
      </w:r>
      <w:proofErr w:type="spellStart"/>
      <w:r>
        <w:rPr>
          <w:rFonts w:ascii="Arial" w:hAnsi="Arial"/>
          <w:b w:val="0"/>
          <w:bCs w:val="0"/>
        </w:rPr>
        <w:t>MakerSpace</w:t>
      </w:r>
      <w:proofErr w:type="spellEnd"/>
      <w:r>
        <w:rPr>
          <w:rFonts w:ascii="Arial" w:hAnsi="Arial"/>
          <w:b w:val="0"/>
          <w:bCs w:val="0"/>
        </w:rPr>
        <w:t xml:space="preserve"> in München, damit aus Visionen reale Produkte entstehen. Durch die starke Partnerschaft mit Würth Elektronik </w:t>
      </w:r>
      <w:proofErr w:type="spellStart"/>
      <w:r>
        <w:rPr>
          <w:rFonts w:ascii="Arial" w:hAnsi="Arial"/>
          <w:b w:val="0"/>
          <w:bCs w:val="0"/>
        </w:rPr>
        <w:t>eiSos</w:t>
      </w:r>
      <w:proofErr w:type="spellEnd"/>
      <w:r>
        <w:rPr>
          <w:rFonts w:ascii="Arial" w:hAnsi="Arial"/>
          <w:b w:val="0"/>
          <w:bCs w:val="0"/>
        </w:rPr>
        <w:t xml:space="preserve"> können Start-ups von der ersten Produktidee bis zur Produktserie professionell begleitet werden“, sagt Florian Küster, Geschäftsführer bei </w:t>
      </w:r>
      <w:proofErr w:type="spellStart"/>
      <w:r>
        <w:rPr>
          <w:rFonts w:ascii="Arial" w:hAnsi="Arial"/>
          <w:b w:val="0"/>
          <w:bCs w:val="0"/>
        </w:rPr>
        <w:t>UnternehmerTUM</w:t>
      </w:r>
      <w:proofErr w:type="spellEnd"/>
      <w:r>
        <w:rPr>
          <w:rFonts w:ascii="Arial" w:hAnsi="Arial"/>
          <w:b w:val="0"/>
          <w:bCs w:val="0"/>
        </w:rPr>
        <w:t xml:space="preserve"> </w:t>
      </w:r>
      <w:proofErr w:type="spellStart"/>
      <w:r>
        <w:rPr>
          <w:rFonts w:ascii="Arial" w:hAnsi="Arial"/>
          <w:b w:val="0"/>
          <w:bCs w:val="0"/>
        </w:rPr>
        <w:t>MakerSpace</w:t>
      </w:r>
      <w:proofErr w:type="spellEnd"/>
      <w:r>
        <w:rPr>
          <w:rFonts w:ascii="Arial" w:hAnsi="Arial"/>
          <w:b w:val="0"/>
          <w:bCs w:val="0"/>
        </w:rPr>
        <w:t xml:space="preserve"> und spricht direkt die Nutzerinnen und Nutzer des </w:t>
      </w:r>
      <w:proofErr w:type="spellStart"/>
      <w:r>
        <w:rPr>
          <w:rFonts w:ascii="Arial" w:hAnsi="Arial"/>
          <w:b w:val="0"/>
          <w:bCs w:val="0"/>
        </w:rPr>
        <w:t>MakerSpace</w:t>
      </w:r>
      <w:proofErr w:type="spellEnd"/>
      <w:r>
        <w:rPr>
          <w:rFonts w:ascii="Arial" w:hAnsi="Arial"/>
          <w:b w:val="0"/>
          <w:bCs w:val="0"/>
        </w:rPr>
        <w:t xml:space="preserve"> an: „Wir beschleunigen Dein </w:t>
      </w:r>
      <w:proofErr w:type="spellStart"/>
      <w:r>
        <w:rPr>
          <w:rFonts w:ascii="Arial" w:hAnsi="Arial"/>
          <w:b w:val="0"/>
          <w:bCs w:val="0"/>
        </w:rPr>
        <w:t>Prototyping</w:t>
      </w:r>
      <w:proofErr w:type="spellEnd"/>
      <w:r>
        <w:rPr>
          <w:rFonts w:ascii="Arial" w:hAnsi="Arial"/>
          <w:b w:val="0"/>
          <w:bCs w:val="0"/>
        </w:rPr>
        <w:t>, indem wir vorsortierte Design-Kits anbieten. Diese Design-Kits enthalten sowohl elektronische und elektromechanische Bauteile als auch Elemente für die Bestückung von Leiterplatten, damit Dein Projekt gelingt. Start-ups werden zudem direkt in der Lösungsfindung begleitet, durch Fachexperten der Würth Elektronik und Mitarbeiter</w:t>
      </w:r>
      <w:r w:rsidR="001F59A9">
        <w:rPr>
          <w:rFonts w:ascii="Arial" w:hAnsi="Arial"/>
          <w:b w:val="0"/>
          <w:bCs w:val="0"/>
        </w:rPr>
        <w:t>n</w:t>
      </w:r>
      <w:r>
        <w:rPr>
          <w:rFonts w:ascii="Arial" w:hAnsi="Arial"/>
          <w:b w:val="0"/>
          <w:bCs w:val="0"/>
        </w:rPr>
        <w:t xml:space="preserve"> des </w:t>
      </w:r>
      <w:proofErr w:type="spellStart"/>
      <w:r>
        <w:rPr>
          <w:rFonts w:ascii="Arial" w:hAnsi="Arial"/>
          <w:b w:val="0"/>
          <w:bCs w:val="0"/>
        </w:rPr>
        <w:t>MakerSpace</w:t>
      </w:r>
      <w:proofErr w:type="spellEnd"/>
      <w:r>
        <w:rPr>
          <w:rFonts w:ascii="Arial" w:hAnsi="Arial"/>
          <w:b w:val="0"/>
          <w:bCs w:val="0"/>
        </w:rPr>
        <w:t>, die zwischen den Welten vermitteln. Gemeinsam stellen wir uns in den Dienst Deines Start-ups, damit Dein Projekt erfolgreich wird.“</w:t>
      </w:r>
    </w:p>
    <w:p w14:paraId="36336BDF" w14:textId="77777777" w:rsidR="00F911A8" w:rsidRDefault="00F911A8">
      <w:pPr>
        <w:pStyle w:val="Textkrper"/>
        <w:spacing w:before="120" w:after="120" w:line="260" w:lineRule="exact"/>
        <w:jc w:val="both"/>
        <w:rPr>
          <w:rFonts w:ascii="Arial" w:hAnsi="Arial"/>
          <w:b w:val="0"/>
          <w:bCs w:val="0"/>
        </w:rPr>
      </w:pPr>
    </w:p>
    <w:p w14:paraId="6DBE07AD" w14:textId="77777777" w:rsidR="00F911A8" w:rsidRDefault="00F911A8">
      <w:pPr>
        <w:pStyle w:val="Textkrper"/>
        <w:spacing w:before="120" w:after="120" w:line="260" w:lineRule="exact"/>
        <w:jc w:val="both"/>
        <w:rPr>
          <w:rFonts w:ascii="Arial" w:hAnsi="Arial"/>
          <w:b w:val="0"/>
          <w:bCs w:val="0"/>
        </w:rPr>
      </w:pPr>
    </w:p>
    <w:p w14:paraId="2E39647F" w14:textId="77777777" w:rsidR="00F911A8" w:rsidRDefault="00F911A8">
      <w:pPr>
        <w:pStyle w:val="PITextkrper"/>
        <w:pBdr>
          <w:top w:val="single" w:sz="4" w:space="1" w:color="auto"/>
        </w:pBdr>
        <w:spacing w:before="240"/>
        <w:rPr>
          <w:b/>
          <w:sz w:val="18"/>
          <w:szCs w:val="18"/>
          <w:lang w:val="de-DE"/>
        </w:rPr>
      </w:pPr>
    </w:p>
    <w:p w14:paraId="6AD11E4C" w14:textId="77777777" w:rsidR="00F911A8" w:rsidRDefault="009B4E84">
      <w:pPr>
        <w:spacing w:after="120" w:line="280" w:lineRule="exact"/>
        <w:rPr>
          <w:rFonts w:ascii="Arial" w:hAnsi="Arial" w:cs="Arial"/>
          <w:b/>
          <w:bCs/>
          <w:sz w:val="18"/>
          <w:szCs w:val="18"/>
        </w:rPr>
      </w:pPr>
      <w:r>
        <w:rPr>
          <w:rFonts w:ascii="Arial" w:hAnsi="Arial" w:cs="Arial"/>
          <w:b/>
          <w:bCs/>
          <w:sz w:val="18"/>
          <w:szCs w:val="18"/>
        </w:rPr>
        <w:t>Verfügbares Bildmaterial</w:t>
      </w:r>
    </w:p>
    <w:p w14:paraId="7384325B" w14:textId="77777777" w:rsidR="00F911A8" w:rsidRDefault="009B4E84">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911A8" w14:paraId="7BEF4741" w14:textId="77777777">
        <w:trPr>
          <w:trHeight w:val="1701"/>
        </w:trPr>
        <w:tc>
          <w:tcPr>
            <w:tcW w:w="3510" w:type="dxa"/>
          </w:tcPr>
          <w:p w14:paraId="318CCADD" w14:textId="77777777" w:rsidR="00F911A8" w:rsidRDefault="009B4E84">
            <w:pPr>
              <w:pStyle w:val="txt"/>
              <w:rPr>
                <w:bCs/>
                <w:sz w:val="16"/>
                <w:szCs w:val="16"/>
              </w:rPr>
            </w:pPr>
            <w:r>
              <w:rPr>
                <w:b/>
              </w:rPr>
              <w:br/>
            </w:r>
            <w:r>
              <w:rPr>
                <w:noProof/>
                <w:lang w:val="en-US" w:eastAsia="en-US"/>
              </w:rPr>
              <w:drawing>
                <wp:inline distT="0" distB="0" distL="0" distR="0" wp14:anchorId="1459C3F3" wp14:editId="52BF04DD">
                  <wp:extent cx="2124000" cy="1590701"/>
                  <wp:effectExtent l="0" t="0" r="0" b="0"/>
                  <wp:docPr id="9" name="Grafik 9" descr="Ein Bild, das Perso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erson, Grupp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00" cy="1590701"/>
                          </a:xfrm>
                          <a:prstGeom prst="rect">
                            <a:avLst/>
                          </a:prstGeom>
                          <a:noFill/>
                          <a:ln>
                            <a:noFill/>
                          </a:ln>
                        </pic:spPr>
                      </pic:pic>
                    </a:graphicData>
                  </a:graphic>
                </wp:inline>
              </w:drawing>
            </w:r>
            <w:r>
              <w:t xml:space="preserve"> </w:t>
            </w:r>
            <w:r>
              <w:br/>
            </w:r>
            <w:r>
              <w:rPr>
                <w:bCs/>
                <w:sz w:val="16"/>
                <w:szCs w:val="16"/>
              </w:rPr>
              <w:t>Bildquelle: Würth Elektronik</w:t>
            </w:r>
          </w:p>
          <w:p w14:paraId="014F593B" w14:textId="174FA7F0" w:rsidR="00F911A8" w:rsidRPr="007E6843" w:rsidRDefault="007E6843">
            <w:pPr>
              <w:pStyle w:val="txt"/>
              <w:rPr>
                <w:b/>
                <w:sz w:val="18"/>
                <w:szCs w:val="18"/>
              </w:rPr>
            </w:pPr>
            <w:r>
              <w:rPr>
                <w:b/>
                <w:sz w:val="18"/>
                <w:szCs w:val="18"/>
              </w:rPr>
              <w:t xml:space="preserve">Vom </w:t>
            </w:r>
            <w:proofErr w:type="spellStart"/>
            <w:r>
              <w:rPr>
                <w:b/>
                <w:sz w:val="18"/>
                <w:szCs w:val="18"/>
              </w:rPr>
              <w:t>UnternehmerTUM</w:t>
            </w:r>
            <w:proofErr w:type="spellEnd"/>
            <w:r>
              <w:rPr>
                <w:b/>
                <w:sz w:val="18"/>
                <w:szCs w:val="18"/>
              </w:rPr>
              <w:t xml:space="preserve"> </w:t>
            </w:r>
            <w:proofErr w:type="spellStart"/>
            <w:r>
              <w:rPr>
                <w:b/>
                <w:sz w:val="18"/>
                <w:szCs w:val="18"/>
              </w:rPr>
              <w:t>MakerSpace</w:t>
            </w:r>
            <w:proofErr w:type="spellEnd"/>
            <w:r>
              <w:rPr>
                <w:b/>
                <w:sz w:val="18"/>
                <w:szCs w:val="18"/>
              </w:rPr>
              <w:t xml:space="preserve"> </w:t>
            </w:r>
            <w:r w:rsidRPr="002E0E10">
              <w:rPr>
                <w:b/>
                <w:sz w:val="18"/>
                <w:szCs w:val="18"/>
              </w:rPr>
              <w:t>freuen sich über die Design-Kits von Würth Elektronik</w:t>
            </w:r>
            <w:r>
              <w:rPr>
                <w:b/>
                <w:sz w:val="18"/>
                <w:szCs w:val="18"/>
              </w:rPr>
              <w:t xml:space="preserve">: </w:t>
            </w:r>
            <w:r w:rsidR="009B4E84" w:rsidRPr="002E0E10">
              <w:rPr>
                <w:b/>
                <w:sz w:val="18"/>
                <w:szCs w:val="18"/>
              </w:rPr>
              <w:t>Anna Mühlbauer, Masterandin Engineering</w:t>
            </w:r>
            <w:r w:rsidR="002E0E10">
              <w:rPr>
                <w:b/>
                <w:sz w:val="18"/>
                <w:szCs w:val="18"/>
              </w:rPr>
              <w:t xml:space="preserve"> (1. v. l.)</w:t>
            </w:r>
            <w:r w:rsidR="009B4E84" w:rsidRPr="002E0E10">
              <w:rPr>
                <w:b/>
                <w:sz w:val="18"/>
                <w:szCs w:val="18"/>
              </w:rPr>
              <w:t>, Johannes Walcher, Junior Expert Electronics &amp; IoT</w:t>
            </w:r>
            <w:r w:rsidR="002E0E10" w:rsidRPr="002E0E10">
              <w:rPr>
                <w:b/>
                <w:sz w:val="18"/>
                <w:szCs w:val="18"/>
              </w:rPr>
              <w:t xml:space="preserve"> </w:t>
            </w:r>
            <w:r w:rsidR="009B4E84" w:rsidRPr="002E0E10">
              <w:rPr>
                <w:b/>
                <w:sz w:val="18"/>
                <w:szCs w:val="18"/>
              </w:rPr>
              <w:t>(2. v. l.) und Florian Küster, Geschäftsführer (3. v. r.)</w:t>
            </w:r>
            <w:r w:rsidR="001A5F42">
              <w:rPr>
                <w:b/>
                <w:sz w:val="18"/>
                <w:szCs w:val="18"/>
              </w:rPr>
              <w:t>.</w:t>
            </w:r>
            <w:r>
              <w:rPr>
                <w:b/>
                <w:sz w:val="18"/>
                <w:szCs w:val="18"/>
              </w:rPr>
              <w:br/>
            </w:r>
            <w:r>
              <w:rPr>
                <w:b/>
                <w:sz w:val="18"/>
                <w:szCs w:val="18"/>
              </w:rPr>
              <w:br/>
            </w:r>
            <w:r w:rsidR="009B4E84" w:rsidRPr="002E0E10">
              <w:rPr>
                <w:b/>
                <w:sz w:val="18"/>
                <w:szCs w:val="18"/>
              </w:rPr>
              <w:t>Mit auf dem Bild</w:t>
            </w:r>
            <w:r>
              <w:rPr>
                <w:b/>
                <w:sz w:val="18"/>
                <w:szCs w:val="18"/>
              </w:rPr>
              <w:t xml:space="preserve"> von Würth Elektronik </w:t>
            </w:r>
            <w:proofErr w:type="spellStart"/>
            <w:r>
              <w:rPr>
                <w:b/>
                <w:sz w:val="18"/>
                <w:szCs w:val="18"/>
              </w:rPr>
              <w:t>eiSos</w:t>
            </w:r>
            <w:proofErr w:type="spellEnd"/>
            <w:r w:rsidR="009B4E84" w:rsidRPr="002E0E10">
              <w:rPr>
                <w:b/>
                <w:sz w:val="18"/>
                <w:szCs w:val="18"/>
              </w:rPr>
              <w:t xml:space="preserve">: Matthias Wagner, technischer Außendienst – Bereich Elektromechanik (3. v. l.), Norbert Schmid, Vertriebsleitung Elektromechanische Bauteile (2. v. r.), Benedikt </w:t>
            </w:r>
            <w:proofErr w:type="spellStart"/>
            <w:r w:rsidR="009B4E84" w:rsidRPr="002E0E10">
              <w:rPr>
                <w:b/>
                <w:sz w:val="18"/>
                <w:szCs w:val="18"/>
              </w:rPr>
              <w:t>Haeckl</w:t>
            </w:r>
            <w:proofErr w:type="spellEnd"/>
            <w:r w:rsidR="009B4E84" w:rsidRPr="002E0E10">
              <w:rPr>
                <w:b/>
                <w:sz w:val="18"/>
                <w:szCs w:val="18"/>
              </w:rPr>
              <w:t>, Technischer Vertrieb (1. v. r.)</w:t>
            </w:r>
            <w:r>
              <w:rPr>
                <w:b/>
                <w:sz w:val="18"/>
                <w:szCs w:val="18"/>
              </w:rPr>
              <w:t>.</w:t>
            </w:r>
            <w:r w:rsidR="009B4E84">
              <w:rPr>
                <w:b/>
                <w:bCs/>
                <w:sz w:val="18"/>
                <w:szCs w:val="18"/>
              </w:rPr>
              <w:br/>
            </w:r>
          </w:p>
        </w:tc>
        <w:tc>
          <w:tcPr>
            <w:tcW w:w="3510" w:type="dxa"/>
          </w:tcPr>
          <w:p w14:paraId="5C1ED0D9" w14:textId="77777777" w:rsidR="00F911A8" w:rsidRDefault="009B4E84">
            <w:pPr>
              <w:pStyle w:val="txt"/>
            </w:pPr>
            <w:r>
              <w:rPr>
                <w:b/>
              </w:rPr>
              <w:br/>
            </w:r>
            <w:r>
              <w:rPr>
                <w:noProof/>
                <w:lang w:val="en-US" w:eastAsia="en-US"/>
              </w:rPr>
              <w:drawing>
                <wp:inline distT="0" distB="0" distL="0" distR="0" wp14:anchorId="052A717C" wp14:editId="48506016">
                  <wp:extent cx="2124000" cy="1593315"/>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00" cy="1593315"/>
                          </a:xfrm>
                          <a:prstGeom prst="rect">
                            <a:avLst/>
                          </a:prstGeom>
                          <a:noFill/>
                          <a:ln>
                            <a:noFill/>
                          </a:ln>
                        </pic:spPr>
                      </pic:pic>
                    </a:graphicData>
                  </a:graphic>
                </wp:inline>
              </w:drawing>
            </w:r>
            <w:r>
              <w:br/>
            </w:r>
            <w:r>
              <w:rPr>
                <w:bCs/>
                <w:sz w:val="16"/>
                <w:szCs w:val="16"/>
              </w:rPr>
              <w:t>Bildquelle: Würth Elektronik</w:t>
            </w:r>
          </w:p>
          <w:p w14:paraId="253EF950" w14:textId="77777777" w:rsidR="00F911A8" w:rsidRDefault="009B4E84">
            <w:pPr>
              <w:pStyle w:val="txt"/>
            </w:pPr>
            <w:r>
              <w:rPr>
                <w:rFonts w:eastAsia="Times New Roman"/>
                <w:b/>
                <w:bCs/>
                <w:color w:val="auto"/>
                <w:sz w:val="18"/>
                <w:szCs w:val="18"/>
              </w:rPr>
              <w:t xml:space="preserve">Mit den Design-Kits von Würth Elektronik haben die Entwicklerinnen und Entwickler im </w:t>
            </w:r>
            <w:proofErr w:type="spellStart"/>
            <w:r>
              <w:rPr>
                <w:rFonts w:eastAsia="Times New Roman"/>
                <w:b/>
                <w:bCs/>
                <w:color w:val="auto"/>
                <w:sz w:val="18"/>
                <w:szCs w:val="18"/>
              </w:rPr>
              <w:t>MakerSpace</w:t>
            </w:r>
            <w:proofErr w:type="spellEnd"/>
            <w:r>
              <w:rPr>
                <w:rFonts w:eastAsia="Times New Roman"/>
                <w:b/>
                <w:bCs/>
                <w:color w:val="auto"/>
                <w:sz w:val="18"/>
                <w:szCs w:val="18"/>
              </w:rPr>
              <w:t xml:space="preserve"> Bauelemente jeweils in allen Versionen griffbereit.</w:t>
            </w:r>
            <w:r>
              <w:rPr>
                <w:rFonts w:eastAsia="Times New Roman"/>
                <w:b/>
                <w:bCs/>
                <w:color w:val="auto"/>
                <w:sz w:val="18"/>
                <w:szCs w:val="18"/>
              </w:rPr>
              <w:br/>
            </w:r>
          </w:p>
        </w:tc>
      </w:tr>
    </w:tbl>
    <w:p w14:paraId="258D769C" w14:textId="77777777" w:rsidR="00F911A8" w:rsidRDefault="00F911A8">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911A8" w14:paraId="0AE0A9AA" w14:textId="77777777">
        <w:trPr>
          <w:trHeight w:val="1701"/>
        </w:trPr>
        <w:tc>
          <w:tcPr>
            <w:tcW w:w="3510" w:type="dxa"/>
          </w:tcPr>
          <w:p w14:paraId="3F0C0B06" w14:textId="77777777" w:rsidR="00F911A8" w:rsidRDefault="009B4E84">
            <w:pPr>
              <w:pStyle w:val="txt"/>
              <w:rPr>
                <w:b/>
                <w:bCs/>
                <w:sz w:val="18"/>
                <w:szCs w:val="18"/>
              </w:rPr>
            </w:pPr>
            <w:r>
              <w:rPr>
                <w:b/>
              </w:rPr>
              <w:lastRenderedPageBreak/>
              <w:br/>
            </w:r>
            <w:r>
              <w:rPr>
                <w:noProof/>
                <w:lang w:val="en-US" w:eastAsia="en-US"/>
              </w:rPr>
              <w:drawing>
                <wp:inline distT="0" distB="0" distL="0" distR="0" wp14:anchorId="4E83151E" wp14:editId="15CDF3AC">
                  <wp:extent cx="2133600" cy="1609725"/>
                  <wp:effectExtent l="0" t="0" r="0" b="9525"/>
                  <wp:docPr id="5" name="Grafik 5" descr="Ein Bild, das Person, drinnen, Person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drinnen, Personen, Grupp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609725"/>
                          </a:xfrm>
                          <a:prstGeom prst="rect">
                            <a:avLst/>
                          </a:prstGeom>
                          <a:noFill/>
                          <a:ln>
                            <a:noFill/>
                          </a:ln>
                        </pic:spPr>
                      </pic:pic>
                    </a:graphicData>
                  </a:graphic>
                </wp:inline>
              </w:drawing>
            </w:r>
            <w:r>
              <w:rPr>
                <w:bCs/>
                <w:sz w:val="16"/>
                <w:szCs w:val="16"/>
              </w:rPr>
              <w:t xml:space="preserve">Bildquelle: Würth Elektronik </w:t>
            </w:r>
          </w:p>
          <w:p w14:paraId="4C0FC28A" w14:textId="7A4B26C3" w:rsidR="00F911A8" w:rsidRDefault="009B4E84">
            <w:pPr>
              <w:autoSpaceDE w:val="0"/>
              <w:autoSpaceDN w:val="0"/>
              <w:adjustRightInd w:val="0"/>
              <w:rPr>
                <w:rFonts w:ascii="Arial" w:hAnsi="Arial" w:cs="Arial"/>
                <w:b/>
                <w:bCs/>
                <w:sz w:val="18"/>
                <w:szCs w:val="18"/>
              </w:rPr>
            </w:pPr>
            <w:r>
              <w:rPr>
                <w:rFonts w:ascii="Arial" w:hAnsi="Arial" w:cs="Arial"/>
                <w:b/>
                <w:bCs/>
                <w:sz w:val="18"/>
                <w:szCs w:val="18"/>
              </w:rPr>
              <w:t>Ein ganzer Turm voller Design-Kits – Bauteile wie Spulen oder Kondensatoren von Würth Elektronik immer griffbereit für den Prototypenbau</w:t>
            </w:r>
            <w:r w:rsidR="001F59A9">
              <w:rPr>
                <w:rFonts w:ascii="Arial" w:hAnsi="Arial" w:cs="Arial"/>
                <w:b/>
                <w:bCs/>
                <w:sz w:val="18"/>
                <w:szCs w:val="18"/>
              </w:rPr>
              <w:t>.</w:t>
            </w:r>
          </w:p>
        </w:tc>
        <w:tc>
          <w:tcPr>
            <w:tcW w:w="3510" w:type="dxa"/>
          </w:tcPr>
          <w:p w14:paraId="13A70E6A" w14:textId="64E4BBB8" w:rsidR="00F911A8" w:rsidRDefault="009B4E84">
            <w:pPr>
              <w:pStyle w:val="txt"/>
              <w:rPr>
                <w:b/>
              </w:rPr>
            </w:pPr>
            <w:r>
              <w:rPr>
                <w:b/>
              </w:rPr>
              <w:br/>
            </w:r>
            <w:r>
              <w:rPr>
                <w:noProof/>
                <w:lang w:val="en-US" w:eastAsia="en-US"/>
              </w:rPr>
              <w:drawing>
                <wp:inline distT="0" distB="0" distL="0" distR="0" wp14:anchorId="1909C3CF" wp14:editId="26A9AA20">
                  <wp:extent cx="2105025" cy="1647825"/>
                  <wp:effectExtent l="0" t="0" r="9525" b="9525"/>
                  <wp:docPr id="4" name="Grafik 4" descr="Ein Bild, das Person, Boden, darstellend,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Boden, darstellend, Grupp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r>
              <w:br/>
            </w:r>
            <w:r>
              <w:rPr>
                <w:bCs/>
                <w:sz w:val="16"/>
                <w:szCs w:val="16"/>
              </w:rPr>
              <w:t xml:space="preserve">Bildquelle: Würth Elektronik </w:t>
            </w:r>
            <w:r>
              <w:rPr>
                <w:bCs/>
                <w:sz w:val="16"/>
                <w:szCs w:val="16"/>
              </w:rPr>
              <w:br/>
            </w:r>
            <w:r>
              <w:rPr>
                <w:bCs/>
                <w:sz w:val="18"/>
                <w:szCs w:val="18"/>
              </w:rPr>
              <w:br/>
            </w:r>
            <w:r>
              <w:rPr>
                <w:b/>
                <w:sz w:val="18"/>
                <w:szCs w:val="18"/>
              </w:rPr>
              <w:t xml:space="preserve">Auch Würth Elektronik hat jetzt eine Plakette an der Wand der </w:t>
            </w:r>
            <w:proofErr w:type="spellStart"/>
            <w:r>
              <w:rPr>
                <w:b/>
                <w:sz w:val="18"/>
                <w:szCs w:val="18"/>
              </w:rPr>
              <w:t>MakerSpace</w:t>
            </w:r>
            <w:proofErr w:type="spellEnd"/>
            <w:r>
              <w:rPr>
                <w:b/>
                <w:sz w:val="18"/>
                <w:szCs w:val="18"/>
              </w:rPr>
              <w:t>-Partner. (V. l.</w:t>
            </w:r>
            <w:r w:rsidR="00FC3F46">
              <w:rPr>
                <w:b/>
                <w:sz w:val="18"/>
                <w:szCs w:val="18"/>
              </w:rPr>
              <w:t>:</w:t>
            </w:r>
            <w:r>
              <w:rPr>
                <w:b/>
                <w:sz w:val="18"/>
                <w:szCs w:val="18"/>
              </w:rPr>
              <w:t xml:space="preserve">) Anna Mühlbauer, </w:t>
            </w:r>
            <w:r w:rsidR="00FC3F46" w:rsidRPr="002E0E10">
              <w:rPr>
                <w:b/>
                <w:sz w:val="18"/>
                <w:szCs w:val="18"/>
              </w:rPr>
              <w:t>Masterandin Engineering</w:t>
            </w:r>
            <w:r w:rsidR="00FC3F46">
              <w:rPr>
                <w:b/>
                <w:sz w:val="18"/>
                <w:szCs w:val="18"/>
              </w:rPr>
              <w:t xml:space="preserve">, </w:t>
            </w:r>
            <w:proofErr w:type="spellStart"/>
            <w:r w:rsidR="00FC3F46">
              <w:rPr>
                <w:b/>
                <w:sz w:val="18"/>
                <w:szCs w:val="18"/>
              </w:rPr>
              <w:t>UnternehmerTUM</w:t>
            </w:r>
            <w:proofErr w:type="spellEnd"/>
            <w:r w:rsidR="00FC3F46">
              <w:rPr>
                <w:b/>
                <w:sz w:val="18"/>
                <w:szCs w:val="18"/>
              </w:rPr>
              <w:t xml:space="preserve"> </w:t>
            </w:r>
            <w:proofErr w:type="spellStart"/>
            <w:r w:rsidR="00FC3F46">
              <w:rPr>
                <w:b/>
                <w:sz w:val="18"/>
                <w:szCs w:val="18"/>
              </w:rPr>
              <w:t>MakerSpace</w:t>
            </w:r>
            <w:proofErr w:type="spellEnd"/>
            <w:r w:rsidR="00FC3F46">
              <w:rPr>
                <w:b/>
                <w:sz w:val="18"/>
                <w:szCs w:val="18"/>
              </w:rPr>
              <w:t xml:space="preserve">, </w:t>
            </w:r>
            <w:r>
              <w:rPr>
                <w:b/>
                <w:sz w:val="18"/>
                <w:szCs w:val="18"/>
              </w:rPr>
              <w:t xml:space="preserve">Benedikt </w:t>
            </w:r>
            <w:proofErr w:type="spellStart"/>
            <w:r>
              <w:rPr>
                <w:b/>
                <w:sz w:val="18"/>
                <w:szCs w:val="18"/>
              </w:rPr>
              <w:t>Haeckl</w:t>
            </w:r>
            <w:proofErr w:type="spellEnd"/>
            <w:r>
              <w:rPr>
                <w:b/>
                <w:sz w:val="18"/>
                <w:szCs w:val="18"/>
              </w:rPr>
              <w:t xml:space="preserve">, </w:t>
            </w:r>
            <w:r w:rsidR="00FC3F46">
              <w:rPr>
                <w:b/>
                <w:sz w:val="18"/>
                <w:szCs w:val="18"/>
              </w:rPr>
              <w:t xml:space="preserve">Technischer Vertrieb bei Würth Elektronik </w:t>
            </w:r>
            <w:proofErr w:type="spellStart"/>
            <w:r w:rsidR="00FC3F46">
              <w:rPr>
                <w:b/>
                <w:sz w:val="18"/>
                <w:szCs w:val="18"/>
              </w:rPr>
              <w:t>eiSos</w:t>
            </w:r>
            <w:proofErr w:type="spellEnd"/>
            <w:r w:rsidR="00FC3F46">
              <w:rPr>
                <w:b/>
                <w:sz w:val="18"/>
                <w:szCs w:val="18"/>
              </w:rPr>
              <w:t xml:space="preserve">, </w:t>
            </w:r>
            <w:r>
              <w:rPr>
                <w:b/>
                <w:sz w:val="18"/>
                <w:szCs w:val="18"/>
              </w:rPr>
              <w:t>Norbert Schmid</w:t>
            </w:r>
            <w:r w:rsidR="00FC3F46">
              <w:rPr>
                <w:b/>
                <w:sz w:val="18"/>
                <w:szCs w:val="18"/>
              </w:rPr>
              <w:t xml:space="preserve">, </w:t>
            </w:r>
            <w:r w:rsidR="00FC3F46" w:rsidRPr="002E0E10">
              <w:rPr>
                <w:b/>
                <w:sz w:val="18"/>
                <w:szCs w:val="18"/>
              </w:rPr>
              <w:t>Vertriebsleitung Elektromechanische Bauteile</w:t>
            </w:r>
            <w:r w:rsidR="00FC3F46">
              <w:rPr>
                <w:b/>
                <w:sz w:val="18"/>
                <w:szCs w:val="18"/>
              </w:rPr>
              <w:t xml:space="preserve"> bei Würth Elektronik </w:t>
            </w:r>
            <w:proofErr w:type="spellStart"/>
            <w:r w:rsidR="00FC3F46">
              <w:rPr>
                <w:b/>
                <w:sz w:val="18"/>
                <w:szCs w:val="18"/>
              </w:rPr>
              <w:t>eiSos</w:t>
            </w:r>
            <w:proofErr w:type="spellEnd"/>
            <w:r>
              <w:rPr>
                <w:b/>
                <w:sz w:val="18"/>
                <w:szCs w:val="18"/>
              </w:rPr>
              <w:t xml:space="preserve">, Florian Küster, Geschäftsführer bei </w:t>
            </w:r>
            <w:proofErr w:type="spellStart"/>
            <w:r>
              <w:rPr>
                <w:b/>
                <w:sz w:val="18"/>
                <w:szCs w:val="18"/>
              </w:rPr>
              <w:t>UnternehmerTUM</w:t>
            </w:r>
            <w:proofErr w:type="spellEnd"/>
            <w:r>
              <w:rPr>
                <w:b/>
                <w:sz w:val="18"/>
                <w:szCs w:val="18"/>
              </w:rPr>
              <w:t xml:space="preserve"> </w:t>
            </w:r>
            <w:proofErr w:type="spellStart"/>
            <w:r>
              <w:rPr>
                <w:b/>
                <w:sz w:val="18"/>
                <w:szCs w:val="18"/>
              </w:rPr>
              <w:t>MakerSpace</w:t>
            </w:r>
            <w:proofErr w:type="spellEnd"/>
            <w:r>
              <w:rPr>
                <w:b/>
                <w:sz w:val="18"/>
                <w:szCs w:val="18"/>
              </w:rPr>
              <w:t xml:space="preserve">, Matthias Wagner, </w:t>
            </w:r>
            <w:r w:rsidR="00FC3F46">
              <w:rPr>
                <w:b/>
                <w:sz w:val="18"/>
                <w:szCs w:val="18"/>
              </w:rPr>
              <w:t>technischer Außendienst – Bereich Elektromechanik</w:t>
            </w:r>
            <w:r w:rsidR="006D4209">
              <w:rPr>
                <w:b/>
                <w:sz w:val="18"/>
                <w:szCs w:val="18"/>
              </w:rPr>
              <w:t xml:space="preserve"> bei Würth Elektronik </w:t>
            </w:r>
            <w:proofErr w:type="spellStart"/>
            <w:r w:rsidR="006D4209">
              <w:rPr>
                <w:b/>
                <w:sz w:val="18"/>
                <w:szCs w:val="18"/>
              </w:rPr>
              <w:t>eiSos</w:t>
            </w:r>
            <w:proofErr w:type="spellEnd"/>
            <w:r w:rsidR="00FC3F46">
              <w:rPr>
                <w:b/>
                <w:sz w:val="18"/>
                <w:szCs w:val="18"/>
              </w:rPr>
              <w:t xml:space="preserve">, </w:t>
            </w:r>
            <w:r>
              <w:rPr>
                <w:b/>
                <w:sz w:val="18"/>
                <w:szCs w:val="18"/>
              </w:rPr>
              <w:t xml:space="preserve">Johannes Walcher, </w:t>
            </w:r>
            <w:r w:rsidRPr="002E0E10">
              <w:rPr>
                <w:b/>
                <w:sz w:val="18"/>
                <w:szCs w:val="18"/>
              </w:rPr>
              <w:t>Junior Expert Electronics &amp; IoT</w:t>
            </w:r>
            <w:r>
              <w:rPr>
                <w:b/>
                <w:sz w:val="18"/>
                <w:szCs w:val="18"/>
              </w:rPr>
              <w:t xml:space="preserve"> bei </w:t>
            </w:r>
            <w:proofErr w:type="spellStart"/>
            <w:r>
              <w:rPr>
                <w:b/>
                <w:sz w:val="18"/>
                <w:szCs w:val="18"/>
              </w:rPr>
              <w:t>UnternehmerTUM</w:t>
            </w:r>
            <w:proofErr w:type="spellEnd"/>
            <w:r>
              <w:rPr>
                <w:b/>
                <w:sz w:val="18"/>
                <w:szCs w:val="18"/>
              </w:rPr>
              <w:t xml:space="preserve"> </w:t>
            </w:r>
            <w:proofErr w:type="spellStart"/>
            <w:r>
              <w:rPr>
                <w:b/>
                <w:sz w:val="18"/>
                <w:szCs w:val="18"/>
              </w:rPr>
              <w:t>MakerSpace</w:t>
            </w:r>
            <w:proofErr w:type="spellEnd"/>
            <w:r>
              <w:rPr>
                <w:b/>
                <w:sz w:val="18"/>
                <w:szCs w:val="18"/>
              </w:rPr>
              <w:t>.</w:t>
            </w:r>
            <w:r>
              <w:rPr>
                <w:highlight w:val="yellow"/>
              </w:rPr>
              <w:br/>
            </w:r>
          </w:p>
        </w:tc>
      </w:tr>
    </w:tbl>
    <w:p w14:paraId="4FB1C8D3" w14:textId="77777777" w:rsidR="009B4E84" w:rsidRDefault="009B4E84">
      <w:pPr>
        <w:pStyle w:val="Textkrper"/>
        <w:spacing w:before="120" w:after="120" w:line="260" w:lineRule="exact"/>
        <w:jc w:val="both"/>
        <w:rPr>
          <w:rFonts w:ascii="Arial" w:hAnsi="Arial"/>
          <w:b w:val="0"/>
          <w:bCs w:val="0"/>
        </w:rPr>
      </w:pPr>
    </w:p>
    <w:p w14:paraId="3D63C13D" w14:textId="77777777" w:rsidR="00F911A8" w:rsidRDefault="00F911A8">
      <w:pPr>
        <w:pStyle w:val="PITextkrper"/>
        <w:pBdr>
          <w:top w:val="single" w:sz="4" w:space="1" w:color="auto"/>
        </w:pBdr>
        <w:spacing w:before="240"/>
        <w:rPr>
          <w:b/>
          <w:sz w:val="18"/>
          <w:szCs w:val="18"/>
          <w:lang w:val="de-DE"/>
        </w:rPr>
      </w:pPr>
    </w:p>
    <w:p w14:paraId="36F906FF" w14:textId="77777777" w:rsidR="00F911A8" w:rsidRDefault="009B4E84">
      <w:pPr>
        <w:rPr>
          <w:rFonts w:ascii="Arial" w:hAnsi="Arial" w:cs="Arial"/>
          <w:b/>
          <w:bCs/>
          <w:sz w:val="20"/>
          <w:szCs w:val="20"/>
        </w:rPr>
      </w:pPr>
      <w:proofErr w:type="spellStart"/>
      <w:r>
        <w:rPr>
          <w:rFonts w:ascii="Arial" w:hAnsi="Arial" w:cs="Arial"/>
          <w:b/>
          <w:bCs/>
          <w:sz w:val="20"/>
          <w:szCs w:val="20"/>
        </w:rPr>
        <w:t>MakerSpace</w:t>
      </w:r>
      <w:proofErr w:type="spellEnd"/>
      <w:r>
        <w:rPr>
          <w:rFonts w:ascii="Arial" w:hAnsi="Arial" w:cs="Arial"/>
          <w:b/>
          <w:bCs/>
          <w:sz w:val="20"/>
          <w:szCs w:val="20"/>
        </w:rPr>
        <w:t xml:space="preserve"> – Ein Paradies für Erfindende und Kreative</w:t>
      </w:r>
    </w:p>
    <w:p w14:paraId="09E94F12" w14:textId="77777777" w:rsidR="00F911A8" w:rsidRDefault="009B4E84">
      <w:pPr>
        <w:spacing w:before="120" w:after="120" w:line="276" w:lineRule="auto"/>
        <w:jc w:val="both"/>
        <w:rPr>
          <w:rFonts w:ascii="Arial" w:hAnsi="Arial" w:cs="Arial"/>
          <w:sz w:val="20"/>
          <w:szCs w:val="20"/>
        </w:rPr>
      </w:pPr>
      <w:proofErr w:type="spellStart"/>
      <w:r>
        <w:rPr>
          <w:rFonts w:ascii="Arial" w:hAnsi="Arial" w:cs="Arial"/>
          <w:sz w:val="20"/>
          <w:szCs w:val="20"/>
        </w:rPr>
        <w:t>MakerSpace</w:t>
      </w:r>
      <w:proofErr w:type="spellEnd"/>
      <w:r>
        <w:rPr>
          <w:rFonts w:ascii="Arial" w:hAnsi="Arial" w:cs="Arial"/>
          <w:sz w:val="20"/>
          <w:szCs w:val="20"/>
        </w:rPr>
        <w:t xml:space="preserve"> ist eine öffentlich zugängliche Hightech-Werkstatt, </w:t>
      </w:r>
      <w:r>
        <w:rPr>
          <w:rFonts w:ascii="Arial" w:hAnsi="Arial" w:cs="Arial"/>
          <w:color w:val="000000"/>
          <w:sz w:val="20"/>
          <w:szCs w:val="20"/>
        </w:rPr>
        <w:t xml:space="preserve">die ambitionierten Start-ups, Do-It-Yourself Aktiven und kreativen Menschen </w:t>
      </w:r>
      <w:r>
        <w:rPr>
          <w:rFonts w:ascii="Arial" w:hAnsi="Arial" w:cs="Arial"/>
          <w:sz w:val="20"/>
          <w:szCs w:val="20"/>
        </w:rPr>
        <w:t>Zugang zu Maschinen, Werkzeugen und Software sowie einer kreativen Community ermöglicht.</w:t>
      </w:r>
    </w:p>
    <w:p w14:paraId="568B1C76" w14:textId="77777777" w:rsidR="00F911A8" w:rsidRDefault="009B4E84">
      <w:pPr>
        <w:suppressAutoHyphens/>
        <w:spacing w:before="120" w:after="120" w:line="276" w:lineRule="auto"/>
        <w:jc w:val="both"/>
        <w:rPr>
          <w:rFonts w:ascii="Arial" w:hAnsi="Arial" w:cs="Arial"/>
          <w:sz w:val="20"/>
          <w:szCs w:val="20"/>
        </w:rPr>
      </w:pPr>
      <w:r>
        <w:rPr>
          <w:rFonts w:ascii="Arial" w:hAnsi="Arial" w:cs="Arial"/>
          <w:color w:val="000000"/>
          <w:sz w:val="20"/>
          <w:szCs w:val="20"/>
        </w:rPr>
        <w:t xml:space="preserve">Die Werkstatt wurde 2015 als Tochtergesellschaft von </w:t>
      </w:r>
      <w:proofErr w:type="spellStart"/>
      <w:r>
        <w:rPr>
          <w:rFonts w:ascii="Arial" w:hAnsi="Arial" w:cs="Arial"/>
          <w:color w:val="000000"/>
          <w:sz w:val="20"/>
          <w:szCs w:val="20"/>
        </w:rPr>
        <w:t>UnternehmerTUM</w:t>
      </w:r>
      <w:proofErr w:type="spellEnd"/>
      <w:r>
        <w:rPr>
          <w:rFonts w:ascii="Arial" w:hAnsi="Arial" w:cs="Arial"/>
          <w:color w:val="000000"/>
          <w:sz w:val="20"/>
          <w:szCs w:val="20"/>
        </w:rPr>
        <w:t xml:space="preserve">, Europas größtem Zentrum für Innovation und Gründung, eröffnet und bietet einen Ort, an dem Ideen und Innovationen in Form von Prototypen und Kleinserien realisiert werden können. Zur Verfügung stehen unterschiedliche Werkbereiche wie Maschinen-, Metall- und Holzwerkstatt sowie Textil- und Elektroverarbeitung. Mit 3D-Druckern, Laserschneidern und Wasserstrahlschneidemaschinen können neue Formen hergestellt und sämtliche Materialien bearbeitet werden. </w:t>
      </w:r>
      <w:r>
        <w:rPr>
          <w:rFonts w:ascii="Arial" w:hAnsi="Arial" w:cs="Arial"/>
          <w:sz w:val="20"/>
          <w:szCs w:val="20"/>
        </w:rPr>
        <w:t xml:space="preserve">Zur Unterstützung und Vernetzung bietet </w:t>
      </w:r>
      <w:proofErr w:type="spellStart"/>
      <w:r>
        <w:rPr>
          <w:rFonts w:ascii="Arial" w:hAnsi="Arial" w:cs="Arial"/>
          <w:sz w:val="20"/>
          <w:szCs w:val="20"/>
        </w:rPr>
        <w:t>MakerSpace</w:t>
      </w:r>
      <w:proofErr w:type="spellEnd"/>
      <w:r>
        <w:rPr>
          <w:rFonts w:ascii="Arial" w:hAnsi="Arial" w:cs="Arial"/>
          <w:sz w:val="20"/>
          <w:szCs w:val="20"/>
        </w:rPr>
        <w:t xml:space="preserve"> Trainings- und Beratungsdienstleistungen sowie Veranstaltungen für Mitglieder an.</w:t>
      </w:r>
    </w:p>
    <w:p w14:paraId="31CFBA2D" w14:textId="77777777" w:rsidR="00F911A8" w:rsidRDefault="009B4E84">
      <w:pPr>
        <w:spacing w:before="120" w:after="120" w:line="276" w:lineRule="auto"/>
        <w:jc w:val="both"/>
        <w:rPr>
          <w:rFonts w:ascii="Arial" w:hAnsi="Arial" w:cs="Arial"/>
          <w:sz w:val="20"/>
          <w:szCs w:val="20"/>
        </w:rPr>
      </w:pPr>
      <w:proofErr w:type="spellStart"/>
      <w:r>
        <w:rPr>
          <w:rFonts w:ascii="Arial" w:hAnsi="Arial" w:cs="Arial"/>
          <w:sz w:val="20"/>
          <w:szCs w:val="20"/>
        </w:rPr>
        <w:t>MakerSpace</w:t>
      </w:r>
      <w:proofErr w:type="spellEnd"/>
      <w:r>
        <w:rPr>
          <w:rFonts w:ascii="Arial" w:hAnsi="Arial" w:cs="Arial"/>
          <w:sz w:val="20"/>
          <w:szCs w:val="20"/>
        </w:rPr>
        <w:t xml:space="preserve"> befindet sich an zwei Standorten: mit 1.500 m² am Forschungscampus Garching und seit 2021 mit 1.200 m² im Gründungszentrum Munich Urban </w:t>
      </w:r>
      <w:proofErr w:type="spellStart"/>
      <w:r>
        <w:rPr>
          <w:rFonts w:ascii="Arial" w:hAnsi="Arial" w:cs="Arial"/>
          <w:sz w:val="20"/>
          <w:szCs w:val="20"/>
        </w:rPr>
        <w:t>Colab</w:t>
      </w:r>
      <w:proofErr w:type="spellEnd"/>
      <w:r>
        <w:rPr>
          <w:rFonts w:ascii="Arial" w:hAnsi="Arial" w:cs="Arial"/>
          <w:sz w:val="20"/>
          <w:szCs w:val="20"/>
        </w:rPr>
        <w:t>, zentral im Kreativquartier in München.</w:t>
      </w:r>
    </w:p>
    <w:p w14:paraId="09262BFD" w14:textId="77777777" w:rsidR="00F911A8" w:rsidRDefault="009B4E84">
      <w:pPr>
        <w:pStyle w:val="Textkrper"/>
        <w:spacing w:before="120" w:after="120" w:line="276" w:lineRule="auto"/>
        <w:jc w:val="both"/>
        <w:rPr>
          <w:rFonts w:ascii="Arial" w:hAnsi="Arial"/>
        </w:rPr>
      </w:pPr>
      <w:r>
        <w:rPr>
          <w:rFonts w:ascii="Arial" w:hAnsi="Arial"/>
        </w:rPr>
        <w:t xml:space="preserve">Weitere Informationen unter </w:t>
      </w:r>
      <w:hyperlink r:id="rId13" w:history="1">
        <w:r>
          <w:rPr>
            <w:rFonts w:ascii="Arial" w:hAnsi="Arial"/>
          </w:rPr>
          <w:t>https://maker-space.de/</w:t>
        </w:r>
      </w:hyperlink>
    </w:p>
    <w:p w14:paraId="725B09EF" w14:textId="77777777" w:rsidR="00F911A8" w:rsidRDefault="00F911A8">
      <w:pPr>
        <w:pStyle w:val="Textkrper"/>
        <w:spacing w:before="120" w:after="120" w:line="276" w:lineRule="auto"/>
        <w:jc w:val="both"/>
        <w:rPr>
          <w:rFonts w:ascii="Arial" w:hAnsi="Arial"/>
          <w:b w:val="0"/>
        </w:rPr>
      </w:pPr>
    </w:p>
    <w:p w14:paraId="29991368" w14:textId="77777777" w:rsidR="00F911A8" w:rsidRDefault="009B4E84">
      <w:pPr>
        <w:pStyle w:val="Textkrper"/>
        <w:spacing w:before="120" w:after="120" w:line="276" w:lineRule="auto"/>
        <w:jc w:val="both"/>
        <w:rPr>
          <w:rFonts w:ascii="Arial" w:hAnsi="Arial"/>
          <w:bCs w:val="0"/>
        </w:rPr>
      </w:pPr>
      <w:r>
        <w:rPr>
          <w:rFonts w:ascii="Arial" w:hAnsi="Arial"/>
          <w:bCs w:val="0"/>
        </w:rPr>
        <w:t xml:space="preserve">Über die Würth Elektronik </w:t>
      </w:r>
      <w:proofErr w:type="spellStart"/>
      <w:r>
        <w:rPr>
          <w:rFonts w:ascii="Arial" w:hAnsi="Arial"/>
          <w:bCs w:val="0"/>
        </w:rPr>
        <w:t>eiSos</w:t>
      </w:r>
      <w:proofErr w:type="spellEnd"/>
      <w:r>
        <w:rPr>
          <w:rFonts w:ascii="Arial" w:hAnsi="Arial"/>
          <w:bCs w:val="0"/>
        </w:rPr>
        <w:t xml:space="preserve"> Gruppe</w:t>
      </w:r>
    </w:p>
    <w:p w14:paraId="708A40BD" w14:textId="77777777" w:rsidR="00F911A8" w:rsidRDefault="009B4E84">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02E28933" w14:textId="77777777" w:rsidR="00F911A8" w:rsidRDefault="009B4E84">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47B62ACA" w14:textId="77777777" w:rsidR="00F911A8" w:rsidRDefault="009B4E84">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294693E" w14:textId="77777777" w:rsidR="00F911A8" w:rsidRDefault="009B4E84">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0296428C" w14:textId="77777777" w:rsidR="00F911A8" w:rsidRDefault="009B4E84">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5983B239" w14:textId="77777777" w:rsidR="00F911A8" w:rsidRDefault="009B4E84">
      <w:pPr>
        <w:pStyle w:val="Textkrper"/>
        <w:spacing w:before="120" w:after="120" w:line="276" w:lineRule="auto"/>
        <w:rPr>
          <w:rFonts w:ascii="Arial" w:hAnsi="Arial"/>
        </w:rPr>
      </w:pPr>
      <w:r>
        <w:rPr>
          <w:rFonts w:ascii="Arial" w:hAnsi="Arial"/>
        </w:rPr>
        <w:t>Weitere Informationen unter www.we-online.com</w:t>
      </w:r>
    </w:p>
    <w:p w14:paraId="2C592BD9" w14:textId="77777777" w:rsidR="00F911A8" w:rsidRDefault="00F911A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911A8" w14:paraId="31721466" w14:textId="77777777">
        <w:tc>
          <w:tcPr>
            <w:tcW w:w="3902" w:type="dxa"/>
            <w:hideMark/>
          </w:tcPr>
          <w:p w14:paraId="73F3E6F7" w14:textId="77777777" w:rsidR="00F911A8" w:rsidRDefault="009B4E84">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6EF08857" w14:textId="77777777" w:rsidR="00F911A8" w:rsidRDefault="009B4E84">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1CAB6021" w14:textId="77777777" w:rsidR="00F911A8" w:rsidRDefault="009B4E84">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75938277" w14:textId="77777777" w:rsidR="00F911A8" w:rsidRDefault="009B4E84">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3700FD14" w14:textId="77777777" w:rsidR="00F911A8" w:rsidRDefault="009B4E84">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BF9A6D5" w14:textId="77777777" w:rsidR="00F911A8" w:rsidRDefault="009B4E84">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382068D" w14:textId="77777777" w:rsidR="00F911A8" w:rsidRDefault="009B4E84">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5E4252DF" w14:textId="77777777" w:rsidR="00F911A8" w:rsidRDefault="009B4E84">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085494D" w14:textId="77777777" w:rsidR="00F911A8" w:rsidRDefault="00F911A8">
      <w:pPr>
        <w:pStyle w:val="Textkrper"/>
        <w:spacing w:before="120" w:after="120" w:line="260" w:lineRule="exact"/>
      </w:pPr>
    </w:p>
    <w:sectPr w:rsidR="00F911A8">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AB54" w14:textId="77777777" w:rsidR="00CD513C" w:rsidRDefault="00CD513C">
      <w:r>
        <w:separator/>
      </w:r>
    </w:p>
  </w:endnote>
  <w:endnote w:type="continuationSeparator" w:id="0">
    <w:p w14:paraId="30DC5845" w14:textId="77777777" w:rsidR="00CD513C" w:rsidRDefault="00CD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6EC6" w14:textId="64B07FC8" w:rsidR="00F911A8" w:rsidRDefault="009B4E8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261738">
      <w:rPr>
        <w:rFonts w:ascii="Arial" w:hAnsi="Arial" w:cs="Arial"/>
        <w:noProof/>
        <w:snapToGrid w:val="0"/>
        <w:sz w:val="16"/>
        <w:szCs w:val="16"/>
      </w:rPr>
      <w:t>WTH1PI1053.docx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3F5A" w14:textId="77777777" w:rsidR="00CD513C" w:rsidRDefault="00CD513C">
      <w:r>
        <w:separator/>
      </w:r>
    </w:p>
  </w:footnote>
  <w:footnote w:type="continuationSeparator" w:id="0">
    <w:p w14:paraId="48B3C7EB" w14:textId="77777777" w:rsidR="00CD513C" w:rsidRDefault="00CD5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6E41" w14:textId="77777777" w:rsidR="00F911A8" w:rsidRDefault="009B4E84">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20FC6837" wp14:editId="0E36CF1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1A8"/>
    <w:rsid w:val="001A5F42"/>
    <w:rsid w:val="001F59A9"/>
    <w:rsid w:val="00247602"/>
    <w:rsid w:val="00261738"/>
    <w:rsid w:val="002E0E10"/>
    <w:rsid w:val="0048052B"/>
    <w:rsid w:val="006D4209"/>
    <w:rsid w:val="00746691"/>
    <w:rsid w:val="007E6843"/>
    <w:rsid w:val="009B4E84"/>
    <w:rsid w:val="00CD513C"/>
    <w:rsid w:val="00F243F4"/>
    <w:rsid w:val="00F911A8"/>
    <w:rsid w:val="00FC3F46"/>
    <w:rsid w:val="00FF5AA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0152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eastAsia="Calibri" w:hAnsi="Arial" w:cs="Arial"/>
      <w:color w:val="000000"/>
      <w:sz w:val="24"/>
      <w:szCs w:val="24"/>
      <w:lang w:val="en-US" w:eastAsia="en-US"/>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439540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s://maker-spac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2445D-BF08-4D90-AE00-B84BC21B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7018</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7934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6</cp:revision>
  <cp:lastPrinted>2017-06-23T08:32:00Z</cp:lastPrinted>
  <dcterms:created xsi:type="dcterms:W3CDTF">2022-02-09T15:40:00Z</dcterms:created>
  <dcterms:modified xsi:type="dcterms:W3CDTF">2022-02-10T08:18:00Z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