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6375" w14:textId="4D4B5FE8" w:rsidR="00393AD1" w:rsidRDefault="00A4364B">
      <w:pPr>
        <w:pStyle w:val="berschrift1"/>
        <w:spacing w:before="720" w:after="720" w:line="260" w:lineRule="exact"/>
        <w:rPr>
          <w:sz w:val="20"/>
          <w:lang w:val="en-GB" w:bidi="it-IT"/>
        </w:rPr>
      </w:pPr>
      <w:r>
        <w:rPr>
          <w:sz w:val="20"/>
          <w:lang w:val="en-GB" w:bidi="it-IT"/>
        </w:rPr>
        <w:t>PRESS RELEASE</w:t>
      </w:r>
    </w:p>
    <w:p w14:paraId="022E3BD3" w14:textId="77777777" w:rsidR="00393AD1" w:rsidRDefault="00796868">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hosts the virtual “WE meet @ digital days 2022” conference</w:t>
      </w:r>
    </w:p>
    <w:p w14:paraId="42B9C999" w14:textId="77777777" w:rsidR="00393AD1" w:rsidRDefault="00796868">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A four-day-long event: profound electronics expertise for developers</w:t>
      </w:r>
    </w:p>
    <w:p w14:paraId="6C77BD8B" w14:textId="4B627A7B" w:rsidR="00393AD1" w:rsidRDefault="00796868">
      <w:pPr>
        <w:pStyle w:val="Textkrper"/>
        <w:spacing w:before="120" w:after="120" w:line="260" w:lineRule="exact"/>
        <w:jc w:val="both"/>
        <w:rPr>
          <w:rFonts w:ascii="Arial" w:hAnsi="Arial"/>
          <w:color w:val="000000"/>
          <w:lang w:val="en-GB"/>
        </w:rPr>
      </w:pPr>
      <w:r>
        <w:rPr>
          <w:rFonts w:ascii="Arial" w:hAnsi="Arial"/>
          <w:color w:val="000000"/>
          <w:lang w:val="en-GB"/>
        </w:rPr>
        <w:t>Waldenburg</w:t>
      </w:r>
      <w:r w:rsidR="00C75B30">
        <w:rPr>
          <w:rFonts w:ascii="Arial" w:hAnsi="Arial"/>
          <w:color w:val="000000"/>
          <w:lang w:val="en-GB"/>
        </w:rPr>
        <w:t xml:space="preserve"> (Germany)</w:t>
      </w:r>
      <w:r>
        <w:rPr>
          <w:rFonts w:ascii="Arial" w:hAnsi="Arial"/>
          <w:color w:val="000000"/>
          <w:lang w:val="en-GB"/>
        </w:rPr>
        <w:t xml:space="preserve">, February </w:t>
      </w:r>
      <w:r w:rsidR="005B26A4">
        <w:rPr>
          <w:rFonts w:ascii="Arial" w:hAnsi="Arial"/>
          <w:color w:val="000000"/>
          <w:lang w:val="en-GB"/>
        </w:rPr>
        <w:t>2</w:t>
      </w:r>
      <w:r>
        <w:rPr>
          <w:rFonts w:ascii="Arial" w:hAnsi="Arial"/>
          <w:color w:val="000000"/>
          <w:lang w:val="en-GB"/>
        </w:rPr>
        <w:t>, 2022</w:t>
      </w:r>
      <w:r w:rsidR="000A1E78" w:rsidRPr="00921E32">
        <w:rPr>
          <w:rFonts w:ascii="Arial" w:hAnsi="Arial"/>
          <w:color w:val="000000"/>
          <w:lang w:val="en-US"/>
        </w:rPr>
        <w:t>—</w:t>
      </w:r>
      <w:r>
        <w:rPr>
          <w:rFonts w:ascii="Arial" w:hAnsi="Arial"/>
          <w:color w:val="000000"/>
          <w:lang w:val="en-GB"/>
        </w:rPr>
        <w:t xml:space="preserve">From 21 until 24 February 2022, for the fourth time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will be hosting its virtual technical conference, the “WE meet @ digital days” event. On each of these days, from 9:00am until 5:00pm the electronics specialist will once again be presenting an extensive and varied programme, with high-quality presentations on EMC, power management and electromechanics, wireless power, LED technology, and many other exciting topics besides. In-depth interactive Q&amp;A sessions on the presentations, which will be held in English, will be just as much part of the programme as the presentation of state-of-the-art developments and trends by renowned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specialists as well as guest lectures given by partner companies</w:t>
      </w:r>
      <w:r>
        <w:rPr>
          <w:rFonts w:ascii="Arial" w:hAnsi="Arial"/>
          <w:lang w:val="en-GB"/>
        </w:rPr>
        <w:t xml:space="preserve">. </w:t>
      </w:r>
      <w:r>
        <w:rPr>
          <w:rFonts w:ascii="Arial" w:hAnsi="Arial"/>
          <w:color w:val="000000"/>
          <w:lang w:val="en-GB" w:eastAsia="en-US"/>
        </w:rPr>
        <w:t xml:space="preserve">All information on the programme, which is free of charge for the visitors, and on how to register for attendance can be found at the address </w:t>
      </w:r>
      <w:hyperlink r:id="rId8" w:history="1">
        <w:r>
          <w:rPr>
            <w:rStyle w:val="Hyperlink"/>
            <w:rFonts w:ascii="Arial" w:hAnsi="Arial"/>
            <w:lang w:val="en-GB"/>
          </w:rPr>
          <w:t>www.we-online.com/digital-days</w:t>
        </w:r>
      </w:hyperlink>
      <w:r>
        <w:rPr>
          <w:rFonts w:ascii="Arial" w:hAnsi="Arial"/>
          <w:lang w:val="en-GB"/>
        </w:rPr>
        <w:t>.</w:t>
      </w:r>
    </w:p>
    <w:p w14:paraId="48AF6F9D"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“When we launched our </w:t>
      </w:r>
      <w:proofErr w:type="gramStart"/>
      <w:r>
        <w:rPr>
          <w:rFonts w:ascii="Arial" w:hAnsi="Arial"/>
          <w:b w:val="0"/>
          <w:bCs w:val="0"/>
          <w:lang w:val="en-GB"/>
        </w:rPr>
        <w:t>virtual</w:t>
      </w:r>
      <w:proofErr w:type="gramEnd"/>
      <w:r>
        <w:rPr>
          <w:rFonts w:ascii="Arial" w:hAnsi="Arial"/>
          <w:b w:val="0"/>
          <w:bCs w:val="0"/>
          <w:lang w:val="en-GB"/>
        </w:rPr>
        <w:t xml:space="preserve"> WE meet @ digital days conference in 2020, we put our finger on the pulse of the times, succeeding in offering developers a perfect forum as an alternative stage for the exchange of ideas and opinions under the difficult conditions posed by the corona crisis. Meanwhile, this event has established itself as a fixture in the calendar of our large community of users and developers alike,” explains Alexander </w:t>
      </w:r>
      <w:proofErr w:type="spellStart"/>
      <w:r>
        <w:rPr>
          <w:rFonts w:ascii="Arial" w:hAnsi="Arial"/>
          <w:b w:val="0"/>
          <w:bCs w:val="0"/>
          <w:lang w:val="en-GB"/>
        </w:rPr>
        <w:t>Gerfer</w:t>
      </w:r>
      <w:proofErr w:type="spellEnd"/>
      <w:r>
        <w:rPr>
          <w:rFonts w:ascii="Arial" w:hAnsi="Arial"/>
          <w:b w:val="0"/>
          <w:bCs w:val="0"/>
          <w:lang w:val="en-GB"/>
        </w:rPr>
        <w:t xml:space="preserve">, CTO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w:t>
      </w:r>
      <w:proofErr w:type="spellStart"/>
      <w:r>
        <w:rPr>
          <w:rFonts w:ascii="Arial" w:hAnsi="Arial"/>
          <w:b w:val="0"/>
          <w:bCs w:val="0"/>
          <w:lang w:val="en-GB"/>
        </w:rPr>
        <w:t>eiSos</w:t>
      </w:r>
      <w:proofErr w:type="spellEnd"/>
      <w:r>
        <w:rPr>
          <w:rFonts w:ascii="Arial" w:hAnsi="Arial"/>
          <w:b w:val="0"/>
          <w:bCs w:val="0"/>
          <w:lang w:val="en-GB"/>
        </w:rPr>
        <w:t xml:space="preserve"> Group. </w:t>
      </w:r>
    </w:p>
    <w:p w14:paraId="0D59A617" w14:textId="77777777" w:rsidR="00393AD1" w:rsidRDefault="00796868">
      <w:pPr>
        <w:pStyle w:val="Textkrper"/>
        <w:spacing w:before="120" w:after="120" w:line="260" w:lineRule="exact"/>
        <w:jc w:val="both"/>
        <w:rPr>
          <w:rFonts w:ascii="Arial" w:hAnsi="Arial"/>
          <w:bCs w:val="0"/>
          <w:lang w:val="en-GB"/>
        </w:rPr>
      </w:pPr>
      <w:r>
        <w:rPr>
          <w:rFonts w:ascii="Arial" w:hAnsi="Arial"/>
          <w:bCs w:val="0"/>
          <w:lang w:val="en-GB"/>
        </w:rPr>
        <w:t>“more than you expect!” – our motto and programme</w:t>
      </w:r>
    </w:p>
    <w:p w14:paraId="5C930BDE" w14:textId="0B1BD425" w:rsidR="00393AD1" w:rsidRDefault="00796868" w:rsidP="00EE133F">
      <w:pPr>
        <w:pStyle w:val="Kommentartext"/>
        <w:spacing w:before="120" w:after="120" w:line="260" w:lineRule="exact"/>
        <w:jc w:val="both"/>
        <w:rPr>
          <w:rFonts w:ascii="Arial" w:hAnsi="Arial"/>
          <w:b/>
          <w:bCs/>
          <w:lang w:val="en-GB"/>
        </w:rPr>
      </w:pPr>
      <w:r>
        <w:rPr>
          <w:rFonts w:ascii="Arial" w:hAnsi="Arial"/>
          <w:lang w:val="en-GB"/>
        </w:rPr>
        <w:t xml:space="preserve">With the WE meet @ digital days event,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offers developers a unique opportunity to gain formation for themselves on the current technological status and future developments in a compact format: this year’s event will include a total of 27 presentations, spread over a four-day period. On top of this, participants will be able to draw a profit for their everyday operations from numerous in-depth practical tips, background information, and application examples from very different technical areas. The presentations and papers will be hosted by the experts from the individual product divisions within the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organization, for example Passive &amp; Electromechanical Components, Power Modules &amp; Optoelectronics, Automotive, Frequency Products, and Wireless Connectivity &amp; Sensors, and Custom Magnetics. Informative guest presentations this year will be given by the companies Microchip Technology and </w:t>
      </w:r>
      <w:proofErr w:type="spellStart"/>
      <w:r>
        <w:rPr>
          <w:rFonts w:ascii="Arial" w:hAnsi="Arial"/>
          <w:lang w:val="en-GB"/>
        </w:rPr>
        <w:t>onsemi</w:t>
      </w:r>
      <w:proofErr w:type="spellEnd"/>
      <w:r>
        <w:rPr>
          <w:rFonts w:ascii="Arial" w:hAnsi="Arial"/>
          <w:lang w:val="en-GB"/>
        </w:rPr>
        <w:t xml:space="preserve"> on the aspects of Secondary-Side Compensation for Isolated Power </w:t>
      </w:r>
      <w:r>
        <w:rPr>
          <w:rFonts w:ascii="Arial" w:hAnsi="Arial"/>
          <w:lang w:val="en-GB"/>
        </w:rPr>
        <w:lastRenderedPageBreak/>
        <w:t>Supplies</w:t>
      </w:r>
      <w:r w:rsidR="00EE133F">
        <w:rPr>
          <w:rFonts w:ascii="Arial" w:hAnsi="Arial"/>
          <w:lang w:val="en-GB"/>
        </w:rPr>
        <w:t xml:space="preserve"> </w:t>
      </w:r>
      <w:r>
        <w:rPr>
          <w:rFonts w:ascii="Arial" w:hAnsi="Arial"/>
          <w:lang w:val="en-GB"/>
        </w:rPr>
        <w:t>and Meeting Challenging Efficiency Standards with Bridgeless Totem Pole Power Factor Correction.</w:t>
      </w:r>
    </w:p>
    <w:p w14:paraId="103B19AB"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Each of the technical presentations is timed to last approximately 30 minutes, and a special chat function is provided to enable you to contact the competent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specialists directly. Each presentation will be immediately followed by an extensive Q&amp;A session, in which the participants will be able to get direct answers to any detailed questions they may have.</w:t>
      </w:r>
    </w:p>
    <w:p w14:paraId="46547CAD" w14:textId="77777777" w:rsidR="00393AD1" w:rsidRDefault="00796868">
      <w:pPr>
        <w:pStyle w:val="Textkrper"/>
        <w:spacing w:before="120" w:after="120" w:line="260" w:lineRule="exact"/>
        <w:jc w:val="both"/>
        <w:rPr>
          <w:rFonts w:ascii="Arial" w:hAnsi="Arial"/>
          <w:bCs w:val="0"/>
          <w:lang w:val="en-GB"/>
        </w:rPr>
      </w:pPr>
      <w:r>
        <w:rPr>
          <w:rFonts w:ascii="Arial" w:hAnsi="Arial"/>
          <w:bCs w:val="0"/>
          <w:lang w:val="en-GB"/>
        </w:rPr>
        <w:t>Register today!</w:t>
      </w:r>
    </w:p>
    <w:p w14:paraId="323FE499"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Registration for the free-of-charge virtual WE meet @ digital days conference is now open immediately, and all presentations can be individually booked. </w:t>
      </w:r>
    </w:p>
    <w:p w14:paraId="58317CB3"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For more details on the conference programme with the individual topic areas and to register for attendance, please go to the central address </w:t>
      </w:r>
      <w:hyperlink r:id="rId9" w:history="1">
        <w:r>
          <w:rPr>
            <w:rStyle w:val="Hyperlink"/>
            <w:rFonts w:ascii="Arial" w:hAnsi="Arial"/>
            <w:b w:val="0"/>
            <w:bCs w:val="0"/>
            <w:lang w:val="en-GB"/>
          </w:rPr>
          <w:t>www.we-online.com/digital-days</w:t>
        </w:r>
      </w:hyperlink>
      <w:r>
        <w:rPr>
          <w:rStyle w:val="Hyperlink"/>
          <w:rFonts w:ascii="Arial" w:hAnsi="Arial"/>
          <w:b w:val="0"/>
          <w:bCs w:val="0"/>
          <w:lang w:val="en-GB"/>
        </w:rPr>
        <w:t>.</w:t>
      </w:r>
    </w:p>
    <w:p w14:paraId="7D89C4ED" w14:textId="77777777" w:rsidR="00393AD1" w:rsidRDefault="00393AD1">
      <w:pPr>
        <w:pStyle w:val="Textkrper"/>
        <w:spacing w:before="120" w:after="120" w:line="260" w:lineRule="exact"/>
        <w:jc w:val="both"/>
        <w:rPr>
          <w:rFonts w:ascii="Arial" w:hAnsi="Arial"/>
          <w:b w:val="0"/>
          <w:bCs w:val="0"/>
          <w:lang w:val="en-GB"/>
        </w:rPr>
      </w:pPr>
    </w:p>
    <w:p w14:paraId="2954B980" w14:textId="77777777" w:rsidR="00393AD1" w:rsidRDefault="00393AD1">
      <w:pPr>
        <w:pStyle w:val="Textkrper"/>
        <w:spacing w:before="120" w:after="120" w:line="260" w:lineRule="exact"/>
        <w:jc w:val="both"/>
        <w:rPr>
          <w:rFonts w:ascii="Arial" w:hAnsi="Arial"/>
          <w:b w:val="0"/>
          <w:bCs w:val="0"/>
          <w:lang w:val="en-GB"/>
        </w:rPr>
      </w:pPr>
    </w:p>
    <w:p w14:paraId="325D31A7" w14:textId="77777777" w:rsidR="00393AD1" w:rsidRDefault="00393AD1">
      <w:pPr>
        <w:pStyle w:val="PITextkrper"/>
        <w:pBdr>
          <w:top w:val="single" w:sz="4" w:space="1" w:color="auto"/>
        </w:pBdr>
        <w:spacing w:before="240"/>
        <w:rPr>
          <w:b/>
          <w:sz w:val="18"/>
          <w:szCs w:val="18"/>
          <w:lang w:val="en-GB"/>
        </w:rPr>
      </w:pPr>
    </w:p>
    <w:p w14:paraId="525FBBF1" w14:textId="77777777" w:rsidR="00836D7B" w:rsidRPr="00A91DDF" w:rsidRDefault="00836D7B" w:rsidP="00AC3B6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DB9E93D" w14:textId="77777777" w:rsidR="00836D7B" w:rsidRPr="00FB7981" w:rsidRDefault="00836D7B" w:rsidP="00836D7B">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393AD1" w14:paraId="4AE8BC62" w14:textId="77777777" w:rsidTr="00186CCC">
        <w:trPr>
          <w:trHeight w:val="1701"/>
        </w:trPr>
        <w:tc>
          <w:tcPr>
            <w:tcW w:w="4002" w:type="dxa"/>
          </w:tcPr>
          <w:p w14:paraId="208ADD25" w14:textId="5D1962E0" w:rsidR="00393AD1" w:rsidRDefault="00796868">
            <w:pPr>
              <w:pStyle w:val="txt"/>
              <w:rPr>
                <w:b/>
                <w:bCs/>
                <w:sz w:val="18"/>
              </w:rPr>
            </w:pPr>
            <w:r>
              <w:rPr>
                <w:b/>
              </w:rPr>
              <w:br/>
            </w:r>
            <w:r w:rsidR="00095B0A">
              <w:rPr>
                <w:noProof/>
              </w:rPr>
              <w:drawing>
                <wp:inline distT="0" distB="0" distL="0" distR="0" wp14:anchorId="7F122A90" wp14:editId="5C661F8D">
                  <wp:extent cx="2411642"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2" cy="1260000"/>
                          </a:xfrm>
                          <a:prstGeom prst="rect">
                            <a:avLst/>
                          </a:prstGeom>
                          <a:noFill/>
                          <a:ln>
                            <a:noFill/>
                          </a:ln>
                        </pic:spPr>
                      </pic:pic>
                    </a:graphicData>
                  </a:graphic>
                </wp:inline>
              </w:drawing>
            </w:r>
            <w:r>
              <w:rPr>
                <w:bCs/>
                <w:sz w:val="16"/>
                <w:szCs w:val="16"/>
              </w:rPr>
              <w:br/>
              <w:t xml:space="preserve">Image source: Würth Elektronik </w:t>
            </w:r>
          </w:p>
          <w:p w14:paraId="0A529DA6" w14:textId="77777777" w:rsidR="00393AD1" w:rsidRDefault="00796868">
            <w:pPr>
              <w:autoSpaceDE w:val="0"/>
              <w:autoSpaceDN w:val="0"/>
              <w:adjustRightInd w:val="0"/>
              <w:rPr>
                <w:rFonts w:ascii="Arial" w:hAnsi="Arial" w:cs="Arial"/>
                <w:b/>
                <w:sz w:val="18"/>
                <w:szCs w:val="18"/>
                <w:lang w:val="en-GB"/>
              </w:rPr>
            </w:pPr>
            <w:r>
              <w:rPr>
                <w:rFonts w:ascii="Arial" w:hAnsi="Arial" w:cs="Arial"/>
                <w:b/>
                <w:sz w:val="18"/>
                <w:szCs w:val="18"/>
                <w:lang w:val="en-GB"/>
              </w:rPr>
              <w:t xml:space="preserve">WE meet @ digital days from 21 to 24 February 2022 – four days crammed full of know-how of the electronics specialist </w:t>
            </w:r>
            <w:proofErr w:type="spellStart"/>
            <w:r>
              <w:rPr>
                <w:rFonts w:ascii="Arial" w:hAnsi="Arial" w:cs="Arial"/>
                <w:b/>
                <w:sz w:val="18"/>
                <w:szCs w:val="18"/>
                <w:lang w:val="en-GB"/>
              </w:rPr>
              <w:t>Würth</w:t>
            </w:r>
            <w:proofErr w:type="spellEnd"/>
            <w:r>
              <w:rPr>
                <w:rFonts w:ascii="Arial" w:hAnsi="Arial" w:cs="Arial"/>
                <w:b/>
                <w:sz w:val="18"/>
                <w:szCs w:val="18"/>
                <w:lang w:val="en-GB"/>
              </w:rPr>
              <w:t xml:space="preserve"> </w:t>
            </w:r>
            <w:proofErr w:type="spellStart"/>
            <w:r>
              <w:rPr>
                <w:rFonts w:ascii="Arial" w:hAnsi="Arial" w:cs="Arial"/>
                <w:b/>
                <w:sz w:val="18"/>
                <w:szCs w:val="18"/>
                <w:lang w:val="en-GB"/>
              </w:rPr>
              <w:t>Elektronik</w:t>
            </w:r>
            <w:proofErr w:type="spellEnd"/>
          </w:p>
          <w:p w14:paraId="1E76AE8A" w14:textId="77777777" w:rsidR="00393AD1" w:rsidRDefault="00393AD1">
            <w:pPr>
              <w:autoSpaceDE w:val="0"/>
              <w:autoSpaceDN w:val="0"/>
              <w:adjustRightInd w:val="0"/>
              <w:rPr>
                <w:rFonts w:ascii="Arial" w:hAnsi="Arial" w:cs="Arial"/>
                <w:b/>
                <w:bCs/>
                <w:sz w:val="18"/>
                <w:szCs w:val="18"/>
                <w:lang w:val="en-GB"/>
              </w:rPr>
            </w:pPr>
          </w:p>
        </w:tc>
        <w:tc>
          <w:tcPr>
            <w:tcW w:w="3261" w:type="dxa"/>
          </w:tcPr>
          <w:p w14:paraId="3F78CB90" w14:textId="166C9E73" w:rsidR="00393AD1" w:rsidRPr="000A1E78" w:rsidRDefault="00796868">
            <w:pPr>
              <w:pStyle w:val="txt"/>
              <w:rPr>
                <w:bCs/>
                <w:sz w:val="16"/>
                <w:szCs w:val="16"/>
                <w:lang w:val="en-GB"/>
              </w:rPr>
            </w:pPr>
            <w:r>
              <w:rPr>
                <w:b/>
                <w:lang w:val="en-GB"/>
              </w:rPr>
              <w:br/>
            </w:r>
            <w:r w:rsidR="00186CCC">
              <w:rPr>
                <w:noProof/>
              </w:rPr>
              <w:drawing>
                <wp:inline distT="0" distB="0" distL="0" distR="0" wp14:anchorId="60075D32" wp14:editId="158F2294">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bCs/>
                <w:sz w:val="16"/>
                <w:szCs w:val="16"/>
                <w:lang w:val="en-GB"/>
              </w:rPr>
              <w:t xml:space="preserve">Image source: </w:t>
            </w:r>
            <w:proofErr w:type="spellStart"/>
            <w:r>
              <w:rPr>
                <w:bCs/>
                <w:sz w:val="16"/>
                <w:szCs w:val="16"/>
                <w:lang w:val="en-GB"/>
              </w:rPr>
              <w:t>Würth</w:t>
            </w:r>
            <w:proofErr w:type="spellEnd"/>
            <w:r>
              <w:rPr>
                <w:bCs/>
                <w:sz w:val="16"/>
                <w:szCs w:val="16"/>
                <w:lang w:val="en-GB"/>
              </w:rPr>
              <w:t xml:space="preserve"> </w:t>
            </w:r>
            <w:proofErr w:type="spellStart"/>
            <w:r>
              <w:rPr>
                <w:bCs/>
                <w:sz w:val="16"/>
                <w:szCs w:val="16"/>
                <w:lang w:val="en-GB"/>
              </w:rPr>
              <w:t>Elektronik</w:t>
            </w:r>
            <w:proofErr w:type="spellEnd"/>
            <w:r>
              <w:rPr>
                <w:bCs/>
                <w:sz w:val="16"/>
                <w:szCs w:val="16"/>
                <w:lang w:val="en-GB"/>
              </w:rPr>
              <w:t xml:space="preserve"> </w:t>
            </w:r>
          </w:p>
          <w:p w14:paraId="1826286F" w14:textId="57B4F14B" w:rsidR="00393AD1" w:rsidRDefault="00796868">
            <w:pPr>
              <w:autoSpaceDE w:val="0"/>
              <w:autoSpaceDN w:val="0"/>
              <w:adjustRightInd w:val="0"/>
              <w:rPr>
                <w:rFonts w:ascii="Arial" w:hAnsi="Arial" w:cs="Arial"/>
                <w:b/>
                <w:sz w:val="18"/>
                <w:szCs w:val="18"/>
                <w:lang w:val="en-GB"/>
              </w:rPr>
            </w:pPr>
            <w:r w:rsidRPr="00796868">
              <w:rPr>
                <w:rFonts w:ascii="Arial" w:hAnsi="Arial" w:cs="Arial"/>
                <w:b/>
                <w:sz w:val="18"/>
                <w:szCs w:val="18"/>
                <w:lang w:val="en-GB"/>
              </w:rPr>
              <w:t>WE meet @ digital days 2022 offers a total of 27 expert presentations followed by Q&amp;A sessions - virtually and from the comfort of your desk.</w:t>
            </w:r>
          </w:p>
          <w:p w14:paraId="0AE9EAFE" w14:textId="77777777" w:rsidR="00393AD1" w:rsidRDefault="00393AD1">
            <w:pPr>
              <w:rPr>
                <w:lang w:val="en-GB"/>
              </w:rPr>
            </w:pPr>
          </w:p>
        </w:tc>
      </w:tr>
    </w:tbl>
    <w:p w14:paraId="5D8FD896" w14:textId="394AE0DB" w:rsidR="00393AD1" w:rsidRDefault="00393AD1">
      <w:pPr>
        <w:pStyle w:val="Textkrper"/>
        <w:spacing w:before="120" w:after="120" w:line="260" w:lineRule="exact"/>
        <w:jc w:val="both"/>
        <w:rPr>
          <w:rFonts w:ascii="Arial" w:hAnsi="Arial"/>
          <w:b w:val="0"/>
          <w:bCs w:val="0"/>
          <w:lang w:val="en-GB"/>
        </w:rPr>
      </w:pPr>
    </w:p>
    <w:p w14:paraId="262DAEFF" w14:textId="3D4E1BAB" w:rsidR="00796868" w:rsidRDefault="00796868">
      <w:pPr>
        <w:rPr>
          <w:rFonts w:ascii="Arial" w:hAnsi="Arial" w:cs="Arial"/>
          <w:sz w:val="20"/>
          <w:szCs w:val="20"/>
        </w:rPr>
      </w:pPr>
      <w:r>
        <w:rPr>
          <w:rFonts w:ascii="Arial" w:hAnsi="Arial"/>
          <w:b/>
          <w:bCs/>
        </w:rPr>
        <w:br w:type="page"/>
      </w:r>
    </w:p>
    <w:p w14:paraId="78885206" w14:textId="77777777" w:rsidR="00796868" w:rsidRDefault="00796868" w:rsidP="00796868">
      <w:pPr>
        <w:pStyle w:val="Textkrper"/>
        <w:spacing w:before="120" w:after="120" w:line="260" w:lineRule="exact"/>
        <w:jc w:val="both"/>
        <w:rPr>
          <w:rFonts w:ascii="Arial" w:hAnsi="Arial"/>
          <w:b w:val="0"/>
          <w:bCs w:val="0"/>
        </w:rPr>
      </w:pPr>
    </w:p>
    <w:p w14:paraId="419F22E3" w14:textId="77777777" w:rsidR="00796868" w:rsidRDefault="00796868" w:rsidP="00796868">
      <w:pPr>
        <w:pStyle w:val="PITextkrper"/>
        <w:pBdr>
          <w:top w:val="single" w:sz="4" w:space="1" w:color="auto"/>
        </w:pBdr>
        <w:spacing w:before="240"/>
        <w:rPr>
          <w:b/>
          <w:sz w:val="18"/>
          <w:szCs w:val="18"/>
          <w:lang w:val="de-DE"/>
        </w:rPr>
      </w:pPr>
    </w:p>
    <w:p w14:paraId="0B461752" w14:textId="77777777" w:rsidR="00836D7B" w:rsidRPr="00706DF8" w:rsidRDefault="00836D7B" w:rsidP="00836D7B">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AF948AF" w14:textId="77777777" w:rsidR="00836D7B" w:rsidRPr="00E51AEA" w:rsidRDefault="00836D7B" w:rsidP="00836D7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8661546" w14:textId="77777777" w:rsidR="00836D7B" w:rsidRPr="00E51AEA" w:rsidRDefault="00836D7B" w:rsidP="00836D7B">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2F4B0502" w14:textId="77777777" w:rsidR="00836D7B" w:rsidRPr="00E51AEA" w:rsidRDefault="00836D7B" w:rsidP="00836D7B">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C0BEAC0" w14:textId="77777777" w:rsidR="00836D7B" w:rsidRPr="004726FD" w:rsidRDefault="00836D7B" w:rsidP="00836D7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2039BD77" w14:textId="77777777" w:rsidR="00836D7B" w:rsidRPr="004726FD" w:rsidRDefault="00836D7B" w:rsidP="00836D7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62263F7E" w14:textId="77777777" w:rsidR="00836D7B" w:rsidRPr="004726FD" w:rsidRDefault="00836D7B" w:rsidP="00836D7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05EA6A1" w14:textId="77777777" w:rsidR="00836D7B" w:rsidRPr="00E0215F" w:rsidRDefault="00836D7B" w:rsidP="00836D7B">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36D7B" w:rsidRPr="00625C04" w14:paraId="3C38010A" w14:textId="77777777" w:rsidTr="00AC3B6B">
        <w:tc>
          <w:tcPr>
            <w:tcW w:w="3902" w:type="dxa"/>
            <w:shd w:val="clear" w:color="auto" w:fill="auto"/>
            <w:hideMark/>
          </w:tcPr>
          <w:p w14:paraId="7A2B50DE" w14:textId="77777777" w:rsidR="00836D7B" w:rsidRPr="00D96A9A" w:rsidRDefault="00836D7B" w:rsidP="00AC3B6B">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ACA4184" w14:textId="77777777" w:rsidR="00836D7B" w:rsidRPr="00D96A9A" w:rsidRDefault="00836D7B" w:rsidP="00AC3B6B">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C40624E" w14:textId="77777777" w:rsidR="00836D7B" w:rsidRPr="00E0215F" w:rsidRDefault="00836D7B" w:rsidP="00AC3B6B">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7D084630" w14:textId="77777777" w:rsidR="00836D7B" w:rsidRPr="00625C04" w:rsidRDefault="00836D7B" w:rsidP="00AC3B6B">
            <w:pPr>
              <w:spacing w:before="120" w:after="120" w:line="276" w:lineRule="auto"/>
              <w:rPr>
                <w:rFonts w:ascii="Arial" w:hAnsi="Arial" w:cs="Arial"/>
                <w:bCs/>
                <w:sz w:val="20"/>
              </w:rPr>
            </w:pPr>
            <w:r>
              <w:rPr>
                <w:rFonts w:ascii="Arial" w:hAnsi="Arial"/>
                <w:bCs/>
                <w:sz w:val="20"/>
              </w:rPr>
              <w:t>www.we-online.com</w:t>
            </w:r>
          </w:p>
          <w:p w14:paraId="4179A961" w14:textId="77777777" w:rsidR="00836D7B" w:rsidRPr="00625C04" w:rsidRDefault="00836D7B" w:rsidP="00AC3B6B">
            <w:pPr>
              <w:spacing w:before="120" w:after="120" w:line="276" w:lineRule="auto"/>
              <w:rPr>
                <w:rFonts w:ascii="Arial" w:hAnsi="Arial" w:cs="Arial"/>
                <w:bCs/>
                <w:sz w:val="20"/>
              </w:rPr>
            </w:pPr>
          </w:p>
        </w:tc>
        <w:tc>
          <w:tcPr>
            <w:tcW w:w="3193" w:type="dxa"/>
            <w:shd w:val="clear" w:color="auto" w:fill="auto"/>
            <w:hideMark/>
          </w:tcPr>
          <w:p w14:paraId="7363D782" w14:textId="77777777" w:rsidR="00836D7B" w:rsidRPr="00E0215F" w:rsidRDefault="00836D7B" w:rsidP="00AC3B6B">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584F9E4C" w14:textId="77777777" w:rsidR="00836D7B" w:rsidRPr="00E0215F" w:rsidRDefault="00836D7B" w:rsidP="00AC3B6B">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01789E0F" w14:textId="77777777" w:rsidR="00836D7B" w:rsidRPr="00625C04" w:rsidRDefault="00836D7B" w:rsidP="00AC3B6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B544DC4" w14:textId="77777777" w:rsidR="00836D7B" w:rsidRPr="00625C04" w:rsidRDefault="00836D7B" w:rsidP="00AC3B6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B8CC1C0" w14:textId="77777777" w:rsidR="00836D7B" w:rsidRPr="00E0215F" w:rsidRDefault="00836D7B" w:rsidP="00836D7B">
      <w:pPr>
        <w:pStyle w:val="Textkrper"/>
        <w:spacing w:before="120" w:after="120" w:line="276" w:lineRule="auto"/>
        <w:rPr>
          <w:lang w:val="en-US"/>
        </w:rPr>
      </w:pPr>
    </w:p>
    <w:p w14:paraId="5BBC18CE" w14:textId="77777777" w:rsidR="00393AD1" w:rsidRDefault="00393AD1" w:rsidP="00836D7B">
      <w:pPr>
        <w:pStyle w:val="Textkrper"/>
        <w:spacing w:before="120" w:after="120" w:line="260" w:lineRule="exact"/>
        <w:jc w:val="both"/>
        <w:rPr>
          <w:lang w:val="en-GB"/>
        </w:rPr>
      </w:pPr>
    </w:p>
    <w:sectPr w:rsidR="00393AD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8EAE" w14:textId="77777777" w:rsidR="00393AD1" w:rsidRDefault="00796868">
      <w:r>
        <w:separator/>
      </w:r>
    </w:p>
  </w:endnote>
  <w:endnote w:type="continuationSeparator" w:id="0">
    <w:p w14:paraId="1C86C665" w14:textId="77777777" w:rsidR="00393AD1" w:rsidRDefault="0079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D32" w14:textId="37332BF4" w:rsidR="00393AD1" w:rsidRDefault="0079686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DC2E4D">
      <w:rPr>
        <w:rFonts w:ascii="Arial" w:hAnsi="Arial" w:cs="Arial"/>
        <w:noProof/>
        <w:snapToGrid w:val="0"/>
        <w:sz w:val="16"/>
        <w:szCs w:val="16"/>
        <w:lang w:val="en-US"/>
      </w:rPr>
      <w:t>WTH1PI1048_en.docx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868E" w14:textId="77777777" w:rsidR="00393AD1" w:rsidRDefault="00796868">
      <w:r>
        <w:separator/>
      </w:r>
    </w:p>
  </w:footnote>
  <w:footnote w:type="continuationSeparator" w:id="0">
    <w:p w14:paraId="6A5085C7" w14:textId="77777777" w:rsidR="00393AD1" w:rsidRDefault="0079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89F9" w14:textId="70FD6143" w:rsidR="00393AD1" w:rsidRDefault="00836D7B">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43893BA1">
          <wp:simplePos x="0" y="0"/>
          <wp:positionH relativeFrom="column">
            <wp:posOffset>4191000</wp:posOffset>
          </wp:positionH>
          <wp:positionV relativeFrom="paragraph">
            <wp:posOffset>114935</wp:posOffset>
          </wp:positionV>
          <wp:extent cx="1890000" cy="756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D1"/>
    <w:rsid w:val="00095B0A"/>
    <w:rsid w:val="000A1E78"/>
    <w:rsid w:val="00186CCC"/>
    <w:rsid w:val="00393AD1"/>
    <w:rsid w:val="003E1279"/>
    <w:rsid w:val="005B26A4"/>
    <w:rsid w:val="00716412"/>
    <w:rsid w:val="00796868"/>
    <w:rsid w:val="00836D7B"/>
    <w:rsid w:val="00A4364B"/>
    <w:rsid w:val="00C75B30"/>
    <w:rsid w:val="00D9582E"/>
    <w:rsid w:val="00DC2E4D"/>
    <w:rsid w:val="00EE13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097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4629-D042-4DE7-98EA-EA1630A2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5818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14</cp:revision>
  <cp:lastPrinted>2022-01-28T14:04:00Z</cp:lastPrinted>
  <dcterms:created xsi:type="dcterms:W3CDTF">2022-01-31T15:46:00Z</dcterms:created>
  <dcterms:modified xsi:type="dcterms:W3CDTF">2022-02-01T15:12:00Z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