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7777777" w:rsidR="00465024" w:rsidRPr="00542F47" w:rsidRDefault="009F20DB" w:rsidP="00465024">
      <w:pPr>
        <w:pStyle w:val="berschrift1"/>
        <w:spacing w:before="720" w:after="720" w:line="260" w:lineRule="exact"/>
        <w:rPr>
          <w:sz w:val="20"/>
          <w:lang w:val="en-US"/>
        </w:rPr>
      </w:pPr>
      <w:r>
        <w:rPr>
          <w:sz w:val="20"/>
          <w:lang w:val="en-GB"/>
        </w:rPr>
        <w:t>PRESS RELEASE</w:t>
      </w:r>
    </w:p>
    <w:p w14:paraId="0A68055E" w14:textId="671FF2FD" w:rsidR="00357372" w:rsidRPr="00542F47" w:rsidRDefault="00542F47" w:rsidP="00D54A29">
      <w:pPr>
        <w:rPr>
          <w:rFonts w:ascii="Arial" w:hAnsi="Arial" w:cs="Arial"/>
          <w:b/>
          <w:bCs/>
          <w:lang w:val="en-US"/>
        </w:rPr>
      </w:pPr>
      <w:r>
        <w:rPr>
          <w:rFonts w:ascii="Arial" w:hAnsi="Arial" w:cs="Arial"/>
          <w:b/>
          <w:bCs/>
          <w:lang w:val="en-GB"/>
        </w:rPr>
        <w:t>The inventor of P</w:t>
      </w:r>
      <w:r w:rsidR="009F4C2C">
        <w:rPr>
          <w:rFonts w:ascii="Arial" w:hAnsi="Arial" w:cs="Arial"/>
          <w:b/>
          <w:bCs/>
          <w:lang w:val="en-GB"/>
        </w:rPr>
        <w:t xml:space="preserve">owerelements expands its portfolio of lead-free </w:t>
      </w:r>
      <w:r>
        <w:rPr>
          <w:rFonts w:ascii="Arial" w:hAnsi="Arial" w:cs="Arial"/>
          <w:b/>
          <w:bCs/>
          <w:lang w:val="en-GB"/>
        </w:rPr>
        <w:t>High C</w:t>
      </w:r>
      <w:r w:rsidR="009F4C2C">
        <w:rPr>
          <w:rFonts w:ascii="Arial" w:hAnsi="Arial" w:cs="Arial"/>
          <w:b/>
          <w:bCs/>
          <w:lang w:val="en-GB"/>
        </w:rPr>
        <w:t xml:space="preserve">urrent </w:t>
      </w:r>
      <w:r>
        <w:rPr>
          <w:rFonts w:ascii="Arial" w:hAnsi="Arial" w:cs="Arial"/>
          <w:b/>
          <w:bCs/>
          <w:lang w:val="en-GB"/>
        </w:rPr>
        <w:t>C</w:t>
      </w:r>
      <w:r w:rsidR="009F4C2C">
        <w:rPr>
          <w:rFonts w:ascii="Arial" w:hAnsi="Arial" w:cs="Arial"/>
          <w:b/>
          <w:bCs/>
          <w:lang w:val="en-GB"/>
        </w:rPr>
        <w:t xml:space="preserve">ontacts </w:t>
      </w:r>
    </w:p>
    <w:p w14:paraId="53A28DE3" w14:textId="78858A37" w:rsidR="00194988" w:rsidRPr="00542F47" w:rsidRDefault="005E5781">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GB"/>
        </w:rPr>
        <w:t>Plug instead of screw – completely lead-free</w:t>
      </w:r>
    </w:p>
    <w:p w14:paraId="48CF30C7" w14:textId="15BFA6ED" w:rsidR="004D6C74" w:rsidRPr="00542F47" w:rsidRDefault="00DF63C2" w:rsidP="004D6C74">
      <w:pPr>
        <w:pStyle w:val="Textkrper"/>
        <w:spacing w:before="120" w:after="120" w:line="260" w:lineRule="exact"/>
        <w:jc w:val="both"/>
        <w:rPr>
          <w:rFonts w:ascii="Arial" w:hAnsi="Arial"/>
          <w:color w:val="000000"/>
          <w:lang w:val="en-US"/>
        </w:rPr>
      </w:pPr>
      <w:proofErr w:type="spellStart"/>
      <w:r>
        <w:rPr>
          <w:rFonts w:ascii="Arial" w:hAnsi="Arial"/>
          <w:color w:val="000000"/>
          <w:lang w:val="en-GB"/>
        </w:rPr>
        <w:t>Niedernhall</w:t>
      </w:r>
      <w:proofErr w:type="spellEnd"/>
      <w:r w:rsidR="00181820">
        <w:rPr>
          <w:rFonts w:ascii="Arial" w:hAnsi="Arial"/>
          <w:color w:val="000000"/>
          <w:lang w:val="en-GB"/>
        </w:rPr>
        <w:t xml:space="preserve"> (G</w:t>
      </w:r>
      <w:r>
        <w:rPr>
          <w:rFonts w:ascii="Arial" w:hAnsi="Arial"/>
          <w:color w:val="000000"/>
          <w:lang w:val="en-GB"/>
        </w:rPr>
        <w:t>ermany</w:t>
      </w:r>
      <w:r w:rsidR="00181820">
        <w:rPr>
          <w:rFonts w:ascii="Arial" w:hAnsi="Arial"/>
          <w:color w:val="000000"/>
          <w:lang w:val="en-GB"/>
        </w:rPr>
        <w:t>)</w:t>
      </w:r>
      <w:r>
        <w:rPr>
          <w:rFonts w:ascii="Arial" w:hAnsi="Arial"/>
          <w:color w:val="000000"/>
          <w:lang w:val="en-GB"/>
        </w:rPr>
        <w:t xml:space="preserve">, </w:t>
      </w:r>
      <w:r w:rsidR="00181820">
        <w:rPr>
          <w:rFonts w:ascii="Arial" w:hAnsi="Arial"/>
          <w:color w:val="000000"/>
          <w:lang w:val="en-GB"/>
        </w:rPr>
        <w:t xml:space="preserve">6 December </w:t>
      </w:r>
      <w:r>
        <w:rPr>
          <w:rFonts w:ascii="Arial" w:hAnsi="Arial"/>
          <w:color w:val="000000"/>
          <w:lang w:val="en-GB"/>
        </w:rPr>
        <w:t xml:space="preserve">2021 – The LF </w:t>
      </w:r>
      <w:proofErr w:type="spellStart"/>
      <w:r>
        <w:rPr>
          <w:rFonts w:ascii="Arial" w:hAnsi="Arial"/>
          <w:color w:val="000000"/>
          <w:lang w:val="en-GB"/>
        </w:rPr>
        <w:t>PowerBasket</w:t>
      </w:r>
      <w:proofErr w:type="spellEnd"/>
      <w:r>
        <w:rPr>
          <w:rFonts w:ascii="Arial" w:hAnsi="Arial"/>
          <w:color w:val="000000"/>
          <w:lang w:val="en-GB"/>
        </w:rPr>
        <w:t xml:space="preserve"> SMD series from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ICS offers lead-free </w:t>
      </w:r>
      <w:r w:rsidR="00542F47">
        <w:rPr>
          <w:rFonts w:ascii="Arial" w:hAnsi="Arial"/>
          <w:color w:val="000000"/>
          <w:lang w:val="en-GB"/>
        </w:rPr>
        <w:t>P</w:t>
      </w:r>
      <w:r>
        <w:rPr>
          <w:rFonts w:ascii="Arial" w:hAnsi="Arial"/>
          <w:color w:val="000000"/>
          <w:lang w:val="en-GB"/>
        </w:rPr>
        <w:t xml:space="preserve">owerelements for pluggable contacting on printed circuit boards. A new bushing variant with a diameter of 6 mm has recently been added to the company’s portfolio. </w:t>
      </w:r>
    </w:p>
    <w:p w14:paraId="63398B17" w14:textId="5257ED9C" w:rsidR="00C948A0" w:rsidRPr="00542F47" w:rsidRDefault="007F6036" w:rsidP="00C948A0">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GB"/>
        </w:rPr>
        <w:t>PowerBask</w:t>
      </w:r>
      <w:r w:rsidR="00542F47">
        <w:rPr>
          <w:rFonts w:ascii="Arial" w:hAnsi="Arial"/>
          <w:b w:val="0"/>
          <w:bCs w:val="0"/>
          <w:color w:val="000000"/>
          <w:lang w:val="en-GB"/>
        </w:rPr>
        <w:t>et SMD H</w:t>
      </w:r>
      <w:r>
        <w:rPr>
          <w:rFonts w:ascii="Arial" w:hAnsi="Arial"/>
          <w:b w:val="0"/>
          <w:bCs w:val="0"/>
          <w:color w:val="000000"/>
          <w:lang w:val="en-GB"/>
        </w:rPr>
        <w:t>igh</w:t>
      </w:r>
      <w:r w:rsidR="00542F47">
        <w:rPr>
          <w:rFonts w:ascii="Arial" w:hAnsi="Arial"/>
          <w:b w:val="0"/>
          <w:bCs w:val="0"/>
          <w:color w:val="000000"/>
          <w:lang w:val="en-GB"/>
        </w:rPr>
        <w:t xml:space="preserve"> C</w:t>
      </w:r>
      <w:r>
        <w:rPr>
          <w:rFonts w:ascii="Arial" w:hAnsi="Arial"/>
          <w:b w:val="0"/>
          <w:bCs w:val="0"/>
          <w:color w:val="000000"/>
          <w:lang w:val="en-GB"/>
        </w:rPr>
        <w:t xml:space="preserve">urrent </w:t>
      </w:r>
      <w:r w:rsidR="00542F47">
        <w:rPr>
          <w:rFonts w:ascii="Arial" w:hAnsi="Arial"/>
          <w:b w:val="0"/>
          <w:bCs w:val="0"/>
          <w:color w:val="000000"/>
          <w:lang w:val="en-GB"/>
        </w:rPr>
        <w:t>Contacts</w:t>
      </w:r>
      <w:r>
        <w:rPr>
          <w:rFonts w:ascii="Arial" w:hAnsi="Arial"/>
          <w:b w:val="0"/>
          <w:bCs w:val="0"/>
          <w:color w:val="000000"/>
          <w:lang w:val="en-GB"/>
        </w:rPr>
        <w:t xml:space="preserve"> are the result of the progress </w:t>
      </w:r>
      <w:r w:rsidR="00542F47">
        <w:rPr>
          <w:rFonts w:ascii="Arial" w:hAnsi="Arial"/>
          <w:b w:val="0"/>
          <w:bCs w:val="0"/>
          <w:color w:val="000000"/>
          <w:lang w:val="en-GB"/>
        </w:rPr>
        <w:t xml:space="preserve">has been </w:t>
      </w:r>
      <w:r>
        <w:rPr>
          <w:rFonts w:ascii="Arial" w:hAnsi="Arial"/>
          <w:b w:val="0"/>
          <w:bCs w:val="0"/>
          <w:color w:val="000000"/>
          <w:lang w:val="en-GB"/>
        </w:rPr>
        <w:t>made in consistently developing our pluggable LF PowerBasket products in line</w:t>
      </w:r>
      <w:r w:rsidR="00542F47">
        <w:rPr>
          <w:rFonts w:ascii="Arial" w:hAnsi="Arial"/>
          <w:b w:val="0"/>
          <w:bCs w:val="0"/>
          <w:color w:val="000000"/>
          <w:lang w:val="en-GB"/>
        </w:rPr>
        <w:t xml:space="preserve"> with market requirements. The Power</w:t>
      </w:r>
      <w:r>
        <w:rPr>
          <w:rFonts w:ascii="Arial" w:hAnsi="Arial"/>
          <w:b w:val="0"/>
          <w:bCs w:val="0"/>
          <w:color w:val="000000"/>
          <w:lang w:val="en-GB"/>
        </w:rPr>
        <w:t>elements of this product series are designed to reduce the effort required to assemble comp</w:t>
      </w:r>
      <w:r w:rsidR="00542F47">
        <w:rPr>
          <w:rFonts w:ascii="Arial" w:hAnsi="Arial"/>
          <w:b w:val="0"/>
          <w:bCs w:val="0"/>
          <w:color w:val="000000"/>
          <w:lang w:val="en-GB"/>
        </w:rPr>
        <w:t>onents. The LF PowerBasket SMD P</w:t>
      </w:r>
      <w:r>
        <w:rPr>
          <w:rFonts w:ascii="Arial" w:hAnsi="Arial"/>
          <w:b w:val="0"/>
          <w:bCs w:val="0"/>
          <w:color w:val="000000"/>
          <w:lang w:val="en-GB"/>
        </w:rPr>
        <w:t xml:space="preserve">ower </w:t>
      </w:r>
      <w:r w:rsidR="00542F47">
        <w:rPr>
          <w:rFonts w:ascii="Arial" w:hAnsi="Arial"/>
          <w:b w:val="0"/>
          <w:bCs w:val="0"/>
          <w:color w:val="000000"/>
          <w:lang w:val="en-GB"/>
        </w:rPr>
        <w:t>S</w:t>
      </w:r>
      <w:r>
        <w:rPr>
          <w:rFonts w:ascii="Arial" w:hAnsi="Arial"/>
          <w:b w:val="0"/>
          <w:bCs w:val="0"/>
          <w:color w:val="000000"/>
          <w:lang w:val="en-GB"/>
        </w:rPr>
        <w:t xml:space="preserve">upply </w:t>
      </w:r>
      <w:r w:rsidR="00542F47">
        <w:rPr>
          <w:rFonts w:ascii="Arial" w:hAnsi="Arial"/>
          <w:b w:val="0"/>
          <w:bCs w:val="0"/>
          <w:color w:val="000000"/>
          <w:lang w:val="en-GB"/>
        </w:rPr>
        <w:t xml:space="preserve">Terminals </w:t>
      </w:r>
      <w:r>
        <w:rPr>
          <w:rFonts w:ascii="Arial" w:hAnsi="Arial"/>
          <w:b w:val="0"/>
          <w:bCs w:val="0"/>
          <w:color w:val="000000"/>
          <w:lang w:val="en-GB"/>
        </w:rPr>
        <w:t>are multi-pluggable and are ideal for use in wire-to-board and board-to-board connections. Compared to conventional systems, the special design of the contact blades significantly reduces the insertion and extraction forces. Due to the high position tolerance of up to 0.6 mm, several contacts can be plugged in at the same time. This offers a considerable advantage for three-phase connections, for example.</w:t>
      </w:r>
    </w:p>
    <w:p w14:paraId="43FD4F0F" w14:textId="552A616C" w:rsidR="00C948A0" w:rsidRPr="00542F47" w:rsidRDefault="00C948A0" w:rsidP="00C948A0">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GB"/>
        </w:rPr>
        <w:t xml:space="preserve">The </w:t>
      </w:r>
      <w:r w:rsidR="00542F47">
        <w:rPr>
          <w:rFonts w:ascii="Arial" w:hAnsi="Arial"/>
          <w:b w:val="0"/>
          <w:bCs w:val="0"/>
          <w:color w:val="000000"/>
          <w:lang w:val="en-GB"/>
        </w:rPr>
        <w:t>P</w:t>
      </w:r>
      <w:r>
        <w:rPr>
          <w:rFonts w:ascii="Arial" w:hAnsi="Arial"/>
          <w:b w:val="0"/>
          <w:bCs w:val="0"/>
          <w:color w:val="000000"/>
          <w:lang w:val="en-GB"/>
        </w:rPr>
        <w:t>owerelements feature a high current carrying capacity of up to 160 A at 20</w:t>
      </w:r>
      <w:r w:rsidR="00542F47">
        <w:rPr>
          <w:rFonts w:ascii="Arial" w:hAnsi="Arial"/>
          <w:b w:val="0"/>
          <w:bCs w:val="0"/>
          <w:color w:val="000000"/>
          <w:lang w:val="en-GB"/>
        </w:rPr>
        <w:t xml:space="preserve"> </w:t>
      </w:r>
      <w:r>
        <w:rPr>
          <w:rFonts w:ascii="Arial" w:hAnsi="Arial"/>
          <w:b w:val="0"/>
          <w:bCs w:val="0"/>
          <w:color w:val="000000"/>
          <w:lang w:val="en-GB"/>
        </w:rPr>
        <w:t>°C. A special alloy makes it possible to use them at higher ambient temperatures. Depending on the design, the operating temperature range can be up to 150</w:t>
      </w:r>
      <w:r w:rsidR="00542F47">
        <w:rPr>
          <w:rFonts w:ascii="Arial" w:hAnsi="Arial"/>
          <w:b w:val="0"/>
          <w:bCs w:val="0"/>
          <w:color w:val="000000"/>
          <w:lang w:val="en-GB"/>
        </w:rPr>
        <w:t xml:space="preserve"> </w:t>
      </w:r>
      <w:r>
        <w:rPr>
          <w:rFonts w:ascii="Arial" w:hAnsi="Arial"/>
          <w:b w:val="0"/>
          <w:bCs w:val="0"/>
          <w:color w:val="000000"/>
          <w:lang w:val="en-GB"/>
        </w:rPr>
        <w:t>°C and even up to 170</w:t>
      </w:r>
      <w:r w:rsidR="00542F47">
        <w:rPr>
          <w:rFonts w:ascii="Arial" w:hAnsi="Arial"/>
          <w:b w:val="0"/>
          <w:bCs w:val="0"/>
          <w:color w:val="000000"/>
          <w:lang w:val="en-GB"/>
        </w:rPr>
        <w:t xml:space="preserve"> </w:t>
      </w:r>
      <w:r>
        <w:rPr>
          <w:rFonts w:ascii="Arial" w:hAnsi="Arial"/>
          <w:b w:val="0"/>
          <w:bCs w:val="0"/>
          <w:color w:val="000000"/>
          <w:lang w:val="en-GB"/>
        </w:rPr>
        <w:t xml:space="preserve">°C for short periods. </w:t>
      </w:r>
    </w:p>
    <w:p w14:paraId="2D896A91" w14:textId="2AE285F5" w:rsidR="009F4C2C" w:rsidRPr="00542F47" w:rsidRDefault="00E061A4" w:rsidP="004D6C74">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GB"/>
        </w:rPr>
        <w:t xml:space="preserve">LF </w:t>
      </w:r>
      <w:proofErr w:type="spellStart"/>
      <w:r>
        <w:rPr>
          <w:rFonts w:ascii="Arial" w:hAnsi="Arial"/>
          <w:b w:val="0"/>
          <w:bCs w:val="0"/>
          <w:color w:val="000000"/>
          <w:lang w:val="en-GB"/>
        </w:rPr>
        <w:t>PowerBasket</w:t>
      </w:r>
      <w:proofErr w:type="spellEnd"/>
      <w:r>
        <w:rPr>
          <w:rFonts w:ascii="Arial" w:hAnsi="Arial"/>
          <w:b w:val="0"/>
          <w:bCs w:val="0"/>
          <w:color w:val="000000"/>
          <w:lang w:val="en-GB"/>
        </w:rPr>
        <w:t xml:space="preserve"> </w:t>
      </w:r>
      <w:proofErr w:type="spellStart"/>
      <w:r w:rsidR="00542F47">
        <w:rPr>
          <w:rFonts w:ascii="Arial" w:hAnsi="Arial"/>
          <w:b w:val="0"/>
          <w:bCs w:val="0"/>
          <w:color w:val="000000"/>
          <w:lang w:val="en-GB"/>
        </w:rPr>
        <w:t>P</w:t>
      </w:r>
      <w:r>
        <w:rPr>
          <w:rFonts w:ascii="Arial" w:hAnsi="Arial"/>
          <w:b w:val="0"/>
          <w:bCs w:val="0"/>
          <w:color w:val="000000"/>
          <w:lang w:val="en-GB"/>
        </w:rPr>
        <w:t>owerelements</w:t>
      </w:r>
      <w:proofErr w:type="spellEnd"/>
      <w:r>
        <w:rPr>
          <w:rFonts w:ascii="Arial" w:hAnsi="Arial"/>
          <w:b w:val="0"/>
          <w:bCs w:val="0"/>
          <w:color w:val="000000"/>
          <w:lang w:val="en-GB"/>
        </w:rPr>
        <w:t xml:space="preserve"> can be processed in </w:t>
      </w:r>
      <w:r w:rsidR="00D53052">
        <w:rPr>
          <w:rFonts w:ascii="Arial" w:hAnsi="Arial"/>
          <w:b w:val="0"/>
          <w:bCs w:val="0"/>
          <w:color w:val="000000"/>
          <w:lang w:val="en-GB"/>
        </w:rPr>
        <w:t xml:space="preserve">conventional </w:t>
      </w:r>
      <w:r>
        <w:rPr>
          <w:rFonts w:ascii="Arial" w:hAnsi="Arial"/>
          <w:b w:val="0"/>
          <w:bCs w:val="0"/>
          <w:color w:val="000000"/>
          <w:lang w:val="en-GB"/>
        </w:rPr>
        <w:t>SMT lines and are soldered in a convection oven or via a vapour phase system.</w:t>
      </w:r>
      <w:r>
        <w:rPr>
          <w:lang w:val="en-GB"/>
        </w:rPr>
        <w:t xml:space="preserve"> </w:t>
      </w:r>
      <w:r>
        <w:rPr>
          <w:rFonts w:ascii="Arial" w:hAnsi="Arial"/>
          <w:b w:val="0"/>
          <w:bCs w:val="0"/>
          <w:color w:val="000000"/>
          <w:lang w:val="en-GB"/>
        </w:rPr>
        <w:t>They are supplied on a reel in ESD blister packaging</w:t>
      </w:r>
      <w:r w:rsidR="00833226">
        <w:rPr>
          <w:rFonts w:ascii="Arial" w:hAnsi="Arial"/>
          <w:b w:val="0"/>
          <w:bCs w:val="0"/>
          <w:color w:val="000000"/>
          <w:lang w:val="en-GB"/>
        </w:rPr>
        <w:t xml:space="preserve">, </w:t>
      </w:r>
      <w:r w:rsidR="00D53052">
        <w:rPr>
          <w:rFonts w:ascii="Arial" w:hAnsi="Arial"/>
          <w:b w:val="0"/>
          <w:bCs w:val="0"/>
          <w:color w:val="000000"/>
          <w:lang w:val="en-GB"/>
        </w:rPr>
        <w:t xml:space="preserve">optionally </w:t>
      </w:r>
      <w:r>
        <w:rPr>
          <w:rFonts w:ascii="Arial" w:hAnsi="Arial"/>
          <w:b w:val="0"/>
          <w:bCs w:val="0"/>
          <w:color w:val="000000"/>
          <w:lang w:val="en-GB"/>
        </w:rPr>
        <w:t xml:space="preserve">with Kapton sticker. This enables fast and cost-effective assembly. </w:t>
      </w:r>
    </w:p>
    <w:p w14:paraId="5F565F96" w14:textId="77900DA5" w:rsidR="009F4C2C" w:rsidRPr="00542F47" w:rsidRDefault="00542F47" w:rsidP="004D6C74">
      <w:pPr>
        <w:pStyle w:val="Textkrper"/>
        <w:spacing w:before="120" w:after="120" w:line="260" w:lineRule="exact"/>
        <w:jc w:val="both"/>
        <w:rPr>
          <w:rFonts w:ascii="Arial" w:hAnsi="Arial"/>
          <w:b w:val="0"/>
          <w:bCs w:val="0"/>
          <w:lang w:val="en-US"/>
        </w:rPr>
      </w:pPr>
      <w:r>
        <w:rPr>
          <w:rFonts w:ascii="Arial" w:hAnsi="Arial"/>
          <w:b w:val="0"/>
          <w:bCs w:val="0"/>
          <w:color w:val="000000"/>
          <w:lang w:val="en-GB"/>
        </w:rPr>
        <w:t>The LF PowerBasket SMD High C</w:t>
      </w:r>
      <w:r w:rsidR="00E061A4">
        <w:rPr>
          <w:rFonts w:ascii="Arial" w:hAnsi="Arial"/>
          <w:b w:val="0"/>
          <w:bCs w:val="0"/>
          <w:color w:val="000000"/>
          <w:lang w:val="en-GB"/>
        </w:rPr>
        <w:t xml:space="preserve">urrent </w:t>
      </w:r>
      <w:r>
        <w:rPr>
          <w:rFonts w:ascii="Arial" w:hAnsi="Arial"/>
          <w:b w:val="0"/>
          <w:bCs w:val="0"/>
          <w:color w:val="000000"/>
          <w:lang w:val="en-GB"/>
        </w:rPr>
        <w:t>C</w:t>
      </w:r>
      <w:r w:rsidR="00E061A4">
        <w:rPr>
          <w:rFonts w:ascii="Arial" w:hAnsi="Arial"/>
          <w:b w:val="0"/>
          <w:bCs w:val="0"/>
          <w:color w:val="000000"/>
          <w:lang w:val="en-GB"/>
        </w:rPr>
        <w:t xml:space="preserve">ontacts are produced using a punching and bending process and can therefore be manufactured without any lead additive. They are </w:t>
      </w:r>
      <w:r w:rsidR="008A7D57">
        <w:rPr>
          <w:rFonts w:ascii="Arial" w:hAnsi="Arial"/>
          <w:b w:val="0"/>
          <w:bCs w:val="0"/>
          <w:color w:val="000000"/>
          <w:lang w:val="en-GB"/>
        </w:rPr>
        <w:t xml:space="preserve">totally </w:t>
      </w:r>
      <w:r w:rsidR="00E061A4">
        <w:rPr>
          <w:rFonts w:ascii="Arial" w:hAnsi="Arial"/>
          <w:b w:val="0"/>
          <w:bCs w:val="0"/>
          <w:color w:val="000000"/>
          <w:lang w:val="en-GB"/>
        </w:rPr>
        <w:t xml:space="preserve">lead-free and RoHS compliant </w:t>
      </w:r>
      <w:r w:rsidR="008A7D57">
        <w:rPr>
          <w:rFonts w:ascii="Arial" w:hAnsi="Arial"/>
          <w:b w:val="0"/>
          <w:bCs w:val="0"/>
          <w:color w:val="000000"/>
          <w:lang w:val="en-GB"/>
        </w:rPr>
        <w:t>- and thus completely unaffected by the possibly soon expiring exemption 6c of the RoHS Directive, which allows</w:t>
      </w:r>
      <w:r w:rsidR="004417EA">
        <w:rPr>
          <w:rFonts w:ascii="Arial" w:hAnsi="Arial"/>
          <w:b w:val="0"/>
          <w:bCs w:val="0"/>
          <w:color w:val="000000"/>
          <w:lang w:val="en-GB"/>
        </w:rPr>
        <w:t xml:space="preserve"> four percent lead in copper alloys for electrical and electronic equipment.</w:t>
      </w:r>
      <w:r w:rsidR="00E061A4">
        <w:rPr>
          <w:rFonts w:ascii="Arial" w:hAnsi="Arial"/>
          <w:b w:val="0"/>
          <w:bCs w:val="0"/>
          <w:color w:val="000000"/>
          <w:lang w:val="en-GB"/>
        </w:rPr>
        <w:t xml:space="preserve"> To ensure a greater degree of planning reliability, manufacturers should monitor their project development times and product life cycles that stretch over several years and switch to lead-free solutions in time. </w:t>
      </w:r>
      <w:proofErr w:type="spellStart"/>
      <w:r w:rsidR="00E061A4">
        <w:rPr>
          <w:rFonts w:ascii="Arial" w:hAnsi="Arial"/>
          <w:b w:val="0"/>
          <w:bCs w:val="0"/>
          <w:color w:val="000000"/>
          <w:lang w:val="en-GB"/>
        </w:rPr>
        <w:t>Würth</w:t>
      </w:r>
      <w:proofErr w:type="spellEnd"/>
      <w:r w:rsidR="00E061A4">
        <w:rPr>
          <w:rFonts w:ascii="Arial" w:hAnsi="Arial"/>
          <w:b w:val="0"/>
          <w:bCs w:val="0"/>
          <w:color w:val="000000"/>
          <w:lang w:val="en-GB"/>
        </w:rPr>
        <w:t xml:space="preserve"> </w:t>
      </w:r>
      <w:proofErr w:type="spellStart"/>
      <w:r w:rsidR="00E061A4">
        <w:rPr>
          <w:rFonts w:ascii="Arial" w:hAnsi="Arial"/>
          <w:b w:val="0"/>
          <w:bCs w:val="0"/>
          <w:color w:val="000000"/>
          <w:lang w:val="en-GB"/>
        </w:rPr>
        <w:t>Elektronik</w:t>
      </w:r>
      <w:proofErr w:type="spellEnd"/>
      <w:r w:rsidR="00E061A4">
        <w:rPr>
          <w:rFonts w:ascii="Arial" w:hAnsi="Arial"/>
          <w:b w:val="0"/>
          <w:bCs w:val="0"/>
          <w:color w:val="000000"/>
          <w:lang w:val="en-GB"/>
        </w:rPr>
        <w:t xml:space="preserve"> ICS is one of the first companies on the market to also offer its </w:t>
      </w:r>
      <w:r w:rsidR="00E34619">
        <w:rPr>
          <w:rFonts w:ascii="Arial" w:hAnsi="Arial"/>
          <w:b w:val="0"/>
          <w:bCs w:val="0"/>
          <w:color w:val="000000"/>
          <w:lang w:val="en-GB"/>
        </w:rPr>
        <w:t>H</w:t>
      </w:r>
      <w:r w:rsidR="00E061A4">
        <w:rPr>
          <w:rFonts w:ascii="Arial" w:hAnsi="Arial"/>
          <w:b w:val="0"/>
          <w:bCs w:val="0"/>
          <w:color w:val="000000"/>
          <w:lang w:val="en-GB"/>
        </w:rPr>
        <w:t>igh</w:t>
      </w:r>
      <w:r w:rsidR="00E34619">
        <w:rPr>
          <w:rFonts w:ascii="Arial" w:hAnsi="Arial"/>
          <w:b w:val="0"/>
          <w:bCs w:val="0"/>
          <w:color w:val="000000"/>
          <w:lang w:val="en-GB"/>
        </w:rPr>
        <w:t xml:space="preserve"> C</w:t>
      </w:r>
      <w:r w:rsidR="00E061A4">
        <w:rPr>
          <w:rFonts w:ascii="Arial" w:hAnsi="Arial"/>
          <w:b w:val="0"/>
          <w:bCs w:val="0"/>
          <w:color w:val="000000"/>
          <w:lang w:val="en-GB"/>
        </w:rPr>
        <w:t xml:space="preserve">urrent </w:t>
      </w:r>
      <w:r w:rsidR="00E34619">
        <w:rPr>
          <w:rFonts w:ascii="Arial" w:hAnsi="Arial"/>
          <w:b w:val="0"/>
          <w:bCs w:val="0"/>
          <w:color w:val="000000"/>
          <w:lang w:val="en-GB"/>
        </w:rPr>
        <w:t>C</w:t>
      </w:r>
      <w:r w:rsidR="00E061A4">
        <w:rPr>
          <w:rFonts w:ascii="Arial" w:hAnsi="Arial"/>
          <w:b w:val="0"/>
          <w:bCs w:val="0"/>
          <w:color w:val="000000"/>
          <w:lang w:val="en-GB"/>
        </w:rPr>
        <w:t xml:space="preserve">ontact portfolio as a lead-free variant (LF Powerelements). Customers and interested parties can find all the information they need on the subject ‘lead-free’ on the </w:t>
      </w:r>
      <w:r w:rsidR="00E34619">
        <w:rPr>
          <w:rFonts w:ascii="Arial" w:hAnsi="Arial"/>
          <w:b w:val="0"/>
          <w:bCs w:val="0"/>
          <w:color w:val="000000"/>
          <w:lang w:val="en-GB"/>
        </w:rPr>
        <w:t xml:space="preserve">online platform </w:t>
      </w:r>
      <w:r w:rsidR="00E061A4">
        <w:rPr>
          <w:rFonts w:ascii="Arial" w:hAnsi="Arial"/>
          <w:b w:val="0"/>
          <w:bCs w:val="0"/>
          <w:color w:val="000000"/>
          <w:lang w:val="en-GB"/>
        </w:rPr>
        <w:t>LF-Powerelements.</w:t>
      </w:r>
      <w:r>
        <w:rPr>
          <w:rFonts w:ascii="Arial" w:hAnsi="Arial"/>
          <w:b w:val="0"/>
          <w:bCs w:val="0"/>
          <w:color w:val="000000"/>
          <w:lang w:val="en-GB"/>
        </w:rPr>
        <w:t>com</w:t>
      </w:r>
      <w:r w:rsidR="00E061A4">
        <w:rPr>
          <w:rFonts w:ascii="Arial" w:hAnsi="Arial"/>
          <w:b w:val="0"/>
          <w:bCs w:val="0"/>
          <w:color w:val="000000"/>
          <w:lang w:val="en-GB"/>
        </w:rPr>
        <w:t xml:space="preserve">. </w:t>
      </w:r>
    </w:p>
    <w:p w14:paraId="2A045B4A" w14:textId="77777777" w:rsidR="00E67044" w:rsidRPr="00542F47" w:rsidRDefault="00E67044" w:rsidP="00BD2843">
      <w:pPr>
        <w:pStyle w:val="Textkrper"/>
        <w:spacing w:before="120" w:after="120" w:line="260" w:lineRule="exact"/>
        <w:jc w:val="both"/>
        <w:rPr>
          <w:rFonts w:ascii="Arial" w:hAnsi="Arial"/>
          <w:b w:val="0"/>
          <w:bCs w:val="0"/>
          <w:lang w:val="en-US"/>
        </w:rPr>
      </w:pPr>
    </w:p>
    <w:p w14:paraId="4BBCE1E2" w14:textId="77777777" w:rsidR="00CB181E" w:rsidRPr="00542F47" w:rsidRDefault="00CB181E" w:rsidP="00CB181E">
      <w:pPr>
        <w:pStyle w:val="PITextkrper"/>
        <w:pBdr>
          <w:top w:val="single" w:sz="4" w:space="1" w:color="auto"/>
        </w:pBdr>
        <w:spacing w:before="240"/>
        <w:rPr>
          <w:b/>
          <w:sz w:val="18"/>
          <w:szCs w:val="18"/>
          <w:lang w:val="en-US"/>
        </w:rPr>
      </w:pPr>
    </w:p>
    <w:p w14:paraId="28327DDC" w14:textId="77777777" w:rsidR="00CB181E" w:rsidRPr="00A91DDF" w:rsidRDefault="00CB181E" w:rsidP="00CB181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056D67" w14:textId="77777777" w:rsidR="00B43AAE" w:rsidRPr="00D00819" w:rsidRDefault="00CB181E" w:rsidP="00B43AAE">
      <w:pPr>
        <w:spacing w:after="120" w:line="280" w:lineRule="exact"/>
        <w:rPr>
          <w:rFonts w:ascii="Arial" w:hAnsi="Arial" w:cs="Arial"/>
          <w:color w:val="000000"/>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B43AAE" w:rsidRPr="00D00819">
          <w:rPr>
            <w:rStyle w:val="Hyperlink"/>
            <w:rFonts w:ascii="Arial" w:hAnsi="Arial" w:cs="Arial"/>
            <w:sz w:val="18"/>
            <w:szCs w:val="18"/>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33226" w14:paraId="1E538A15" w14:textId="77777777" w:rsidTr="007E3A15">
        <w:trPr>
          <w:trHeight w:val="3118"/>
        </w:trPr>
        <w:tc>
          <w:tcPr>
            <w:tcW w:w="4644" w:type="dxa"/>
          </w:tcPr>
          <w:p w14:paraId="42E3E628" w14:textId="1D94C9E0" w:rsidR="001274FC" w:rsidRPr="00542F47" w:rsidRDefault="00BD2843" w:rsidP="004B4EB2">
            <w:pPr>
              <w:pStyle w:val="txt"/>
              <w:rPr>
                <w:b/>
                <w:bCs/>
                <w:sz w:val="18"/>
                <w:lang w:val="en-US"/>
              </w:rPr>
            </w:pPr>
            <w:r>
              <w:rPr>
                <w:lang w:val="en-GB"/>
              </w:rPr>
              <w:br/>
            </w:r>
            <w:r>
              <w:rPr>
                <w:noProof/>
              </w:rPr>
              <w:drawing>
                <wp:inline distT="0" distB="0" distL="0" distR="0" wp14:anchorId="080C5D6F" wp14:editId="24B9A9B6">
                  <wp:extent cx="2860040" cy="20135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2013585"/>
                          </a:xfrm>
                          <a:prstGeom prst="rect">
                            <a:avLst/>
                          </a:prstGeom>
                          <a:noFill/>
                          <a:ln>
                            <a:noFill/>
                          </a:ln>
                        </pic:spPr>
                      </pic:pic>
                    </a:graphicData>
                  </a:graphic>
                </wp:inline>
              </w:drawing>
            </w:r>
            <w:r>
              <w:rPr>
                <w:sz w:val="16"/>
                <w:szCs w:val="16"/>
                <w:lang w:val="en-GB"/>
              </w:rPr>
              <w:t xml:space="preserve">Image source: </w:t>
            </w:r>
            <w:proofErr w:type="spellStart"/>
            <w:r>
              <w:rPr>
                <w:sz w:val="16"/>
                <w:szCs w:val="16"/>
                <w:lang w:val="en-GB"/>
              </w:rPr>
              <w:t>Würth</w:t>
            </w:r>
            <w:proofErr w:type="spellEnd"/>
            <w:r>
              <w:rPr>
                <w:sz w:val="16"/>
                <w:szCs w:val="16"/>
                <w:lang w:val="en-GB"/>
              </w:rPr>
              <w:t xml:space="preserve"> </w:t>
            </w:r>
            <w:proofErr w:type="spellStart"/>
            <w:r>
              <w:rPr>
                <w:sz w:val="16"/>
                <w:szCs w:val="16"/>
                <w:lang w:val="en-GB"/>
              </w:rPr>
              <w:t>Elektronik</w:t>
            </w:r>
            <w:proofErr w:type="spellEnd"/>
            <w:r>
              <w:rPr>
                <w:sz w:val="16"/>
                <w:szCs w:val="16"/>
                <w:lang w:val="en-GB"/>
              </w:rPr>
              <w:t xml:space="preserve"> ICS</w:t>
            </w:r>
          </w:p>
          <w:p w14:paraId="3C0170DC" w14:textId="39186951" w:rsidR="00BD2843" w:rsidRPr="00542F47" w:rsidRDefault="00E013FA" w:rsidP="00542F47">
            <w:pPr>
              <w:autoSpaceDE w:val="0"/>
              <w:autoSpaceDN w:val="0"/>
              <w:adjustRightInd w:val="0"/>
              <w:rPr>
                <w:rFonts w:ascii="Arial" w:hAnsi="Arial" w:cs="Arial"/>
                <w:b/>
                <w:bCs/>
                <w:sz w:val="18"/>
                <w:szCs w:val="18"/>
                <w:lang w:val="en-US"/>
              </w:rPr>
            </w:pPr>
            <w:r>
              <w:rPr>
                <w:rFonts w:ascii="Arial" w:hAnsi="Arial" w:cs="Arial"/>
                <w:b/>
                <w:bCs/>
                <w:sz w:val="18"/>
                <w:szCs w:val="18"/>
                <w:lang w:val="en-GB"/>
              </w:rPr>
              <w:t xml:space="preserve">Lead-free LF PowerBasket </w:t>
            </w:r>
            <w:r w:rsidR="00542F47">
              <w:rPr>
                <w:rFonts w:ascii="Arial" w:hAnsi="Arial" w:cs="Arial"/>
                <w:b/>
                <w:bCs/>
                <w:sz w:val="18"/>
                <w:szCs w:val="18"/>
                <w:lang w:val="en-GB"/>
              </w:rPr>
              <w:t>Power</w:t>
            </w:r>
            <w:r>
              <w:rPr>
                <w:rFonts w:ascii="Arial" w:hAnsi="Arial" w:cs="Arial"/>
                <w:b/>
                <w:bCs/>
                <w:sz w:val="18"/>
                <w:szCs w:val="18"/>
                <w:lang w:val="en-GB"/>
              </w:rPr>
              <w:t>elements series for pluggable contacting on printed circuit boards in SMD 3 mm and SMD 6 mm versions</w:t>
            </w:r>
            <w:r>
              <w:rPr>
                <w:rFonts w:ascii="Arial" w:hAnsi="Arial" w:cs="Arial"/>
                <w:sz w:val="18"/>
                <w:szCs w:val="18"/>
                <w:lang w:val="en-GB"/>
              </w:rPr>
              <w:br/>
              <w:t xml:space="preserve"> </w:t>
            </w:r>
          </w:p>
        </w:tc>
      </w:tr>
    </w:tbl>
    <w:p w14:paraId="1642733B" w14:textId="4667F2DD" w:rsidR="00CB181E" w:rsidRDefault="00CB181E" w:rsidP="00CB181E">
      <w:pPr>
        <w:pStyle w:val="Textkrper"/>
        <w:spacing w:before="120" w:after="120" w:line="260" w:lineRule="exact"/>
        <w:jc w:val="both"/>
        <w:rPr>
          <w:rFonts w:ascii="Arial" w:hAnsi="Arial"/>
          <w:b w:val="0"/>
          <w:bCs w:val="0"/>
          <w:lang w:val="en-US"/>
        </w:rPr>
      </w:pPr>
    </w:p>
    <w:p w14:paraId="1CDCDA69" w14:textId="77777777" w:rsidR="00706609" w:rsidRPr="00BF5DBB" w:rsidRDefault="00706609" w:rsidP="00CB181E">
      <w:pPr>
        <w:pStyle w:val="Textkrper"/>
        <w:spacing w:before="120" w:after="120" w:line="260" w:lineRule="exact"/>
        <w:jc w:val="both"/>
        <w:rPr>
          <w:rFonts w:ascii="Arial" w:hAnsi="Arial"/>
          <w:b w:val="0"/>
          <w:bCs w:val="0"/>
          <w:lang w:val="en-US"/>
        </w:rPr>
      </w:pPr>
    </w:p>
    <w:p w14:paraId="0E4B6565" w14:textId="77777777" w:rsidR="00CB181E" w:rsidRPr="00BF5DBB" w:rsidRDefault="00CB181E" w:rsidP="00CB181E">
      <w:pPr>
        <w:pStyle w:val="PITextkrper"/>
        <w:pBdr>
          <w:top w:val="single" w:sz="4" w:space="1" w:color="auto"/>
        </w:pBdr>
        <w:spacing w:before="240"/>
        <w:rPr>
          <w:b/>
          <w:sz w:val="18"/>
          <w:szCs w:val="18"/>
          <w:lang w:val="en-US"/>
        </w:rPr>
      </w:pPr>
    </w:p>
    <w:p w14:paraId="7D7D87B0" w14:textId="77777777" w:rsidR="00CB181E" w:rsidRPr="00542F47" w:rsidRDefault="00CB181E" w:rsidP="00CB181E">
      <w:pPr>
        <w:pStyle w:val="Textkrper"/>
        <w:spacing w:before="120" w:after="120" w:line="276" w:lineRule="auto"/>
        <w:rPr>
          <w:rFonts w:ascii="Arial" w:hAnsi="Arial"/>
          <w:lang w:val="en-US"/>
        </w:rPr>
      </w:pPr>
      <w:r>
        <w:rPr>
          <w:rFonts w:ascii="Arial" w:hAnsi="Arial"/>
          <w:lang w:val="en-US"/>
        </w:rPr>
        <w:t xml:space="preserve">About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ICS GmbH &amp; Co. KG</w:t>
      </w:r>
    </w:p>
    <w:p w14:paraId="53CB6D63" w14:textId="77777777" w:rsidR="00CB181E" w:rsidRPr="00D502FB" w:rsidRDefault="00CB181E" w:rsidP="00CB181E">
      <w:pPr>
        <w:pStyle w:val="Textkrper"/>
        <w:spacing w:before="120" w:after="120" w:line="276" w:lineRule="auto"/>
        <w:jc w:val="both"/>
        <w:rPr>
          <w:rFonts w:ascii="Arial" w:hAnsi="Arial"/>
          <w:b w:val="0"/>
          <w:lang w:val="en-US"/>
        </w:rPr>
      </w:pP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ICS is a system supplier for electromechanical and electronic solutions for signal and power distribution, control, and display and operating solutions. ICS has been on the market as a member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Group since 1984, and currently has about 400 employees, who generate an annual turnover of over €75 million. Its company headquarters </w:t>
      </w:r>
      <w:proofErr w:type="gramStart"/>
      <w:r>
        <w:rPr>
          <w:rFonts w:ascii="Arial" w:hAnsi="Arial"/>
          <w:b w:val="0"/>
          <w:bCs w:val="0"/>
          <w:lang w:val="en-US"/>
        </w:rPr>
        <w:t>are located in</w:t>
      </w:r>
      <w:proofErr w:type="gramEnd"/>
      <w:r>
        <w:rPr>
          <w:rFonts w:ascii="Arial" w:hAnsi="Arial"/>
          <w:b w:val="0"/>
          <w:bCs w:val="0"/>
          <w:lang w:val="en-US"/>
        </w:rPr>
        <w:t xml:space="preserve"> </w:t>
      </w:r>
      <w:proofErr w:type="spellStart"/>
      <w:r>
        <w:rPr>
          <w:rFonts w:ascii="Arial" w:hAnsi="Arial"/>
          <w:b w:val="0"/>
          <w:bCs w:val="0"/>
          <w:lang w:val="en-US"/>
        </w:rPr>
        <w:t>Niedernhall</w:t>
      </w:r>
      <w:proofErr w:type="spellEnd"/>
      <w:r>
        <w:rPr>
          <w:rFonts w:ascii="Arial" w:hAnsi="Arial"/>
          <w:b w:val="0"/>
          <w:bCs w:val="0"/>
          <w:lang w:val="en-US"/>
        </w:rPr>
        <w:t xml:space="preserve">, Germany. There are subsidiaries of the company in France, the U.S., and India. Its main customers include well-known manufacturers of construction and agricultural machinery, as well as commercial vehicles. </w:t>
      </w:r>
      <w:r w:rsidRPr="00D502FB">
        <w:rPr>
          <w:rFonts w:ascii="Arial" w:hAnsi="Arial"/>
          <w:b w:val="0"/>
          <w:lang w:val="en-US"/>
        </w:rPr>
        <w:t>Sectors such as industrial technology or renewable energies also benefit from products and services provided by ICS.</w:t>
      </w:r>
    </w:p>
    <w:p w14:paraId="3E3051F2" w14:textId="77777777" w:rsidR="00CB181E" w:rsidRDefault="00CB181E" w:rsidP="00CB181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EC488BA" w14:textId="77777777" w:rsidR="00CB181E" w:rsidRDefault="00CB181E" w:rsidP="00CB181E">
      <w:pPr>
        <w:pStyle w:val="Textkrper"/>
        <w:spacing w:before="120" w:after="120" w:line="276" w:lineRule="auto"/>
        <w:rPr>
          <w:rFonts w:ascii="Arial" w:hAnsi="Arial"/>
          <w:lang w:val="en-US"/>
        </w:rPr>
      </w:pPr>
      <w:r>
        <w:rPr>
          <w:rFonts w:ascii="Arial" w:hAnsi="Arial"/>
          <w:lang w:val="en-US"/>
        </w:rPr>
        <w:t>Further info at www.we-online.com/ics</w:t>
      </w:r>
    </w:p>
    <w:p w14:paraId="34BE4347" w14:textId="5FB3A49E" w:rsidR="00706609" w:rsidRDefault="00706609">
      <w:pPr>
        <w:rPr>
          <w:rFonts w:ascii="Verdana" w:hAnsi="Verdana" w:cs="Arial"/>
          <w:b/>
          <w:bCs/>
          <w:sz w:val="20"/>
          <w:szCs w:val="20"/>
          <w:lang w:val="en-US"/>
        </w:rPr>
      </w:pPr>
      <w:r>
        <w:rPr>
          <w:lang w:val="en-US"/>
        </w:rPr>
        <w:br w:type="page"/>
      </w:r>
    </w:p>
    <w:p w14:paraId="09BF1D44" w14:textId="77777777" w:rsidR="00CB181E" w:rsidRDefault="00CB181E" w:rsidP="00CB181E">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B181E" w:rsidRPr="00B16B23" w14:paraId="5B89D182" w14:textId="77777777" w:rsidTr="005940AE">
        <w:tc>
          <w:tcPr>
            <w:tcW w:w="3902" w:type="dxa"/>
            <w:hideMark/>
          </w:tcPr>
          <w:p w14:paraId="0227D05D" w14:textId="77777777" w:rsidR="00CB181E" w:rsidRPr="00B16B23" w:rsidRDefault="00CB181E" w:rsidP="005940AE">
            <w:pPr>
              <w:pStyle w:val="Textkrper"/>
              <w:autoSpaceDE/>
              <w:adjustRightInd/>
              <w:spacing w:before="120" w:after="120" w:line="276" w:lineRule="auto"/>
              <w:rPr>
                <w:rFonts w:ascii="Arial" w:hAnsi="Arial"/>
                <w:bCs w:val="0"/>
                <w:szCs w:val="24"/>
              </w:rPr>
            </w:pPr>
            <w:r w:rsidRPr="00833226">
              <w:rPr>
                <w:b w:val="0"/>
                <w:bCs w:val="0"/>
              </w:rPr>
              <w:br w:type="page"/>
            </w:r>
            <w:r w:rsidRPr="00B16B23">
              <w:rPr>
                <w:rFonts w:ascii="Arial" w:hAnsi="Arial"/>
                <w:bCs w:val="0"/>
                <w:szCs w:val="24"/>
              </w:rPr>
              <w:t xml:space="preserve">More </w:t>
            </w:r>
            <w:proofErr w:type="spellStart"/>
            <w:r w:rsidRPr="00B16B23">
              <w:rPr>
                <w:rFonts w:ascii="Arial" w:hAnsi="Arial"/>
                <w:bCs w:val="0"/>
                <w:szCs w:val="24"/>
              </w:rPr>
              <w:t>information</w:t>
            </w:r>
            <w:proofErr w:type="spellEnd"/>
            <w:r w:rsidRPr="00B16B23">
              <w:rPr>
                <w:rFonts w:ascii="Arial" w:hAnsi="Arial"/>
                <w:bCs w:val="0"/>
                <w:szCs w:val="24"/>
              </w:rPr>
              <w:t>:</w:t>
            </w:r>
          </w:p>
          <w:p w14:paraId="4C7143E5" w14:textId="77777777" w:rsidR="00CB181E" w:rsidRPr="00B16B23" w:rsidRDefault="00CB181E" w:rsidP="005940AE">
            <w:pPr>
              <w:spacing w:before="120" w:after="120" w:line="276" w:lineRule="auto"/>
              <w:rPr>
                <w:rFonts w:ascii="Arial" w:hAnsi="Arial" w:cs="Arial"/>
                <w:sz w:val="20"/>
              </w:rPr>
            </w:pPr>
            <w:r w:rsidRPr="00B16B23">
              <w:rPr>
                <w:rFonts w:ascii="Arial" w:hAnsi="Arial" w:cs="Arial"/>
                <w:sz w:val="20"/>
              </w:rPr>
              <w:t>Würth Elektronik ICS GmbH &amp; Co. KG</w:t>
            </w:r>
            <w:r w:rsidRPr="00B16B23">
              <w:rPr>
                <w:rFonts w:ascii="Arial" w:hAnsi="Arial" w:cs="Arial"/>
                <w:sz w:val="20"/>
              </w:rPr>
              <w:br/>
              <w:t>Sandra Herter</w:t>
            </w:r>
            <w:r w:rsidRPr="00B16B23">
              <w:rPr>
                <w:rFonts w:ascii="Arial" w:hAnsi="Arial" w:cs="Arial"/>
                <w:sz w:val="20"/>
              </w:rPr>
              <w:br/>
              <w:t>Gewerbepark Waldzimmern</w:t>
            </w:r>
            <w:r w:rsidRPr="00B16B23">
              <w:rPr>
                <w:rFonts w:ascii="Arial" w:hAnsi="Arial" w:cs="Arial"/>
                <w:sz w:val="20"/>
              </w:rPr>
              <w:br/>
            </w:r>
            <w:proofErr w:type="spellStart"/>
            <w:r w:rsidRPr="00B16B23">
              <w:rPr>
                <w:rFonts w:ascii="Arial" w:hAnsi="Arial" w:cs="Arial"/>
                <w:sz w:val="20"/>
              </w:rPr>
              <w:t>Würthstrasse</w:t>
            </w:r>
            <w:proofErr w:type="spellEnd"/>
            <w:r w:rsidRPr="00B16B23">
              <w:rPr>
                <w:rFonts w:ascii="Arial" w:hAnsi="Arial" w:cs="Arial"/>
                <w:sz w:val="20"/>
              </w:rPr>
              <w:t xml:space="preserve"> 1</w:t>
            </w:r>
            <w:r w:rsidRPr="00B16B23">
              <w:rPr>
                <w:rFonts w:ascii="Arial" w:hAnsi="Arial" w:cs="Arial"/>
                <w:sz w:val="20"/>
              </w:rPr>
              <w:br/>
              <w:t>74676 Niedernhall</w:t>
            </w:r>
            <w:r w:rsidRPr="00B16B23">
              <w:rPr>
                <w:rFonts w:ascii="Arial" w:hAnsi="Arial" w:cs="Arial"/>
                <w:sz w:val="20"/>
              </w:rPr>
              <w:br/>
              <w:t>Germany</w:t>
            </w:r>
          </w:p>
          <w:p w14:paraId="3046864E" w14:textId="77777777" w:rsidR="00CB181E" w:rsidRPr="00B16B23" w:rsidRDefault="00CB181E" w:rsidP="005940AE">
            <w:pPr>
              <w:spacing w:before="120" w:after="120" w:line="276" w:lineRule="auto"/>
              <w:rPr>
                <w:rFonts w:ascii="Arial" w:hAnsi="Arial" w:cs="Arial"/>
                <w:bCs/>
                <w:sz w:val="20"/>
                <w:lang w:val="fr-FR"/>
              </w:rPr>
            </w:pPr>
            <w:proofErr w:type="gramStart"/>
            <w:r w:rsidRPr="00B16B23">
              <w:rPr>
                <w:rFonts w:ascii="Arial" w:hAnsi="Arial"/>
                <w:bCs/>
                <w:sz w:val="20"/>
                <w:lang w:val="fr-FR"/>
              </w:rPr>
              <w:t>Phone</w:t>
            </w:r>
            <w:r w:rsidRPr="00B16B23">
              <w:rPr>
                <w:rFonts w:ascii="Arial" w:hAnsi="Arial" w:cs="Arial"/>
                <w:sz w:val="20"/>
                <w:lang w:val="fr-FR"/>
              </w:rPr>
              <w:t>:</w:t>
            </w:r>
            <w:proofErr w:type="gramEnd"/>
            <w:r w:rsidRPr="00B16B23">
              <w:rPr>
                <w:rFonts w:ascii="Arial" w:hAnsi="Arial" w:cs="Arial"/>
                <w:sz w:val="20"/>
                <w:lang w:val="fr-FR"/>
              </w:rPr>
              <w:t xml:space="preserve"> +49 7940 9810-1503</w:t>
            </w:r>
            <w:r w:rsidRPr="00B16B23">
              <w:rPr>
                <w:rFonts w:ascii="Arial" w:hAnsi="Arial" w:cs="Arial"/>
                <w:sz w:val="20"/>
                <w:lang w:val="fr-FR"/>
              </w:rPr>
              <w:br/>
            </w:r>
            <w:r w:rsidRPr="00B16B23">
              <w:rPr>
                <w:rFonts w:ascii="Arial" w:hAnsi="Arial"/>
                <w:bCs/>
                <w:sz w:val="20"/>
                <w:lang w:val="fr-FR"/>
              </w:rPr>
              <w:t>E-mail</w:t>
            </w:r>
            <w:r w:rsidRPr="00B16B23">
              <w:rPr>
                <w:rFonts w:ascii="Arial" w:hAnsi="Arial" w:cs="Arial"/>
                <w:bCs/>
                <w:sz w:val="20"/>
                <w:lang w:val="fr-FR"/>
              </w:rPr>
              <w:t xml:space="preserve">: </w:t>
            </w:r>
            <w:hyperlink r:id="rId9" w:history="1">
              <w:r w:rsidRPr="00B16B23">
                <w:rPr>
                  <w:rStyle w:val="Hyperlink"/>
                  <w:rFonts w:ascii="Arial" w:hAnsi="Arial" w:cs="Arial"/>
                  <w:bCs/>
                  <w:color w:val="auto"/>
                  <w:sz w:val="20"/>
                  <w:u w:val="none"/>
                  <w:lang w:val="fr-FR"/>
                </w:rPr>
                <w:t>sandra.herter@we-online.de</w:t>
              </w:r>
            </w:hyperlink>
            <w:r w:rsidRPr="00B16B23">
              <w:rPr>
                <w:rFonts w:ascii="Arial" w:hAnsi="Arial" w:cs="Arial"/>
                <w:bCs/>
                <w:sz w:val="20"/>
                <w:lang w:val="fr-FR"/>
              </w:rPr>
              <w:br/>
              <w:t>www.we-online.</w:t>
            </w:r>
            <w:r>
              <w:rPr>
                <w:rFonts w:ascii="Arial" w:hAnsi="Arial" w:cs="Arial"/>
                <w:bCs/>
                <w:sz w:val="20"/>
                <w:lang w:val="fr-FR"/>
              </w:rPr>
              <w:t>com</w:t>
            </w:r>
            <w:r w:rsidRPr="00B16B23">
              <w:rPr>
                <w:rFonts w:ascii="Arial" w:hAnsi="Arial" w:cs="Arial"/>
                <w:bCs/>
                <w:sz w:val="20"/>
                <w:lang w:val="fr-FR"/>
              </w:rPr>
              <w:t>/ics</w:t>
            </w:r>
          </w:p>
        </w:tc>
        <w:tc>
          <w:tcPr>
            <w:tcW w:w="3193" w:type="dxa"/>
            <w:hideMark/>
          </w:tcPr>
          <w:p w14:paraId="1C9B2E36" w14:textId="77777777" w:rsidR="00CB181E" w:rsidRPr="00B16B23" w:rsidRDefault="00CB181E" w:rsidP="005940AE">
            <w:pPr>
              <w:pStyle w:val="Textkrper"/>
              <w:tabs>
                <w:tab w:val="left" w:pos="1065"/>
              </w:tabs>
              <w:autoSpaceDE/>
              <w:adjustRightInd/>
              <w:spacing w:before="120" w:after="120" w:line="276" w:lineRule="auto"/>
              <w:rPr>
                <w:rFonts w:ascii="Arial" w:hAnsi="Arial"/>
                <w:bCs w:val="0"/>
                <w:szCs w:val="24"/>
                <w:lang w:val="en-US"/>
              </w:rPr>
            </w:pPr>
            <w:r w:rsidRPr="00B16B23">
              <w:rPr>
                <w:rFonts w:ascii="Arial" w:hAnsi="Arial"/>
                <w:bCs w:val="0"/>
                <w:szCs w:val="24"/>
                <w:lang w:val="en-US"/>
              </w:rPr>
              <w:t>Press contact:</w:t>
            </w:r>
          </w:p>
          <w:p w14:paraId="08489939" w14:textId="77777777" w:rsidR="00CB181E" w:rsidRPr="00B16B23" w:rsidRDefault="00CB181E" w:rsidP="005940AE">
            <w:pPr>
              <w:tabs>
                <w:tab w:val="left" w:pos="1065"/>
              </w:tabs>
              <w:spacing w:before="120" w:after="120" w:line="276" w:lineRule="auto"/>
              <w:rPr>
                <w:rFonts w:ascii="Arial" w:hAnsi="Arial" w:cs="Arial"/>
                <w:bCs/>
                <w:sz w:val="20"/>
                <w:lang w:val="en-US"/>
              </w:rPr>
            </w:pPr>
            <w:r w:rsidRPr="00B16B23">
              <w:rPr>
                <w:rFonts w:ascii="Arial" w:hAnsi="Arial"/>
                <w:bCs/>
                <w:sz w:val="20"/>
                <w:lang w:val="en-US"/>
              </w:rPr>
              <w:t>HighTech communications GmbH</w:t>
            </w:r>
            <w:r w:rsidRPr="00B16B23">
              <w:rPr>
                <w:rFonts w:ascii="Arial" w:hAnsi="Arial"/>
                <w:bCs/>
                <w:sz w:val="20"/>
                <w:lang w:val="en-US"/>
              </w:rPr>
              <w:br/>
              <w:t>Brigitte Basilio</w:t>
            </w:r>
            <w:r w:rsidRPr="00B16B23">
              <w:rPr>
                <w:rFonts w:ascii="Arial" w:hAnsi="Arial"/>
                <w:bCs/>
                <w:sz w:val="20"/>
                <w:lang w:val="en-US"/>
              </w:rPr>
              <w:br/>
            </w:r>
            <w:proofErr w:type="spellStart"/>
            <w:r w:rsidRPr="00B16B23">
              <w:rPr>
                <w:rFonts w:ascii="Arial" w:hAnsi="Arial"/>
                <w:bCs/>
                <w:sz w:val="20"/>
                <w:lang w:val="en-US"/>
              </w:rPr>
              <w:t>Brunhamstrasse</w:t>
            </w:r>
            <w:proofErr w:type="spellEnd"/>
            <w:r w:rsidRPr="00B16B23">
              <w:rPr>
                <w:rFonts w:ascii="Arial" w:hAnsi="Arial"/>
                <w:bCs/>
                <w:sz w:val="20"/>
                <w:lang w:val="en-US"/>
              </w:rPr>
              <w:t xml:space="preserve"> 21</w:t>
            </w:r>
            <w:r w:rsidRPr="00B16B23">
              <w:rPr>
                <w:rFonts w:ascii="Arial" w:hAnsi="Arial"/>
                <w:bCs/>
                <w:sz w:val="20"/>
                <w:lang w:val="en-US"/>
              </w:rPr>
              <w:br/>
              <w:t>81249 Munich</w:t>
            </w:r>
            <w:r w:rsidRPr="00B16B23">
              <w:rPr>
                <w:rFonts w:ascii="Arial" w:hAnsi="Arial"/>
                <w:bCs/>
                <w:sz w:val="20"/>
                <w:lang w:val="en-US"/>
              </w:rPr>
              <w:br/>
              <w:t>Germany</w:t>
            </w:r>
          </w:p>
          <w:p w14:paraId="642ADDBF" w14:textId="77777777" w:rsidR="00CB181E" w:rsidRPr="00B16B23" w:rsidRDefault="00CB181E" w:rsidP="005940AE">
            <w:pPr>
              <w:tabs>
                <w:tab w:val="left" w:pos="1065"/>
              </w:tabs>
              <w:spacing w:before="120" w:after="120" w:line="276" w:lineRule="auto"/>
              <w:rPr>
                <w:rFonts w:ascii="Arial" w:hAnsi="Arial" w:cs="Arial"/>
                <w:bCs/>
                <w:sz w:val="20"/>
              </w:rPr>
            </w:pPr>
            <w:r w:rsidRPr="00B16B23">
              <w:rPr>
                <w:rFonts w:ascii="Arial" w:hAnsi="Arial"/>
                <w:bCs/>
                <w:sz w:val="20"/>
              </w:rPr>
              <w:t>Phone: +49 89 500778-20</w:t>
            </w:r>
            <w:r w:rsidRPr="00B16B23">
              <w:rPr>
                <w:rFonts w:ascii="Arial" w:hAnsi="Arial"/>
                <w:bCs/>
                <w:sz w:val="20"/>
              </w:rPr>
              <w:br/>
              <w:t xml:space="preserve">Telefax: +49 89 500778-77 </w:t>
            </w:r>
            <w:r w:rsidRPr="00B16B23">
              <w:rPr>
                <w:rFonts w:ascii="Arial" w:hAnsi="Arial"/>
                <w:bCs/>
                <w:sz w:val="20"/>
              </w:rPr>
              <w:br/>
            </w:r>
            <w:proofErr w:type="spellStart"/>
            <w:r w:rsidRPr="00B16B23">
              <w:rPr>
                <w:rFonts w:ascii="Arial" w:hAnsi="Arial"/>
                <w:bCs/>
                <w:sz w:val="20"/>
              </w:rPr>
              <w:t>E-mail</w:t>
            </w:r>
            <w:proofErr w:type="spellEnd"/>
            <w:r w:rsidRPr="00B16B23">
              <w:rPr>
                <w:rFonts w:ascii="Arial" w:hAnsi="Arial"/>
                <w:bCs/>
                <w:sz w:val="20"/>
              </w:rPr>
              <w:t xml:space="preserve">: </w:t>
            </w:r>
            <w:hyperlink r:id="rId10" w:history="1">
              <w:r w:rsidRPr="00B16B23">
                <w:rPr>
                  <w:rStyle w:val="Hyperlink"/>
                  <w:rFonts w:ascii="Arial" w:hAnsi="Arial"/>
                  <w:bCs/>
                  <w:color w:val="auto"/>
                  <w:sz w:val="20"/>
                  <w:u w:val="none"/>
                </w:rPr>
                <w:t>b.basilio@htcm.de</w:t>
              </w:r>
            </w:hyperlink>
            <w:r w:rsidRPr="00B16B23">
              <w:rPr>
                <w:rFonts w:ascii="Arial" w:hAnsi="Arial"/>
                <w:bCs/>
                <w:sz w:val="20"/>
              </w:rPr>
              <w:br/>
              <w:t xml:space="preserve">www.htcm.de </w:t>
            </w:r>
          </w:p>
        </w:tc>
      </w:tr>
    </w:tbl>
    <w:p w14:paraId="5137625C" w14:textId="77777777" w:rsidR="00CB181E" w:rsidRPr="00B16B23" w:rsidRDefault="00CB181E" w:rsidP="00CB181E">
      <w:pPr>
        <w:pStyle w:val="Textkrper"/>
        <w:spacing w:before="120" w:after="120" w:line="260" w:lineRule="exact"/>
      </w:pPr>
    </w:p>
    <w:p w14:paraId="54C5401B" w14:textId="77777777" w:rsidR="00CB181E" w:rsidRPr="00B16B23" w:rsidRDefault="00CB181E" w:rsidP="00CB181E">
      <w:pPr>
        <w:pStyle w:val="Textkrper"/>
        <w:spacing w:before="120" w:after="120" w:line="276" w:lineRule="auto"/>
      </w:pPr>
    </w:p>
    <w:p w14:paraId="2E394019" w14:textId="77777777" w:rsidR="00CB181E" w:rsidRPr="00870C94" w:rsidRDefault="00CB181E" w:rsidP="00CB181E">
      <w:pPr>
        <w:pStyle w:val="Textkrper"/>
        <w:spacing w:before="120" w:after="120" w:line="276" w:lineRule="auto"/>
      </w:pPr>
    </w:p>
    <w:p w14:paraId="05E4F929" w14:textId="77777777" w:rsidR="00BD2843" w:rsidRPr="00870C94" w:rsidRDefault="00BD2843" w:rsidP="00E27071">
      <w:pPr>
        <w:pStyle w:val="Textkrper"/>
        <w:spacing w:before="120" w:after="120" w:line="260" w:lineRule="exact"/>
        <w:jc w:val="both"/>
        <w:rPr>
          <w:rFonts w:ascii="Arial" w:hAnsi="Arial"/>
          <w:b w:val="0"/>
          <w:bCs w:val="0"/>
        </w:rPr>
      </w:pPr>
    </w:p>
    <w:sectPr w:rsidR="00BD2843" w:rsidRPr="00870C9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A500" w14:textId="77777777" w:rsidR="00B15CE1" w:rsidRDefault="00B15CE1">
      <w:r>
        <w:separator/>
      </w:r>
    </w:p>
  </w:endnote>
  <w:endnote w:type="continuationSeparator" w:id="0">
    <w:p w14:paraId="2DCBD386" w14:textId="77777777" w:rsidR="00B15CE1" w:rsidRDefault="00B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1FB15D67" w:rsidR="00D84800" w:rsidRPr="00542F47" w:rsidRDefault="00D84800" w:rsidP="00D8480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en-GB"/>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lang w:val="en-GB"/>
      </w:rPr>
      <w:fldChar w:fldCharType="separate"/>
    </w:r>
    <w:r w:rsidR="00067D54">
      <w:rPr>
        <w:rFonts w:ascii="Arial" w:hAnsi="Arial" w:cs="Arial"/>
        <w:noProof/>
        <w:snapToGrid w:val="0"/>
        <w:sz w:val="16"/>
        <w:szCs w:val="16"/>
        <w:lang w:val="en-GB"/>
      </w:rPr>
      <w:t>ICS1PI055_en.docx</w:t>
    </w:r>
    <w:r>
      <w:rPr>
        <w:rFonts w:ascii="Arial" w:hAnsi="Arial" w:cs="Arial"/>
        <w:snapToGrid w:val="0"/>
        <w:sz w:val="16"/>
        <w:szCs w:val="16"/>
        <w:lang w:val="en-GB"/>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1BCC" w14:textId="77777777" w:rsidR="00B15CE1" w:rsidRDefault="00B15CE1">
      <w:r>
        <w:separator/>
      </w:r>
    </w:p>
  </w:footnote>
  <w:footnote w:type="continuationSeparator" w:id="0">
    <w:p w14:paraId="0CFDEDA0" w14:textId="77777777" w:rsidR="00B15CE1" w:rsidRDefault="00B1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4FB6799D" w:rsidR="00AD41FF" w:rsidRDefault="00181820" w:rsidP="00F55A20">
    <w:pPr>
      <w:pStyle w:val="Kopfzeile"/>
      <w:tabs>
        <w:tab w:val="clear" w:pos="9072"/>
        <w:tab w:val="right" w:pos="9498"/>
      </w:tabs>
    </w:pPr>
    <w:r>
      <w:rPr>
        <w:noProof/>
      </w:rPr>
      <w:drawing>
        <wp:anchor distT="0" distB="0" distL="114300" distR="114300" simplePos="0" relativeHeight="251659264" behindDoc="1" locked="0" layoutInCell="1" allowOverlap="1" wp14:anchorId="2664616A" wp14:editId="7F8FF944">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57A0"/>
    <w:rsid w:val="00050684"/>
    <w:rsid w:val="00051D17"/>
    <w:rsid w:val="00053D8B"/>
    <w:rsid w:val="0005666E"/>
    <w:rsid w:val="000568D7"/>
    <w:rsid w:val="000645F0"/>
    <w:rsid w:val="00066AB4"/>
    <w:rsid w:val="00067C15"/>
    <w:rsid w:val="00067D54"/>
    <w:rsid w:val="00070731"/>
    <w:rsid w:val="00070D56"/>
    <w:rsid w:val="000763A0"/>
    <w:rsid w:val="00080160"/>
    <w:rsid w:val="00081437"/>
    <w:rsid w:val="000904AA"/>
    <w:rsid w:val="000909E1"/>
    <w:rsid w:val="000A09B0"/>
    <w:rsid w:val="000A13E8"/>
    <w:rsid w:val="000A486B"/>
    <w:rsid w:val="000A70FF"/>
    <w:rsid w:val="000B28AB"/>
    <w:rsid w:val="000B4E60"/>
    <w:rsid w:val="000B56A3"/>
    <w:rsid w:val="000B59CE"/>
    <w:rsid w:val="000B6091"/>
    <w:rsid w:val="000C23E9"/>
    <w:rsid w:val="000C7562"/>
    <w:rsid w:val="000D1E12"/>
    <w:rsid w:val="000D40B1"/>
    <w:rsid w:val="000E4B87"/>
    <w:rsid w:val="000E5647"/>
    <w:rsid w:val="000E61B4"/>
    <w:rsid w:val="000E6F27"/>
    <w:rsid w:val="000E72A3"/>
    <w:rsid w:val="000F2554"/>
    <w:rsid w:val="000F4BBA"/>
    <w:rsid w:val="00100528"/>
    <w:rsid w:val="00101B6C"/>
    <w:rsid w:val="00102297"/>
    <w:rsid w:val="00106E99"/>
    <w:rsid w:val="001138B8"/>
    <w:rsid w:val="00114255"/>
    <w:rsid w:val="0011527C"/>
    <w:rsid w:val="00117E5E"/>
    <w:rsid w:val="001230CF"/>
    <w:rsid w:val="001255F4"/>
    <w:rsid w:val="00125D37"/>
    <w:rsid w:val="001274FC"/>
    <w:rsid w:val="00131977"/>
    <w:rsid w:val="00131F4F"/>
    <w:rsid w:val="00135811"/>
    <w:rsid w:val="00137627"/>
    <w:rsid w:val="001456DE"/>
    <w:rsid w:val="0014630E"/>
    <w:rsid w:val="00147ACF"/>
    <w:rsid w:val="0016652E"/>
    <w:rsid w:val="001667CD"/>
    <w:rsid w:val="00181820"/>
    <w:rsid w:val="00183877"/>
    <w:rsid w:val="001845DD"/>
    <w:rsid w:val="00184B2E"/>
    <w:rsid w:val="00190F4E"/>
    <w:rsid w:val="00194043"/>
    <w:rsid w:val="00194988"/>
    <w:rsid w:val="001A2958"/>
    <w:rsid w:val="001A2CAF"/>
    <w:rsid w:val="001A6221"/>
    <w:rsid w:val="001B0162"/>
    <w:rsid w:val="001B06A2"/>
    <w:rsid w:val="001B2FCE"/>
    <w:rsid w:val="001B3A92"/>
    <w:rsid w:val="001B4B9A"/>
    <w:rsid w:val="001B70FA"/>
    <w:rsid w:val="001B7BB4"/>
    <w:rsid w:val="001C041E"/>
    <w:rsid w:val="001C3507"/>
    <w:rsid w:val="001C3A0F"/>
    <w:rsid w:val="001D0DB2"/>
    <w:rsid w:val="001D243D"/>
    <w:rsid w:val="001D2D7C"/>
    <w:rsid w:val="001D3737"/>
    <w:rsid w:val="001E4DB7"/>
    <w:rsid w:val="001E6BFC"/>
    <w:rsid w:val="001F02E1"/>
    <w:rsid w:val="001F039F"/>
    <w:rsid w:val="001F4BB0"/>
    <w:rsid w:val="00206EC3"/>
    <w:rsid w:val="00214A93"/>
    <w:rsid w:val="0021524E"/>
    <w:rsid w:val="00215586"/>
    <w:rsid w:val="00216AD1"/>
    <w:rsid w:val="00217CC2"/>
    <w:rsid w:val="00217FD0"/>
    <w:rsid w:val="00221635"/>
    <w:rsid w:val="002226F6"/>
    <w:rsid w:val="00225D7A"/>
    <w:rsid w:val="002329D1"/>
    <w:rsid w:val="0023483C"/>
    <w:rsid w:val="00236438"/>
    <w:rsid w:val="00240653"/>
    <w:rsid w:val="00240A6A"/>
    <w:rsid w:val="00243D1A"/>
    <w:rsid w:val="00246754"/>
    <w:rsid w:val="002467F9"/>
    <w:rsid w:val="0025115B"/>
    <w:rsid w:val="00254CE8"/>
    <w:rsid w:val="00255290"/>
    <w:rsid w:val="00260262"/>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0FB9"/>
    <w:rsid w:val="002F488A"/>
    <w:rsid w:val="002F663D"/>
    <w:rsid w:val="00301A91"/>
    <w:rsid w:val="00304150"/>
    <w:rsid w:val="00304188"/>
    <w:rsid w:val="00305A71"/>
    <w:rsid w:val="00307B15"/>
    <w:rsid w:val="003105E2"/>
    <w:rsid w:val="003154CD"/>
    <w:rsid w:val="003156CA"/>
    <w:rsid w:val="00320451"/>
    <w:rsid w:val="00320E03"/>
    <w:rsid w:val="00321F48"/>
    <w:rsid w:val="00324A6A"/>
    <w:rsid w:val="0032557D"/>
    <w:rsid w:val="003352D4"/>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A38"/>
    <w:rsid w:val="003C3F95"/>
    <w:rsid w:val="003D4EDD"/>
    <w:rsid w:val="003E0DA0"/>
    <w:rsid w:val="003E263B"/>
    <w:rsid w:val="003E79C4"/>
    <w:rsid w:val="003F2C47"/>
    <w:rsid w:val="004001C1"/>
    <w:rsid w:val="00400AA8"/>
    <w:rsid w:val="00401B29"/>
    <w:rsid w:val="00401E0F"/>
    <w:rsid w:val="00404587"/>
    <w:rsid w:val="00410CE1"/>
    <w:rsid w:val="004120DD"/>
    <w:rsid w:val="004144AE"/>
    <w:rsid w:val="004204AA"/>
    <w:rsid w:val="004236C7"/>
    <w:rsid w:val="0042615E"/>
    <w:rsid w:val="004354C6"/>
    <w:rsid w:val="00441533"/>
    <w:rsid w:val="004417EA"/>
    <w:rsid w:val="00444E30"/>
    <w:rsid w:val="00456A0B"/>
    <w:rsid w:val="0046027E"/>
    <w:rsid w:val="004646CB"/>
    <w:rsid w:val="00465024"/>
    <w:rsid w:val="00470FBA"/>
    <w:rsid w:val="00471633"/>
    <w:rsid w:val="00483C3D"/>
    <w:rsid w:val="00493757"/>
    <w:rsid w:val="004953E8"/>
    <w:rsid w:val="00495798"/>
    <w:rsid w:val="0049593E"/>
    <w:rsid w:val="00496C95"/>
    <w:rsid w:val="004A4069"/>
    <w:rsid w:val="004A4093"/>
    <w:rsid w:val="004B2DAD"/>
    <w:rsid w:val="004B3468"/>
    <w:rsid w:val="004B4EB2"/>
    <w:rsid w:val="004B5422"/>
    <w:rsid w:val="004B5E02"/>
    <w:rsid w:val="004C2963"/>
    <w:rsid w:val="004C4379"/>
    <w:rsid w:val="004D0B17"/>
    <w:rsid w:val="004D6C74"/>
    <w:rsid w:val="004D7301"/>
    <w:rsid w:val="004D78E8"/>
    <w:rsid w:val="004E3A3C"/>
    <w:rsid w:val="004F1218"/>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42F47"/>
    <w:rsid w:val="00550D3E"/>
    <w:rsid w:val="005538CF"/>
    <w:rsid w:val="00556A0C"/>
    <w:rsid w:val="00561524"/>
    <w:rsid w:val="005642D6"/>
    <w:rsid w:val="00571E32"/>
    <w:rsid w:val="005736D1"/>
    <w:rsid w:val="00574987"/>
    <w:rsid w:val="005757A4"/>
    <w:rsid w:val="005758B7"/>
    <w:rsid w:val="00577058"/>
    <w:rsid w:val="00577D8A"/>
    <w:rsid w:val="005805C3"/>
    <w:rsid w:val="00581536"/>
    <w:rsid w:val="00584F4C"/>
    <w:rsid w:val="005864DE"/>
    <w:rsid w:val="00587F00"/>
    <w:rsid w:val="0059367F"/>
    <w:rsid w:val="005C06DF"/>
    <w:rsid w:val="005C1020"/>
    <w:rsid w:val="005C1B52"/>
    <w:rsid w:val="005C61CB"/>
    <w:rsid w:val="005C6D6A"/>
    <w:rsid w:val="005D160B"/>
    <w:rsid w:val="005D7454"/>
    <w:rsid w:val="005E1091"/>
    <w:rsid w:val="005E5781"/>
    <w:rsid w:val="00604E42"/>
    <w:rsid w:val="00604F45"/>
    <w:rsid w:val="0060621A"/>
    <w:rsid w:val="0060737A"/>
    <w:rsid w:val="006123E2"/>
    <w:rsid w:val="006125AC"/>
    <w:rsid w:val="00615C3C"/>
    <w:rsid w:val="00616918"/>
    <w:rsid w:val="006177E2"/>
    <w:rsid w:val="00617AA0"/>
    <w:rsid w:val="00625C04"/>
    <w:rsid w:val="00626658"/>
    <w:rsid w:val="006303C1"/>
    <w:rsid w:val="00633776"/>
    <w:rsid w:val="0063467B"/>
    <w:rsid w:val="0063628E"/>
    <w:rsid w:val="006503AE"/>
    <w:rsid w:val="0065536A"/>
    <w:rsid w:val="00656ACE"/>
    <w:rsid w:val="00663854"/>
    <w:rsid w:val="0066406D"/>
    <w:rsid w:val="00666284"/>
    <w:rsid w:val="00667A63"/>
    <w:rsid w:val="0067131F"/>
    <w:rsid w:val="006769A9"/>
    <w:rsid w:val="00683D1C"/>
    <w:rsid w:val="006859A2"/>
    <w:rsid w:val="00686779"/>
    <w:rsid w:val="006879F7"/>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F44B9"/>
    <w:rsid w:val="006F5B78"/>
    <w:rsid w:val="006F694A"/>
    <w:rsid w:val="006F74C8"/>
    <w:rsid w:val="006F77BD"/>
    <w:rsid w:val="00704805"/>
    <w:rsid w:val="00704ADD"/>
    <w:rsid w:val="00704EB5"/>
    <w:rsid w:val="00705DBF"/>
    <w:rsid w:val="00706609"/>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A4345"/>
    <w:rsid w:val="007A57F0"/>
    <w:rsid w:val="007C1E35"/>
    <w:rsid w:val="007C335A"/>
    <w:rsid w:val="007C42E6"/>
    <w:rsid w:val="007C79D2"/>
    <w:rsid w:val="007D400B"/>
    <w:rsid w:val="007D7B8B"/>
    <w:rsid w:val="007E2CA5"/>
    <w:rsid w:val="007E3A15"/>
    <w:rsid w:val="007E4896"/>
    <w:rsid w:val="007E66DD"/>
    <w:rsid w:val="007E7DC6"/>
    <w:rsid w:val="007F2182"/>
    <w:rsid w:val="007F6036"/>
    <w:rsid w:val="008004D3"/>
    <w:rsid w:val="00800A15"/>
    <w:rsid w:val="00805256"/>
    <w:rsid w:val="0081117A"/>
    <w:rsid w:val="0081491D"/>
    <w:rsid w:val="0081664E"/>
    <w:rsid w:val="00820DFA"/>
    <w:rsid w:val="00822557"/>
    <w:rsid w:val="00824931"/>
    <w:rsid w:val="00833226"/>
    <w:rsid w:val="00834A7F"/>
    <w:rsid w:val="00837EBF"/>
    <w:rsid w:val="008517BF"/>
    <w:rsid w:val="008523FC"/>
    <w:rsid w:val="0085304E"/>
    <w:rsid w:val="008536A9"/>
    <w:rsid w:val="00856DDE"/>
    <w:rsid w:val="00860705"/>
    <w:rsid w:val="00862DC5"/>
    <w:rsid w:val="00870C94"/>
    <w:rsid w:val="00870CC9"/>
    <w:rsid w:val="008830CD"/>
    <w:rsid w:val="00886681"/>
    <w:rsid w:val="008866CB"/>
    <w:rsid w:val="0089633E"/>
    <w:rsid w:val="00897B98"/>
    <w:rsid w:val="008A2AFC"/>
    <w:rsid w:val="008A6395"/>
    <w:rsid w:val="008A648E"/>
    <w:rsid w:val="008A7D57"/>
    <w:rsid w:val="008B0135"/>
    <w:rsid w:val="008B3670"/>
    <w:rsid w:val="008B4803"/>
    <w:rsid w:val="008B7643"/>
    <w:rsid w:val="008C36F0"/>
    <w:rsid w:val="008C4506"/>
    <w:rsid w:val="008C6059"/>
    <w:rsid w:val="008D367B"/>
    <w:rsid w:val="008D3DFC"/>
    <w:rsid w:val="008E0B54"/>
    <w:rsid w:val="008E0C0C"/>
    <w:rsid w:val="008E12FF"/>
    <w:rsid w:val="008E1E5C"/>
    <w:rsid w:val="008F13AD"/>
    <w:rsid w:val="008F3827"/>
    <w:rsid w:val="008F5E79"/>
    <w:rsid w:val="008F6F03"/>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10CE"/>
    <w:rsid w:val="00981CD4"/>
    <w:rsid w:val="0098432E"/>
    <w:rsid w:val="0099174C"/>
    <w:rsid w:val="00991F97"/>
    <w:rsid w:val="00995576"/>
    <w:rsid w:val="009A1DA9"/>
    <w:rsid w:val="009A755C"/>
    <w:rsid w:val="009A7903"/>
    <w:rsid w:val="009B14AF"/>
    <w:rsid w:val="009B4D91"/>
    <w:rsid w:val="009B5041"/>
    <w:rsid w:val="009C0CAB"/>
    <w:rsid w:val="009C488D"/>
    <w:rsid w:val="009C4DAD"/>
    <w:rsid w:val="009C58E2"/>
    <w:rsid w:val="009C6BE5"/>
    <w:rsid w:val="009C7A55"/>
    <w:rsid w:val="009C7C0C"/>
    <w:rsid w:val="009D0330"/>
    <w:rsid w:val="009D5D22"/>
    <w:rsid w:val="009E375E"/>
    <w:rsid w:val="009E448A"/>
    <w:rsid w:val="009F20DB"/>
    <w:rsid w:val="009F2E8B"/>
    <w:rsid w:val="009F3B06"/>
    <w:rsid w:val="009F4C2C"/>
    <w:rsid w:val="009F6962"/>
    <w:rsid w:val="00A02CED"/>
    <w:rsid w:val="00A03564"/>
    <w:rsid w:val="00A037C6"/>
    <w:rsid w:val="00A10E17"/>
    <w:rsid w:val="00A13E4A"/>
    <w:rsid w:val="00A22B86"/>
    <w:rsid w:val="00A2489E"/>
    <w:rsid w:val="00A262DC"/>
    <w:rsid w:val="00A3000D"/>
    <w:rsid w:val="00A312DC"/>
    <w:rsid w:val="00A402B9"/>
    <w:rsid w:val="00A44E74"/>
    <w:rsid w:val="00A47072"/>
    <w:rsid w:val="00A504EC"/>
    <w:rsid w:val="00A5102C"/>
    <w:rsid w:val="00A5176B"/>
    <w:rsid w:val="00A51D85"/>
    <w:rsid w:val="00A52FFA"/>
    <w:rsid w:val="00A534A6"/>
    <w:rsid w:val="00A571C7"/>
    <w:rsid w:val="00A57628"/>
    <w:rsid w:val="00A60418"/>
    <w:rsid w:val="00A615B4"/>
    <w:rsid w:val="00A62D29"/>
    <w:rsid w:val="00A647F2"/>
    <w:rsid w:val="00A64AE9"/>
    <w:rsid w:val="00A72CEB"/>
    <w:rsid w:val="00A74816"/>
    <w:rsid w:val="00A74CDC"/>
    <w:rsid w:val="00A75EFD"/>
    <w:rsid w:val="00A80C24"/>
    <w:rsid w:val="00A91A29"/>
    <w:rsid w:val="00AA6E73"/>
    <w:rsid w:val="00AB43E5"/>
    <w:rsid w:val="00AC010A"/>
    <w:rsid w:val="00AC20E2"/>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5CE1"/>
    <w:rsid w:val="00B165B0"/>
    <w:rsid w:val="00B17B66"/>
    <w:rsid w:val="00B2006F"/>
    <w:rsid w:val="00B20241"/>
    <w:rsid w:val="00B22632"/>
    <w:rsid w:val="00B249FF"/>
    <w:rsid w:val="00B30138"/>
    <w:rsid w:val="00B31071"/>
    <w:rsid w:val="00B35523"/>
    <w:rsid w:val="00B37564"/>
    <w:rsid w:val="00B40EBF"/>
    <w:rsid w:val="00B40F06"/>
    <w:rsid w:val="00B42801"/>
    <w:rsid w:val="00B43755"/>
    <w:rsid w:val="00B43AAE"/>
    <w:rsid w:val="00B54F4E"/>
    <w:rsid w:val="00B56EF0"/>
    <w:rsid w:val="00B61AE2"/>
    <w:rsid w:val="00B66573"/>
    <w:rsid w:val="00B6690A"/>
    <w:rsid w:val="00B67314"/>
    <w:rsid w:val="00B7263D"/>
    <w:rsid w:val="00B76E52"/>
    <w:rsid w:val="00B911CF"/>
    <w:rsid w:val="00B945A9"/>
    <w:rsid w:val="00B9589D"/>
    <w:rsid w:val="00BA04FB"/>
    <w:rsid w:val="00BA2BD7"/>
    <w:rsid w:val="00BB741C"/>
    <w:rsid w:val="00BC1F54"/>
    <w:rsid w:val="00BC356F"/>
    <w:rsid w:val="00BD0BC8"/>
    <w:rsid w:val="00BD2843"/>
    <w:rsid w:val="00BD2B26"/>
    <w:rsid w:val="00BD5EAF"/>
    <w:rsid w:val="00BE082C"/>
    <w:rsid w:val="00BE5C1A"/>
    <w:rsid w:val="00BF09CC"/>
    <w:rsid w:val="00C10188"/>
    <w:rsid w:val="00C17CED"/>
    <w:rsid w:val="00C203AA"/>
    <w:rsid w:val="00C279D5"/>
    <w:rsid w:val="00C40959"/>
    <w:rsid w:val="00C437CE"/>
    <w:rsid w:val="00C43E68"/>
    <w:rsid w:val="00C44AAB"/>
    <w:rsid w:val="00C500C5"/>
    <w:rsid w:val="00C537A3"/>
    <w:rsid w:val="00C5688B"/>
    <w:rsid w:val="00C5750D"/>
    <w:rsid w:val="00C63D8C"/>
    <w:rsid w:val="00C645F4"/>
    <w:rsid w:val="00C70245"/>
    <w:rsid w:val="00C71265"/>
    <w:rsid w:val="00C7439C"/>
    <w:rsid w:val="00C8403A"/>
    <w:rsid w:val="00C87944"/>
    <w:rsid w:val="00C9372B"/>
    <w:rsid w:val="00C9434E"/>
    <w:rsid w:val="00C948A0"/>
    <w:rsid w:val="00CB06BF"/>
    <w:rsid w:val="00CB181E"/>
    <w:rsid w:val="00CB56BA"/>
    <w:rsid w:val="00CB6417"/>
    <w:rsid w:val="00CB765C"/>
    <w:rsid w:val="00CC1740"/>
    <w:rsid w:val="00CC1D85"/>
    <w:rsid w:val="00CC318F"/>
    <w:rsid w:val="00CC31B8"/>
    <w:rsid w:val="00CC333F"/>
    <w:rsid w:val="00CC5E31"/>
    <w:rsid w:val="00CD080A"/>
    <w:rsid w:val="00CD1C4E"/>
    <w:rsid w:val="00CD2389"/>
    <w:rsid w:val="00CE0CA4"/>
    <w:rsid w:val="00CE5015"/>
    <w:rsid w:val="00CF06BD"/>
    <w:rsid w:val="00CF12AC"/>
    <w:rsid w:val="00CF2554"/>
    <w:rsid w:val="00CF4A4B"/>
    <w:rsid w:val="00CF4A78"/>
    <w:rsid w:val="00CF4C0D"/>
    <w:rsid w:val="00CF5234"/>
    <w:rsid w:val="00CF7932"/>
    <w:rsid w:val="00D00819"/>
    <w:rsid w:val="00D10A7D"/>
    <w:rsid w:val="00D124AD"/>
    <w:rsid w:val="00D23260"/>
    <w:rsid w:val="00D261A7"/>
    <w:rsid w:val="00D35686"/>
    <w:rsid w:val="00D4081F"/>
    <w:rsid w:val="00D464D9"/>
    <w:rsid w:val="00D471E2"/>
    <w:rsid w:val="00D53052"/>
    <w:rsid w:val="00D54A29"/>
    <w:rsid w:val="00D564BF"/>
    <w:rsid w:val="00D70405"/>
    <w:rsid w:val="00D72A57"/>
    <w:rsid w:val="00D75A8B"/>
    <w:rsid w:val="00D7777E"/>
    <w:rsid w:val="00D8068E"/>
    <w:rsid w:val="00D834C3"/>
    <w:rsid w:val="00D84800"/>
    <w:rsid w:val="00D979C7"/>
    <w:rsid w:val="00DA46B1"/>
    <w:rsid w:val="00DA4966"/>
    <w:rsid w:val="00DA70D9"/>
    <w:rsid w:val="00DA7234"/>
    <w:rsid w:val="00DB03EF"/>
    <w:rsid w:val="00DD1842"/>
    <w:rsid w:val="00DD18C5"/>
    <w:rsid w:val="00DD2023"/>
    <w:rsid w:val="00DD261B"/>
    <w:rsid w:val="00DD39BA"/>
    <w:rsid w:val="00DD42A4"/>
    <w:rsid w:val="00DD5276"/>
    <w:rsid w:val="00DD7A1D"/>
    <w:rsid w:val="00DE632D"/>
    <w:rsid w:val="00DE7025"/>
    <w:rsid w:val="00DF083B"/>
    <w:rsid w:val="00DF3657"/>
    <w:rsid w:val="00DF4A9A"/>
    <w:rsid w:val="00DF63C2"/>
    <w:rsid w:val="00E013FA"/>
    <w:rsid w:val="00E061A4"/>
    <w:rsid w:val="00E13FF1"/>
    <w:rsid w:val="00E21D22"/>
    <w:rsid w:val="00E235A7"/>
    <w:rsid w:val="00E27071"/>
    <w:rsid w:val="00E277BA"/>
    <w:rsid w:val="00E3345B"/>
    <w:rsid w:val="00E34619"/>
    <w:rsid w:val="00E36AFF"/>
    <w:rsid w:val="00E41C6B"/>
    <w:rsid w:val="00E4697E"/>
    <w:rsid w:val="00E56EB0"/>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2C73"/>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26A7D"/>
    <w:rsid w:val="00F27950"/>
    <w:rsid w:val="00F34EC5"/>
    <w:rsid w:val="00F55A20"/>
    <w:rsid w:val="00F633C4"/>
    <w:rsid w:val="00F7288A"/>
    <w:rsid w:val="00F74E4F"/>
    <w:rsid w:val="00F9549B"/>
    <w:rsid w:val="00FA02BD"/>
    <w:rsid w:val="00FA0A2F"/>
    <w:rsid w:val="00FA19AC"/>
    <w:rsid w:val="00FA3D93"/>
    <w:rsid w:val="00FB0CB6"/>
    <w:rsid w:val="00FC42F7"/>
    <w:rsid w:val="00FC50B8"/>
    <w:rsid w:val="00FC5193"/>
    <w:rsid w:val="00FC7446"/>
    <w:rsid w:val="00FD0AEE"/>
    <w:rsid w:val="00FD1BB7"/>
    <w:rsid w:val="00FD2691"/>
    <w:rsid w:val="00FD3927"/>
    <w:rsid w:val="00FD436E"/>
    <w:rsid w:val="00FD48FB"/>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Absatz-Standardschriftart"/>
    <w:uiPriority w:val="99"/>
    <w:semiHidden/>
    <w:unhideWhenUsed/>
    <w:rsid w:val="0058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basilio@htcm.de" TargetMode="External"/><Relationship Id="rId4" Type="http://schemas.openxmlformats.org/officeDocument/2006/relationships/webSettings" Target="webSettings.xml"/><Relationship Id="rId9" Type="http://schemas.openxmlformats.org/officeDocument/2006/relationships/hyperlink" Target="mailto:sandra.herter@we-onlin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4346</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Rade Gojković</cp:lastModifiedBy>
  <cp:revision>7</cp:revision>
  <cp:lastPrinted>2017-06-23T08:32:00Z</cp:lastPrinted>
  <dcterms:created xsi:type="dcterms:W3CDTF">2021-12-02T10:51:00Z</dcterms:created>
  <dcterms:modified xsi:type="dcterms:W3CDTF">2021-12-06T09:04:00Z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