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F93" w14:textId="77777777" w:rsidR="00D75180" w:rsidRPr="00BD2062" w:rsidRDefault="004F5751" w:rsidP="00D75180">
      <w:pPr>
        <w:pStyle w:val="Presseinformation"/>
      </w:pPr>
      <w:r w:rsidRPr="00BD2062">
        <w:t>Medien</w:t>
      </w:r>
      <w:r w:rsidR="00D75180" w:rsidRPr="00BD2062">
        <w:t>information</w:t>
      </w:r>
    </w:p>
    <w:p w14:paraId="48E84CFB" w14:textId="48E8CB98" w:rsidR="00A91331" w:rsidRPr="00BD2062" w:rsidRDefault="00BD2062" w:rsidP="00893C0C">
      <w:pPr>
        <w:pStyle w:val="PIInfoline"/>
      </w:pPr>
      <w:r w:rsidRPr="00BD2062">
        <w:t xml:space="preserve">Schröder </w:t>
      </w:r>
      <w:r w:rsidR="00B47130">
        <w:t>Group</w:t>
      </w:r>
      <w:r w:rsidRPr="00BD2062">
        <w:t xml:space="preserve"> </w:t>
      </w:r>
      <w:proofErr w:type="spellStart"/>
      <w:r w:rsidRPr="00BD2062">
        <w:t>s</w:t>
      </w:r>
      <w:r w:rsidR="00BE23CF">
        <w:t>ets</w:t>
      </w:r>
      <w:proofErr w:type="spellEnd"/>
      <w:r w:rsidR="00BE23CF">
        <w:t xml:space="preserve"> </w:t>
      </w:r>
      <w:proofErr w:type="spellStart"/>
      <w:r w:rsidR="00BE23CF">
        <w:t>standards</w:t>
      </w:r>
      <w:proofErr w:type="spellEnd"/>
      <w:r w:rsidR="00BE23CF">
        <w:t xml:space="preserve"> </w:t>
      </w:r>
      <w:proofErr w:type="spellStart"/>
      <w:r w:rsidR="00BE23CF">
        <w:t>w</w:t>
      </w:r>
      <w:r w:rsidRPr="00BD2062">
        <w:t>it</w:t>
      </w:r>
      <w:r w:rsidR="00BE23CF">
        <w:t>h</w:t>
      </w:r>
      <w:proofErr w:type="spellEnd"/>
      <w:r w:rsidR="00BE23CF">
        <w:t xml:space="preserve"> EVO Heavy Duty </w:t>
      </w:r>
    </w:p>
    <w:p w14:paraId="12DE03F7" w14:textId="08C708EF" w:rsidR="00D75180" w:rsidRPr="00BD2062" w:rsidRDefault="006B755D" w:rsidP="00D75180">
      <w:pPr>
        <w:pStyle w:val="PIHeadline"/>
      </w:pPr>
      <w:r>
        <w:t>M</w:t>
      </w:r>
      <w:r w:rsidR="00BE23CF">
        <w:t>ost</w:t>
      </w:r>
      <w:r>
        <w:t xml:space="preserve"> powerful </w:t>
      </w:r>
      <w:proofErr w:type="spellStart"/>
      <w:r>
        <w:t>folding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 w:rsidR="00915190">
        <w:t xml:space="preserve"> </w:t>
      </w:r>
      <w:r w:rsidR="00BE23CF">
        <w:rPr>
          <w:vanish/>
        </w:rPr>
        <w:t xml:space="preserve">VO Heavy Duty </w:t>
      </w:r>
    </w:p>
    <w:p w14:paraId="73010EEE" w14:textId="2DE78FE0" w:rsidR="006B755D" w:rsidRDefault="005D170E" w:rsidP="006B755D">
      <w:pPr>
        <w:pStyle w:val="PILead"/>
      </w:pPr>
      <w:r w:rsidRPr="00BD2062">
        <w:t>Wessobrunn-Forst</w:t>
      </w:r>
      <w:r w:rsidR="00BB61E4">
        <w:t xml:space="preserve"> (Germany</w:t>
      </w:r>
      <w:r w:rsidR="00BB61E4" w:rsidRPr="00AC17F2">
        <w:t>)</w:t>
      </w:r>
      <w:r w:rsidRPr="00AC17F2">
        <w:t xml:space="preserve">, </w:t>
      </w:r>
      <w:r w:rsidR="00BB61E4" w:rsidRPr="00AC17F2">
        <w:t>1</w:t>
      </w:r>
      <w:r w:rsidR="00AC17F2" w:rsidRPr="00AC17F2">
        <w:t>6</w:t>
      </w:r>
      <w:r w:rsidR="00BB61E4" w:rsidRPr="00AC17F2">
        <w:t xml:space="preserve"> September </w:t>
      </w:r>
      <w:r w:rsidRPr="00AC17F2">
        <w:t>20</w:t>
      </w:r>
      <w:r w:rsidR="00A8457A" w:rsidRPr="00AC17F2">
        <w:t>2</w:t>
      </w:r>
      <w:r w:rsidR="00992C72" w:rsidRPr="00AC17F2">
        <w:t>1</w:t>
      </w:r>
      <w:r w:rsidRPr="00AC17F2">
        <w:t xml:space="preserve"> – </w:t>
      </w:r>
      <w:proofErr w:type="spellStart"/>
      <w:r w:rsidR="006B755D" w:rsidRPr="00AC17F2">
        <w:t>Bending</w:t>
      </w:r>
      <w:proofErr w:type="spellEnd"/>
      <w:r w:rsidR="006B755D" w:rsidRPr="00AC17F2">
        <w:t xml:space="preserve"> </w:t>
      </w:r>
      <w:proofErr w:type="spellStart"/>
      <w:r w:rsidR="006B755D" w:rsidRPr="00AC17F2">
        <w:t>sheet</w:t>
      </w:r>
      <w:proofErr w:type="spellEnd"/>
      <w:r w:rsidR="006B755D" w:rsidRPr="00AC17F2">
        <w:t xml:space="preserve"> </w:t>
      </w:r>
      <w:proofErr w:type="spellStart"/>
      <w:r w:rsidR="006B755D" w:rsidRPr="00AC17F2">
        <w:t>steel</w:t>
      </w:r>
      <w:proofErr w:type="spellEnd"/>
      <w:r w:rsidR="006B755D" w:rsidRPr="00AC17F2">
        <w:t xml:space="preserve"> </w:t>
      </w:r>
      <w:proofErr w:type="spellStart"/>
      <w:r w:rsidR="006B755D" w:rsidRPr="00AC17F2">
        <w:t>with</w:t>
      </w:r>
      <w:proofErr w:type="spellEnd"/>
      <w:r w:rsidR="006B755D" w:rsidRPr="00AC17F2">
        <w:t xml:space="preserve"> a </w:t>
      </w:r>
      <w:proofErr w:type="spellStart"/>
      <w:r w:rsidR="006B755D" w:rsidRPr="00AC17F2">
        <w:t>thickness</w:t>
      </w:r>
      <w:proofErr w:type="spellEnd"/>
      <w:r w:rsidR="006B755D" w:rsidRPr="00AC17F2">
        <w:t xml:space="preserve"> </w:t>
      </w:r>
      <w:proofErr w:type="spellStart"/>
      <w:r w:rsidR="006B755D" w:rsidRPr="00AC17F2">
        <w:t>of</w:t>
      </w:r>
      <w:proofErr w:type="spellEnd"/>
      <w:r w:rsidR="006B755D" w:rsidRPr="00AC17F2">
        <w:t xml:space="preserve"> </w:t>
      </w:r>
      <w:proofErr w:type="spellStart"/>
      <w:r w:rsidR="006B755D" w:rsidRPr="00AC17F2">
        <w:t>up</w:t>
      </w:r>
      <w:proofErr w:type="spellEnd"/>
      <w:r w:rsidR="006B755D" w:rsidRPr="00AC17F2">
        <w:t xml:space="preserve"> </w:t>
      </w:r>
      <w:proofErr w:type="spellStart"/>
      <w:r w:rsidR="006B755D" w:rsidRPr="00AC17F2">
        <w:t>to</w:t>
      </w:r>
      <w:proofErr w:type="spellEnd"/>
      <w:r w:rsidR="006B755D" w:rsidRPr="00AC17F2">
        <w:t xml:space="preserve"> 16 mm </w:t>
      </w:r>
      <w:proofErr w:type="spellStart"/>
      <w:r w:rsidR="006B755D" w:rsidRPr="00AC17F2">
        <w:t>over</w:t>
      </w:r>
      <w:proofErr w:type="spellEnd"/>
      <w:r w:rsidR="006B755D" w:rsidRPr="00AC17F2">
        <w:t xml:space="preserve"> a </w:t>
      </w:r>
      <w:proofErr w:type="spellStart"/>
      <w:r w:rsidR="006B755D" w:rsidRPr="00AC17F2">
        <w:t>working</w:t>
      </w:r>
      <w:proofErr w:type="spellEnd"/>
      <w:r w:rsidR="006B755D" w:rsidRPr="00AC17F2">
        <w:t xml:space="preserve"> </w:t>
      </w:r>
      <w:proofErr w:type="spellStart"/>
      <w:r w:rsidR="006B755D" w:rsidRPr="00AC17F2">
        <w:t>length</w:t>
      </w:r>
      <w:proofErr w:type="spellEnd"/>
      <w:r w:rsidR="006B755D">
        <w:t xml:space="preserve"> </w:t>
      </w:r>
      <w:proofErr w:type="spellStart"/>
      <w:r w:rsidR="006B755D">
        <w:t>of</w:t>
      </w:r>
      <w:proofErr w:type="spellEnd"/>
      <w:r w:rsidR="006B755D">
        <w:t xml:space="preserve"> 3240 mm - </w:t>
      </w:r>
      <w:proofErr w:type="spellStart"/>
      <w:r w:rsidR="006B755D">
        <w:t>this</w:t>
      </w:r>
      <w:proofErr w:type="spellEnd"/>
      <w:r w:rsidR="006B755D">
        <w:t xml:space="preserve"> </w:t>
      </w:r>
      <w:proofErr w:type="spellStart"/>
      <w:r w:rsidR="006B755D">
        <w:t>is</w:t>
      </w:r>
      <w:proofErr w:type="spellEnd"/>
      <w:r w:rsidR="006B755D">
        <w:t xml:space="preserve"> possible </w:t>
      </w:r>
      <w:proofErr w:type="spellStart"/>
      <w:r w:rsidR="006B755D">
        <w:t>for</w:t>
      </w:r>
      <w:proofErr w:type="spellEnd"/>
      <w:r w:rsidR="006B755D">
        <w:t xml:space="preserve"> </w:t>
      </w:r>
      <w:proofErr w:type="spellStart"/>
      <w:r w:rsidR="006B755D">
        <w:t>the</w:t>
      </w:r>
      <w:proofErr w:type="spellEnd"/>
      <w:r w:rsidR="006B755D">
        <w:t xml:space="preserve"> </w:t>
      </w:r>
      <w:proofErr w:type="spellStart"/>
      <w:r w:rsidR="006B755D">
        <w:t>first</w:t>
      </w:r>
      <w:proofErr w:type="spellEnd"/>
      <w:r w:rsidR="006B755D">
        <w:t xml:space="preserve"> time </w:t>
      </w:r>
      <w:proofErr w:type="spellStart"/>
      <w:r w:rsidR="006B755D">
        <w:t>with</w:t>
      </w:r>
      <w:proofErr w:type="spellEnd"/>
      <w:r w:rsidR="006B755D">
        <w:t xml:space="preserve"> </w:t>
      </w:r>
      <w:proofErr w:type="spellStart"/>
      <w:r w:rsidR="006B755D">
        <w:t>the</w:t>
      </w:r>
      <w:proofErr w:type="spellEnd"/>
      <w:r w:rsidR="006B755D">
        <w:t xml:space="preserve"> Schröder EVO Heavy Duty in </w:t>
      </w:r>
      <w:proofErr w:type="spellStart"/>
      <w:r w:rsidR="006B755D">
        <w:t>the</w:t>
      </w:r>
      <w:proofErr w:type="spellEnd"/>
      <w:r w:rsidR="006B755D">
        <w:t xml:space="preserve"> </w:t>
      </w:r>
      <w:proofErr w:type="spellStart"/>
      <w:r w:rsidR="004512F4">
        <w:t>swivel</w:t>
      </w:r>
      <w:proofErr w:type="spellEnd"/>
      <w:r w:rsidR="004512F4">
        <w:t xml:space="preserve"> </w:t>
      </w:r>
      <w:proofErr w:type="spellStart"/>
      <w:r w:rsidR="004512F4">
        <w:t>folding</w:t>
      </w:r>
      <w:proofErr w:type="spellEnd"/>
      <w:r w:rsidR="006B755D">
        <w:t xml:space="preserve"> </w:t>
      </w:r>
      <w:proofErr w:type="spellStart"/>
      <w:r w:rsidR="006B755D">
        <w:t>process</w:t>
      </w:r>
      <w:proofErr w:type="spellEnd"/>
      <w:r w:rsidR="006B755D">
        <w:t xml:space="preserve">. The EVO Heavy Duty, </w:t>
      </w:r>
      <w:proofErr w:type="spellStart"/>
      <w:r w:rsidR="006B755D">
        <w:t>which</w:t>
      </w:r>
      <w:proofErr w:type="spellEnd"/>
      <w:r w:rsidR="006B755D">
        <w:t xml:space="preserve"> </w:t>
      </w:r>
      <w:proofErr w:type="spellStart"/>
      <w:r w:rsidR="006B755D">
        <w:t>is</w:t>
      </w:r>
      <w:proofErr w:type="spellEnd"/>
      <w:r w:rsidR="006B755D">
        <w:t xml:space="preserve"> </w:t>
      </w:r>
      <w:proofErr w:type="spellStart"/>
      <w:r w:rsidR="006B755D">
        <w:t>equipped</w:t>
      </w:r>
      <w:proofErr w:type="spellEnd"/>
      <w:r w:rsidR="006B755D">
        <w:t xml:space="preserve"> </w:t>
      </w:r>
      <w:proofErr w:type="spellStart"/>
      <w:r w:rsidR="006B755D">
        <w:t>with</w:t>
      </w:r>
      <w:proofErr w:type="spellEnd"/>
      <w:r w:rsidR="006B755D">
        <w:t xml:space="preserve"> innovative </w:t>
      </w:r>
      <w:proofErr w:type="spellStart"/>
      <w:r w:rsidR="006B755D">
        <w:t>hydraulic</w:t>
      </w:r>
      <w:proofErr w:type="spellEnd"/>
      <w:r w:rsidR="006B755D">
        <w:t xml:space="preserve"> </w:t>
      </w:r>
      <w:proofErr w:type="spellStart"/>
      <w:r w:rsidR="006B755D">
        <w:t>compact</w:t>
      </w:r>
      <w:proofErr w:type="spellEnd"/>
      <w:r w:rsidR="006B755D">
        <w:t xml:space="preserve"> </w:t>
      </w:r>
      <w:proofErr w:type="spellStart"/>
      <w:r w:rsidR="006B755D">
        <w:t>drives</w:t>
      </w:r>
      <w:proofErr w:type="spellEnd"/>
      <w:r w:rsidR="006B755D">
        <w:t xml:space="preserve">, </w:t>
      </w:r>
      <w:proofErr w:type="spellStart"/>
      <w:r w:rsidR="006B755D">
        <w:t>takes</w:t>
      </w:r>
      <w:proofErr w:type="spellEnd"/>
      <w:r w:rsidR="006B755D">
        <w:t xml:space="preserve"> </w:t>
      </w:r>
      <w:proofErr w:type="spellStart"/>
      <w:r w:rsidR="006B755D">
        <w:t>over</w:t>
      </w:r>
      <w:proofErr w:type="spellEnd"/>
      <w:r w:rsidR="006B755D">
        <w:t xml:space="preserve"> </w:t>
      </w:r>
      <w:proofErr w:type="spellStart"/>
      <w:r w:rsidR="006B755D">
        <w:t>tasks</w:t>
      </w:r>
      <w:proofErr w:type="spellEnd"/>
      <w:r w:rsidR="006B755D">
        <w:t xml:space="preserve"> </w:t>
      </w:r>
      <w:proofErr w:type="spellStart"/>
      <w:r w:rsidR="006B755D">
        <w:t>that</w:t>
      </w:r>
      <w:proofErr w:type="spellEnd"/>
      <w:r w:rsidR="006B755D">
        <w:t xml:space="preserve"> </w:t>
      </w:r>
      <w:proofErr w:type="spellStart"/>
      <w:r w:rsidR="006B755D">
        <w:t>previously</w:t>
      </w:r>
      <w:proofErr w:type="spellEnd"/>
      <w:r w:rsidR="006B755D">
        <w:t xml:space="preserve"> </w:t>
      </w:r>
      <w:proofErr w:type="spellStart"/>
      <w:r w:rsidR="006B755D">
        <w:t>required</w:t>
      </w:r>
      <w:proofErr w:type="spellEnd"/>
      <w:r w:rsidR="006B755D">
        <w:t xml:space="preserve"> press </w:t>
      </w:r>
      <w:proofErr w:type="spellStart"/>
      <w:r w:rsidR="006B755D">
        <w:t>brakes</w:t>
      </w:r>
      <w:proofErr w:type="spellEnd"/>
      <w:r w:rsidR="006B755D">
        <w:t xml:space="preserve"> and also </w:t>
      </w:r>
      <w:proofErr w:type="spellStart"/>
      <w:r w:rsidR="006B755D">
        <w:t>performs</w:t>
      </w:r>
      <w:proofErr w:type="spellEnd"/>
      <w:r w:rsidR="006B755D">
        <w:t xml:space="preserve"> </w:t>
      </w:r>
      <w:proofErr w:type="spellStart"/>
      <w:r w:rsidR="006B755D">
        <w:t>them</w:t>
      </w:r>
      <w:proofErr w:type="spellEnd"/>
      <w:r w:rsidR="006B755D">
        <w:t xml:space="preserve"> </w:t>
      </w:r>
      <w:proofErr w:type="spellStart"/>
      <w:r w:rsidR="006B755D">
        <w:t>much</w:t>
      </w:r>
      <w:proofErr w:type="spellEnd"/>
      <w:r w:rsidR="006B755D">
        <w:t xml:space="preserve"> </w:t>
      </w:r>
      <w:proofErr w:type="spellStart"/>
      <w:r w:rsidR="006B755D">
        <w:t>more</w:t>
      </w:r>
      <w:proofErr w:type="spellEnd"/>
      <w:r w:rsidR="006B755D">
        <w:t xml:space="preserve"> </w:t>
      </w:r>
      <w:proofErr w:type="spellStart"/>
      <w:r w:rsidR="006B755D">
        <w:t>precisely</w:t>
      </w:r>
      <w:proofErr w:type="spellEnd"/>
      <w:r w:rsidR="006B755D">
        <w:t xml:space="preserve">. </w:t>
      </w:r>
      <w:proofErr w:type="spellStart"/>
      <w:r w:rsidR="006B755D">
        <w:t>For</w:t>
      </w:r>
      <w:proofErr w:type="spellEnd"/>
      <w:r w:rsidR="006B755D">
        <w:t xml:space="preserve"> flexible </w:t>
      </w:r>
      <w:proofErr w:type="spellStart"/>
      <w:r w:rsidR="006B755D">
        <w:t>use</w:t>
      </w:r>
      <w:proofErr w:type="spellEnd"/>
      <w:r w:rsidR="006B755D">
        <w:t xml:space="preserve">, Schröder </w:t>
      </w:r>
      <w:proofErr w:type="spellStart"/>
      <w:r w:rsidR="006B755D">
        <w:t>has</w:t>
      </w:r>
      <w:proofErr w:type="spellEnd"/>
      <w:r w:rsidR="006B755D">
        <w:t xml:space="preserve"> </w:t>
      </w:r>
      <w:proofErr w:type="spellStart"/>
      <w:r w:rsidR="006B755D">
        <w:t>equipped</w:t>
      </w:r>
      <w:proofErr w:type="spellEnd"/>
      <w:r w:rsidR="006B755D">
        <w:t xml:space="preserve"> </w:t>
      </w:r>
      <w:proofErr w:type="spellStart"/>
      <w:r w:rsidR="006B755D">
        <w:t>the</w:t>
      </w:r>
      <w:proofErr w:type="spellEnd"/>
      <w:r w:rsidR="006B755D">
        <w:t xml:space="preserve"> </w:t>
      </w:r>
      <w:proofErr w:type="spellStart"/>
      <w:r w:rsidR="006B755D">
        <w:t>machine</w:t>
      </w:r>
      <w:proofErr w:type="spellEnd"/>
      <w:r w:rsidR="006B755D">
        <w:t xml:space="preserve"> </w:t>
      </w:r>
      <w:proofErr w:type="spellStart"/>
      <w:r w:rsidR="006B755D">
        <w:t>with</w:t>
      </w:r>
      <w:proofErr w:type="spellEnd"/>
      <w:r w:rsidR="006B755D">
        <w:t xml:space="preserve"> </w:t>
      </w:r>
      <w:proofErr w:type="spellStart"/>
      <w:r w:rsidR="006B755D">
        <w:t>state</w:t>
      </w:r>
      <w:proofErr w:type="spellEnd"/>
      <w:r w:rsidR="006B755D">
        <w:t>-</w:t>
      </w:r>
      <w:proofErr w:type="spellStart"/>
      <w:r w:rsidR="006B755D">
        <w:t>of</w:t>
      </w:r>
      <w:proofErr w:type="spellEnd"/>
      <w:r w:rsidR="006B755D">
        <w:t>-</w:t>
      </w:r>
      <w:proofErr w:type="spellStart"/>
      <w:r w:rsidR="006B755D">
        <w:t>the</w:t>
      </w:r>
      <w:proofErr w:type="spellEnd"/>
      <w:r w:rsidR="006B755D">
        <w:t xml:space="preserve">-art </w:t>
      </w:r>
      <w:proofErr w:type="spellStart"/>
      <w:r w:rsidR="006B755D">
        <w:t>control</w:t>
      </w:r>
      <w:proofErr w:type="spellEnd"/>
      <w:r w:rsidR="006B755D">
        <w:t xml:space="preserve"> </w:t>
      </w:r>
      <w:proofErr w:type="spellStart"/>
      <w:r w:rsidR="006B755D">
        <w:t>software</w:t>
      </w:r>
      <w:proofErr w:type="spellEnd"/>
      <w:r w:rsidR="006B755D">
        <w:t xml:space="preserve"> - </w:t>
      </w:r>
      <w:proofErr w:type="spellStart"/>
      <w:r w:rsidR="006B755D">
        <w:t>including</w:t>
      </w:r>
      <w:proofErr w:type="spellEnd"/>
      <w:r w:rsidR="006B755D">
        <w:t xml:space="preserve"> </w:t>
      </w:r>
      <w:proofErr w:type="spellStart"/>
      <w:r w:rsidR="006B755D">
        <w:t>the</w:t>
      </w:r>
      <w:proofErr w:type="spellEnd"/>
      <w:r w:rsidR="006B755D">
        <w:t xml:space="preserve"> </w:t>
      </w:r>
      <w:proofErr w:type="spellStart"/>
      <w:r w:rsidR="006B755D">
        <w:t>option</w:t>
      </w:r>
      <w:proofErr w:type="spellEnd"/>
      <w:r w:rsidR="006B755D">
        <w:t xml:space="preserve"> </w:t>
      </w:r>
      <w:proofErr w:type="spellStart"/>
      <w:r w:rsidR="006B755D">
        <w:t>of</w:t>
      </w:r>
      <w:proofErr w:type="spellEnd"/>
      <w:r w:rsidR="006B755D">
        <w:t xml:space="preserve"> offline </w:t>
      </w:r>
      <w:proofErr w:type="spellStart"/>
      <w:r w:rsidR="006B755D">
        <w:t>programming</w:t>
      </w:r>
      <w:proofErr w:type="spellEnd"/>
      <w:r w:rsidR="006B755D">
        <w:t xml:space="preserve"> - </w:t>
      </w:r>
      <w:proofErr w:type="spellStart"/>
      <w:r w:rsidR="006B755D">
        <w:t>to</w:t>
      </w:r>
      <w:proofErr w:type="spellEnd"/>
      <w:r w:rsidR="006B755D">
        <w:t xml:space="preserve"> </w:t>
      </w:r>
      <w:proofErr w:type="spellStart"/>
      <w:r w:rsidR="006B755D">
        <w:t>maximize</w:t>
      </w:r>
      <w:proofErr w:type="spellEnd"/>
      <w:r w:rsidR="006B755D">
        <w:t xml:space="preserve"> </w:t>
      </w:r>
      <w:proofErr w:type="spellStart"/>
      <w:r w:rsidR="006B755D">
        <w:t>machine</w:t>
      </w:r>
      <w:proofErr w:type="spellEnd"/>
      <w:r w:rsidR="006B755D">
        <w:t xml:space="preserve"> </w:t>
      </w:r>
      <w:proofErr w:type="spellStart"/>
      <w:r w:rsidR="006B755D">
        <w:t>availability</w:t>
      </w:r>
      <w:proofErr w:type="spellEnd"/>
      <w:r w:rsidR="006B755D">
        <w:t xml:space="preserve"> and </w:t>
      </w:r>
      <w:proofErr w:type="spellStart"/>
      <w:r w:rsidR="006B755D">
        <w:t>productivity</w:t>
      </w:r>
      <w:proofErr w:type="spellEnd"/>
      <w:r w:rsidR="006B755D">
        <w:t>.</w:t>
      </w:r>
    </w:p>
    <w:p w14:paraId="61E0A548" w14:textId="4992B419" w:rsidR="004512F4" w:rsidRDefault="006B755D" w:rsidP="00AA6A11">
      <w:pPr>
        <w:pStyle w:val="PILead"/>
        <w:rPr>
          <w:b w:val="0"/>
        </w:rPr>
      </w:pP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EVO Heavy Duty,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Schröder Group </w:t>
      </w:r>
      <w:proofErr w:type="spellStart"/>
      <w:r w:rsidRPr="006B755D">
        <w:rPr>
          <w:b w:val="0"/>
        </w:rPr>
        <w:t>sets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new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standards</w:t>
      </w:r>
      <w:proofErr w:type="spellEnd"/>
      <w:r w:rsidRPr="006B755D">
        <w:rPr>
          <w:b w:val="0"/>
        </w:rPr>
        <w:t xml:space="preserve"> in </w:t>
      </w:r>
      <w:proofErr w:type="spellStart"/>
      <w:r w:rsidRPr="006B755D">
        <w:rPr>
          <w:b w:val="0"/>
        </w:rPr>
        <w:t>industrial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and </w:t>
      </w:r>
      <w:proofErr w:type="spellStart"/>
      <w:r w:rsidR="004512F4">
        <w:rPr>
          <w:b w:val="0"/>
        </w:rPr>
        <w:t>combines</w:t>
      </w:r>
      <w:proofErr w:type="spellEnd"/>
      <w:r w:rsidR="004512F4">
        <w:rPr>
          <w:b w:val="0"/>
        </w:rPr>
        <w:t xml:space="preserve"> </w:t>
      </w:r>
      <w:proofErr w:type="spellStart"/>
      <w:r w:rsidRPr="006B755D">
        <w:rPr>
          <w:b w:val="0"/>
        </w:rPr>
        <w:t>highest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precision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greatest</w:t>
      </w:r>
      <w:proofErr w:type="spellEnd"/>
      <w:r w:rsidRPr="006B755D">
        <w:rPr>
          <w:b w:val="0"/>
        </w:rPr>
        <w:t xml:space="preserve"> possible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performance</w:t>
      </w:r>
      <w:proofErr w:type="spellEnd"/>
      <w:r w:rsidRPr="006B755D">
        <w:rPr>
          <w:b w:val="0"/>
        </w:rPr>
        <w:t xml:space="preserve">. </w:t>
      </w:r>
      <w:proofErr w:type="spellStart"/>
      <w:r w:rsidRPr="006B755D">
        <w:rPr>
          <w:b w:val="0"/>
        </w:rPr>
        <w:t>Compared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press </w:t>
      </w:r>
      <w:proofErr w:type="spellStart"/>
      <w:r w:rsidRPr="006B755D">
        <w:rPr>
          <w:b w:val="0"/>
        </w:rPr>
        <w:t>braking</w:t>
      </w:r>
      <w:proofErr w:type="spellEnd"/>
      <w:r w:rsidRPr="006B755D">
        <w:rPr>
          <w:b w:val="0"/>
        </w:rPr>
        <w:t xml:space="preserve">, </w:t>
      </w:r>
      <w:proofErr w:type="spellStart"/>
      <w:r w:rsidRPr="006B755D">
        <w:rPr>
          <w:b w:val="0"/>
        </w:rPr>
        <w:t>swivel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increases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productivity</w:t>
      </w:r>
      <w:proofErr w:type="spellEnd"/>
      <w:r w:rsidRPr="006B755D">
        <w:rPr>
          <w:b w:val="0"/>
        </w:rPr>
        <w:t xml:space="preserve"> due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easier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handling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workpieces</w:t>
      </w:r>
      <w:proofErr w:type="spellEnd"/>
      <w:r w:rsidRPr="006B755D">
        <w:rPr>
          <w:b w:val="0"/>
        </w:rPr>
        <w:t xml:space="preserve"> and </w:t>
      </w:r>
      <w:proofErr w:type="spellStart"/>
      <w:r w:rsidRPr="006B755D">
        <w:rPr>
          <w:b w:val="0"/>
        </w:rPr>
        <w:t>allows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greater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accuracies</w:t>
      </w:r>
      <w:proofErr w:type="spellEnd"/>
      <w:r w:rsidR="00AA6A11">
        <w:rPr>
          <w:b w:val="0"/>
        </w:rPr>
        <w:t xml:space="preserve">. </w:t>
      </w:r>
      <w:r w:rsidRPr="006B755D">
        <w:rPr>
          <w:b w:val="0"/>
        </w:rPr>
        <w:t xml:space="preserve">Innovative </w:t>
      </w:r>
      <w:proofErr w:type="spellStart"/>
      <w:r w:rsidRPr="006B755D">
        <w:rPr>
          <w:b w:val="0"/>
        </w:rPr>
        <w:t>hydraulic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compact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drive</w:t>
      </w:r>
      <w:r w:rsidR="001E0873">
        <w:rPr>
          <w:b w:val="0"/>
        </w:rPr>
        <w:t>s</w:t>
      </w:r>
      <w:proofErr w:type="spellEnd"/>
      <w:r w:rsidR="001E0873">
        <w:rPr>
          <w:b w:val="0"/>
        </w:rPr>
        <w:t xml:space="preserve"> </w:t>
      </w:r>
      <w:proofErr w:type="spellStart"/>
      <w:r w:rsidR="001E0873">
        <w:rPr>
          <w:b w:val="0"/>
        </w:rPr>
        <w:t>enable</w:t>
      </w:r>
      <w:proofErr w:type="spellEnd"/>
      <w:r w:rsidR="001E0873">
        <w:rPr>
          <w:b w:val="0"/>
        </w:rPr>
        <w:t xml:space="preserve"> a </w:t>
      </w:r>
      <w:proofErr w:type="spellStart"/>
      <w:r w:rsidR="004512F4">
        <w:rPr>
          <w:b w:val="0"/>
        </w:rPr>
        <w:t>clamping</w:t>
      </w:r>
      <w:proofErr w:type="spellEnd"/>
      <w:r w:rsidR="001E0873">
        <w:rPr>
          <w:b w:val="0"/>
        </w:rPr>
        <w:t xml:space="preserve"> </w:t>
      </w:r>
      <w:proofErr w:type="spellStart"/>
      <w:r w:rsidR="001E0873">
        <w:rPr>
          <w:b w:val="0"/>
        </w:rPr>
        <w:t>force</w:t>
      </w:r>
      <w:proofErr w:type="spellEnd"/>
      <w:r w:rsidR="001E0873">
        <w:rPr>
          <w:b w:val="0"/>
        </w:rPr>
        <w:t xml:space="preserve"> </w:t>
      </w:r>
      <w:proofErr w:type="spellStart"/>
      <w:r w:rsidR="001E0873">
        <w:rPr>
          <w:b w:val="0"/>
        </w:rPr>
        <w:t>of</w:t>
      </w:r>
      <w:proofErr w:type="spellEnd"/>
      <w:r w:rsidR="001E0873">
        <w:rPr>
          <w:b w:val="0"/>
        </w:rPr>
        <w:t xml:space="preserve"> 20</w:t>
      </w:r>
      <w:r w:rsidRPr="006B755D">
        <w:rPr>
          <w:b w:val="0"/>
        </w:rPr>
        <w:t xml:space="preserve">0 t. The </w:t>
      </w:r>
      <w:proofErr w:type="spellStart"/>
      <w:r w:rsidRPr="006B755D">
        <w:rPr>
          <w:b w:val="0"/>
        </w:rPr>
        <w:t>main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drive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has</w:t>
      </w:r>
      <w:proofErr w:type="spellEnd"/>
      <w:r w:rsidRPr="006B755D">
        <w:rPr>
          <w:b w:val="0"/>
        </w:rPr>
        <w:t xml:space="preserve"> an </w:t>
      </w:r>
      <w:proofErr w:type="spellStart"/>
      <w:r w:rsidRPr="006B755D">
        <w:rPr>
          <w:b w:val="0"/>
        </w:rPr>
        <w:t>output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37 kW. The </w:t>
      </w:r>
      <w:proofErr w:type="spellStart"/>
      <w:r w:rsidRPr="006B755D">
        <w:rPr>
          <w:b w:val="0"/>
        </w:rPr>
        <w:t>clamping</w:t>
      </w:r>
      <w:proofErr w:type="spellEnd"/>
      <w:r w:rsidRPr="006B755D">
        <w:rPr>
          <w:b w:val="0"/>
        </w:rPr>
        <w:t xml:space="preserve"> and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beam </w:t>
      </w:r>
      <w:proofErr w:type="spellStart"/>
      <w:r w:rsidRPr="006B755D">
        <w:rPr>
          <w:b w:val="0"/>
        </w:rPr>
        <w:t>drives</w:t>
      </w:r>
      <w:proofErr w:type="spellEnd"/>
      <w:r w:rsidRPr="006B755D">
        <w:rPr>
          <w:b w:val="0"/>
        </w:rPr>
        <w:t xml:space="preserve"> on </w:t>
      </w:r>
      <w:proofErr w:type="spellStart"/>
      <w:r w:rsidRPr="006B755D">
        <w:rPr>
          <w:b w:val="0"/>
        </w:rPr>
        <w:t>both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sides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ensure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extremely</w:t>
      </w:r>
      <w:proofErr w:type="spellEnd"/>
      <w:r w:rsidRPr="006B755D">
        <w:rPr>
          <w:b w:val="0"/>
        </w:rPr>
        <w:t xml:space="preserve"> fast </w:t>
      </w:r>
      <w:proofErr w:type="spellStart"/>
      <w:r w:rsidRPr="006B755D">
        <w:rPr>
          <w:b w:val="0"/>
        </w:rPr>
        <w:t>closing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clamping</w:t>
      </w:r>
      <w:proofErr w:type="spellEnd"/>
      <w:r w:rsidRPr="006B755D">
        <w:rPr>
          <w:b w:val="0"/>
        </w:rPr>
        <w:t xml:space="preserve"> beam and </w:t>
      </w:r>
      <w:proofErr w:type="spellStart"/>
      <w:r w:rsidRPr="006B755D">
        <w:rPr>
          <w:b w:val="0"/>
        </w:rPr>
        <w:t>swiveling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beam</w:t>
      </w:r>
      <w:r w:rsidR="00AA6A11">
        <w:rPr>
          <w:b w:val="0"/>
        </w:rPr>
        <w:t xml:space="preserve">. </w:t>
      </w:r>
      <w:r w:rsidRPr="006B755D">
        <w:rPr>
          <w:b w:val="0"/>
        </w:rPr>
        <w:t xml:space="preserve">The </w:t>
      </w:r>
      <w:proofErr w:type="spellStart"/>
      <w:r w:rsidRPr="006B755D">
        <w:rPr>
          <w:b w:val="0"/>
        </w:rPr>
        <w:t>clamping</w:t>
      </w:r>
      <w:proofErr w:type="spellEnd"/>
      <w:r w:rsidRPr="006B755D">
        <w:rPr>
          <w:b w:val="0"/>
        </w:rPr>
        <w:t xml:space="preserve"> beam </w:t>
      </w:r>
      <w:proofErr w:type="spellStart"/>
      <w:r w:rsidRPr="006B755D">
        <w:rPr>
          <w:b w:val="0"/>
        </w:rPr>
        <w:t>stroke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500 mm </w:t>
      </w:r>
      <w:proofErr w:type="spellStart"/>
      <w:r w:rsidRPr="006B755D">
        <w:rPr>
          <w:b w:val="0"/>
        </w:rPr>
        <w:t>offers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plenty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space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workpieces</w:t>
      </w:r>
      <w:proofErr w:type="spellEnd"/>
      <w:r w:rsidRPr="006B755D">
        <w:rPr>
          <w:b w:val="0"/>
        </w:rPr>
        <w:t xml:space="preserve">. 16 mm </w:t>
      </w:r>
      <w:proofErr w:type="spellStart"/>
      <w:r w:rsidRPr="006B755D">
        <w:rPr>
          <w:b w:val="0"/>
        </w:rPr>
        <w:t>thick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sheet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steel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can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be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formed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up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a </w:t>
      </w:r>
      <w:proofErr w:type="spellStart"/>
      <w:r w:rsidRPr="006B755D">
        <w:rPr>
          <w:b w:val="0"/>
        </w:rPr>
        <w:t>bending</w:t>
      </w:r>
      <w:proofErr w:type="spellEnd"/>
      <w:r w:rsidRPr="006B755D">
        <w:rPr>
          <w:b w:val="0"/>
        </w:rPr>
        <w:t xml:space="preserve"> angle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180°, </w:t>
      </w:r>
      <w:proofErr w:type="spellStart"/>
      <w:r w:rsidRPr="006B755D">
        <w:rPr>
          <w:b w:val="0"/>
        </w:rPr>
        <w:t>which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means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that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pre-bent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sheets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can</w:t>
      </w:r>
      <w:proofErr w:type="spellEnd"/>
      <w:r w:rsidRPr="006B755D">
        <w:rPr>
          <w:b w:val="0"/>
        </w:rPr>
        <w:t xml:space="preserve"> also </w:t>
      </w:r>
      <w:proofErr w:type="spellStart"/>
      <w:r w:rsidRPr="006B755D">
        <w:rPr>
          <w:b w:val="0"/>
        </w:rPr>
        <w:t>be</w:t>
      </w:r>
      <w:proofErr w:type="spellEnd"/>
      <w:r w:rsidRPr="006B755D">
        <w:rPr>
          <w:b w:val="0"/>
        </w:rPr>
        <w:t xml:space="preserve"> </w:t>
      </w:r>
      <w:proofErr w:type="spellStart"/>
      <w:r w:rsidR="004512F4">
        <w:rPr>
          <w:b w:val="0"/>
        </w:rPr>
        <w:t>closed</w:t>
      </w:r>
      <w:proofErr w:type="spellEnd"/>
      <w:r w:rsidR="004512F4">
        <w:rPr>
          <w:b w:val="0"/>
        </w:rPr>
        <w:t>.</w:t>
      </w:r>
    </w:p>
    <w:p w14:paraId="6A4AD8D8" w14:textId="71178E36" w:rsidR="005D170E" w:rsidRPr="00BD2062" w:rsidRDefault="006B755D" w:rsidP="005D170E">
      <w:pPr>
        <w:pStyle w:val="PILead"/>
      </w:pPr>
      <w:r>
        <w:t>Power</w:t>
      </w:r>
      <w:r w:rsidR="007213A8">
        <w:t xml:space="preserve"> </w:t>
      </w:r>
      <w:r>
        <w:t>a</w:t>
      </w:r>
      <w:r w:rsidR="007213A8">
        <w:t xml:space="preserve">nd </w:t>
      </w:r>
      <w:proofErr w:type="spellStart"/>
      <w:r>
        <w:t>control</w:t>
      </w:r>
      <w:proofErr w:type="spellEnd"/>
    </w:p>
    <w:p w14:paraId="652005EC" w14:textId="4598193B" w:rsidR="00E925DB" w:rsidRDefault="006B755D" w:rsidP="00E925DB">
      <w:pPr>
        <w:pStyle w:val="PILead"/>
        <w:rPr>
          <w:b w:val="0"/>
        </w:rPr>
      </w:pPr>
      <w:r w:rsidRPr="006B755D">
        <w:rPr>
          <w:b w:val="0"/>
        </w:rPr>
        <w:t xml:space="preserve">The EVO Heavy Duty </w:t>
      </w:r>
      <w:proofErr w:type="spellStart"/>
      <w:r w:rsidRPr="006B755D">
        <w:rPr>
          <w:b w:val="0"/>
        </w:rPr>
        <w:t>is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operated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POS2000 Professional </w:t>
      </w:r>
      <w:proofErr w:type="spellStart"/>
      <w:r w:rsidRPr="006B755D">
        <w:rPr>
          <w:b w:val="0"/>
        </w:rPr>
        <w:t>or</w:t>
      </w:r>
      <w:proofErr w:type="spellEnd"/>
      <w:r w:rsidRPr="006B755D">
        <w:rPr>
          <w:b w:val="0"/>
        </w:rPr>
        <w:t xml:space="preserve"> optional POS3000 Professional </w:t>
      </w:r>
      <w:proofErr w:type="spellStart"/>
      <w:r w:rsidRPr="006B755D">
        <w:rPr>
          <w:b w:val="0"/>
        </w:rPr>
        <w:t>control</w:t>
      </w:r>
      <w:proofErr w:type="spellEnd"/>
      <w:r w:rsidRPr="006B755D">
        <w:rPr>
          <w:b w:val="0"/>
        </w:rPr>
        <w:t xml:space="preserve">. The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programs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ergonomic</w:t>
      </w:r>
      <w:proofErr w:type="spellEnd"/>
      <w:r w:rsidRPr="006B755D">
        <w:rPr>
          <w:b w:val="0"/>
        </w:rPr>
        <w:t xml:space="preserve"> and user-</w:t>
      </w:r>
      <w:proofErr w:type="spellStart"/>
      <w:r w:rsidRPr="006B755D">
        <w:rPr>
          <w:b w:val="0"/>
        </w:rPr>
        <w:t>friendly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machine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can</w:t>
      </w:r>
      <w:proofErr w:type="spellEnd"/>
      <w:r w:rsidRPr="006B755D">
        <w:rPr>
          <w:b w:val="0"/>
        </w:rPr>
        <w:t xml:space="preserve"> also </w:t>
      </w:r>
      <w:proofErr w:type="spellStart"/>
      <w:r w:rsidRPr="006B755D">
        <w:rPr>
          <w:b w:val="0"/>
        </w:rPr>
        <w:t>be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prepared</w:t>
      </w:r>
      <w:proofErr w:type="spellEnd"/>
      <w:r w:rsidRPr="006B755D">
        <w:rPr>
          <w:b w:val="0"/>
        </w:rPr>
        <w:t xml:space="preserve"> offline, i.e. </w:t>
      </w:r>
      <w:proofErr w:type="spellStart"/>
      <w:r w:rsidRPr="006B755D">
        <w:rPr>
          <w:b w:val="0"/>
        </w:rPr>
        <w:t>away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from</w:t>
      </w:r>
      <w:proofErr w:type="spellEnd"/>
      <w:r w:rsidRPr="006B755D">
        <w:rPr>
          <w:b w:val="0"/>
        </w:rPr>
        <w:t xml:space="preserve"> and </w:t>
      </w:r>
      <w:proofErr w:type="spellStart"/>
      <w:r w:rsidRPr="006B755D">
        <w:rPr>
          <w:b w:val="0"/>
        </w:rPr>
        <w:t>without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loading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machine</w:t>
      </w:r>
      <w:proofErr w:type="spellEnd"/>
      <w:r w:rsidRPr="006B755D">
        <w:rPr>
          <w:b w:val="0"/>
        </w:rPr>
        <w:t xml:space="preserve">, in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SCHRÖDER </w:t>
      </w:r>
      <w:proofErr w:type="spellStart"/>
      <w:r w:rsidRPr="006B755D">
        <w:rPr>
          <w:b w:val="0"/>
        </w:rPr>
        <w:t>Unfold</w:t>
      </w:r>
      <w:proofErr w:type="spellEnd"/>
      <w:r w:rsidRPr="006B755D">
        <w:rPr>
          <w:b w:val="0"/>
        </w:rPr>
        <w:t xml:space="preserve"> </w:t>
      </w:r>
      <w:r>
        <w:rPr>
          <w:b w:val="0"/>
        </w:rPr>
        <w:t xml:space="preserve">CAD/CAM </w:t>
      </w:r>
      <w:proofErr w:type="spellStart"/>
      <w:r>
        <w:rPr>
          <w:b w:val="0"/>
        </w:rPr>
        <w:t>solution</w:t>
      </w:r>
      <w:proofErr w:type="spellEnd"/>
      <w:r w:rsidR="00E925DB">
        <w:rPr>
          <w:b w:val="0"/>
        </w:rPr>
        <w:t>.</w:t>
      </w:r>
    </w:p>
    <w:p w14:paraId="663310D6" w14:textId="16DB753F" w:rsidR="0001694D" w:rsidRDefault="006B755D" w:rsidP="0001694D">
      <w:pPr>
        <w:pStyle w:val="PILead"/>
        <w:rPr>
          <w:b w:val="0"/>
        </w:rPr>
      </w:pPr>
      <w:r w:rsidRPr="006B755D">
        <w:rPr>
          <w:b w:val="0"/>
        </w:rPr>
        <w:t>"</w:t>
      </w:r>
      <w:proofErr w:type="spellStart"/>
      <w:r w:rsidRPr="006B755D">
        <w:rPr>
          <w:b w:val="0"/>
        </w:rPr>
        <w:t>We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are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pleased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be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able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offer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this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extremely</w:t>
      </w:r>
      <w:proofErr w:type="spellEnd"/>
      <w:r w:rsidRPr="006B755D">
        <w:rPr>
          <w:b w:val="0"/>
        </w:rPr>
        <w:t xml:space="preserve"> robust </w:t>
      </w:r>
      <w:proofErr w:type="spellStart"/>
      <w:r w:rsidRPr="006B755D">
        <w:rPr>
          <w:b w:val="0"/>
        </w:rPr>
        <w:t>machine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an </w:t>
      </w:r>
      <w:proofErr w:type="spellStart"/>
      <w:r w:rsidRPr="006B755D">
        <w:rPr>
          <w:b w:val="0"/>
        </w:rPr>
        <w:t>optimum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flow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forces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during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bending</w:t>
      </w:r>
      <w:proofErr w:type="spellEnd"/>
      <w:r w:rsidRPr="006B755D">
        <w:rPr>
          <w:b w:val="0"/>
        </w:rPr>
        <w:t xml:space="preserve">. </w:t>
      </w:r>
      <w:proofErr w:type="spellStart"/>
      <w:r w:rsidRPr="006B755D">
        <w:rPr>
          <w:b w:val="0"/>
        </w:rPr>
        <w:t>It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pushes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previously</w:t>
      </w:r>
      <w:proofErr w:type="spellEnd"/>
      <w:r w:rsidRPr="006B755D">
        <w:rPr>
          <w:b w:val="0"/>
        </w:rPr>
        <w:t xml:space="preserve"> valid </w:t>
      </w:r>
      <w:proofErr w:type="spellStart"/>
      <w:r w:rsidRPr="006B755D">
        <w:rPr>
          <w:b w:val="0"/>
        </w:rPr>
        <w:t>limits</w:t>
      </w:r>
      <w:proofErr w:type="spellEnd"/>
      <w:r w:rsidRPr="006B755D">
        <w:rPr>
          <w:b w:val="0"/>
        </w:rPr>
        <w:t xml:space="preserve"> and </w:t>
      </w:r>
      <w:proofErr w:type="spellStart"/>
      <w:r w:rsidRPr="006B755D">
        <w:rPr>
          <w:b w:val="0"/>
        </w:rPr>
        <w:t>achieves</w:t>
      </w:r>
      <w:proofErr w:type="spellEnd"/>
      <w:r w:rsidRPr="006B755D">
        <w:rPr>
          <w:b w:val="0"/>
        </w:rPr>
        <w:t xml:space="preserve"> a </w:t>
      </w:r>
      <w:proofErr w:type="spellStart"/>
      <w:r w:rsidRPr="006B755D">
        <w:rPr>
          <w:b w:val="0"/>
        </w:rPr>
        <w:t>completely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new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precision</w:t>
      </w:r>
      <w:proofErr w:type="spellEnd"/>
      <w:r w:rsidRPr="006B755D">
        <w:rPr>
          <w:b w:val="0"/>
        </w:rPr>
        <w:t xml:space="preserve"> in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processing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thick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sheets</w:t>
      </w:r>
      <w:proofErr w:type="spellEnd"/>
      <w:r w:rsidRPr="006B755D">
        <w:rPr>
          <w:b w:val="0"/>
        </w:rPr>
        <w:t xml:space="preserve">. The </w:t>
      </w:r>
      <w:proofErr w:type="spellStart"/>
      <w:r w:rsidRPr="006B755D">
        <w:rPr>
          <w:b w:val="0"/>
        </w:rPr>
        <w:t>advantages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ergonomic</w:t>
      </w:r>
      <w:proofErr w:type="spellEnd"/>
      <w:r w:rsidRPr="006B755D">
        <w:rPr>
          <w:b w:val="0"/>
        </w:rPr>
        <w:t xml:space="preserve">, </w:t>
      </w:r>
      <w:proofErr w:type="spellStart"/>
      <w:r w:rsidRPr="006B755D">
        <w:rPr>
          <w:b w:val="0"/>
        </w:rPr>
        <w:t>precisely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controlled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are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now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available</w:t>
      </w:r>
      <w:proofErr w:type="spellEnd"/>
      <w:r w:rsidRPr="006B755D">
        <w:rPr>
          <w:b w:val="0"/>
        </w:rPr>
        <w:t xml:space="preserve"> in an </w:t>
      </w:r>
      <w:proofErr w:type="spellStart"/>
      <w:r w:rsidRPr="006B755D">
        <w:rPr>
          <w:b w:val="0"/>
        </w:rPr>
        <w:lastRenderedPageBreak/>
        <w:t>area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that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previously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had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work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presses</w:t>
      </w:r>
      <w:proofErr w:type="spellEnd"/>
      <w:r w:rsidR="003355E9">
        <w:rPr>
          <w:b w:val="0"/>
        </w:rPr>
        <w:t xml:space="preserve">“, </w:t>
      </w:r>
      <w:proofErr w:type="spellStart"/>
      <w:r>
        <w:rPr>
          <w:b w:val="0"/>
        </w:rPr>
        <w:t>explains</w:t>
      </w:r>
      <w:proofErr w:type="spellEnd"/>
      <w:r w:rsidR="003355E9">
        <w:rPr>
          <w:b w:val="0"/>
        </w:rPr>
        <w:t xml:space="preserve"> </w:t>
      </w:r>
      <w:r w:rsidR="001E0873" w:rsidRPr="001E0873">
        <w:rPr>
          <w:b w:val="0"/>
        </w:rPr>
        <w:t>Guido Blissenbach</w:t>
      </w:r>
      <w:r w:rsidR="003355E9" w:rsidRPr="001E0873">
        <w:rPr>
          <w:b w:val="0"/>
        </w:rPr>
        <w:t>,</w:t>
      </w:r>
      <w:r w:rsidR="003355E9" w:rsidRPr="004512F4">
        <w:rPr>
          <w:b w:val="0"/>
        </w:rPr>
        <w:t xml:space="preserve"> </w:t>
      </w:r>
      <w:r w:rsidR="001E0873">
        <w:rPr>
          <w:b w:val="0"/>
        </w:rPr>
        <w:t xml:space="preserve">Head </w:t>
      </w:r>
      <w:proofErr w:type="spellStart"/>
      <w:r w:rsidR="001E0873">
        <w:rPr>
          <w:b w:val="0"/>
        </w:rPr>
        <w:t>of</w:t>
      </w:r>
      <w:proofErr w:type="spellEnd"/>
      <w:r w:rsidR="001E0873">
        <w:rPr>
          <w:b w:val="0"/>
        </w:rPr>
        <w:t xml:space="preserve"> Design </w:t>
      </w:r>
      <w:r>
        <w:rPr>
          <w:b w:val="0"/>
        </w:rPr>
        <w:t>at</w:t>
      </w:r>
      <w:r w:rsidR="003355E9">
        <w:rPr>
          <w:b w:val="0"/>
        </w:rPr>
        <w:t xml:space="preserve"> Hans Schröder Maschinenbau. „</w:t>
      </w:r>
      <w:r w:rsidRPr="006B755D">
        <w:rPr>
          <w:b w:val="0"/>
        </w:rPr>
        <w:t xml:space="preserve">EVO Heavy Duty </w:t>
      </w:r>
      <w:proofErr w:type="spellStart"/>
      <w:r w:rsidRPr="006B755D">
        <w:rPr>
          <w:b w:val="0"/>
        </w:rPr>
        <w:t>is</w:t>
      </w:r>
      <w:proofErr w:type="spellEnd"/>
      <w:r w:rsidRPr="006B755D">
        <w:rPr>
          <w:b w:val="0"/>
        </w:rPr>
        <w:t xml:space="preserve"> an </w:t>
      </w:r>
      <w:proofErr w:type="spellStart"/>
      <w:r w:rsidRPr="006B755D">
        <w:rPr>
          <w:b w:val="0"/>
        </w:rPr>
        <w:t>economical</w:t>
      </w:r>
      <w:proofErr w:type="spellEnd"/>
      <w:r w:rsidRPr="006B755D">
        <w:rPr>
          <w:b w:val="0"/>
        </w:rPr>
        <w:t xml:space="preserve"> and reliable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machine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that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now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offers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sheet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metal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processing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companies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added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flexibility</w:t>
      </w:r>
      <w:proofErr w:type="spellEnd"/>
      <w:r w:rsidRPr="006B755D">
        <w:rPr>
          <w:b w:val="0"/>
        </w:rPr>
        <w:t xml:space="preserve">, </w:t>
      </w:r>
      <w:proofErr w:type="spellStart"/>
      <w:r w:rsidRPr="006B755D">
        <w:rPr>
          <w:b w:val="0"/>
        </w:rPr>
        <w:t>speed</w:t>
      </w:r>
      <w:proofErr w:type="spellEnd"/>
      <w:r w:rsidRPr="006B755D">
        <w:rPr>
          <w:b w:val="0"/>
        </w:rPr>
        <w:t xml:space="preserve">, dimensional </w:t>
      </w:r>
      <w:proofErr w:type="spellStart"/>
      <w:r w:rsidRPr="006B755D">
        <w:rPr>
          <w:b w:val="0"/>
        </w:rPr>
        <w:t>accuracy</w:t>
      </w:r>
      <w:proofErr w:type="spellEnd"/>
      <w:r w:rsidRPr="006B755D">
        <w:rPr>
          <w:b w:val="0"/>
        </w:rPr>
        <w:t xml:space="preserve"> and </w:t>
      </w:r>
      <w:proofErr w:type="spellStart"/>
      <w:r w:rsidRPr="006B755D">
        <w:rPr>
          <w:b w:val="0"/>
        </w:rPr>
        <w:t>repeatability</w:t>
      </w:r>
      <w:proofErr w:type="spellEnd"/>
      <w:r w:rsidRPr="006B755D">
        <w:rPr>
          <w:b w:val="0"/>
        </w:rPr>
        <w:t xml:space="preserve"> in </w:t>
      </w:r>
      <w:proofErr w:type="spellStart"/>
      <w:r w:rsidRPr="006B755D">
        <w:rPr>
          <w:b w:val="0"/>
        </w:rPr>
        <w:t>production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associated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our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folding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technology</w:t>
      </w:r>
      <w:proofErr w:type="spellEnd"/>
      <w:r w:rsidRPr="006B755D">
        <w:rPr>
          <w:b w:val="0"/>
        </w:rPr>
        <w:t xml:space="preserve">, </w:t>
      </w:r>
      <w:proofErr w:type="spellStart"/>
      <w:r w:rsidRPr="006B755D">
        <w:rPr>
          <w:b w:val="0"/>
        </w:rPr>
        <w:t>even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with</w:t>
      </w:r>
      <w:proofErr w:type="spellEnd"/>
      <w:r w:rsidRPr="006B755D">
        <w:rPr>
          <w:b w:val="0"/>
        </w:rPr>
        <w:t xml:space="preserve"> heavy </w:t>
      </w:r>
      <w:proofErr w:type="spellStart"/>
      <w:r w:rsidRPr="006B755D">
        <w:rPr>
          <w:b w:val="0"/>
        </w:rPr>
        <w:t>sheets</w:t>
      </w:r>
      <w:proofErr w:type="spellEnd"/>
      <w:r w:rsidR="003C0D27">
        <w:rPr>
          <w:b w:val="0"/>
        </w:rPr>
        <w:t>.</w:t>
      </w:r>
      <w:r w:rsidR="0001694D">
        <w:rPr>
          <w:b w:val="0"/>
        </w:rPr>
        <w:t>“</w:t>
      </w:r>
    </w:p>
    <w:p w14:paraId="1B43A6CB" w14:textId="54E421BA" w:rsidR="00AC17F2" w:rsidRDefault="006B755D" w:rsidP="0001694D">
      <w:pPr>
        <w:pStyle w:val="PILead"/>
        <w:rPr>
          <w:b w:val="0"/>
        </w:rPr>
      </w:pPr>
      <w:proofErr w:type="spellStart"/>
      <w:r w:rsidRPr="006B755D">
        <w:rPr>
          <w:b w:val="0"/>
        </w:rPr>
        <w:t>For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first</w:t>
      </w:r>
      <w:proofErr w:type="spellEnd"/>
      <w:r w:rsidRPr="006B755D">
        <w:rPr>
          <w:b w:val="0"/>
        </w:rPr>
        <w:t xml:space="preserve"> time, </w:t>
      </w:r>
      <w:proofErr w:type="spellStart"/>
      <w:r w:rsidRPr="006B755D">
        <w:rPr>
          <w:b w:val="0"/>
        </w:rPr>
        <w:t>the</w:t>
      </w:r>
      <w:proofErr w:type="spellEnd"/>
      <w:r w:rsidRPr="006B755D">
        <w:rPr>
          <w:b w:val="0"/>
        </w:rPr>
        <w:t xml:space="preserve"> EVO Heavy Duty </w:t>
      </w:r>
      <w:r w:rsidR="00AC17F2">
        <w:rPr>
          <w:b w:val="0"/>
        </w:rPr>
        <w:t xml:space="preserve">was on </w:t>
      </w:r>
      <w:proofErr w:type="spellStart"/>
      <w:r w:rsidRPr="006B755D">
        <w:rPr>
          <w:b w:val="0"/>
        </w:rPr>
        <w:t>display</w:t>
      </w:r>
      <w:proofErr w:type="spellEnd"/>
      <w:r w:rsidRPr="006B755D">
        <w:rPr>
          <w:b w:val="0"/>
        </w:rPr>
        <w:t xml:space="preserve"> at </w:t>
      </w:r>
      <w:proofErr w:type="spellStart"/>
      <w:r w:rsidRPr="006B755D">
        <w:rPr>
          <w:b w:val="0"/>
        </w:rPr>
        <w:t>Fabtech</w:t>
      </w:r>
      <w:proofErr w:type="spellEnd"/>
      <w:r w:rsidRPr="006B755D">
        <w:rPr>
          <w:b w:val="0"/>
        </w:rPr>
        <w:t xml:space="preserve"> in Chicago </w:t>
      </w:r>
      <w:proofErr w:type="spellStart"/>
      <w:r w:rsidRPr="006B755D">
        <w:rPr>
          <w:b w:val="0"/>
        </w:rPr>
        <w:t>from</w:t>
      </w:r>
      <w:proofErr w:type="spellEnd"/>
      <w:r w:rsidRPr="006B755D">
        <w:rPr>
          <w:b w:val="0"/>
        </w:rPr>
        <w:t xml:space="preserve"> Sept</w:t>
      </w:r>
      <w:r w:rsidR="00AC17F2">
        <w:rPr>
          <w:b w:val="0"/>
        </w:rPr>
        <w:t>ember</w:t>
      </w:r>
      <w:r w:rsidRPr="006B755D">
        <w:rPr>
          <w:b w:val="0"/>
        </w:rPr>
        <w:t xml:space="preserve"> 13 </w:t>
      </w:r>
      <w:proofErr w:type="spellStart"/>
      <w:r w:rsidRPr="006B755D">
        <w:rPr>
          <w:b w:val="0"/>
        </w:rPr>
        <w:t>to</w:t>
      </w:r>
      <w:proofErr w:type="spellEnd"/>
      <w:r w:rsidRPr="006B755D">
        <w:rPr>
          <w:b w:val="0"/>
        </w:rPr>
        <w:t xml:space="preserve"> 16 at </w:t>
      </w:r>
      <w:proofErr w:type="spellStart"/>
      <w:r w:rsidR="00AC17F2">
        <w:rPr>
          <w:b w:val="0"/>
        </w:rPr>
        <w:t>the</w:t>
      </w:r>
      <w:proofErr w:type="spellEnd"/>
      <w:r w:rsidR="00AC17F2">
        <w:rPr>
          <w:b w:val="0"/>
        </w:rPr>
        <w:t xml:space="preserve"> </w:t>
      </w:r>
      <w:proofErr w:type="spellStart"/>
      <w:r w:rsidRPr="006B755D">
        <w:rPr>
          <w:b w:val="0"/>
        </w:rPr>
        <w:t>booth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of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Schröder's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partner</w:t>
      </w:r>
      <w:proofErr w:type="spellEnd"/>
      <w:r w:rsidRPr="006B755D">
        <w:rPr>
          <w:b w:val="0"/>
        </w:rPr>
        <w:t xml:space="preserve"> </w:t>
      </w:r>
      <w:proofErr w:type="spellStart"/>
      <w:r w:rsidRPr="006B755D">
        <w:rPr>
          <w:b w:val="0"/>
        </w:rPr>
        <w:t>Metalforming</w:t>
      </w:r>
      <w:proofErr w:type="spellEnd"/>
      <w:r w:rsidRPr="006B755D">
        <w:rPr>
          <w:b w:val="0"/>
        </w:rPr>
        <w:t xml:space="preserve"> Inc.</w:t>
      </w:r>
      <w:r w:rsidR="001F69E0">
        <w:rPr>
          <w:b w:val="0"/>
        </w:rPr>
        <w:t xml:space="preserve"> </w:t>
      </w:r>
    </w:p>
    <w:p w14:paraId="365ACFD6" w14:textId="77777777" w:rsidR="00AC17F2" w:rsidRPr="00BD2062" w:rsidRDefault="00AC17F2" w:rsidP="0001694D">
      <w:pPr>
        <w:pStyle w:val="PILead"/>
        <w:rPr>
          <w:b w:val="0"/>
        </w:rPr>
      </w:pPr>
    </w:p>
    <w:p w14:paraId="79CAE4C8" w14:textId="77777777" w:rsidR="001E12A4" w:rsidRPr="00BD2062" w:rsidRDefault="001E12A4" w:rsidP="00D6553F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77B7D15A" w14:textId="77777777" w:rsidR="00CB3AB5" w:rsidRPr="00BD2062" w:rsidRDefault="00CB3AB5" w:rsidP="006761B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490AA4AE" w14:textId="77777777" w:rsidR="00AC17F2" w:rsidRPr="006229A2" w:rsidRDefault="00AC17F2" w:rsidP="000024FE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385C7C25" w14:textId="456E5F1D" w:rsidR="00AC17F2" w:rsidRPr="00D65108" w:rsidRDefault="00AC17F2" w:rsidP="00AC17F2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8" w:history="1">
        <w:r w:rsidR="00042FE6"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FA5138" w:rsidRPr="00BD2062" w14:paraId="1BB54AB7" w14:textId="77777777" w:rsidTr="00BE23CF">
        <w:tc>
          <w:tcPr>
            <w:tcW w:w="3936" w:type="dxa"/>
          </w:tcPr>
          <w:p w14:paraId="73903DC6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br/>
            </w:r>
          </w:p>
          <w:p w14:paraId="7F9EC5EB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</w:p>
          <w:p w14:paraId="091BC548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</w:p>
          <w:p w14:paraId="096C06D8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</w:p>
          <w:p w14:paraId="104F3BFA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</w:p>
          <w:p w14:paraId="4ABC9F71" w14:textId="77777777" w:rsidR="00FA5138" w:rsidRDefault="00FA5138" w:rsidP="00BE23CF">
            <w:pPr>
              <w:spacing w:after="120" w:line="280" w:lineRule="exact"/>
              <w:jc w:val="both"/>
              <w:rPr>
                <w:noProof/>
              </w:rPr>
            </w:pPr>
          </w:p>
          <w:p w14:paraId="413D7FAD" w14:textId="47859E16" w:rsidR="00FA5138" w:rsidRPr="00BD2062" w:rsidRDefault="00FA5138" w:rsidP="00BE23CF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F8DE6F" wp14:editId="1D9C2DC8">
                  <wp:extent cx="2294967" cy="17716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4113" r="14113" b="21688"/>
                          <a:stretch/>
                        </pic:blipFill>
                        <pic:spPr bwMode="auto">
                          <a:xfrm>
                            <a:off x="0" y="0"/>
                            <a:ext cx="2296083" cy="1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5722">
              <w:rPr>
                <w:bCs/>
                <w:sz w:val="16"/>
                <w:szCs w:val="16"/>
                <w:lang w:val="de-DE"/>
              </w:rPr>
              <w:t>Image source</w:t>
            </w:r>
            <w:r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6F57F094" w14:textId="366B745A" w:rsidR="00FA5138" w:rsidRPr="00BD2062" w:rsidRDefault="006B755D" w:rsidP="00BE23CF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Folding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machine</w:t>
            </w:r>
            <w:proofErr w:type="spellEnd"/>
            <w:r w:rsidR="00FA5138">
              <w:rPr>
                <w:sz w:val="18"/>
                <w:szCs w:val="18"/>
              </w:rPr>
              <w:t xml:space="preserve"> EVO Heavy Duty</w:t>
            </w:r>
            <w:r w:rsidR="00FA5138" w:rsidRPr="00BD2062">
              <w:rPr>
                <w:sz w:val="18"/>
                <w:szCs w:val="18"/>
              </w:rPr>
              <w:br/>
            </w:r>
          </w:p>
        </w:tc>
      </w:tr>
    </w:tbl>
    <w:p w14:paraId="15000628" w14:textId="77777777" w:rsidR="00FA5138" w:rsidRPr="00BD2062" w:rsidRDefault="00FA5138" w:rsidP="00FA513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A970B04" w14:textId="616AE7D3" w:rsidR="00901D8E" w:rsidRDefault="00901D8E">
      <w:pPr>
        <w:overflowPunct/>
        <w:autoSpaceDE/>
        <w:autoSpaceDN/>
        <w:adjustRightInd/>
        <w:textAlignment w:val="auto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br w:type="page"/>
      </w:r>
    </w:p>
    <w:p w14:paraId="6D00E8B7" w14:textId="0097B309" w:rsidR="007303D2" w:rsidRPr="00BD2062" w:rsidRDefault="006B755D" w:rsidP="007303D2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bookmarkStart w:id="0" w:name="_Hlk82615061"/>
      <w:r>
        <w:rPr>
          <w:b/>
          <w:bCs/>
          <w:sz w:val="18"/>
          <w:szCs w:val="18"/>
          <w:lang w:val="de-DE"/>
        </w:rPr>
        <w:lastRenderedPageBreak/>
        <w:t>About</w:t>
      </w:r>
      <w:r w:rsidR="007303D2"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66BE936D" w14:textId="30725CF1" w:rsidR="006B755D" w:rsidRPr="00901D8E" w:rsidRDefault="006B755D" w:rsidP="00FA3B2F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</w:t>
      </w:r>
      <w:r w:rsidR="00755342" w:rsidRPr="00AC17F2">
        <w:rPr>
          <w:sz w:val="18"/>
          <w:szCs w:val="18"/>
        </w:rPr>
        <w:t>-Forst</w:t>
      </w:r>
      <w:r w:rsidRPr="00AC17F2">
        <w:rPr>
          <w:sz w:val="18"/>
          <w:szCs w:val="18"/>
        </w:rPr>
        <w:t xml:space="preserve">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59A58123" w14:textId="31E76AB3" w:rsidR="006B755D" w:rsidRPr="00901D8E" w:rsidRDefault="006B755D" w:rsidP="00FA3B2F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</w:t>
      </w:r>
      <w:proofErr w:type="gramStart"/>
      <w:r w:rsidRPr="00901D8E">
        <w:rPr>
          <w:sz w:val="18"/>
          <w:szCs w:val="18"/>
        </w:rPr>
        <w:t>in 1949</w:t>
      </w:r>
      <w:proofErr w:type="gramEnd"/>
      <w:r w:rsidRPr="00901D8E">
        <w:rPr>
          <w:sz w:val="18"/>
          <w:szCs w:val="18"/>
        </w:rPr>
        <w:t xml:space="preserve">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7BEEE6F8" w14:textId="77777777" w:rsidR="006B755D" w:rsidRPr="00901D8E" w:rsidRDefault="006B755D" w:rsidP="006B755D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46DEBE6A" w14:textId="77777777" w:rsidR="00A068AF" w:rsidRPr="00F82D2E" w:rsidRDefault="00A068AF" w:rsidP="00A068AF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0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6A3BD35A" w14:textId="77777777" w:rsidR="00A068AF" w:rsidRPr="000007E8" w:rsidRDefault="00A068AF" w:rsidP="00A068AF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142824A6" w14:textId="77777777" w:rsidR="00A068AF" w:rsidRPr="008C5FDF" w:rsidRDefault="00A068AF" w:rsidP="00A068AF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t>Press contact:</w:t>
      </w:r>
    </w:p>
    <w:p w14:paraId="6312BEEE" w14:textId="77777777" w:rsidR="00A068AF" w:rsidRPr="00A718C8" w:rsidRDefault="00A068AF" w:rsidP="00A068AF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>Janina Biró</w:t>
      </w:r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6133AD5D" w14:textId="77777777" w:rsidR="00A068AF" w:rsidRPr="00A718C8" w:rsidRDefault="00A068AF" w:rsidP="00A068AF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168EC11F" w14:textId="77777777" w:rsidR="00A068AF" w:rsidRPr="00E35B99" w:rsidRDefault="00A068AF" w:rsidP="00A068AF">
      <w:pPr>
        <w:spacing w:after="120" w:line="280" w:lineRule="exact"/>
        <w:rPr>
          <w:lang w:val="de-DE"/>
        </w:rPr>
      </w:pPr>
      <w:r w:rsidRPr="003F0978">
        <w:rPr>
          <w:bCs/>
          <w:sz w:val="18"/>
          <w:szCs w:val="18"/>
          <w:lang w:val="de-DE"/>
        </w:rPr>
        <w:t>HighTech communications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7D939128" w14:textId="77777777" w:rsidR="00A068AF" w:rsidRPr="00E35B99" w:rsidRDefault="00A068AF" w:rsidP="00A068AF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bookmarkEnd w:id="0"/>
    <w:p w14:paraId="7BB095FA" w14:textId="77777777" w:rsidR="00EA524F" w:rsidRPr="00BD2062" w:rsidRDefault="00EA524F" w:rsidP="00A068AF">
      <w:pPr>
        <w:spacing w:after="120" w:line="280" w:lineRule="exact"/>
        <w:jc w:val="both"/>
        <w:rPr>
          <w:lang w:val="de-DE"/>
        </w:rPr>
      </w:pPr>
    </w:p>
    <w:sectPr w:rsidR="00EA524F" w:rsidRPr="00BD2062">
      <w:headerReference w:type="default" r:id="rId11"/>
      <w:footerReference w:type="default" r:id="rId12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55AB" w14:textId="77777777" w:rsidR="00E91570" w:rsidRDefault="00E91570">
      <w:r>
        <w:separator/>
      </w:r>
    </w:p>
  </w:endnote>
  <w:endnote w:type="continuationSeparator" w:id="0">
    <w:p w14:paraId="3FF5E086" w14:textId="77777777" w:rsidR="00E91570" w:rsidRDefault="00E9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00B3" w14:textId="63033F43" w:rsidR="006860E3" w:rsidRPr="00BC0944" w:rsidRDefault="00B610AB" w:rsidP="00BC0944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5F3563">
      <w:rPr>
        <w:noProof/>
        <w:sz w:val="16"/>
        <w:szCs w:val="16"/>
        <w:lang w:val="en-US"/>
      </w:rPr>
      <w:t>HSM1PI265_en.docx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86F0" w14:textId="77777777" w:rsidR="00E91570" w:rsidRDefault="00E91570">
      <w:r>
        <w:separator/>
      </w:r>
    </w:p>
  </w:footnote>
  <w:footnote w:type="continuationSeparator" w:id="0">
    <w:p w14:paraId="54F4E862" w14:textId="77777777" w:rsidR="00E91570" w:rsidRDefault="00E9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DE60" w14:textId="607E7513" w:rsidR="006860E3" w:rsidRDefault="00CB5472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522CED40" wp14:editId="7BA76945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9525" b="6985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694D"/>
    <w:rsid w:val="00017172"/>
    <w:rsid w:val="00020000"/>
    <w:rsid w:val="00023BDC"/>
    <w:rsid w:val="000262F6"/>
    <w:rsid w:val="0003056D"/>
    <w:rsid w:val="0004148D"/>
    <w:rsid w:val="00042FE6"/>
    <w:rsid w:val="0005272C"/>
    <w:rsid w:val="00057721"/>
    <w:rsid w:val="000656A1"/>
    <w:rsid w:val="0007298C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E2F"/>
    <w:rsid w:val="000B7CC5"/>
    <w:rsid w:val="000C1E3B"/>
    <w:rsid w:val="000C7A14"/>
    <w:rsid w:val="000C7E1A"/>
    <w:rsid w:val="000D2316"/>
    <w:rsid w:val="000D2A60"/>
    <w:rsid w:val="000D705B"/>
    <w:rsid w:val="000D7ED1"/>
    <w:rsid w:val="000E0A7C"/>
    <w:rsid w:val="000E2321"/>
    <w:rsid w:val="000E6D56"/>
    <w:rsid w:val="000F009C"/>
    <w:rsid w:val="000F3C38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923"/>
    <w:rsid w:val="00154E54"/>
    <w:rsid w:val="001550AC"/>
    <w:rsid w:val="00157492"/>
    <w:rsid w:val="00171B1A"/>
    <w:rsid w:val="00173232"/>
    <w:rsid w:val="00174F08"/>
    <w:rsid w:val="001828B1"/>
    <w:rsid w:val="00183007"/>
    <w:rsid w:val="00183046"/>
    <w:rsid w:val="0018488B"/>
    <w:rsid w:val="00186010"/>
    <w:rsid w:val="0018614C"/>
    <w:rsid w:val="001911CB"/>
    <w:rsid w:val="00192772"/>
    <w:rsid w:val="00193785"/>
    <w:rsid w:val="001960D1"/>
    <w:rsid w:val="00196566"/>
    <w:rsid w:val="0019782E"/>
    <w:rsid w:val="001A09AF"/>
    <w:rsid w:val="001A772F"/>
    <w:rsid w:val="001A7F11"/>
    <w:rsid w:val="001B63CC"/>
    <w:rsid w:val="001B6EE0"/>
    <w:rsid w:val="001B7689"/>
    <w:rsid w:val="001C140B"/>
    <w:rsid w:val="001D1958"/>
    <w:rsid w:val="001D4343"/>
    <w:rsid w:val="001D5198"/>
    <w:rsid w:val="001E0873"/>
    <w:rsid w:val="001E12A4"/>
    <w:rsid w:val="001E16F8"/>
    <w:rsid w:val="001E5076"/>
    <w:rsid w:val="001E6C4A"/>
    <w:rsid w:val="001F324C"/>
    <w:rsid w:val="001F69E0"/>
    <w:rsid w:val="001F6EB2"/>
    <w:rsid w:val="001F7EDC"/>
    <w:rsid w:val="002022A5"/>
    <w:rsid w:val="002026DB"/>
    <w:rsid w:val="00205CC6"/>
    <w:rsid w:val="00210257"/>
    <w:rsid w:val="002130A2"/>
    <w:rsid w:val="00214802"/>
    <w:rsid w:val="00214C43"/>
    <w:rsid w:val="00214FA2"/>
    <w:rsid w:val="002212FB"/>
    <w:rsid w:val="0022351A"/>
    <w:rsid w:val="002250AC"/>
    <w:rsid w:val="002263D9"/>
    <w:rsid w:val="002300E7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6031C"/>
    <w:rsid w:val="002603C6"/>
    <w:rsid w:val="00263D24"/>
    <w:rsid w:val="00264F76"/>
    <w:rsid w:val="002714F2"/>
    <w:rsid w:val="00271E5A"/>
    <w:rsid w:val="0027340A"/>
    <w:rsid w:val="0027393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758E"/>
    <w:rsid w:val="002978CE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3D95"/>
    <w:rsid w:val="002D716B"/>
    <w:rsid w:val="002E133B"/>
    <w:rsid w:val="002E13B9"/>
    <w:rsid w:val="002E1739"/>
    <w:rsid w:val="002E19FD"/>
    <w:rsid w:val="002E36B2"/>
    <w:rsid w:val="002E4601"/>
    <w:rsid w:val="002E5AAC"/>
    <w:rsid w:val="002F0565"/>
    <w:rsid w:val="002F1679"/>
    <w:rsid w:val="002F271C"/>
    <w:rsid w:val="002F6148"/>
    <w:rsid w:val="002F71CD"/>
    <w:rsid w:val="0031311C"/>
    <w:rsid w:val="00313234"/>
    <w:rsid w:val="00321CD6"/>
    <w:rsid w:val="00324F61"/>
    <w:rsid w:val="00330AA0"/>
    <w:rsid w:val="003320C4"/>
    <w:rsid w:val="00333FA4"/>
    <w:rsid w:val="00334D3F"/>
    <w:rsid w:val="003355E9"/>
    <w:rsid w:val="00337750"/>
    <w:rsid w:val="00337C81"/>
    <w:rsid w:val="00340878"/>
    <w:rsid w:val="00353FC7"/>
    <w:rsid w:val="00354AB7"/>
    <w:rsid w:val="0035527A"/>
    <w:rsid w:val="00355655"/>
    <w:rsid w:val="00357C25"/>
    <w:rsid w:val="00360A39"/>
    <w:rsid w:val="0036147D"/>
    <w:rsid w:val="00361582"/>
    <w:rsid w:val="00363260"/>
    <w:rsid w:val="003708C2"/>
    <w:rsid w:val="003715E3"/>
    <w:rsid w:val="00371D5F"/>
    <w:rsid w:val="003724B7"/>
    <w:rsid w:val="00373A84"/>
    <w:rsid w:val="00381D6F"/>
    <w:rsid w:val="003903D6"/>
    <w:rsid w:val="0039213D"/>
    <w:rsid w:val="00396196"/>
    <w:rsid w:val="0039731D"/>
    <w:rsid w:val="003A0FE9"/>
    <w:rsid w:val="003A138B"/>
    <w:rsid w:val="003A1FD9"/>
    <w:rsid w:val="003B29EF"/>
    <w:rsid w:val="003B52B0"/>
    <w:rsid w:val="003B70EA"/>
    <w:rsid w:val="003C0D27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AC7"/>
    <w:rsid w:val="003E3104"/>
    <w:rsid w:val="003E6602"/>
    <w:rsid w:val="003E75CD"/>
    <w:rsid w:val="003F238C"/>
    <w:rsid w:val="003F25AC"/>
    <w:rsid w:val="003F3060"/>
    <w:rsid w:val="003F3C0F"/>
    <w:rsid w:val="003F5205"/>
    <w:rsid w:val="003F6355"/>
    <w:rsid w:val="003F6594"/>
    <w:rsid w:val="003F76A0"/>
    <w:rsid w:val="003F7AB2"/>
    <w:rsid w:val="004063E9"/>
    <w:rsid w:val="004066CA"/>
    <w:rsid w:val="004102AB"/>
    <w:rsid w:val="00413002"/>
    <w:rsid w:val="0041415C"/>
    <w:rsid w:val="00417350"/>
    <w:rsid w:val="004303C0"/>
    <w:rsid w:val="00430BAF"/>
    <w:rsid w:val="00433F28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512F4"/>
    <w:rsid w:val="0045157F"/>
    <w:rsid w:val="00452E60"/>
    <w:rsid w:val="004538AA"/>
    <w:rsid w:val="004539FC"/>
    <w:rsid w:val="004607C5"/>
    <w:rsid w:val="00462ADC"/>
    <w:rsid w:val="00466234"/>
    <w:rsid w:val="00466489"/>
    <w:rsid w:val="00467A0C"/>
    <w:rsid w:val="00471E29"/>
    <w:rsid w:val="00476711"/>
    <w:rsid w:val="004774FB"/>
    <w:rsid w:val="00482F2B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24B0"/>
    <w:rsid w:val="004B712C"/>
    <w:rsid w:val="004C3053"/>
    <w:rsid w:val="004C57FB"/>
    <w:rsid w:val="004C746B"/>
    <w:rsid w:val="004C7E95"/>
    <w:rsid w:val="004D2221"/>
    <w:rsid w:val="004D2549"/>
    <w:rsid w:val="004D6422"/>
    <w:rsid w:val="004D7190"/>
    <w:rsid w:val="004D7470"/>
    <w:rsid w:val="004E1C74"/>
    <w:rsid w:val="004E2CA1"/>
    <w:rsid w:val="004E50F5"/>
    <w:rsid w:val="004E6694"/>
    <w:rsid w:val="004E7237"/>
    <w:rsid w:val="004F3258"/>
    <w:rsid w:val="004F5751"/>
    <w:rsid w:val="004F65A7"/>
    <w:rsid w:val="004F6643"/>
    <w:rsid w:val="005018A8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25722"/>
    <w:rsid w:val="005416BB"/>
    <w:rsid w:val="00543F19"/>
    <w:rsid w:val="00544D15"/>
    <w:rsid w:val="00546BD7"/>
    <w:rsid w:val="00550528"/>
    <w:rsid w:val="00563C83"/>
    <w:rsid w:val="005645CA"/>
    <w:rsid w:val="00567104"/>
    <w:rsid w:val="005679DF"/>
    <w:rsid w:val="005747DE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B0"/>
    <w:rsid w:val="005A4482"/>
    <w:rsid w:val="005A4EEF"/>
    <w:rsid w:val="005A5C10"/>
    <w:rsid w:val="005B1BCE"/>
    <w:rsid w:val="005B29EE"/>
    <w:rsid w:val="005B7204"/>
    <w:rsid w:val="005C4BA1"/>
    <w:rsid w:val="005D170E"/>
    <w:rsid w:val="005D4EF1"/>
    <w:rsid w:val="005D6871"/>
    <w:rsid w:val="005E028C"/>
    <w:rsid w:val="005E08B5"/>
    <w:rsid w:val="005E1251"/>
    <w:rsid w:val="005E3D6F"/>
    <w:rsid w:val="005E4DFB"/>
    <w:rsid w:val="005F3563"/>
    <w:rsid w:val="005F5DE7"/>
    <w:rsid w:val="00606017"/>
    <w:rsid w:val="00607A79"/>
    <w:rsid w:val="00611F37"/>
    <w:rsid w:val="00613D59"/>
    <w:rsid w:val="00616FEA"/>
    <w:rsid w:val="00625426"/>
    <w:rsid w:val="00625FDC"/>
    <w:rsid w:val="006300DD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31BD"/>
    <w:rsid w:val="00644475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67D04"/>
    <w:rsid w:val="00671B11"/>
    <w:rsid w:val="006755B0"/>
    <w:rsid w:val="006761B1"/>
    <w:rsid w:val="00676A85"/>
    <w:rsid w:val="006824B5"/>
    <w:rsid w:val="006827DD"/>
    <w:rsid w:val="006849FA"/>
    <w:rsid w:val="006860E3"/>
    <w:rsid w:val="00686C67"/>
    <w:rsid w:val="00686D3E"/>
    <w:rsid w:val="00695A60"/>
    <w:rsid w:val="006964D5"/>
    <w:rsid w:val="006A5BCD"/>
    <w:rsid w:val="006A5BCF"/>
    <w:rsid w:val="006B1804"/>
    <w:rsid w:val="006B22C9"/>
    <w:rsid w:val="006B457C"/>
    <w:rsid w:val="006B755D"/>
    <w:rsid w:val="006C06F9"/>
    <w:rsid w:val="006C0ED1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553A"/>
    <w:rsid w:val="006D6287"/>
    <w:rsid w:val="006D7CF0"/>
    <w:rsid w:val="006D7E05"/>
    <w:rsid w:val="006E07B0"/>
    <w:rsid w:val="006E303D"/>
    <w:rsid w:val="006F065B"/>
    <w:rsid w:val="006F07C0"/>
    <w:rsid w:val="006F19B1"/>
    <w:rsid w:val="006F2181"/>
    <w:rsid w:val="006F66A3"/>
    <w:rsid w:val="006F750C"/>
    <w:rsid w:val="0070234D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13A8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55342"/>
    <w:rsid w:val="00755C97"/>
    <w:rsid w:val="007562C5"/>
    <w:rsid w:val="0076018F"/>
    <w:rsid w:val="00762654"/>
    <w:rsid w:val="007643E3"/>
    <w:rsid w:val="00775F76"/>
    <w:rsid w:val="00776500"/>
    <w:rsid w:val="007777ED"/>
    <w:rsid w:val="007802EB"/>
    <w:rsid w:val="007870D5"/>
    <w:rsid w:val="00793DFA"/>
    <w:rsid w:val="00795504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32C2"/>
    <w:rsid w:val="007B78F8"/>
    <w:rsid w:val="007C74D3"/>
    <w:rsid w:val="007D0390"/>
    <w:rsid w:val="007D0C40"/>
    <w:rsid w:val="007D207C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500D"/>
    <w:rsid w:val="008151D1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865"/>
    <w:rsid w:val="00850E63"/>
    <w:rsid w:val="00851758"/>
    <w:rsid w:val="00851BC9"/>
    <w:rsid w:val="00852F65"/>
    <w:rsid w:val="00852F87"/>
    <w:rsid w:val="0086523F"/>
    <w:rsid w:val="008656A9"/>
    <w:rsid w:val="00873384"/>
    <w:rsid w:val="0087462D"/>
    <w:rsid w:val="00874C79"/>
    <w:rsid w:val="00876890"/>
    <w:rsid w:val="00880ABC"/>
    <w:rsid w:val="00882314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3D6A"/>
    <w:rsid w:val="008A7774"/>
    <w:rsid w:val="008A7F41"/>
    <w:rsid w:val="008B1FAE"/>
    <w:rsid w:val="008C0226"/>
    <w:rsid w:val="008D042C"/>
    <w:rsid w:val="008D10BD"/>
    <w:rsid w:val="008D272D"/>
    <w:rsid w:val="008D3954"/>
    <w:rsid w:val="008D661A"/>
    <w:rsid w:val="008D77D1"/>
    <w:rsid w:val="008E5C2A"/>
    <w:rsid w:val="008E5C54"/>
    <w:rsid w:val="008F0EC8"/>
    <w:rsid w:val="008F19C7"/>
    <w:rsid w:val="008F1C4B"/>
    <w:rsid w:val="008F23B2"/>
    <w:rsid w:val="008F6157"/>
    <w:rsid w:val="00900FDF"/>
    <w:rsid w:val="00901D8E"/>
    <w:rsid w:val="00904EF7"/>
    <w:rsid w:val="0091057B"/>
    <w:rsid w:val="00911F1F"/>
    <w:rsid w:val="00915190"/>
    <w:rsid w:val="00915D6F"/>
    <w:rsid w:val="0092218A"/>
    <w:rsid w:val="009241F7"/>
    <w:rsid w:val="009248BD"/>
    <w:rsid w:val="00925C87"/>
    <w:rsid w:val="00926F1A"/>
    <w:rsid w:val="009327AD"/>
    <w:rsid w:val="00934D4C"/>
    <w:rsid w:val="0093588B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16B4"/>
    <w:rsid w:val="00951CEE"/>
    <w:rsid w:val="00951D38"/>
    <w:rsid w:val="009561C3"/>
    <w:rsid w:val="00960803"/>
    <w:rsid w:val="009665A5"/>
    <w:rsid w:val="009665F9"/>
    <w:rsid w:val="009673C1"/>
    <w:rsid w:val="00967E1A"/>
    <w:rsid w:val="0097025B"/>
    <w:rsid w:val="00970C66"/>
    <w:rsid w:val="009715BE"/>
    <w:rsid w:val="00977A16"/>
    <w:rsid w:val="00977C07"/>
    <w:rsid w:val="00977D1E"/>
    <w:rsid w:val="00983799"/>
    <w:rsid w:val="00992C72"/>
    <w:rsid w:val="0099581A"/>
    <w:rsid w:val="00996EFC"/>
    <w:rsid w:val="009970D5"/>
    <w:rsid w:val="009A1381"/>
    <w:rsid w:val="009B2B37"/>
    <w:rsid w:val="009B2F9A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068AF"/>
    <w:rsid w:val="00A1119B"/>
    <w:rsid w:val="00A12352"/>
    <w:rsid w:val="00A12B1A"/>
    <w:rsid w:val="00A13CEE"/>
    <w:rsid w:val="00A170F7"/>
    <w:rsid w:val="00A2103A"/>
    <w:rsid w:val="00A21570"/>
    <w:rsid w:val="00A227E2"/>
    <w:rsid w:val="00A311D9"/>
    <w:rsid w:val="00A31A49"/>
    <w:rsid w:val="00A3348A"/>
    <w:rsid w:val="00A363DC"/>
    <w:rsid w:val="00A37530"/>
    <w:rsid w:val="00A40B40"/>
    <w:rsid w:val="00A41BF3"/>
    <w:rsid w:val="00A421B2"/>
    <w:rsid w:val="00A43820"/>
    <w:rsid w:val="00A44C13"/>
    <w:rsid w:val="00A5794F"/>
    <w:rsid w:val="00A61695"/>
    <w:rsid w:val="00A63145"/>
    <w:rsid w:val="00A65D7A"/>
    <w:rsid w:val="00A8231A"/>
    <w:rsid w:val="00A8457A"/>
    <w:rsid w:val="00A8486E"/>
    <w:rsid w:val="00A87E30"/>
    <w:rsid w:val="00A91331"/>
    <w:rsid w:val="00A91D8B"/>
    <w:rsid w:val="00A93E3D"/>
    <w:rsid w:val="00A94C7C"/>
    <w:rsid w:val="00A9503E"/>
    <w:rsid w:val="00A97405"/>
    <w:rsid w:val="00A9764E"/>
    <w:rsid w:val="00AA06D2"/>
    <w:rsid w:val="00AA17CF"/>
    <w:rsid w:val="00AA20E3"/>
    <w:rsid w:val="00AA6A11"/>
    <w:rsid w:val="00AA75F7"/>
    <w:rsid w:val="00AB3AC9"/>
    <w:rsid w:val="00AB41B4"/>
    <w:rsid w:val="00AB4DDE"/>
    <w:rsid w:val="00AB7684"/>
    <w:rsid w:val="00AC17F2"/>
    <w:rsid w:val="00AC3038"/>
    <w:rsid w:val="00AC74EE"/>
    <w:rsid w:val="00AC7708"/>
    <w:rsid w:val="00AD58A7"/>
    <w:rsid w:val="00AD7030"/>
    <w:rsid w:val="00AD756C"/>
    <w:rsid w:val="00AD75AD"/>
    <w:rsid w:val="00AE0F82"/>
    <w:rsid w:val="00AE1850"/>
    <w:rsid w:val="00AF1EE3"/>
    <w:rsid w:val="00AF73C5"/>
    <w:rsid w:val="00B05302"/>
    <w:rsid w:val="00B064C6"/>
    <w:rsid w:val="00B15186"/>
    <w:rsid w:val="00B173DA"/>
    <w:rsid w:val="00B20D4F"/>
    <w:rsid w:val="00B25DC8"/>
    <w:rsid w:val="00B41AF9"/>
    <w:rsid w:val="00B45126"/>
    <w:rsid w:val="00B4553A"/>
    <w:rsid w:val="00B45FE1"/>
    <w:rsid w:val="00B47130"/>
    <w:rsid w:val="00B4756A"/>
    <w:rsid w:val="00B50D7D"/>
    <w:rsid w:val="00B53B09"/>
    <w:rsid w:val="00B543F3"/>
    <w:rsid w:val="00B5711C"/>
    <w:rsid w:val="00B60FC4"/>
    <w:rsid w:val="00B610AB"/>
    <w:rsid w:val="00B61E99"/>
    <w:rsid w:val="00B626D5"/>
    <w:rsid w:val="00B71075"/>
    <w:rsid w:val="00B73146"/>
    <w:rsid w:val="00B74518"/>
    <w:rsid w:val="00B74E71"/>
    <w:rsid w:val="00B75AAB"/>
    <w:rsid w:val="00B762F4"/>
    <w:rsid w:val="00B8532C"/>
    <w:rsid w:val="00B9137F"/>
    <w:rsid w:val="00B96760"/>
    <w:rsid w:val="00B96E5C"/>
    <w:rsid w:val="00BA0833"/>
    <w:rsid w:val="00BA4854"/>
    <w:rsid w:val="00BA51C4"/>
    <w:rsid w:val="00BA7C1A"/>
    <w:rsid w:val="00BB02E8"/>
    <w:rsid w:val="00BB0609"/>
    <w:rsid w:val="00BB124D"/>
    <w:rsid w:val="00BB5862"/>
    <w:rsid w:val="00BB61E4"/>
    <w:rsid w:val="00BC0944"/>
    <w:rsid w:val="00BC2C33"/>
    <w:rsid w:val="00BC328E"/>
    <w:rsid w:val="00BC3E1F"/>
    <w:rsid w:val="00BC40D6"/>
    <w:rsid w:val="00BC557D"/>
    <w:rsid w:val="00BD2062"/>
    <w:rsid w:val="00BD3785"/>
    <w:rsid w:val="00BD7BD0"/>
    <w:rsid w:val="00BD7E07"/>
    <w:rsid w:val="00BE1753"/>
    <w:rsid w:val="00BE23CF"/>
    <w:rsid w:val="00BE39EA"/>
    <w:rsid w:val="00BE780B"/>
    <w:rsid w:val="00BF01C1"/>
    <w:rsid w:val="00BF6977"/>
    <w:rsid w:val="00C0024F"/>
    <w:rsid w:val="00C03257"/>
    <w:rsid w:val="00C04CA1"/>
    <w:rsid w:val="00C16E06"/>
    <w:rsid w:val="00C22644"/>
    <w:rsid w:val="00C23128"/>
    <w:rsid w:val="00C26764"/>
    <w:rsid w:val="00C2699E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44F5"/>
    <w:rsid w:val="00C62063"/>
    <w:rsid w:val="00C625DB"/>
    <w:rsid w:val="00C81407"/>
    <w:rsid w:val="00C839BE"/>
    <w:rsid w:val="00C8631E"/>
    <w:rsid w:val="00C926A9"/>
    <w:rsid w:val="00C96193"/>
    <w:rsid w:val="00C976C3"/>
    <w:rsid w:val="00CA097E"/>
    <w:rsid w:val="00CA0C08"/>
    <w:rsid w:val="00CA363A"/>
    <w:rsid w:val="00CA51A4"/>
    <w:rsid w:val="00CA61C2"/>
    <w:rsid w:val="00CB198A"/>
    <w:rsid w:val="00CB3AB5"/>
    <w:rsid w:val="00CB5472"/>
    <w:rsid w:val="00CB59F7"/>
    <w:rsid w:val="00CC0CD9"/>
    <w:rsid w:val="00CC7234"/>
    <w:rsid w:val="00CD5EBC"/>
    <w:rsid w:val="00CD63D4"/>
    <w:rsid w:val="00CD6659"/>
    <w:rsid w:val="00CD7A47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1212"/>
    <w:rsid w:val="00D12B8E"/>
    <w:rsid w:val="00D12FC2"/>
    <w:rsid w:val="00D1331C"/>
    <w:rsid w:val="00D13CB6"/>
    <w:rsid w:val="00D14B3C"/>
    <w:rsid w:val="00D15F9D"/>
    <w:rsid w:val="00D2078A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5BA5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865EF"/>
    <w:rsid w:val="00D90C45"/>
    <w:rsid w:val="00D91184"/>
    <w:rsid w:val="00D9375A"/>
    <w:rsid w:val="00D96039"/>
    <w:rsid w:val="00D972B1"/>
    <w:rsid w:val="00DA4725"/>
    <w:rsid w:val="00DA4BFB"/>
    <w:rsid w:val="00DB0263"/>
    <w:rsid w:val="00DB1AE4"/>
    <w:rsid w:val="00DB2840"/>
    <w:rsid w:val="00DB5F92"/>
    <w:rsid w:val="00DB626A"/>
    <w:rsid w:val="00DC06EF"/>
    <w:rsid w:val="00DC188A"/>
    <w:rsid w:val="00DC2118"/>
    <w:rsid w:val="00DC570C"/>
    <w:rsid w:val="00DC7E7C"/>
    <w:rsid w:val="00DD0A27"/>
    <w:rsid w:val="00DD215E"/>
    <w:rsid w:val="00DD4DC2"/>
    <w:rsid w:val="00DD596F"/>
    <w:rsid w:val="00DD6476"/>
    <w:rsid w:val="00DD7BF4"/>
    <w:rsid w:val="00DE2EC5"/>
    <w:rsid w:val="00DE4F8C"/>
    <w:rsid w:val="00DF04B9"/>
    <w:rsid w:val="00DF189B"/>
    <w:rsid w:val="00DF21AD"/>
    <w:rsid w:val="00DF258F"/>
    <w:rsid w:val="00DF33D3"/>
    <w:rsid w:val="00DF5C95"/>
    <w:rsid w:val="00E00D2E"/>
    <w:rsid w:val="00E015AD"/>
    <w:rsid w:val="00E0392E"/>
    <w:rsid w:val="00E0780C"/>
    <w:rsid w:val="00E10E52"/>
    <w:rsid w:val="00E123CB"/>
    <w:rsid w:val="00E149A0"/>
    <w:rsid w:val="00E16650"/>
    <w:rsid w:val="00E23A64"/>
    <w:rsid w:val="00E2479B"/>
    <w:rsid w:val="00E268DF"/>
    <w:rsid w:val="00E31E3C"/>
    <w:rsid w:val="00E32BF4"/>
    <w:rsid w:val="00E356E9"/>
    <w:rsid w:val="00E35B99"/>
    <w:rsid w:val="00E415E8"/>
    <w:rsid w:val="00E41DB8"/>
    <w:rsid w:val="00E56B02"/>
    <w:rsid w:val="00E57706"/>
    <w:rsid w:val="00E57D57"/>
    <w:rsid w:val="00E60050"/>
    <w:rsid w:val="00E6216D"/>
    <w:rsid w:val="00E63581"/>
    <w:rsid w:val="00E6501C"/>
    <w:rsid w:val="00E71644"/>
    <w:rsid w:val="00E71957"/>
    <w:rsid w:val="00E82CF6"/>
    <w:rsid w:val="00E8384F"/>
    <w:rsid w:val="00E87C74"/>
    <w:rsid w:val="00E91570"/>
    <w:rsid w:val="00E91CEA"/>
    <w:rsid w:val="00E925DB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6D15"/>
    <w:rsid w:val="00EC3944"/>
    <w:rsid w:val="00ED2C34"/>
    <w:rsid w:val="00ED4647"/>
    <w:rsid w:val="00ED48A3"/>
    <w:rsid w:val="00EE03D5"/>
    <w:rsid w:val="00EE4D36"/>
    <w:rsid w:val="00EE5285"/>
    <w:rsid w:val="00EF0522"/>
    <w:rsid w:val="00EF57B3"/>
    <w:rsid w:val="00EF5B68"/>
    <w:rsid w:val="00EF73A8"/>
    <w:rsid w:val="00F026AE"/>
    <w:rsid w:val="00F04C9C"/>
    <w:rsid w:val="00F058E1"/>
    <w:rsid w:val="00F06224"/>
    <w:rsid w:val="00F06521"/>
    <w:rsid w:val="00F07FD4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545F"/>
    <w:rsid w:val="00F35D09"/>
    <w:rsid w:val="00F362A6"/>
    <w:rsid w:val="00F44204"/>
    <w:rsid w:val="00F45E1B"/>
    <w:rsid w:val="00F51CDC"/>
    <w:rsid w:val="00F5279C"/>
    <w:rsid w:val="00F5309B"/>
    <w:rsid w:val="00F537EA"/>
    <w:rsid w:val="00F55CAF"/>
    <w:rsid w:val="00F62413"/>
    <w:rsid w:val="00F656FD"/>
    <w:rsid w:val="00F66123"/>
    <w:rsid w:val="00F66571"/>
    <w:rsid w:val="00F720C4"/>
    <w:rsid w:val="00F7309C"/>
    <w:rsid w:val="00F7462B"/>
    <w:rsid w:val="00F752CD"/>
    <w:rsid w:val="00F8317A"/>
    <w:rsid w:val="00F91419"/>
    <w:rsid w:val="00F91AD9"/>
    <w:rsid w:val="00F924E7"/>
    <w:rsid w:val="00F92B41"/>
    <w:rsid w:val="00F93C28"/>
    <w:rsid w:val="00F943AF"/>
    <w:rsid w:val="00F95844"/>
    <w:rsid w:val="00F977D2"/>
    <w:rsid w:val="00FA29BC"/>
    <w:rsid w:val="00FA3B2F"/>
    <w:rsid w:val="00FA5138"/>
    <w:rsid w:val="00FA5FF8"/>
    <w:rsid w:val="00FB1750"/>
    <w:rsid w:val="00FB2C90"/>
    <w:rsid w:val="00FB37D1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14E4"/>
    <w:rsid w:val="00FD2AA2"/>
    <w:rsid w:val="00FD6A1D"/>
    <w:rsid w:val="00FE248A"/>
    <w:rsid w:val="00FE3545"/>
    <w:rsid w:val="00FE74A7"/>
    <w:rsid w:val="00FF088F"/>
    <w:rsid w:val="00FF1875"/>
    <w:rsid w:val="00FF24E5"/>
    <w:rsid w:val="00FF398F"/>
    <w:rsid w:val="00FF6200"/>
    <w:rsid w:val="00FF6B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4BAF3558"/>
  <w15:docId w15:val="{20DBA6D6-C112-4729-9C53-53DB08F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ITextkrper">
    <w:name w:val="PI_Textkörper"/>
    <w:basedOn w:val="Standard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after="120" w:line="280" w:lineRule="exact"/>
      <w:jc w:val="center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kumentstruktur">
    <w:name w:val="Document Map"/>
    <w:basedOn w:val="Standard"/>
    <w:link w:val="DokumentstrukturZchn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Standard"/>
    <w:autoRedefine/>
    <w:qFormat/>
    <w:rsid w:val="00893C0C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Absatz-Standardschriftart"/>
    <w:rsid w:val="00A91331"/>
  </w:style>
  <w:style w:type="paragraph" w:customStyle="1" w:styleId="EinfAbs">
    <w:name w:val="[Einf. Abs.]"/>
    <w:basedOn w:val="Standard"/>
    <w:uiPriority w:val="99"/>
    <w:rsid w:val="006B755D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chroed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roedergroup.eu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0118-78E7-4080-8246-00622D73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Company>HighTech communications GmbH</Company>
  <LinksUpToDate>false</LinksUpToDate>
  <CharactersWithSpaces>4502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>Marcus Planckh</dc:creator>
  <cp:keywords/>
  <dc:description/>
  <cp:lastModifiedBy>Peter Prasilik</cp:lastModifiedBy>
  <cp:revision>7</cp:revision>
  <cp:lastPrinted>2021-08-27T08:12:00Z</cp:lastPrinted>
  <dcterms:created xsi:type="dcterms:W3CDTF">2021-09-15T14:10:00Z</dcterms:created>
  <dcterms:modified xsi:type="dcterms:W3CDTF">2021-09-16T08:07:00Z</dcterms:modified>
</cp:coreProperties>
</file>