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F647" w14:textId="77777777" w:rsidR="00465024" w:rsidRPr="008D6678" w:rsidRDefault="009F20DB" w:rsidP="00465024">
      <w:pPr>
        <w:pStyle w:val="berschrift1"/>
        <w:spacing w:before="720" w:after="720" w:line="260" w:lineRule="exact"/>
        <w:rPr>
          <w:sz w:val="20"/>
          <w:lang w:bidi="it-IT"/>
        </w:rPr>
      </w:pPr>
      <w:r w:rsidRPr="008D6678">
        <w:rPr>
          <w:sz w:val="20"/>
          <w:lang w:bidi="it-IT"/>
        </w:rPr>
        <w:t>MEDIENINFORMATION</w:t>
      </w:r>
    </w:p>
    <w:p w14:paraId="2429D7AA" w14:textId="77777777" w:rsidR="00357372" w:rsidRPr="008D6678" w:rsidRDefault="006B0F8B" w:rsidP="00D54A29">
      <w:pPr>
        <w:rPr>
          <w:rFonts w:ascii="Arial" w:hAnsi="Arial" w:cs="Arial"/>
          <w:b/>
          <w:bCs/>
        </w:rPr>
      </w:pPr>
      <w:bookmarkStart w:id="0" w:name="_Hlk79391443"/>
      <w:r w:rsidRPr="008D6678">
        <w:rPr>
          <w:rFonts w:ascii="Arial" w:hAnsi="Arial" w:cs="Arial"/>
          <w:b/>
          <w:bCs/>
        </w:rPr>
        <w:t>Würth Elektronik stellt CAN Box 8FR6 vor</w:t>
      </w:r>
      <w:r w:rsidR="00D54A29" w:rsidRPr="008D6678">
        <w:rPr>
          <w:rFonts w:ascii="Arial" w:hAnsi="Arial" w:cs="Arial"/>
          <w:b/>
          <w:bCs/>
        </w:rPr>
        <w:t xml:space="preserve"> </w:t>
      </w:r>
    </w:p>
    <w:p w14:paraId="74434E60" w14:textId="3A224F8A" w:rsidR="00194988" w:rsidRPr="008D6678" w:rsidRDefault="00106386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Programmierbare</w:t>
      </w:r>
      <w:r w:rsidR="00FF042A">
        <w:rPr>
          <w:rFonts w:ascii="Arial" w:hAnsi="Arial" w:cs="Arial"/>
          <w:b/>
          <w:bCs/>
          <w:color w:val="000000"/>
          <w:sz w:val="36"/>
        </w:rPr>
        <w:t xml:space="preserve"> Lösung </w:t>
      </w:r>
      <w:r w:rsidR="00711271">
        <w:rPr>
          <w:rFonts w:ascii="Arial" w:hAnsi="Arial" w:cs="Arial"/>
          <w:b/>
          <w:bCs/>
          <w:color w:val="000000"/>
          <w:sz w:val="36"/>
        </w:rPr>
        <w:t>zur</w:t>
      </w:r>
      <w:r w:rsidR="00FF042A">
        <w:rPr>
          <w:rFonts w:ascii="Arial" w:hAnsi="Arial" w:cs="Arial"/>
          <w:b/>
          <w:bCs/>
          <w:color w:val="000000"/>
          <w:sz w:val="36"/>
        </w:rPr>
        <w:t xml:space="preserve"> Stromver</w:t>
      </w:r>
      <w:r w:rsidR="00AC46F7">
        <w:rPr>
          <w:rFonts w:ascii="Arial" w:hAnsi="Arial" w:cs="Arial"/>
          <w:b/>
          <w:bCs/>
          <w:color w:val="000000"/>
          <w:sz w:val="36"/>
        </w:rPr>
        <w:t>teilung</w:t>
      </w:r>
      <w:r w:rsidR="00FF042A">
        <w:rPr>
          <w:rFonts w:ascii="Arial" w:hAnsi="Arial" w:cs="Arial"/>
          <w:b/>
          <w:bCs/>
          <w:color w:val="000000"/>
          <w:sz w:val="36"/>
        </w:rPr>
        <w:t xml:space="preserve"> </w:t>
      </w:r>
    </w:p>
    <w:p w14:paraId="5522ACDD" w14:textId="4AF3F664" w:rsidR="00106386" w:rsidRPr="00106386" w:rsidRDefault="00DF63C2" w:rsidP="00106386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 w:rsidRPr="008D6678">
        <w:rPr>
          <w:rFonts w:ascii="Arial" w:hAnsi="Arial"/>
          <w:color w:val="000000"/>
        </w:rPr>
        <w:t>Niedernhall</w:t>
      </w:r>
      <w:r w:rsidR="006303C1" w:rsidRPr="008D6678">
        <w:rPr>
          <w:rFonts w:ascii="Arial" w:hAnsi="Arial"/>
          <w:color w:val="000000"/>
        </w:rPr>
        <w:t xml:space="preserve">, </w:t>
      </w:r>
      <w:r w:rsidR="00391F33">
        <w:rPr>
          <w:rFonts w:ascii="Arial" w:hAnsi="Arial"/>
          <w:color w:val="000000"/>
        </w:rPr>
        <w:t>7</w:t>
      </w:r>
      <w:r w:rsidR="00052A3D">
        <w:rPr>
          <w:rFonts w:ascii="Arial" w:hAnsi="Arial"/>
          <w:color w:val="000000"/>
        </w:rPr>
        <w:t xml:space="preserve">. September </w:t>
      </w:r>
      <w:r w:rsidR="006303C1" w:rsidRPr="008D6678">
        <w:rPr>
          <w:rFonts w:ascii="Arial" w:hAnsi="Arial"/>
          <w:color w:val="000000"/>
        </w:rPr>
        <w:t>20</w:t>
      </w:r>
      <w:r w:rsidR="00FC5193" w:rsidRPr="008D6678">
        <w:rPr>
          <w:rFonts w:ascii="Arial" w:hAnsi="Arial"/>
          <w:color w:val="000000"/>
        </w:rPr>
        <w:t>2</w:t>
      </w:r>
      <w:r w:rsidR="00AC20E2" w:rsidRPr="008D6678">
        <w:rPr>
          <w:rFonts w:ascii="Arial" w:hAnsi="Arial"/>
          <w:color w:val="000000"/>
        </w:rPr>
        <w:t>1</w:t>
      </w:r>
      <w:r w:rsidR="006303C1" w:rsidRPr="008D6678">
        <w:rPr>
          <w:rFonts w:ascii="Arial" w:hAnsi="Arial"/>
          <w:color w:val="000000"/>
        </w:rPr>
        <w:t xml:space="preserve"> –</w:t>
      </w:r>
      <w:r w:rsidR="0049593E" w:rsidRPr="008D6678">
        <w:rPr>
          <w:rFonts w:ascii="Arial" w:hAnsi="Arial"/>
          <w:color w:val="000000"/>
        </w:rPr>
        <w:t xml:space="preserve"> </w:t>
      </w:r>
      <w:r w:rsidR="00106386" w:rsidRPr="00106386">
        <w:rPr>
          <w:rFonts w:ascii="Arial" w:hAnsi="Arial"/>
          <w:color w:val="000000"/>
        </w:rPr>
        <w:t>Würth Elektronik ICS ist ein etablierter Anbiete</w:t>
      </w:r>
      <w:r w:rsidR="00106386">
        <w:rPr>
          <w:rFonts w:ascii="Arial" w:hAnsi="Arial"/>
          <w:color w:val="000000"/>
        </w:rPr>
        <w:t>r von Systemlösungen zur Strom</w:t>
      </w:r>
      <w:r w:rsidR="00106386" w:rsidRPr="00106386">
        <w:rPr>
          <w:rFonts w:ascii="Arial" w:hAnsi="Arial"/>
          <w:color w:val="000000"/>
        </w:rPr>
        <w:t xml:space="preserve">verteilung und Steuerung von Funktionen in mobilen Maschinen und Nutzfahrzeugen. Durch die Kombination seiner Lösungskonzepte in beiden Bereichen hat der Hersteller nun mit der CAN Box 8FR6 eine kompakte und </w:t>
      </w:r>
      <w:r w:rsidR="00711271">
        <w:rPr>
          <w:rFonts w:ascii="Arial" w:hAnsi="Arial"/>
          <w:color w:val="000000"/>
        </w:rPr>
        <w:t xml:space="preserve">intelligente </w:t>
      </w:r>
      <w:r w:rsidR="00106386">
        <w:rPr>
          <w:rFonts w:ascii="Arial" w:hAnsi="Arial"/>
          <w:color w:val="000000"/>
        </w:rPr>
        <w:t>Lösung für die Strom</w:t>
      </w:r>
      <w:r w:rsidR="00106386" w:rsidRPr="00106386">
        <w:rPr>
          <w:rFonts w:ascii="Arial" w:hAnsi="Arial"/>
          <w:color w:val="000000"/>
        </w:rPr>
        <w:t>verteilung</w:t>
      </w:r>
      <w:r w:rsidR="00711271">
        <w:rPr>
          <w:rFonts w:ascii="Arial" w:hAnsi="Arial"/>
          <w:color w:val="000000"/>
        </w:rPr>
        <w:t xml:space="preserve"> und Funktionssteuerung</w:t>
      </w:r>
      <w:r w:rsidR="00106386" w:rsidRPr="00106386">
        <w:rPr>
          <w:rFonts w:ascii="Arial" w:hAnsi="Arial"/>
          <w:color w:val="000000"/>
        </w:rPr>
        <w:t xml:space="preserve"> entwickelt. Die CAN Box 8FR6 ist umfassend programmierbar und bietet eine Vielzahl von Diagnosemöglichkeiten. Zusammen mit dem neuen Produkt stellt Würth Elektronik ICS auch die neuen Software-Tools </w:t>
      </w:r>
      <w:proofErr w:type="spellStart"/>
      <w:r w:rsidR="00106386" w:rsidRPr="00106386">
        <w:rPr>
          <w:rFonts w:ascii="Arial" w:hAnsi="Arial"/>
          <w:color w:val="000000"/>
        </w:rPr>
        <w:t>WEcontrol</w:t>
      </w:r>
      <w:proofErr w:type="spellEnd"/>
      <w:r w:rsidR="00106386" w:rsidRPr="00106386">
        <w:rPr>
          <w:rFonts w:ascii="Arial" w:hAnsi="Arial"/>
          <w:color w:val="000000"/>
        </w:rPr>
        <w:t xml:space="preserve"> Designer und WE </w:t>
      </w:r>
      <w:proofErr w:type="spellStart"/>
      <w:r w:rsidR="00106386" w:rsidRPr="00106386">
        <w:rPr>
          <w:rFonts w:ascii="Arial" w:hAnsi="Arial"/>
          <w:color w:val="000000"/>
        </w:rPr>
        <w:t>Flasher</w:t>
      </w:r>
      <w:proofErr w:type="spellEnd"/>
      <w:r w:rsidR="00106386" w:rsidRPr="00106386">
        <w:rPr>
          <w:rFonts w:ascii="Arial" w:hAnsi="Arial"/>
          <w:color w:val="000000"/>
        </w:rPr>
        <w:t xml:space="preserve"> vor.</w:t>
      </w:r>
    </w:p>
    <w:p w14:paraId="2E4E7B05" w14:textId="77777777" w:rsidR="00BD62BC" w:rsidRPr="00BD62BC" w:rsidRDefault="00BD62BC" w:rsidP="00BD62B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BD62BC">
        <w:rPr>
          <w:rFonts w:ascii="Arial" w:hAnsi="Arial"/>
          <w:b w:val="0"/>
          <w:bCs w:val="0"/>
        </w:rPr>
        <w:t>Die CAN Box 8FR6 nutzt einen NXP-32-Bit-Cortex-M4-Mikroprozessor, bietet 128 KB RAM und einen 512</w:t>
      </w:r>
      <w:r w:rsidR="00CB679A">
        <w:rPr>
          <w:rFonts w:ascii="Arial" w:hAnsi="Arial"/>
          <w:b w:val="0"/>
          <w:bCs w:val="0"/>
        </w:rPr>
        <w:t>-</w:t>
      </w:r>
      <w:r w:rsidRPr="00BD62BC">
        <w:rPr>
          <w:rFonts w:ascii="Arial" w:hAnsi="Arial"/>
          <w:b w:val="0"/>
          <w:bCs w:val="0"/>
        </w:rPr>
        <w:t>KB</w:t>
      </w:r>
      <w:r w:rsidR="00CB679A">
        <w:rPr>
          <w:rFonts w:ascii="Arial" w:hAnsi="Arial"/>
          <w:b w:val="0"/>
          <w:bCs w:val="0"/>
        </w:rPr>
        <w:t>-</w:t>
      </w:r>
      <w:r w:rsidRPr="00BD62BC">
        <w:rPr>
          <w:rFonts w:ascii="Arial" w:hAnsi="Arial"/>
          <w:b w:val="0"/>
          <w:bCs w:val="0"/>
        </w:rPr>
        <w:t>Flash-Speicher sowie ein 2</w:t>
      </w:r>
      <w:r w:rsidR="00CB679A">
        <w:rPr>
          <w:rFonts w:ascii="Arial" w:hAnsi="Arial"/>
          <w:b w:val="0"/>
          <w:bCs w:val="0"/>
        </w:rPr>
        <w:t>-</w:t>
      </w:r>
      <w:r w:rsidRPr="00BD62BC">
        <w:rPr>
          <w:rFonts w:ascii="Arial" w:hAnsi="Arial"/>
          <w:b w:val="0"/>
          <w:bCs w:val="0"/>
        </w:rPr>
        <w:t>KB</w:t>
      </w:r>
      <w:r w:rsidR="00CB679A">
        <w:rPr>
          <w:rFonts w:ascii="Arial" w:hAnsi="Arial"/>
          <w:b w:val="0"/>
          <w:bCs w:val="0"/>
        </w:rPr>
        <w:t>-</w:t>
      </w:r>
      <w:r w:rsidRPr="00BD62BC">
        <w:rPr>
          <w:rFonts w:ascii="Arial" w:hAnsi="Arial"/>
          <w:b w:val="0"/>
          <w:bCs w:val="0"/>
        </w:rPr>
        <w:t>F-RAM. Die 17 × 14 × 7 cm große Box der Schutzklasse IP64 verfügt über acht Sicherungs- und Relaisausgänge sowie sechs High-Side-Ausgänge und wird für die Stromverteilung auf mehrere Verbraucher eingesetzt. Dazu kommen acht analoge Eingänge, vier Digital- oder Frequenzeingänge mit schaltbarem Pull-</w:t>
      </w:r>
      <w:proofErr w:type="spellStart"/>
      <w:r w:rsidRPr="00BD62BC">
        <w:rPr>
          <w:rFonts w:ascii="Arial" w:hAnsi="Arial"/>
          <w:b w:val="0"/>
          <w:bCs w:val="0"/>
        </w:rPr>
        <w:t>up</w:t>
      </w:r>
      <w:proofErr w:type="spellEnd"/>
      <w:r w:rsidRPr="00BD62BC">
        <w:rPr>
          <w:rFonts w:ascii="Arial" w:hAnsi="Arial"/>
          <w:b w:val="0"/>
          <w:bCs w:val="0"/>
        </w:rPr>
        <w:t xml:space="preserve"> und zwei CAN-Bus</w:t>
      </w:r>
      <w:r w:rsidR="00CB679A">
        <w:rPr>
          <w:rFonts w:ascii="Arial" w:hAnsi="Arial"/>
          <w:b w:val="0"/>
          <w:bCs w:val="0"/>
        </w:rPr>
        <w:t>-</w:t>
      </w:r>
      <w:r w:rsidRPr="00BD62BC">
        <w:rPr>
          <w:rFonts w:ascii="Arial" w:hAnsi="Arial"/>
          <w:b w:val="0"/>
          <w:bCs w:val="0"/>
        </w:rPr>
        <w:t>Schnittstellen. Jeder Relaisausgang kann mit bis zu 15 A, jeder High</w:t>
      </w:r>
      <w:r w:rsidR="006D14DE">
        <w:rPr>
          <w:rFonts w:ascii="Arial" w:hAnsi="Arial"/>
          <w:b w:val="0"/>
          <w:bCs w:val="0"/>
        </w:rPr>
        <w:t>-S</w:t>
      </w:r>
      <w:r w:rsidRPr="00BD62BC">
        <w:rPr>
          <w:rFonts w:ascii="Arial" w:hAnsi="Arial"/>
          <w:b w:val="0"/>
          <w:bCs w:val="0"/>
        </w:rPr>
        <w:t>ide-Ausgang mit bis zu 2 A belastet werden. Die High</w:t>
      </w:r>
      <w:r w:rsidR="006D14DE">
        <w:rPr>
          <w:rFonts w:ascii="Arial" w:hAnsi="Arial"/>
          <w:b w:val="0"/>
          <w:bCs w:val="0"/>
        </w:rPr>
        <w:t>-S</w:t>
      </w:r>
      <w:r w:rsidRPr="00BD62BC">
        <w:rPr>
          <w:rFonts w:ascii="Arial" w:hAnsi="Arial"/>
          <w:b w:val="0"/>
          <w:bCs w:val="0"/>
        </w:rPr>
        <w:t>ide-Ausgänge sind alle PWM-fähig und können dadurch auch zum Dimmen von Beleuchtungssystemen verwendet werden.</w:t>
      </w:r>
    </w:p>
    <w:p w14:paraId="13D23567" w14:textId="5E8C318C" w:rsidR="00BD62BC" w:rsidRPr="00BD62BC" w:rsidRDefault="00AC46F7" w:rsidP="00BD62B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Alle </w:t>
      </w:r>
      <w:r w:rsidR="00BD62BC" w:rsidRPr="00BD62BC">
        <w:rPr>
          <w:rFonts w:ascii="Arial" w:hAnsi="Arial"/>
          <w:b w:val="0"/>
          <w:bCs w:val="0"/>
        </w:rPr>
        <w:t xml:space="preserve">Ausgänge, einschließlich der acht Relaisausgänge, sind mit einer Strommessung ausgestattet. Die Relais bieten eine digitale Rückmeldung </w:t>
      </w:r>
      <w:r w:rsidR="00BD62BC" w:rsidRPr="00405C31">
        <w:rPr>
          <w:rFonts w:ascii="Arial" w:hAnsi="Arial"/>
          <w:b w:val="0"/>
          <w:bCs w:val="0"/>
        </w:rPr>
        <w:t>jedes</w:t>
      </w:r>
      <w:r w:rsidR="00BD62BC" w:rsidRPr="00BD62BC">
        <w:rPr>
          <w:rFonts w:ascii="Arial" w:hAnsi="Arial"/>
          <w:b w:val="0"/>
          <w:bCs w:val="0"/>
        </w:rPr>
        <w:t xml:space="preserve"> Ausgangs (NO/NC), wodurch eine Diagnose defekter Sicherungen oder die Überwachung des Relaiszustands möglich ist.</w:t>
      </w:r>
    </w:p>
    <w:p w14:paraId="025767F2" w14:textId="77777777" w:rsidR="00247525" w:rsidRDefault="00BD62BC" w:rsidP="00BD62BC">
      <w:pPr>
        <w:pStyle w:val="Textkrper"/>
        <w:spacing w:before="120" w:after="120" w:line="260" w:lineRule="exact"/>
        <w:jc w:val="both"/>
        <w:rPr>
          <w:rFonts w:ascii="Arial" w:hAnsi="Arial"/>
        </w:rPr>
      </w:pPr>
      <w:r w:rsidRPr="00BD62BC">
        <w:rPr>
          <w:rFonts w:ascii="Arial" w:hAnsi="Arial"/>
        </w:rPr>
        <w:t>Robust</w:t>
      </w:r>
      <w:r w:rsidR="00247525">
        <w:rPr>
          <w:rFonts w:ascii="Arial" w:hAnsi="Arial"/>
        </w:rPr>
        <w:t xml:space="preserve"> im Betrieb </w:t>
      </w:r>
    </w:p>
    <w:p w14:paraId="6E3B52E1" w14:textId="4355AAC4" w:rsidR="00BD62BC" w:rsidRPr="00BD62BC" w:rsidRDefault="00BD62BC" w:rsidP="00BD62BC">
      <w:pPr>
        <w:pStyle w:val="Textkrper"/>
        <w:spacing w:before="120" w:after="120" w:line="260" w:lineRule="exact"/>
        <w:jc w:val="both"/>
        <w:rPr>
          <w:rFonts w:ascii="Arial" w:hAnsi="Arial"/>
          <w:b w:val="0"/>
        </w:rPr>
      </w:pPr>
      <w:r w:rsidRPr="00BD62BC">
        <w:rPr>
          <w:rFonts w:ascii="Arial" w:hAnsi="Arial"/>
          <w:b w:val="0"/>
        </w:rPr>
        <w:t>Die Strombelastung der Box ergibt sich aus der Anzahl der aktivierten Relais und den Werten der eingebauten Sicherungen. Um zu vermeiden, dass die Temperatur innerhalb der Box über 100 °C steigt, empfiehlt Würth Elektronik ICS eine Anwendungsbegrenzung und eine Systemwarnung über CAN</w:t>
      </w:r>
      <w:r w:rsidR="002E63B2">
        <w:rPr>
          <w:rFonts w:ascii="Arial" w:hAnsi="Arial"/>
          <w:b w:val="0"/>
        </w:rPr>
        <w:t>-</w:t>
      </w:r>
      <w:r w:rsidRPr="00BD62BC">
        <w:rPr>
          <w:rFonts w:ascii="Arial" w:hAnsi="Arial"/>
          <w:b w:val="0"/>
        </w:rPr>
        <w:t xml:space="preserve">Kommunikation zu programmieren. Zur </w:t>
      </w:r>
      <w:r>
        <w:rPr>
          <w:rFonts w:ascii="Arial" w:hAnsi="Arial"/>
          <w:b w:val="0"/>
        </w:rPr>
        <w:t>Temperaturm</w:t>
      </w:r>
      <w:r w:rsidRPr="00BD62BC">
        <w:rPr>
          <w:rFonts w:ascii="Arial" w:hAnsi="Arial"/>
          <w:b w:val="0"/>
        </w:rPr>
        <w:t xml:space="preserve">essung sind zwei Temperatursensoren in der Box </w:t>
      </w:r>
      <w:r>
        <w:rPr>
          <w:rFonts w:ascii="Arial" w:hAnsi="Arial"/>
          <w:b w:val="0"/>
        </w:rPr>
        <w:t>eingebaut</w:t>
      </w:r>
      <w:r w:rsidRPr="00BD62BC">
        <w:rPr>
          <w:rFonts w:ascii="Arial" w:hAnsi="Arial"/>
          <w:b w:val="0"/>
        </w:rPr>
        <w:t>.</w:t>
      </w:r>
    </w:p>
    <w:p w14:paraId="74E762C5" w14:textId="22518BA0" w:rsidR="00BD62BC" w:rsidRDefault="00BD62BC" w:rsidP="00BD62BC">
      <w:pPr>
        <w:pStyle w:val="Textkrper"/>
        <w:spacing w:before="120" w:after="120" w:line="260" w:lineRule="exact"/>
        <w:jc w:val="both"/>
        <w:rPr>
          <w:rFonts w:ascii="Arial" w:hAnsi="Arial"/>
          <w:b w:val="0"/>
        </w:rPr>
      </w:pPr>
      <w:r w:rsidRPr="00BD62BC">
        <w:rPr>
          <w:rFonts w:ascii="Arial" w:hAnsi="Arial"/>
          <w:b w:val="0"/>
        </w:rPr>
        <w:t>Über ein M6-</w:t>
      </w:r>
      <w:r w:rsidR="00AC46F7">
        <w:rPr>
          <w:rFonts w:ascii="Arial" w:hAnsi="Arial"/>
          <w:b w:val="0"/>
        </w:rPr>
        <w:t xml:space="preserve">Stromversorgungselement </w:t>
      </w:r>
      <w:r w:rsidRPr="00BD62BC">
        <w:rPr>
          <w:rFonts w:ascii="Arial" w:hAnsi="Arial"/>
          <w:b w:val="0"/>
        </w:rPr>
        <w:t>wird der Strom auf die Relais und die elektronischen Ausgänge des Moduls verteilt. Die CPU und die elektronischen Teile der Box werden von eine</w:t>
      </w:r>
      <w:r>
        <w:rPr>
          <w:rFonts w:ascii="Arial" w:hAnsi="Arial"/>
          <w:b w:val="0"/>
        </w:rPr>
        <w:t xml:space="preserve">m der Pins des 39-poligen </w:t>
      </w:r>
      <w:proofErr w:type="spellStart"/>
      <w:r>
        <w:rPr>
          <w:rFonts w:ascii="Arial" w:hAnsi="Arial"/>
          <w:b w:val="0"/>
        </w:rPr>
        <w:t>Leavy</w:t>
      </w:r>
      <w:r w:rsidR="002E63B2">
        <w:rPr>
          <w:rFonts w:ascii="Arial" w:hAnsi="Arial"/>
          <w:b w:val="0"/>
        </w:rPr>
        <w:t>s</w:t>
      </w:r>
      <w:r w:rsidRPr="00BD62BC">
        <w:rPr>
          <w:rFonts w:ascii="Arial" w:hAnsi="Arial"/>
          <w:b w:val="0"/>
        </w:rPr>
        <w:t>eal</w:t>
      </w:r>
      <w:proofErr w:type="spellEnd"/>
      <w:r w:rsidRPr="00BD62BC">
        <w:rPr>
          <w:rFonts w:ascii="Arial" w:hAnsi="Arial"/>
          <w:b w:val="0"/>
        </w:rPr>
        <w:t>-</w:t>
      </w:r>
      <w:r w:rsidRPr="00BD62BC">
        <w:rPr>
          <w:rFonts w:ascii="Arial" w:hAnsi="Arial"/>
          <w:b w:val="0"/>
        </w:rPr>
        <w:lastRenderedPageBreak/>
        <w:t xml:space="preserve">Steckverbinders versorgt. Die Trennung in der Versorgung ermöglicht auch die getrennte Absicherung der Strom- und Logikleitungen. </w:t>
      </w:r>
    </w:p>
    <w:p w14:paraId="6BC51906" w14:textId="77777777" w:rsidR="00247525" w:rsidRPr="00247525" w:rsidRDefault="00247525" w:rsidP="00247525">
      <w:pPr>
        <w:pStyle w:val="Textkrper"/>
        <w:spacing w:before="120" w:after="120" w:line="260" w:lineRule="exact"/>
        <w:jc w:val="both"/>
        <w:rPr>
          <w:rFonts w:ascii="Arial" w:hAnsi="Arial"/>
        </w:rPr>
      </w:pPr>
      <w:r w:rsidRPr="00247525">
        <w:rPr>
          <w:rFonts w:ascii="Arial" w:hAnsi="Arial"/>
        </w:rPr>
        <w:t>Vielseitig in der Anwendung</w:t>
      </w:r>
    </w:p>
    <w:p w14:paraId="035DE5F5" w14:textId="77777777" w:rsidR="00247525" w:rsidRPr="00247525" w:rsidRDefault="00711271" w:rsidP="00247525">
      <w:pPr>
        <w:pStyle w:val="Textkrper"/>
        <w:spacing w:before="120" w:after="120" w:line="260" w:lineRule="exact"/>
        <w:jc w:val="both"/>
        <w:rPr>
          <w:rFonts w:ascii="Arial" w:hAnsi="Arial"/>
          <w:b w:val="0"/>
        </w:rPr>
      </w:pPr>
      <w:r w:rsidRPr="00711271">
        <w:rPr>
          <w:rFonts w:ascii="Arial" w:hAnsi="Arial"/>
          <w:b w:val="0"/>
        </w:rPr>
        <w:t>Die CAN Box 8FR6 bietet umfang</w:t>
      </w:r>
      <w:r w:rsidR="002200F6">
        <w:rPr>
          <w:rFonts w:ascii="Arial" w:hAnsi="Arial"/>
          <w:b w:val="0"/>
        </w:rPr>
        <w:t>r</w:t>
      </w:r>
      <w:r w:rsidRPr="00711271">
        <w:rPr>
          <w:rFonts w:ascii="Arial" w:hAnsi="Arial"/>
          <w:b w:val="0"/>
        </w:rPr>
        <w:t xml:space="preserve">eiche Diagnosemöglichkeiten und kann aktiv </w:t>
      </w:r>
      <w:r>
        <w:rPr>
          <w:rFonts w:ascii="Arial" w:hAnsi="Arial"/>
          <w:b w:val="0"/>
        </w:rPr>
        <w:t xml:space="preserve">Warn- und </w:t>
      </w:r>
      <w:r w:rsidRPr="00711271">
        <w:rPr>
          <w:rFonts w:ascii="Arial" w:hAnsi="Arial"/>
          <w:b w:val="0"/>
        </w:rPr>
        <w:t>Wartungsmeldungen versenden.</w:t>
      </w:r>
      <w:r>
        <w:rPr>
          <w:rFonts w:ascii="Arial" w:hAnsi="Arial"/>
          <w:b w:val="0"/>
        </w:rPr>
        <w:t xml:space="preserve"> </w:t>
      </w:r>
      <w:r w:rsidR="00247525" w:rsidRPr="00247525">
        <w:rPr>
          <w:rFonts w:ascii="Arial" w:hAnsi="Arial"/>
          <w:b w:val="0"/>
        </w:rPr>
        <w:t xml:space="preserve">Durch </w:t>
      </w:r>
      <w:r>
        <w:rPr>
          <w:rFonts w:ascii="Arial" w:hAnsi="Arial"/>
          <w:b w:val="0"/>
        </w:rPr>
        <w:t xml:space="preserve">eine </w:t>
      </w:r>
      <w:r w:rsidR="00247525" w:rsidRPr="00247525">
        <w:rPr>
          <w:rFonts w:ascii="Arial" w:hAnsi="Arial"/>
          <w:b w:val="0"/>
        </w:rPr>
        <w:t>entsprechende Programmierung können Aktivierungszyklen und Betriebsstunden im FRAM gespeichert werden</w:t>
      </w:r>
      <w:r w:rsidR="00247525">
        <w:rPr>
          <w:rFonts w:ascii="Arial" w:hAnsi="Arial"/>
          <w:b w:val="0"/>
        </w:rPr>
        <w:t xml:space="preserve"> und </w:t>
      </w:r>
      <w:r w:rsidR="00247525" w:rsidRPr="00247525">
        <w:rPr>
          <w:rFonts w:ascii="Arial" w:hAnsi="Arial"/>
          <w:b w:val="0"/>
        </w:rPr>
        <w:t>einen umfassenden Überblick über die Fahrzeugnutzung</w:t>
      </w:r>
      <w:r>
        <w:rPr>
          <w:rFonts w:ascii="Arial" w:hAnsi="Arial"/>
          <w:b w:val="0"/>
        </w:rPr>
        <w:t xml:space="preserve"> bieten</w:t>
      </w:r>
      <w:r w:rsidR="00247525" w:rsidRPr="00247525">
        <w:rPr>
          <w:rFonts w:ascii="Arial" w:hAnsi="Arial"/>
          <w:b w:val="0"/>
        </w:rPr>
        <w:t>.</w:t>
      </w:r>
    </w:p>
    <w:p w14:paraId="444B9556" w14:textId="77777777" w:rsidR="00247525" w:rsidRDefault="00247525" w:rsidP="00247525">
      <w:pPr>
        <w:pStyle w:val="Textkrper"/>
        <w:spacing w:before="120" w:after="120" w:line="260" w:lineRule="exact"/>
        <w:jc w:val="both"/>
        <w:rPr>
          <w:rFonts w:ascii="Arial" w:hAnsi="Arial"/>
          <w:b w:val="0"/>
        </w:rPr>
      </w:pPr>
      <w:r w:rsidRPr="00247525">
        <w:rPr>
          <w:rFonts w:ascii="Arial" w:hAnsi="Arial"/>
          <w:b w:val="0"/>
        </w:rPr>
        <w:t>Die CAN Box 8FR6 ist außerdem in der Lage, die Steuerung der meisten Verbraucher wie zum Beispiel Beleuchtungssysteme zu übernehmen und so die Ein- und Ausgänge auf den anderen Steuergeräten für die Handhabung der Sensoren oder maschinenspezifische Aufgaben freizugeben.</w:t>
      </w:r>
    </w:p>
    <w:p w14:paraId="22ACD9F6" w14:textId="77777777" w:rsidR="00F61038" w:rsidRDefault="00F61038" w:rsidP="00247525">
      <w:pPr>
        <w:pStyle w:val="Textkrper"/>
        <w:spacing w:before="120" w:after="120" w:line="260" w:lineRule="exact"/>
        <w:jc w:val="both"/>
        <w:rPr>
          <w:rFonts w:ascii="Arial" w:hAnsi="Arial"/>
          <w:b w:val="0"/>
        </w:rPr>
      </w:pPr>
      <w:r w:rsidRPr="00F61038">
        <w:rPr>
          <w:rFonts w:ascii="Arial" w:hAnsi="Arial"/>
          <w:b w:val="0"/>
        </w:rPr>
        <w:t>Durch die Vielzahl an Ein- und Ausgängen können mehrere Boxen in ein dezentrales System integriert werden. Damit können bestehende Systeme einfach nachgerüstet werden.</w:t>
      </w:r>
    </w:p>
    <w:p w14:paraId="5C32846A" w14:textId="7CF28212" w:rsidR="00755611" w:rsidRDefault="00247525" w:rsidP="0060013A">
      <w:pPr>
        <w:pStyle w:val="Textkrper"/>
        <w:spacing w:before="120" w:after="120" w:line="260" w:lineRule="exact"/>
        <w:jc w:val="both"/>
        <w:rPr>
          <w:rFonts w:ascii="Arial" w:hAnsi="Arial"/>
          <w:b w:val="0"/>
        </w:rPr>
      </w:pPr>
      <w:r w:rsidRPr="0060013A">
        <w:rPr>
          <w:rFonts w:ascii="Arial" w:hAnsi="Arial"/>
          <w:b w:val="0"/>
        </w:rPr>
        <w:t>D</w:t>
      </w:r>
      <w:r w:rsidR="00711271">
        <w:rPr>
          <w:rFonts w:ascii="Arial" w:hAnsi="Arial"/>
          <w:b w:val="0"/>
        </w:rPr>
        <w:t>urch die CAN Box 8</w:t>
      </w:r>
      <w:r w:rsidR="00FE1646" w:rsidRPr="0060013A">
        <w:rPr>
          <w:rFonts w:ascii="Arial" w:hAnsi="Arial"/>
          <w:b w:val="0"/>
        </w:rPr>
        <w:t xml:space="preserve">FR6 </w:t>
      </w:r>
      <w:r w:rsidR="00711271">
        <w:rPr>
          <w:rFonts w:ascii="Arial" w:hAnsi="Arial"/>
          <w:b w:val="0"/>
        </w:rPr>
        <w:t>kann</w:t>
      </w:r>
      <w:r w:rsidR="00FE1646" w:rsidRPr="0060013A">
        <w:rPr>
          <w:rFonts w:ascii="Arial" w:hAnsi="Arial"/>
          <w:b w:val="0"/>
        </w:rPr>
        <w:t xml:space="preserve"> </w:t>
      </w:r>
      <w:r w:rsidR="00711271">
        <w:rPr>
          <w:rFonts w:ascii="Arial" w:hAnsi="Arial"/>
          <w:b w:val="0"/>
        </w:rPr>
        <w:t>eine</w:t>
      </w:r>
      <w:r w:rsidR="00FE1646" w:rsidRPr="0060013A">
        <w:rPr>
          <w:rFonts w:ascii="Arial" w:hAnsi="Arial"/>
          <w:b w:val="0"/>
        </w:rPr>
        <w:t xml:space="preserve"> Reduzier</w:t>
      </w:r>
      <w:r w:rsidR="00711271">
        <w:rPr>
          <w:rFonts w:ascii="Arial" w:hAnsi="Arial"/>
          <w:b w:val="0"/>
        </w:rPr>
        <w:t>ung des Kabelquerschnitts und so</w:t>
      </w:r>
      <w:r w:rsidR="00FE1646" w:rsidRPr="0060013A">
        <w:rPr>
          <w:rFonts w:ascii="Arial" w:hAnsi="Arial"/>
          <w:b w:val="0"/>
        </w:rPr>
        <w:t xml:space="preserve">mit </w:t>
      </w:r>
      <w:r w:rsidR="002E63B2">
        <w:rPr>
          <w:rFonts w:ascii="Arial" w:hAnsi="Arial"/>
          <w:b w:val="0"/>
        </w:rPr>
        <w:t xml:space="preserve">eine </w:t>
      </w:r>
      <w:r w:rsidR="00FE1646" w:rsidRPr="0060013A">
        <w:rPr>
          <w:rFonts w:ascii="Arial" w:hAnsi="Arial"/>
          <w:b w:val="0"/>
        </w:rPr>
        <w:t>Gewicht</w:t>
      </w:r>
      <w:r w:rsidR="00711271">
        <w:rPr>
          <w:rFonts w:ascii="Arial" w:hAnsi="Arial"/>
          <w:b w:val="0"/>
        </w:rPr>
        <w:t>s</w:t>
      </w:r>
      <w:r w:rsidR="00FE1646" w:rsidRPr="0060013A">
        <w:rPr>
          <w:rFonts w:ascii="Arial" w:hAnsi="Arial"/>
          <w:b w:val="0"/>
        </w:rPr>
        <w:t>- und Kostenersparnis</w:t>
      </w:r>
      <w:r w:rsidR="00711271">
        <w:rPr>
          <w:rFonts w:ascii="Arial" w:hAnsi="Arial"/>
          <w:b w:val="0"/>
        </w:rPr>
        <w:t xml:space="preserve"> erzielt werden</w:t>
      </w:r>
      <w:r w:rsidR="00FE1646" w:rsidRPr="0060013A">
        <w:rPr>
          <w:rFonts w:ascii="Arial" w:hAnsi="Arial"/>
          <w:b w:val="0"/>
        </w:rPr>
        <w:t xml:space="preserve">. </w:t>
      </w:r>
      <w:r w:rsidR="0042620F">
        <w:rPr>
          <w:rFonts w:ascii="Arial" w:hAnsi="Arial"/>
          <w:b w:val="0"/>
        </w:rPr>
        <w:t xml:space="preserve">Bei der Definition der </w:t>
      </w:r>
      <w:r w:rsidR="0060013A">
        <w:rPr>
          <w:rFonts w:ascii="Arial" w:hAnsi="Arial"/>
          <w:b w:val="0"/>
        </w:rPr>
        <w:t>geschützte</w:t>
      </w:r>
      <w:r w:rsidR="0042620F">
        <w:rPr>
          <w:rFonts w:ascii="Arial" w:hAnsi="Arial"/>
          <w:b w:val="0"/>
        </w:rPr>
        <w:t>n</w:t>
      </w:r>
      <w:r w:rsidR="0060013A">
        <w:rPr>
          <w:rFonts w:ascii="Arial" w:hAnsi="Arial"/>
          <w:b w:val="0"/>
        </w:rPr>
        <w:t xml:space="preserve"> Stromleitung</w:t>
      </w:r>
      <w:r w:rsidR="0042620F">
        <w:rPr>
          <w:rFonts w:ascii="Arial" w:hAnsi="Arial"/>
          <w:b w:val="0"/>
        </w:rPr>
        <w:t>en werden bei den konventionellen Lösungen in der</w:t>
      </w:r>
      <w:r w:rsidR="0060013A">
        <w:rPr>
          <w:rFonts w:ascii="Arial" w:hAnsi="Arial"/>
          <w:b w:val="0"/>
        </w:rPr>
        <w:t xml:space="preserve"> Regel de</w:t>
      </w:r>
      <w:r w:rsidR="0042620F">
        <w:rPr>
          <w:rFonts w:ascii="Arial" w:hAnsi="Arial"/>
          <w:b w:val="0"/>
        </w:rPr>
        <w:t xml:space="preserve">r </w:t>
      </w:r>
      <w:r w:rsidR="0060013A">
        <w:rPr>
          <w:rFonts w:ascii="Arial" w:hAnsi="Arial"/>
          <w:b w:val="0"/>
        </w:rPr>
        <w:t>Laststrom</w:t>
      </w:r>
      <w:r w:rsidR="0042620F">
        <w:rPr>
          <w:rFonts w:ascii="Arial" w:hAnsi="Arial"/>
          <w:b w:val="0"/>
        </w:rPr>
        <w:t xml:space="preserve"> geprüft </w:t>
      </w:r>
      <w:r w:rsidR="0060013A">
        <w:rPr>
          <w:rFonts w:ascii="Arial" w:hAnsi="Arial"/>
          <w:b w:val="0"/>
        </w:rPr>
        <w:t>und</w:t>
      </w:r>
      <w:r w:rsidR="0042620F">
        <w:rPr>
          <w:rFonts w:ascii="Arial" w:hAnsi="Arial"/>
          <w:b w:val="0"/>
        </w:rPr>
        <w:t xml:space="preserve"> eine </w:t>
      </w:r>
      <w:r w:rsidR="0060013A">
        <w:rPr>
          <w:rFonts w:ascii="Arial" w:hAnsi="Arial"/>
          <w:b w:val="0"/>
        </w:rPr>
        <w:t>Sicherung mit dem Nennwert von mindestens 25</w:t>
      </w:r>
      <w:r w:rsidR="002200F6">
        <w:rPr>
          <w:rFonts w:ascii="Arial" w:hAnsi="Arial"/>
          <w:b w:val="0"/>
        </w:rPr>
        <w:t> </w:t>
      </w:r>
      <w:r w:rsidR="0060013A">
        <w:rPr>
          <w:rFonts w:ascii="Arial" w:hAnsi="Arial"/>
          <w:b w:val="0"/>
        </w:rPr>
        <w:t>% über dem Laststrom</w:t>
      </w:r>
      <w:r w:rsidR="0042620F">
        <w:rPr>
          <w:rFonts w:ascii="Arial" w:hAnsi="Arial"/>
          <w:b w:val="0"/>
        </w:rPr>
        <w:t xml:space="preserve"> ausgewählt</w:t>
      </w:r>
      <w:r w:rsidR="0060013A">
        <w:rPr>
          <w:rFonts w:ascii="Arial" w:hAnsi="Arial"/>
          <w:b w:val="0"/>
        </w:rPr>
        <w:t xml:space="preserve">. Unter Berücksichtigung all dieser Parameter berechnet man dann den Kabeldurchmesser. </w:t>
      </w:r>
      <w:r w:rsidR="0042620F">
        <w:rPr>
          <w:rFonts w:ascii="Arial" w:hAnsi="Arial"/>
          <w:b w:val="0"/>
        </w:rPr>
        <w:t xml:space="preserve">Mit der CAN Box 8FR6 kann </w:t>
      </w:r>
      <w:r w:rsidR="002E63B2">
        <w:rPr>
          <w:rFonts w:ascii="Arial" w:hAnsi="Arial"/>
          <w:b w:val="0"/>
        </w:rPr>
        <w:t xml:space="preserve">das </w:t>
      </w:r>
      <w:r w:rsidR="0042620F">
        <w:rPr>
          <w:rFonts w:ascii="Arial" w:hAnsi="Arial"/>
          <w:b w:val="0"/>
        </w:rPr>
        <w:t>Kabel mit geringerem Puffer ausgelegt werden, d</w:t>
      </w:r>
      <w:r w:rsidR="0060013A">
        <w:rPr>
          <w:rFonts w:ascii="Arial" w:hAnsi="Arial"/>
          <w:b w:val="0"/>
        </w:rPr>
        <w:t>a die Box an jedem Ausgang eine Strommessung bietet</w:t>
      </w:r>
      <w:r w:rsidR="0042620F">
        <w:rPr>
          <w:rFonts w:ascii="Arial" w:hAnsi="Arial"/>
          <w:b w:val="0"/>
        </w:rPr>
        <w:t xml:space="preserve">. Die Strommessung ermöglicht, dass </w:t>
      </w:r>
      <w:r w:rsidR="00AC46F7">
        <w:rPr>
          <w:rFonts w:ascii="Arial" w:hAnsi="Arial"/>
          <w:b w:val="0"/>
        </w:rPr>
        <w:t xml:space="preserve">beispielsweise </w:t>
      </w:r>
      <w:r w:rsidR="0042620F">
        <w:rPr>
          <w:rFonts w:ascii="Arial" w:hAnsi="Arial"/>
          <w:b w:val="0"/>
        </w:rPr>
        <w:t xml:space="preserve">beim </w:t>
      </w:r>
      <w:r w:rsidR="00AC46F7">
        <w:rPr>
          <w:rFonts w:ascii="Arial" w:hAnsi="Arial"/>
          <w:b w:val="0"/>
        </w:rPr>
        <w:t>über 5 Minuten andauernden S</w:t>
      </w:r>
      <w:r w:rsidR="0042620F">
        <w:rPr>
          <w:rFonts w:ascii="Arial" w:hAnsi="Arial"/>
          <w:b w:val="0"/>
        </w:rPr>
        <w:t>trom von 10</w:t>
      </w:r>
      <w:r w:rsidR="002200F6">
        <w:rPr>
          <w:rFonts w:ascii="Arial" w:hAnsi="Arial"/>
          <w:b w:val="0"/>
        </w:rPr>
        <w:t> </w:t>
      </w:r>
      <w:r w:rsidR="0042620F">
        <w:rPr>
          <w:rFonts w:ascii="Arial" w:hAnsi="Arial"/>
          <w:b w:val="0"/>
        </w:rPr>
        <w:t xml:space="preserve">% über die Normallast </w:t>
      </w:r>
      <w:r w:rsidR="0060013A">
        <w:rPr>
          <w:rFonts w:ascii="Arial" w:hAnsi="Arial"/>
          <w:b w:val="0"/>
        </w:rPr>
        <w:t>der überlastete Ausgang</w:t>
      </w:r>
      <w:r w:rsidR="00711271">
        <w:rPr>
          <w:rFonts w:ascii="Arial" w:hAnsi="Arial"/>
          <w:b w:val="0"/>
        </w:rPr>
        <w:t xml:space="preserve"> ab</w:t>
      </w:r>
      <w:r w:rsidR="0042620F">
        <w:rPr>
          <w:rFonts w:ascii="Arial" w:hAnsi="Arial"/>
          <w:b w:val="0"/>
        </w:rPr>
        <w:t>geschaltet wird.</w:t>
      </w:r>
    </w:p>
    <w:p w14:paraId="190EAC61" w14:textId="77777777" w:rsidR="004169FE" w:rsidRPr="006D769A" w:rsidRDefault="004169FE" w:rsidP="004169FE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Frei p</w:t>
      </w:r>
      <w:r w:rsidRPr="006D769A">
        <w:rPr>
          <w:rFonts w:ascii="Arial" w:hAnsi="Arial"/>
        </w:rPr>
        <w:t>rogrammierbar</w:t>
      </w:r>
    </w:p>
    <w:p w14:paraId="62F7BEDB" w14:textId="77777777" w:rsidR="00247525" w:rsidRDefault="00247525" w:rsidP="004169F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247525">
        <w:rPr>
          <w:rFonts w:ascii="Arial" w:hAnsi="Arial"/>
          <w:b w:val="0"/>
          <w:bCs w:val="0"/>
        </w:rPr>
        <w:t>Die CAN</w:t>
      </w:r>
      <w:r w:rsidR="00755611">
        <w:rPr>
          <w:rFonts w:ascii="Arial" w:hAnsi="Arial"/>
          <w:b w:val="0"/>
          <w:bCs w:val="0"/>
        </w:rPr>
        <w:t xml:space="preserve"> </w:t>
      </w:r>
      <w:r w:rsidRPr="00247525">
        <w:rPr>
          <w:rFonts w:ascii="Arial" w:hAnsi="Arial"/>
          <w:b w:val="0"/>
          <w:bCs w:val="0"/>
        </w:rPr>
        <w:t xml:space="preserve">Box 8FR6 ist mit dem </w:t>
      </w:r>
      <w:proofErr w:type="spellStart"/>
      <w:r w:rsidRPr="00247525">
        <w:rPr>
          <w:rFonts w:ascii="Arial" w:hAnsi="Arial"/>
          <w:b w:val="0"/>
          <w:bCs w:val="0"/>
        </w:rPr>
        <w:t>WEcontrol</w:t>
      </w:r>
      <w:proofErr w:type="spellEnd"/>
      <w:r w:rsidRPr="00247525">
        <w:rPr>
          <w:rFonts w:ascii="Arial" w:hAnsi="Arial"/>
          <w:b w:val="0"/>
          <w:bCs w:val="0"/>
        </w:rPr>
        <w:t xml:space="preserve"> Designer frei programmierbar. Der Editor im </w:t>
      </w:r>
      <w:proofErr w:type="spellStart"/>
      <w:r w:rsidRPr="00247525">
        <w:rPr>
          <w:rFonts w:ascii="Arial" w:hAnsi="Arial"/>
          <w:b w:val="0"/>
          <w:bCs w:val="0"/>
        </w:rPr>
        <w:t>WEcontrol</w:t>
      </w:r>
      <w:proofErr w:type="spellEnd"/>
      <w:r w:rsidRPr="00247525">
        <w:rPr>
          <w:rFonts w:ascii="Arial" w:hAnsi="Arial"/>
          <w:b w:val="0"/>
          <w:bCs w:val="0"/>
        </w:rPr>
        <w:t xml:space="preserve"> Designer enthält zahlreiche Funktionsbausteinbibliotheken, die die Programmierung erleichtern und beschleunigen. Mit der IEC-61131-3-konformen Programmierumgebung können standardisierte Protokolle wie J1939 oder ein einfacher Raw-CAN verwendet werden. Durch die Implementierung des UDS-Bootloaders ist eine einfache Integration in die Softwareumgebung </w:t>
      </w:r>
      <w:r w:rsidR="004A71B6">
        <w:rPr>
          <w:rFonts w:ascii="Arial" w:hAnsi="Arial"/>
          <w:b w:val="0"/>
          <w:bCs w:val="0"/>
        </w:rPr>
        <w:t>der Maschinenhersteller</w:t>
      </w:r>
      <w:r w:rsidRPr="00247525">
        <w:rPr>
          <w:rFonts w:ascii="Arial" w:hAnsi="Arial"/>
          <w:b w:val="0"/>
          <w:bCs w:val="0"/>
        </w:rPr>
        <w:t xml:space="preserve"> möglich. Zur Unterstützung des UDS-Protokolls bietet Würth Elektronik ICS das WE </w:t>
      </w:r>
      <w:proofErr w:type="spellStart"/>
      <w:r w:rsidRPr="00247525">
        <w:rPr>
          <w:rFonts w:ascii="Arial" w:hAnsi="Arial"/>
          <w:b w:val="0"/>
          <w:bCs w:val="0"/>
        </w:rPr>
        <w:t>Flasher</w:t>
      </w:r>
      <w:proofErr w:type="spellEnd"/>
      <w:r w:rsidRPr="00247525">
        <w:rPr>
          <w:rFonts w:ascii="Arial" w:hAnsi="Arial"/>
          <w:b w:val="0"/>
          <w:bCs w:val="0"/>
        </w:rPr>
        <w:t xml:space="preserve"> Tool an. Dieses kann über CAN mit UDS kommunizieren und das CAN-Netzwerk nach der CAN Box 8FR6 durchsuchen, um dann Applikationen oder Firmware-Updates aufzuspielen. Durch die freie Programmierung lässt sich die CAN Box 8FR6 einfach an verschiedene Verbrauchertypen oder Funktionen anpassen. </w:t>
      </w:r>
    </w:p>
    <w:p w14:paraId="5561CB8C" w14:textId="6761E254" w:rsidR="00755611" w:rsidRDefault="0083595A" w:rsidP="004169F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D</w:t>
      </w:r>
      <w:r w:rsidR="00755611">
        <w:rPr>
          <w:rFonts w:ascii="Arial" w:hAnsi="Arial"/>
          <w:b w:val="0"/>
          <w:bCs w:val="0"/>
        </w:rPr>
        <w:t xml:space="preserve">ie 8FR6 Box ist </w:t>
      </w:r>
      <w:r w:rsidR="00870E33">
        <w:rPr>
          <w:rFonts w:ascii="Arial" w:hAnsi="Arial"/>
          <w:b w:val="0"/>
          <w:bCs w:val="0"/>
        </w:rPr>
        <w:t>ein Standard</w:t>
      </w:r>
      <w:r w:rsidR="002E63B2">
        <w:rPr>
          <w:rFonts w:ascii="Arial" w:hAnsi="Arial"/>
          <w:b w:val="0"/>
          <w:bCs w:val="0"/>
        </w:rPr>
        <w:t>p</w:t>
      </w:r>
      <w:r w:rsidR="00870E33">
        <w:rPr>
          <w:rFonts w:ascii="Arial" w:hAnsi="Arial"/>
          <w:b w:val="0"/>
          <w:bCs w:val="0"/>
        </w:rPr>
        <w:t>rodukt. Die Relais und Sicherungen können entsprechend der Kundenanw</w:t>
      </w:r>
      <w:r w:rsidR="007E6080">
        <w:rPr>
          <w:rFonts w:ascii="Arial" w:hAnsi="Arial"/>
          <w:b w:val="0"/>
          <w:bCs w:val="0"/>
        </w:rPr>
        <w:t xml:space="preserve">endung gewählt werden, </w:t>
      </w:r>
      <w:r w:rsidR="00D334CE">
        <w:rPr>
          <w:rFonts w:ascii="Arial" w:hAnsi="Arial"/>
          <w:b w:val="0"/>
          <w:bCs w:val="0"/>
        </w:rPr>
        <w:t>empfehlenswert</w:t>
      </w:r>
      <w:r w:rsidR="007E6080">
        <w:rPr>
          <w:rFonts w:ascii="Arial" w:hAnsi="Arial"/>
          <w:b w:val="0"/>
          <w:bCs w:val="0"/>
        </w:rPr>
        <w:t xml:space="preserve"> wäre jedoch der Einsatz von 10/15</w:t>
      </w:r>
      <w:r w:rsidR="00DB104A">
        <w:rPr>
          <w:rFonts w:ascii="Arial" w:hAnsi="Arial"/>
          <w:b w:val="0"/>
          <w:bCs w:val="0"/>
        </w:rPr>
        <w:t>-</w:t>
      </w:r>
      <w:r w:rsidR="007E6080">
        <w:rPr>
          <w:rFonts w:ascii="Arial" w:hAnsi="Arial"/>
          <w:b w:val="0"/>
          <w:bCs w:val="0"/>
        </w:rPr>
        <w:t>Ampere</w:t>
      </w:r>
      <w:r w:rsidR="00DB104A">
        <w:rPr>
          <w:rFonts w:ascii="Arial" w:hAnsi="Arial"/>
          <w:b w:val="0"/>
          <w:bCs w:val="0"/>
        </w:rPr>
        <w:t>-</w:t>
      </w:r>
      <w:r w:rsidR="007E6080">
        <w:rPr>
          <w:rFonts w:ascii="Arial" w:hAnsi="Arial"/>
          <w:b w:val="0"/>
          <w:bCs w:val="0"/>
        </w:rPr>
        <w:t xml:space="preserve">Relais. </w:t>
      </w:r>
      <w:r w:rsidR="00870E33">
        <w:rPr>
          <w:rFonts w:ascii="Arial" w:hAnsi="Arial"/>
          <w:b w:val="0"/>
          <w:bCs w:val="0"/>
        </w:rPr>
        <w:t xml:space="preserve">Bei der optimalen Auslegung der Box </w:t>
      </w:r>
      <w:r w:rsidR="00D334CE">
        <w:rPr>
          <w:rFonts w:ascii="Arial" w:hAnsi="Arial"/>
          <w:b w:val="0"/>
          <w:bCs w:val="0"/>
        </w:rPr>
        <w:t>bietet</w:t>
      </w:r>
      <w:r w:rsidR="00870E33">
        <w:rPr>
          <w:rFonts w:ascii="Arial" w:hAnsi="Arial"/>
          <w:b w:val="0"/>
          <w:bCs w:val="0"/>
        </w:rPr>
        <w:t xml:space="preserve"> </w:t>
      </w:r>
      <w:r w:rsidR="007E6080">
        <w:rPr>
          <w:rFonts w:ascii="Arial" w:hAnsi="Arial"/>
          <w:b w:val="0"/>
          <w:bCs w:val="0"/>
        </w:rPr>
        <w:t>Würth Elektronik ICS</w:t>
      </w:r>
      <w:r w:rsidR="00D334CE">
        <w:rPr>
          <w:rFonts w:ascii="Arial" w:hAnsi="Arial"/>
          <w:b w:val="0"/>
          <w:bCs w:val="0"/>
        </w:rPr>
        <w:t xml:space="preserve"> gerne </w:t>
      </w:r>
      <w:r w:rsidR="00711271">
        <w:rPr>
          <w:rFonts w:ascii="Arial" w:hAnsi="Arial"/>
          <w:b w:val="0"/>
          <w:bCs w:val="0"/>
        </w:rPr>
        <w:t>seine</w:t>
      </w:r>
      <w:r w:rsidR="00D334CE">
        <w:rPr>
          <w:rFonts w:ascii="Arial" w:hAnsi="Arial"/>
          <w:b w:val="0"/>
          <w:bCs w:val="0"/>
        </w:rPr>
        <w:t xml:space="preserve"> Unterstützung. Auch bei der Programmierung der Box oder bei der Software</w:t>
      </w:r>
      <w:r w:rsidR="00DB104A">
        <w:rPr>
          <w:rFonts w:ascii="Arial" w:hAnsi="Arial"/>
          <w:b w:val="0"/>
          <w:bCs w:val="0"/>
        </w:rPr>
        <w:t>s</w:t>
      </w:r>
      <w:r w:rsidR="00D334CE">
        <w:rPr>
          <w:rFonts w:ascii="Arial" w:hAnsi="Arial"/>
          <w:b w:val="0"/>
          <w:bCs w:val="0"/>
        </w:rPr>
        <w:t>chulung stehen die F</w:t>
      </w:r>
      <w:r w:rsidR="00AC46F7">
        <w:rPr>
          <w:rFonts w:ascii="Arial" w:hAnsi="Arial"/>
          <w:b w:val="0"/>
          <w:bCs w:val="0"/>
        </w:rPr>
        <w:t xml:space="preserve">ield </w:t>
      </w:r>
      <w:proofErr w:type="spellStart"/>
      <w:r w:rsidR="00D334CE">
        <w:rPr>
          <w:rFonts w:ascii="Arial" w:hAnsi="Arial"/>
          <w:b w:val="0"/>
          <w:bCs w:val="0"/>
        </w:rPr>
        <w:t>A</w:t>
      </w:r>
      <w:r w:rsidR="00AC46F7">
        <w:rPr>
          <w:rFonts w:ascii="Arial" w:hAnsi="Arial"/>
          <w:b w:val="0"/>
          <w:bCs w:val="0"/>
        </w:rPr>
        <w:t>pplication</w:t>
      </w:r>
      <w:proofErr w:type="spellEnd"/>
      <w:r w:rsidR="00AC46F7">
        <w:rPr>
          <w:rFonts w:ascii="Arial" w:hAnsi="Arial"/>
          <w:b w:val="0"/>
          <w:bCs w:val="0"/>
        </w:rPr>
        <w:t xml:space="preserve"> </w:t>
      </w:r>
      <w:r w:rsidR="00D334CE">
        <w:rPr>
          <w:rFonts w:ascii="Arial" w:hAnsi="Arial"/>
          <w:b w:val="0"/>
          <w:bCs w:val="0"/>
        </w:rPr>
        <w:t>E</w:t>
      </w:r>
      <w:r w:rsidR="00AC46F7">
        <w:rPr>
          <w:rFonts w:ascii="Arial" w:hAnsi="Arial"/>
          <w:b w:val="0"/>
          <w:bCs w:val="0"/>
        </w:rPr>
        <w:t>ngineer</w:t>
      </w:r>
      <w:r w:rsidR="00D334CE">
        <w:rPr>
          <w:rFonts w:ascii="Arial" w:hAnsi="Arial"/>
          <w:b w:val="0"/>
          <w:bCs w:val="0"/>
        </w:rPr>
        <w:t xml:space="preserve">s von Würth Elektronik ICS gerne zur Verfügung. </w:t>
      </w:r>
    </w:p>
    <w:bookmarkEnd w:id="0"/>
    <w:p w14:paraId="23CA9A98" w14:textId="77777777" w:rsidR="00F61038" w:rsidRDefault="00F61038" w:rsidP="004169F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1C8B95B" w14:textId="7C8C972F" w:rsidR="003C387E" w:rsidRPr="008D6678" w:rsidRDefault="00A00D99" w:rsidP="004169F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br w:type="page"/>
      </w:r>
    </w:p>
    <w:p w14:paraId="1C7BC8C1" w14:textId="77777777" w:rsidR="00C63D8C" w:rsidRPr="008D6678" w:rsidRDefault="00C63D8C" w:rsidP="00BD284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53D14EC8" w14:textId="77777777" w:rsidR="009F20DB" w:rsidRPr="008D6678" w:rsidRDefault="009F20DB" w:rsidP="00AF480C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8D6678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79D3CC2B" w14:textId="77777777" w:rsidR="0026738E" w:rsidRPr="006C4BA0" w:rsidRDefault="009F20DB" w:rsidP="0026738E">
      <w:pPr>
        <w:spacing w:after="120" w:line="280" w:lineRule="exact"/>
        <w:rPr>
          <w:rStyle w:val="Hyperlink"/>
          <w:rFonts w:ascii="Arial" w:hAnsi="Arial" w:cs="Arial"/>
          <w:bCs/>
          <w:sz w:val="18"/>
          <w:szCs w:val="18"/>
        </w:rPr>
      </w:pPr>
      <w:r w:rsidRPr="006C4BA0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6C4BA0">
        <w:t xml:space="preserve"> </w:t>
      </w:r>
      <w:hyperlink r:id="rId7" w:history="1">
        <w:r w:rsidR="0026738E" w:rsidRPr="006C4BA0">
          <w:rPr>
            <w:rStyle w:val="Hyperlink"/>
            <w:rFonts w:ascii="Arial" w:hAnsi="Arial" w:cs="Arial"/>
            <w:sz w:val="18"/>
            <w:szCs w:val="18"/>
          </w:rPr>
          <w:t>https://kk.htcm.de/press-releases/wuerth-ics/</w:t>
        </w:r>
      </w:hyperlink>
    </w:p>
    <w:tbl>
      <w:tblPr>
        <w:tblW w:w="7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826"/>
      </w:tblGrid>
      <w:tr w:rsidR="00052A3D" w:rsidRPr="006C4BA0" w14:paraId="3379DA47" w14:textId="77777777" w:rsidTr="0026738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174F" w14:textId="0309249A" w:rsidR="00052A3D" w:rsidRPr="006C4BA0" w:rsidRDefault="00052A3D" w:rsidP="00052A3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6C4BA0">
              <w:rPr>
                <w:rFonts w:ascii="Arial" w:hAnsi="Arial"/>
              </w:rPr>
              <w:br/>
            </w:r>
            <w:r w:rsidR="004D1E27" w:rsidRPr="006C4BA0">
              <w:rPr>
                <w:noProof/>
              </w:rPr>
              <w:drawing>
                <wp:inline distT="0" distB="0" distL="0" distR="0" wp14:anchorId="250F8A23" wp14:editId="225DC988">
                  <wp:extent cx="2273935" cy="162179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4BA0"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</w:rPr>
              <w:t>Bildquelle: Würth Elektronik</w:t>
            </w:r>
            <w:r w:rsidR="00165F25" w:rsidRPr="006C4BA0"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</w:rPr>
              <w:t xml:space="preserve"> ICS</w:t>
            </w:r>
          </w:p>
          <w:p w14:paraId="3A1E7DE3" w14:textId="77777777" w:rsidR="00052A3D" w:rsidRPr="006C4BA0" w:rsidRDefault="00052A3D" w:rsidP="00052A3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14:paraId="1C6F6A8A" w14:textId="2D248BFA" w:rsidR="00052A3D" w:rsidRPr="006C4BA0" w:rsidRDefault="004D1E27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</w:rPr>
            </w:pPr>
            <w:r w:rsidRPr="006C4BA0">
              <w:rPr>
                <w:rFonts w:ascii="Arial" w:hAnsi="Arial"/>
                <w:b/>
                <w:bCs/>
                <w:sz w:val="18"/>
                <w:szCs w:val="18"/>
              </w:rPr>
              <w:t>Die CAN Box 8FR6 ist frei programmierbar und bietet umfangreiche Diagnosemöglichkeiten.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2577" w14:textId="7354174F" w:rsidR="00052A3D" w:rsidRPr="006C4BA0" w:rsidRDefault="00052A3D" w:rsidP="00052A3D">
            <w:pPr>
              <w:pStyle w:val="txt"/>
              <w:rPr>
                <w:bCs/>
                <w:sz w:val="16"/>
                <w:szCs w:val="16"/>
              </w:rPr>
            </w:pPr>
            <w:r w:rsidRPr="006C4BA0">
              <w:br/>
            </w:r>
            <w:r w:rsidR="004D1E27" w:rsidRPr="006C4BA0">
              <w:rPr>
                <w:noProof/>
              </w:rPr>
              <w:drawing>
                <wp:inline distT="0" distB="0" distL="0" distR="0" wp14:anchorId="60332832" wp14:editId="72C10E72">
                  <wp:extent cx="2266315" cy="162179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315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4BA0">
              <w:br/>
            </w:r>
            <w:r w:rsidRPr="006C4BA0">
              <w:rPr>
                <w:bCs/>
                <w:sz w:val="16"/>
                <w:szCs w:val="16"/>
              </w:rPr>
              <w:t xml:space="preserve">Bildquelle: Würth Elektronik </w:t>
            </w:r>
            <w:r w:rsidR="00165F25" w:rsidRPr="006C4BA0">
              <w:rPr>
                <w:bCs/>
                <w:sz w:val="16"/>
                <w:szCs w:val="16"/>
              </w:rPr>
              <w:t>ICS</w:t>
            </w:r>
          </w:p>
          <w:p w14:paraId="5442CA2D" w14:textId="61D7C16E" w:rsidR="004D1E27" w:rsidRPr="006C4BA0" w:rsidRDefault="004D1E27" w:rsidP="004D1E27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6C4BA0">
              <w:rPr>
                <w:rFonts w:ascii="Arial" w:hAnsi="Arial"/>
                <w:b/>
                <w:bCs/>
                <w:sz w:val="18"/>
                <w:szCs w:val="18"/>
              </w:rPr>
              <w:t>CAN Box 8FR6 – kompakte und intelligente Lösung für die Stromverteilung und Funktionssteuerung</w:t>
            </w:r>
          </w:p>
          <w:p w14:paraId="6AB91BBD" w14:textId="63D49E54" w:rsidR="00052A3D" w:rsidRPr="006C4BA0" w:rsidRDefault="00052A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6A1A25" w14:textId="77777777" w:rsidR="00052A3D" w:rsidRPr="006C4BA0" w:rsidRDefault="00052A3D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</w:tbl>
    <w:p w14:paraId="0A5A3D3C" w14:textId="0002DF34" w:rsidR="00E27071" w:rsidRPr="006C4BA0" w:rsidRDefault="00E27071" w:rsidP="00E2707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93976BB" w14:textId="77777777" w:rsidR="00A00D99" w:rsidRPr="006C4BA0" w:rsidRDefault="00A00D99" w:rsidP="00E2707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2EBD986" w14:textId="77777777" w:rsidR="00CD080A" w:rsidRPr="006C4BA0" w:rsidRDefault="00CD080A" w:rsidP="00004BE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D04C264" w14:textId="77777777" w:rsidR="008B3670" w:rsidRPr="006C4BA0" w:rsidRDefault="008B3670" w:rsidP="008B3670">
      <w:pPr>
        <w:pStyle w:val="Textkrper"/>
        <w:spacing w:before="120" w:after="120" w:line="276" w:lineRule="auto"/>
        <w:rPr>
          <w:rFonts w:ascii="Arial" w:hAnsi="Arial"/>
        </w:rPr>
      </w:pPr>
      <w:r w:rsidRPr="006C4BA0">
        <w:rPr>
          <w:rFonts w:ascii="Arial" w:hAnsi="Arial"/>
        </w:rPr>
        <w:t xml:space="preserve">Über </w:t>
      </w:r>
      <w:bookmarkStart w:id="1" w:name="_Hlk535504399"/>
      <w:r w:rsidRPr="006C4BA0">
        <w:rPr>
          <w:rFonts w:ascii="Arial" w:hAnsi="Arial"/>
        </w:rPr>
        <w:t xml:space="preserve">Würth Elektronik </w:t>
      </w:r>
      <w:bookmarkEnd w:id="1"/>
      <w:r w:rsidRPr="006C4BA0">
        <w:rPr>
          <w:rFonts w:ascii="Arial" w:hAnsi="Arial"/>
        </w:rPr>
        <w:t xml:space="preserve">ICS </w:t>
      </w:r>
      <w:r w:rsidR="00EF0DDD" w:rsidRPr="006C4BA0">
        <w:rPr>
          <w:rFonts w:ascii="Arial" w:hAnsi="Arial"/>
        </w:rPr>
        <w:t>GmbH &amp; Co. KG</w:t>
      </w:r>
    </w:p>
    <w:p w14:paraId="6AA278ED" w14:textId="0F7645C7" w:rsidR="0089633E" w:rsidRPr="006C4BA0" w:rsidRDefault="0089633E" w:rsidP="0089633E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6C4BA0">
        <w:rPr>
          <w:rFonts w:ascii="Arial" w:hAnsi="Arial"/>
          <w:b w:val="0"/>
        </w:rPr>
        <w:t>Würth Elektronik ICS ist Systemanbieter für elektromechanische und elektronische Lösungen zur Signal- und Stromverteilung, Steuerung von Funktionen sowie von Anzeige- und Bedienlösungen. Seit 1984 als Teil der Würth Elektronik Gruppe am Markt, verzeichnet die ICS aktuell über 400</w:t>
      </w:r>
      <w:r w:rsidR="00EF0DDD" w:rsidRPr="006C4BA0">
        <w:rPr>
          <w:rFonts w:ascii="Arial" w:hAnsi="Arial"/>
          <w:b w:val="0"/>
        </w:rPr>
        <w:t> </w:t>
      </w:r>
      <w:r w:rsidRPr="006C4BA0">
        <w:rPr>
          <w:rFonts w:ascii="Arial" w:hAnsi="Arial"/>
          <w:b w:val="0"/>
        </w:rPr>
        <w:t xml:space="preserve">Mitarbeiter und einen Jahresumsatz von mehr als 75 Millionen Euro. Stammsitz des Unternehmens ist Niedernhall (Deutschland). Weitere Niederlassungen finden sich in Frankreich, </w:t>
      </w:r>
      <w:r w:rsidR="00AC46F7">
        <w:rPr>
          <w:rFonts w:ascii="Arial" w:hAnsi="Arial"/>
          <w:b w:val="0"/>
        </w:rPr>
        <w:t xml:space="preserve">UK, </w:t>
      </w:r>
      <w:r w:rsidRPr="006C4BA0">
        <w:rPr>
          <w:rFonts w:ascii="Arial" w:hAnsi="Arial"/>
          <w:b w:val="0"/>
        </w:rPr>
        <w:t>den USA und Indien. Zu den Hauptkunden zählen namhafte Hersteller von Bau- und Landwirtschaftsmaschinen sowie Nutzfahrzeugen. Aber auch Branchen wie Industrietechnik oder erneuerbare Energien profitieren von den Produkten und Services der ICS.</w:t>
      </w:r>
    </w:p>
    <w:p w14:paraId="76060D03" w14:textId="77777777" w:rsidR="008B3670" w:rsidRPr="006C4BA0" w:rsidRDefault="008B3670" w:rsidP="008B3670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6C4BA0">
        <w:rPr>
          <w:rFonts w:ascii="Arial" w:hAnsi="Arial"/>
          <w:b w:val="0"/>
          <w:lang w:val="en-US"/>
        </w:rPr>
        <w:t>Würth</w:t>
      </w:r>
      <w:proofErr w:type="spellEnd"/>
      <w:r w:rsidRPr="006C4BA0">
        <w:rPr>
          <w:rFonts w:ascii="Arial" w:hAnsi="Arial"/>
          <w:b w:val="0"/>
          <w:lang w:val="en-US"/>
        </w:rPr>
        <w:t xml:space="preserve"> </w:t>
      </w:r>
      <w:proofErr w:type="spellStart"/>
      <w:r w:rsidRPr="006C4BA0">
        <w:rPr>
          <w:rFonts w:ascii="Arial" w:hAnsi="Arial"/>
          <w:b w:val="0"/>
          <w:lang w:val="en-US"/>
        </w:rPr>
        <w:t>Elektronik</w:t>
      </w:r>
      <w:proofErr w:type="spellEnd"/>
      <w:r w:rsidRPr="006C4BA0">
        <w:rPr>
          <w:rFonts w:ascii="Arial" w:hAnsi="Arial"/>
          <w:b w:val="0"/>
          <w:lang w:val="en-US"/>
        </w:rPr>
        <w:t>: more than you expect!</w:t>
      </w:r>
    </w:p>
    <w:p w14:paraId="612E2206" w14:textId="77777777" w:rsidR="008B3670" w:rsidRPr="006C4BA0" w:rsidRDefault="008B3670" w:rsidP="008B3670">
      <w:pPr>
        <w:pStyle w:val="Textkrper"/>
        <w:spacing w:before="120" w:after="120" w:line="276" w:lineRule="auto"/>
        <w:rPr>
          <w:rFonts w:ascii="Arial" w:hAnsi="Arial"/>
        </w:rPr>
      </w:pPr>
      <w:r w:rsidRPr="006C4BA0">
        <w:rPr>
          <w:rFonts w:ascii="Arial" w:hAnsi="Arial"/>
        </w:rPr>
        <w:t>Weitere Informationen unter www.we-online.de/ics</w:t>
      </w:r>
    </w:p>
    <w:p w14:paraId="41DC3CC9" w14:textId="3890D70A" w:rsidR="002226F6" w:rsidRPr="006C4BA0" w:rsidRDefault="00A00D99" w:rsidP="002226F6">
      <w:pPr>
        <w:pStyle w:val="Textkrper"/>
        <w:spacing w:before="120" w:after="120" w:line="276" w:lineRule="auto"/>
        <w:rPr>
          <w:rFonts w:ascii="Arial" w:hAnsi="Arial"/>
        </w:rPr>
      </w:pPr>
      <w:r w:rsidRPr="006C4BA0">
        <w:rPr>
          <w:rFonts w:ascii="Arial" w:hAnsi="Arial"/>
        </w:rPr>
        <w:br w:type="page"/>
      </w: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2226F6" w:rsidRPr="008D6678" w14:paraId="5FA608BC" w14:textId="77777777" w:rsidTr="008E0B54">
        <w:tc>
          <w:tcPr>
            <w:tcW w:w="3902" w:type="dxa"/>
            <w:shd w:val="clear" w:color="auto" w:fill="auto"/>
            <w:hideMark/>
          </w:tcPr>
          <w:p w14:paraId="3914C77B" w14:textId="77777777" w:rsidR="002226F6" w:rsidRPr="006C4BA0" w:rsidRDefault="002226F6" w:rsidP="008E0B54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6C4BA0">
              <w:rPr>
                <w:rFonts w:ascii="Arial" w:hAnsi="Arial"/>
              </w:rPr>
              <w:lastRenderedPageBreak/>
              <w:br w:type="page"/>
            </w:r>
            <w:r w:rsidRPr="006C4BA0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6D359911" w14:textId="77777777" w:rsidR="002226F6" w:rsidRPr="006C4BA0" w:rsidRDefault="002226F6" w:rsidP="008E0B54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6C4BA0">
              <w:rPr>
                <w:rFonts w:ascii="Arial" w:hAnsi="Arial" w:cs="Arial"/>
                <w:sz w:val="20"/>
              </w:rPr>
              <w:t>Würth Elektronik ICS GmbH &amp; Co. KG</w:t>
            </w:r>
            <w:r w:rsidRPr="006C4BA0">
              <w:rPr>
                <w:rFonts w:ascii="Arial" w:hAnsi="Arial" w:cs="Arial"/>
                <w:sz w:val="20"/>
              </w:rPr>
              <w:br/>
              <w:t>Sandra Herter</w:t>
            </w:r>
            <w:r w:rsidRPr="006C4BA0">
              <w:rPr>
                <w:rFonts w:ascii="Arial" w:hAnsi="Arial" w:cs="Arial"/>
                <w:sz w:val="20"/>
              </w:rPr>
              <w:br/>
              <w:t>Gewerbepark Waldzimmern</w:t>
            </w:r>
            <w:r w:rsidRPr="006C4BA0">
              <w:rPr>
                <w:rFonts w:ascii="Arial" w:hAnsi="Arial" w:cs="Arial"/>
                <w:sz w:val="20"/>
              </w:rPr>
              <w:br/>
            </w:r>
            <w:proofErr w:type="spellStart"/>
            <w:r w:rsidRPr="006C4BA0">
              <w:rPr>
                <w:rFonts w:ascii="Arial" w:hAnsi="Arial" w:cs="Arial"/>
                <w:sz w:val="20"/>
              </w:rPr>
              <w:t>Würthstraße</w:t>
            </w:r>
            <w:proofErr w:type="spellEnd"/>
            <w:r w:rsidRPr="006C4BA0">
              <w:rPr>
                <w:rFonts w:ascii="Arial" w:hAnsi="Arial" w:cs="Arial"/>
                <w:sz w:val="20"/>
              </w:rPr>
              <w:t xml:space="preserve"> 1</w:t>
            </w:r>
            <w:r w:rsidRPr="006C4BA0">
              <w:rPr>
                <w:rFonts w:ascii="Arial" w:hAnsi="Arial" w:cs="Arial"/>
                <w:sz w:val="20"/>
              </w:rPr>
              <w:br/>
              <w:t>74676 Niedernhall</w:t>
            </w:r>
          </w:p>
          <w:p w14:paraId="3C3E03C8" w14:textId="77777777" w:rsidR="002226F6" w:rsidRPr="006C4BA0" w:rsidRDefault="002226F6" w:rsidP="008E0B5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6C4BA0">
              <w:rPr>
                <w:rFonts w:ascii="Arial" w:hAnsi="Arial" w:cs="Arial"/>
                <w:sz w:val="20"/>
                <w:lang w:val="it-IT"/>
              </w:rPr>
              <w:t>Telefon</w:t>
            </w:r>
            <w:proofErr w:type="spellEnd"/>
            <w:r w:rsidRPr="006C4BA0">
              <w:rPr>
                <w:rFonts w:ascii="Arial" w:hAnsi="Arial" w:cs="Arial"/>
                <w:sz w:val="20"/>
                <w:lang w:val="it-IT"/>
              </w:rPr>
              <w:t>: +49 7940 9810-1503</w:t>
            </w:r>
            <w:r w:rsidRPr="006C4BA0">
              <w:rPr>
                <w:rFonts w:ascii="Arial" w:hAnsi="Arial" w:cs="Arial"/>
                <w:sz w:val="20"/>
                <w:lang w:val="it-IT"/>
              </w:rPr>
              <w:br/>
            </w:r>
            <w:r w:rsidRPr="006C4BA0">
              <w:rPr>
                <w:rFonts w:ascii="Arial" w:hAnsi="Arial" w:cs="Arial"/>
                <w:bCs/>
                <w:sz w:val="20"/>
                <w:lang w:val="it-IT"/>
              </w:rPr>
              <w:t>E-Mail: sandra.herter@we-online.de</w:t>
            </w:r>
          </w:p>
          <w:p w14:paraId="3223EAFF" w14:textId="77777777" w:rsidR="002226F6" w:rsidRPr="006C4BA0" w:rsidRDefault="002226F6" w:rsidP="008E0B5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6C4BA0">
              <w:rPr>
                <w:rFonts w:ascii="Arial" w:hAnsi="Arial" w:cs="Arial"/>
                <w:bCs/>
                <w:sz w:val="20"/>
              </w:rPr>
              <w:t>www.we-online.de/ics</w:t>
            </w:r>
          </w:p>
          <w:p w14:paraId="26FAFC39" w14:textId="77777777" w:rsidR="002226F6" w:rsidRPr="006C4BA0" w:rsidRDefault="002226F6" w:rsidP="008E0B5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05AAEA68" w14:textId="77777777" w:rsidR="002226F6" w:rsidRPr="006C4BA0" w:rsidRDefault="002226F6" w:rsidP="008E0B54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6C4BA0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08EF4724" w14:textId="77777777" w:rsidR="002226F6" w:rsidRPr="006C4BA0" w:rsidRDefault="002226F6" w:rsidP="008E0B5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6C4BA0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6C4BA0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6C4BA0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6C4BA0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6C4BA0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6C4BA0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5E88DBC3" w14:textId="77777777" w:rsidR="002226F6" w:rsidRPr="006C4BA0" w:rsidRDefault="002226F6" w:rsidP="008E0B5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6C4BA0">
              <w:rPr>
                <w:rFonts w:ascii="Arial" w:hAnsi="Arial" w:cs="Arial"/>
                <w:bCs/>
                <w:sz w:val="20"/>
                <w:lang w:val="it-IT"/>
              </w:rPr>
              <w:t>Telefon</w:t>
            </w:r>
            <w:proofErr w:type="spellEnd"/>
            <w:r w:rsidRPr="006C4BA0">
              <w:rPr>
                <w:rFonts w:ascii="Arial" w:hAnsi="Arial" w:cs="Arial"/>
                <w:bCs/>
                <w:sz w:val="20"/>
                <w:lang w:val="it-IT"/>
              </w:rPr>
              <w:t>: +49 89 500778-20</w:t>
            </w:r>
            <w:r w:rsidRPr="006C4BA0">
              <w:rPr>
                <w:rFonts w:ascii="Arial" w:hAnsi="Arial" w:cs="Arial"/>
                <w:bCs/>
                <w:sz w:val="20"/>
                <w:lang w:val="it-IT"/>
              </w:rPr>
              <w:br/>
              <w:t xml:space="preserve">Telefax: +49 89 500778-77 </w:t>
            </w:r>
            <w:r w:rsidRPr="006C4BA0">
              <w:rPr>
                <w:rFonts w:ascii="Arial" w:hAnsi="Arial" w:cs="Arial"/>
                <w:bCs/>
                <w:sz w:val="20"/>
                <w:lang w:val="it-IT"/>
              </w:rPr>
              <w:br/>
              <w:t>E-Mail: b.basilio@htcm.de</w:t>
            </w:r>
          </w:p>
          <w:p w14:paraId="43639DB5" w14:textId="77777777" w:rsidR="002226F6" w:rsidRPr="008D6678" w:rsidRDefault="002226F6" w:rsidP="008E0B5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6C4BA0">
              <w:rPr>
                <w:rFonts w:ascii="Arial" w:hAnsi="Arial" w:cs="Arial"/>
                <w:bCs/>
                <w:sz w:val="20"/>
              </w:rPr>
              <w:t>www.htcm.de</w:t>
            </w:r>
            <w:r w:rsidRPr="008D6678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</w:tbl>
    <w:p w14:paraId="7FAA0848" w14:textId="77777777" w:rsidR="00574987" w:rsidRPr="008D6678" w:rsidRDefault="00574987" w:rsidP="00574987">
      <w:pPr>
        <w:pStyle w:val="Textkrper"/>
        <w:spacing w:before="120" w:after="120" w:line="260" w:lineRule="exact"/>
      </w:pPr>
    </w:p>
    <w:p w14:paraId="390CB941" w14:textId="77777777" w:rsidR="009F20DB" w:rsidRPr="008D6678" w:rsidRDefault="009F20DB" w:rsidP="009F20DB">
      <w:pPr>
        <w:pStyle w:val="Textkrper"/>
        <w:spacing w:before="120" w:after="120" w:line="260" w:lineRule="exact"/>
      </w:pPr>
    </w:p>
    <w:p w14:paraId="382BB945" w14:textId="77777777" w:rsidR="002C689E" w:rsidRPr="008D6678" w:rsidRDefault="002C689E" w:rsidP="002C689E">
      <w:pPr>
        <w:pStyle w:val="Textkrper"/>
        <w:spacing w:before="120" w:after="120" w:line="276" w:lineRule="auto"/>
      </w:pPr>
    </w:p>
    <w:p w14:paraId="006F70ED" w14:textId="77777777" w:rsidR="00704EB5" w:rsidRPr="008D6678" w:rsidRDefault="00704EB5">
      <w:pPr>
        <w:pStyle w:val="Textkrper"/>
        <w:spacing w:before="120" w:after="120" w:line="276" w:lineRule="auto"/>
      </w:pPr>
    </w:p>
    <w:sectPr w:rsidR="00704EB5" w:rsidRPr="008D6678" w:rsidSect="00CC318F">
      <w:headerReference w:type="default" r:id="rId10"/>
      <w:footerReference w:type="default" r:id="rId11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1614E" w14:textId="77777777" w:rsidR="00211D3E" w:rsidRDefault="00211D3E">
      <w:r>
        <w:separator/>
      </w:r>
    </w:p>
  </w:endnote>
  <w:endnote w:type="continuationSeparator" w:id="0">
    <w:p w14:paraId="6FA72496" w14:textId="77777777" w:rsidR="00211D3E" w:rsidRDefault="0021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5295" w14:textId="5C5AD5AF" w:rsidR="00D84800" w:rsidRPr="009F22B8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 w:rsidRPr="00A74816">
      <w:rPr>
        <w:rFonts w:ascii="Arial" w:hAnsi="Arial" w:cs="Arial"/>
        <w:snapToGrid w:val="0"/>
        <w:sz w:val="16"/>
        <w:szCs w:val="16"/>
      </w:rPr>
      <w:fldChar w:fldCharType="begin"/>
    </w:r>
    <w:r w:rsidRPr="009F22B8">
      <w:rPr>
        <w:rFonts w:ascii="Arial" w:hAnsi="Arial" w:cs="Arial"/>
        <w:snapToGrid w:val="0"/>
        <w:sz w:val="16"/>
        <w:szCs w:val="16"/>
        <w:lang w:val="en-US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  <w:szCs w:val="16"/>
      </w:rPr>
      <w:fldChar w:fldCharType="separate"/>
    </w:r>
    <w:r w:rsidR="004124AA">
      <w:rPr>
        <w:rFonts w:ascii="Arial" w:hAnsi="Arial" w:cs="Arial"/>
        <w:noProof/>
        <w:snapToGrid w:val="0"/>
        <w:sz w:val="16"/>
        <w:szCs w:val="16"/>
        <w:lang w:val="en-US"/>
      </w:rPr>
      <w:t>ics1pi040.docx</w:t>
    </w:r>
    <w:r w:rsidRPr="00A74816">
      <w:rPr>
        <w:rFonts w:ascii="Arial" w:hAnsi="Arial" w:cs="Arial"/>
        <w:snapToGrid w:val="0"/>
        <w:sz w:val="16"/>
        <w:szCs w:val="16"/>
      </w:rPr>
      <w:fldChar w:fldCharType="end"/>
    </w:r>
    <w:r w:rsidRPr="009F22B8">
      <w:rPr>
        <w:rFonts w:ascii="Arial" w:hAnsi="Arial" w:cs="Arial"/>
        <w:snapToGrid w:val="0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D3F1" w14:textId="77777777" w:rsidR="00211D3E" w:rsidRDefault="00211D3E">
      <w:r>
        <w:separator/>
      </w:r>
    </w:p>
  </w:footnote>
  <w:footnote w:type="continuationSeparator" w:id="0">
    <w:p w14:paraId="23019267" w14:textId="77777777" w:rsidR="00211D3E" w:rsidRDefault="00211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5859" w14:textId="753D033E" w:rsidR="00AD41FF" w:rsidRDefault="004D1E27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5D697A0F" wp14:editId="50840EEA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 descr="WE+Balk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E+Balk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25E3"/>
    <w:rsid w:val="0000354D"/>
    <w:rsid w:val="00004BEC"/>
    <w:rsid w:val="000064BD"/>
    <w:rsid w:val="000258D8"/>
    <w:rsid w:val="00035374"/>
    <w:rsid w:val="000374D6"/>
    <w:rsid w:val="0004197D"/>
    <w:rsid w:val="00041E84"/>
    <w:rsid w:val="00042E00"/>
    <w:rsid w:val="000457A0"/>
    <w:rsid w:val="00050684"/>
    <w:rsid w:val="00051D17"/>
    <w:rsid w:val="00052A3D"/>
    <w:rsid w:val="00053D8B"/>
    <w:rsid w:val="0005666E"/>
    <w:rsid w:val="000568D7"/>
    <w:rsid w:val="0005708C"/>
    <w:rsid w:val="000645F0"/>
    <w:rsid w:val="00066AB4"/>
    <w:rsid w:val="00067C15"/>
    <w:rsid w:val="00070731"/>
    <w:rsid w:val="00070D56"/>
    <w:rsid w:val="00080160"/>
    <w:rsid w:val="000904AA"/>
    <w:rsid w:val="000909E1"/>
    <w:rsid w:val="000954E3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71F1"/>
    <w:rsid w:val="000C23E9"/>
    <w:rsid w:val="000C7562"/>
    <w:rsid w:val="000D1E12"/>
    <w:rsid w:val="000D40B1"/>
    <w:rsid w:val="000E4B87"/>
    <w:rsid w:val="000E5647"/>
    <w:rsid w:val="000E61B4"/>
    <w:rsid w:val="000E6F27"/>
    <w:rsid w:val="000E72A3"/>
    <w:rsid w:val="000F2554"/>
    <w:rsid w:val="000F4BBA"/>
    <w:rsid w:val="00100528"/>
    <w:rsid w:val="00101B6C"/>
    <w:rsid w:val="00102297"/>
    <w:rsid w:val="00106386"/>
    <w:rsid w:val="00106E99"/>
    <w:rsid w:val="001138B8"/>
    <w:rsid w:val="00114255"/>
    <w:rsid w:val="0011527C"/>
    <w:rsid w:val="00117E5E"/>
    <w:rsid w:val="001255F4"/>
    <w:rsid w:val="00125D37"/>
    <w:rsid w:val="001274FC"/>
    <w:rsid w:val="00131977"/>
    <w:rsid w:val="00131F4F"/>
    <w:rsid w:val="00135811"/>
    <w:rsid w:val="001456DE"/>
    <w:rsid w:val="0014630E"/>
    <w:rsid w:val="00147ACF"/>
    <w:rsid w:val="00165F25"/>
    <w:rsid w:val="0016652E"/>
    <w:rsid w:val="001667CD"/>
    <w:rsid w:val="00171EA5"/>
    <w:rsid w:val="00183877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D0DB2"/>
    <w:rsid w:val="001D243D"/>
    <w:rsid w:val="001D2D7C"/>
    <w:rsid w:val="001D3737"/>
    <w:rsid w:val="001E6BFC"/>
    <w:rsid w:val="001F02E1"/>
    <w:rsid w:val="001F039F"/>
    <w:rsid w:val="001F2002"/>
    <w:rsid w:val="001F4BB0"/>
    <w:rsid w:val="00206EC3"/>
    <w:rsid w:val="00211D3E"/>
    <w:rsid w:val="00214A93"/>
    <w:rsid w:val="0021524E"/>
    <w:rsid w:val="00215586"/>
    <w:rsid w:val="00216AD1"/>
    <w:rsid w:val="00217CC2"/>
    <w:rsid w:val="00217FD0"/>
    <w:rsid w:val="002200F6"/>
    <w:rsid w:val="002226F6"/>
    <w:rsid w:val="00225D7A"/>
    <w:rsid w:val="002329D1"/>
    <w:rsid w:val="0023483C"/>
    <w:rsid w:val="00236438"/>
    <w:rsid w:val="00240653"/>
    <w:rsid w:val="00240A6A"/>
    <w:rsid w:val="002429E3"/>
    <w:rsid w:val="00243D1A"/>
    <w:rsid w:val="002467F9"/>
    <w:rsid w:val="00247525"/>
    <w:rsid w:val="0025115B"/>
    <w:rsid w:val="00254CE8"/>
    <w:rsid w:val="00255290"/>
    <w:rsid w:val="00260262"/>
    <w:rsid w:val="00263AD1"/>
    <w:rsid w:val="00264572"/>
    <w:rsid w:val="00265445"/>
    <w:rsid w:val="0026738E"/>
    <w:rsid w:val="00270832"/>
    <w:rsid w:val="00273BD3"/>
    <w:rsid w:val="00273C1C"/>
    <w:rsid w:val="0028487E"/>
    <w:rsid w:val="00285B8D"/>
    <w:rsid w:val="002872A3"/>
    <w:rsid w:val="00287AE5"/>
    <w:rsid w:val="00291902"/>
    <w:rsid w:val="00291C4C"/>
    <w:rsid w:val="002921AC"/>
    <w:rsid w:val="00293FC3"/>
    <w:rsid w:val="002A01B5"/>
    <w:rsid w:val="002A095E"/>
    <w:rsid w:val="002A0E4D"/>
    <w:rsid w:val="002A7AEE"/>
    <w:rsid w:val="002A7E50"/>
    <w:rsid w:val="002B6C90"/>
    <w:rsid w:val="002B7DDA"/>
    <w:rsid w:val="002B7E81"/>
    <w:rsid w:val="002C2A63"/>
    <w:rsid w:val="002C689E"/>
    <w:rsid w:val="002C696C"/>
    <w:rsid w:val="002D0D80"/>
    <w:rsid w:val="002E0469"/>
    <w:rsid w:val="002E0DDA"/>
    <w:rsid w:val="002E156E"/>
    <w:rsid w:val="002E229A"/>
    <w:rsid w:val="002E63B2"/>
    <w:rsid w:val="002F488A"/>
    <w:rsid w:val="002F663D"/>
    <w:rsid w:val="00301A91"/>
    <w:rsid w:val="00304188"/>
    <w:rsid w:val="00307B15"/>
    <w:rsid w:val="003105E2"/>
    <w:rsid w:val="00311B03"/>
    <w:rsid w:val="003154CD"/>
    <w:rsid w:val="003156CA"/>
    <w:rsid w:val="00320451"/>
    <w:rsid w:val="00320E03"/>
    <w:rsid w:val="00321F48"/>
    <w:rsid w:val="00324A6A"/>
    <w:rsid w:val="0032557D"/>
    <w:rsid w:val="00347536"/>
    <w:rsid w:val="00347F46"/>
    <w:rsid w:val="00355E1C"/>
    <w:rsid w:val="00356C16"/>
    <w:rsid w:val="00357372"/>
    <w:rsid w:val="00362666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1F33"/>
    <w:rsid w:val="00392336"/>
    <w:rsid w:val="003931C1"/>
    <w:rsid w:val="00396AA8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87E"/>
    <w:rsid w:val="003C3F95"/>
    <w:rsid w:val="003D4EDD"/>
    <w:rsid w:val="003E0DA0"/>
    <w:rsid w:val="003E263B"/>
    <w:rsid w:val="003E79C4"/>
    <w:rsid w:val="003F2C47"/>
    <w:rsid w:val="004001C1"/>
    <w:rsid w:val="00400AA8"/>
    <w:rsid w:val="00401B29"/>
    <w:rsid w:val="00401E0F"/>
    <w:rsid w:val="00404587"/>
    <w:rsid w:val="00405C31"/>
    <w:rsid w:val="00410CE1"/>
    <w:rsid w:val="004120DD"/>
    <w:rsid w:val="004124AA"/>
    <w:rsid w:val="004144AE"/>
    <w:rsid w:val="004169FE"/>
    <w:rsid w:val="004204AA"/>
    <w:rsid w:val="004236C7"/>
    <w:rsid w:val="0042615E"/>
    <w:rsid w:val="0042620F"/>
    <w:rsid w:val="004354C6"/>
    <w:rsid w:val="00441533"/>
    <w:rsid w:val="00444E30"/>
    <w:rsid w:val="00450C27"/>
    <w:rsid w:val="0046027E"/>
    <w:rsid w:val="004646CB"/>
    <w:rsid w:val="00465024"/>
    <w:rsid w:val="00470FBA"/>
    <w:rsid w:val="00483C3D"/>
    <w:rsid w:val="00493757"/>
    <w:rsid w:val="004953E8"/>
    <w:rsid w:val="00495798"/>
    <w:rsid w:val="0049593E"/>
    <w:rsid w:val="004A4069"/>
    <w:rsid w:val="004A4093"/>
    <w:rsid w:val="004A71B6"/>
    <w:rsid w:val="004B2DAD"/>
    <w:rsid w:val="004B3468"/>
    <w:rsid w:val="004B4EB2"/>
    <w:rsid w:val="004B5422"/>
    <w:rsid w:val="004B5E02"/>
    <w:rsid w:val="004C2963"/>
    <w:rsid w:val="004C4379"/>
    <w:rsid w:val="004D1E27"/>
    <w:rsid w:val="004D7301"/>
    <w:rsid w:val="004D78E8"/>
    <w:rsid w:val="004E3A3C"/>
    <w:rsid w:val="004E500E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6D0B"/>
    <w:rsid w:val="00525673"/>
    <w:rsid w:val="00525AEC"/>
    <w:rsid w:val="00530FC0"/>
    <w:rsid w:val="005327C7"/>
    <w:rsid w:val="005331A3"/>
    <w:rsid w:val="00535659"/>
    <w:rsid w:val="00537CB9"/>
    <w:rsid w:val="005421CB"/>
    <w:rsid w:val="00550D3E"/>
    <w:rsid w:val="005538CF"/>
    <w:rsid w:val="00556A0C"/>
    <w:rsid w:val="00561524"/>
    <w:rsid w:val="005642D6"/>
    <w:rsid w:val="00571E32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C06DF"/>
    <w:rsid w:val="005C1020"/>
    <w:rsid w:val="005C1B52"/>
    <w:rsid w:val="005C61CB"/>
    <w:rsid w:val="005C6D6A"/>
    <w:rsid w:val="005D160B"/>
    <w:rsid w:val="005D7454"/>
    <w:rsid w:val="005E1091"/>
    <w:rsid w:val="005F1DED"/>
    <w:rsid w:val="0060013A"/>
    <w:rsid w:val="00604F45"/>
    <w:rsid w:val="0060621A"/>
    <w:rsid w:val="006123E2"/>
    <w:rsid w:val="006125AC"/>
    <w:rsid w:val="00615C3C"/>
    <w:rsid w:val="00616918"/>
    <w:rsid w:val="006177E2"/>
    <w:rsid w:val="00625C04"/>
    <w:rsid w:val="006303C1"/>
    <w:rsid w:val="00633776"/>
    <w:rsid w:val="0063467B"/>
    <w:rsid w:val="0063628E"/>
    <w:rsid w:val="006503AE"/>
    <w:rsid w:val="0065536A"/>
    <w:rsid w:val="00656ACE"/>
    <w:rsid w:val="00663854"/>
    <w:rsid w:val="0066406D"/>
    <w:rsid w:val="00666284"/>
    <w:rsid w:val="00667A63"/>
    <w:rsid w:val="0067131F"/>
    <w:rsid w:val="006769A9"/>
    <w:rsid w:val="00683D1C"/>
    <w:rsid w:val="006859A2"/>
    <w:rsid w:val="00686779"/>
    <w:rsid w:val="006879F7"/>
    <w:rsid w:val="00693C13"/>
    <w:rsid w:val="00693C5C"/>
    <w:rsid w:val="00695731"/>
    <w:rsid w:val="006963F9"/>
    <w:rsid w:val="006A07EF"/>
    <w:rsid w:val="006A1135"/>
    <w:rsid w:val="006A1A89"/>
    <w:rsid w:val="006A34DE"/>
    <w:rsid w:val="006A54ED"/>
    <w:rsid w:val="006A6CD7"/>
    <w:rsid w:val="006B05BF"/>
    <w:rsid w:val="006B0F8B"/>
    <w:rsid w:val="006B3831"/>
    <w:rsid w:val="006B3F8F"/>
    <w:rsid w:val="006B56DA"/>
    <w:rsid w:val="006B5888"/>
    <w:rsid w:val="006C4BA0"/>
    <w:rsid w:val="006C5F83"/>
    <w:rsid w:val="006D04BD"/>
    <w:rsid w:val="006D10F8"/>
    <w:rsid w:val="006D14DE"/>
    <w:rsid w:val="006D3950"/>
    <w:rsid w:val="006D6728"/>
    <w:rsid w:val="006D769A"/>
    <w:rsid w:val="006D7E38"/>
    <w:rsid w:val="006E0378"/>
    <w:rsid w:val="006E17DE"/>
    <w:rsid w:val="006F44B9"/>
    <w:rsid w:val="006F5B78"/>
    <w:rsid w:val="006F74C8"/>
    <w:rsid w:val="006F77BD"/>
    <w:rsid w:val="00701DD6"/>
    <w:rsid w:val="00704805"/>
    <w:rsid w:val="00704ADD"/>
    <w:rsid w:val="00704EB5"/>
    <w:rsid w:val="00705DBF"/>
    <w:rsid w:val="00710CC4"/>
    <w:rsid w:val="007111CA"/>
    <w:rsid w:val="00711271"/>
    <w:rsid w:val="00711385"/>
    <w:rsid w:val="00711D05"/>
    <w:rsid w:val="00712F34"/>
    <w:rsid w:val="0071735D"/>
    <w:rsid w:val="00721BD1"/>
    <w:rsid w:val="0072205F"/>
    <w:rsid w:val="00724D2B"/>
    <w:rsid w:val="0073468B"/>
    <w:rsid w:val="007367F4"/>
    <w:rsid w:val="00740F24"/>
    <w:rsid w:val="00747CAE"/>
    <w:rsid w:val="007524A4"/>
    <w:rsid w:val="00754F0B"/>
    <w:rsid w:val="00755485"/>
    <w:rsid w:val="00755611"/>
    <w:rsid w:val="00755F6F"/>
    <w:rsid w:val="0076035C"/>
    <w:rsid w:val="00760B15"/>
    <w:rsid w:val="00760F61"/>
    <w:rsid w:val="0076179A"/>
    <w:rsid w:val="00761BAD"/>
    <w:rsid w:val="00764EC4"/>
    <w:rsid w:val="00766B74"/>
    <w:rsid w:val="007708B8"/>
    <w:rsid w:val="00771DF4"/>
    <w:rsid w:val="0077242C"/>
    <w:rsid w:val="00777EB9"/>
    <w:rsid w:val="00782E77"/>
    <w:rsid w:val="00782FF2"/>
    <w:rsid w:val="00783D9B"/>
    <w:rsid w:val="00786712"/>
    <w:rsid w:val="0078774B"/>
    <w:rsid w:val="007913E6"/>
    <w:rsid w:val="007A4345"/>
    <w:rsid w:val="007C1E35"/>
    <w:rsid w:val="007C335A"/>
    <w:rsid w:val="007C42E6"/>
    <w:rsid w:val="007C79D2"/>
    <w:rsid w:val="007D400B"/>
    <w:rsid w:val="007D4366"/>
    <w:rsid w:val="007D7B8B"/>
    <w:rsid w:val="007E2CA5"/>
    <w:rsid w:val="007E3A15"/>
    <w:rsid w:val="007E4896"/>
    <w:rsid w:val="007E4CFF"/>
    <w:rsid w:val="007E6080"/>
    <w:rsid w:val="007E66DD"/>
    <w:rsid w:val="007E7DC6"/>
    <w:rsid w:val="007F2182"/>
    <w:rsid w:val="008004D3"/>
    <w:rsid w:val="00800A15"/>
    <w:rsid w:val="00805256"/>
    <w:rsid w:val="008061CB"/>
    <w:rsid w:val="0081491D"/>
    <w:rsid w:val="0081664E"/>
    <w:rsid w:val="00820DFA"/>
    <w:rsid w:val="00822557"/>
    <w:rsid w:val="00824931"/>
    <w:rsid w:val="00831FC1"/>
    <w:rsid w:val="00834A7F"/>
    <w:rsid w:val="0083595A"/>
    <w:rsid w:val="00837EBF"/>
    <w:rsid w:val="008517BF"/>
    <w:rsid w:val="008523FC"/>
    <w:rsid w:val="0085304E"/>
    <w:rsid w:val="008536A9"/>
    <w:rsid w:val="008551F8"/>
    <w:rsid w:val="00856DDE"/>
    <w:rsid w:val="00860705"/>
    <w:rsid w:val="00862DC5"/>
    <w:rsid w:val="00870C94"/>
    <w:rsid w:val="00870CC9"/>
    <w:rsid w:val="00870E33"/>
    <w:rsid w:val="008735C7"/>
    <w:rsid w:val="00873F49"/>
    <w:rsid w:val="008830CD"/>
    <w:rsid w:val="00886681"/>
    <w:rsid w:val="008866CB"/>
    <w:rsid w:val="0089633E"/>
    <w:rsid w:val="00897B98"/>
    <w:rsid w:val="008A2AFC"/>
    <w:rsid w:val="008A6395"/>
    <w:rsid w:val="008A648E"/>
    <w:rsid w:val="008B0135"/>
    <w:rsid w:val="008B3670"/>
    <w:rsid w:val="008B4803"/>
    <w:rsid w:val="008B7643"/>
    <w:rsid w:val="008C36F0"/>
    <w:rsid w:val="008C4506"/>
    <w:rsid w:val="008C6059"/>
    <w:rsid w:val="008D367B"/>
    <w:rsid w:val="008D3DFC"/>
    <w:rsid w:val="008D6678"/>
    <w:rsid w:val="008E0B54"/>
    <w:rsid w:val="008E0C0C"/>
    <w:rsid w:val="008E12FF"/>
    <w:rsid w:val="008E1E5C"/>
    <w:rsid w:val="008E73FD"/>
    <w:rsid w:val="008F13AD"/>
    <w:rsid w:val="008F1B24"/>
    <w:rsid w:val="008F3827"/>
    <w:rsid w:val="008F4EA1"/>
    <w:rsid w:val="008F6F03"/>
    <w:rsid w:val="009055D1"/>
    <w:rsid w:val="00910367"/>
    <w:rsid w:val="00912D24"/>
    <w:rsid w:val="009136ED"/>
    <w:rsid w:val="009153DA"/>
    <w:rsid w:val="0091720A"/>
    <w:rsid w:val="00917A75"/>
    <w:rsid w:val="009207E3"/>
    <w:rsid w:val="00921D8B"/>
    <w:rsid w:val="009225F3"/>
    <w:rsid w:val="00923B94"/>
    <w:rsid w:val="009244FF"/>
    <w:rsid w:val="00924525"/>
    <w:rsid w:val="00927E75"/>
    <w:rsid w:val="00930724"/>
    <w:rsid w:val="00936CF9"/>
    <w:rsid w:val="00945975"/>
    <w:rsid w:val="00945C65"/>
    <w:rsid w:val="009504B6"/>
    <w:rsid w:val="00950B5B"/>
    <w:rsid w:val="00952BAF"/>
    <w:rsid w:val="00956D90"/>
    <w:rsid w:val="00962AC6"/>
    <w:rsid w:val="009634CA"/>
    <w:rsid w:val="00964C14"/>
    <w:rsid w:val="00965C15"/>
    <w:rsid w:val="00966927"/>
    <w:rsid w:val="00970F7F"/>
    <w:rsid w:val="009778D0"/>
    <w:rsid w:val="00977E34"/>
    <w:rsid w:val="0098005C"/>
    <w:rsid w:val="009810CE"/>
    <w:rsid w:val="00981CD4"/>
    <w:rsid w:val="0098432E"/>
    <w:rsid w:val="0099174C"/>
    <w:rsid w:val="00991F97"/>
    <w:rsid w:val="00995576"/>
    <w:rsid w:val="009A1DA9"/>
    <w:rsid w:val="009A755C"/>
    <w:rsid w:val="009A7903"/>
    <w:rsid w:val="009B14AF"/>
    <w:rsid w:val="009B4D91"/>
    <w:rsid w:val="009B5041"/>
    <w:rsid w:val="009C0CAB"/>
    <w:rsid w:val="009C488D"/>
    <w:rsid w:val="009C4DAD"/>
    <w:rsid w:val="009C58E2"/>
    <w:rsid w:val="009C6BE5"/>
    <w:rsid w:val="009C7A55"/>
    <w:rsid w:val="009C7C0C"/>
    <w:rsid w:val="009D0330"/>
    <w:rsid w:val="009D5D22"/>
    <w:rsid w:val="009E375E"/>
    <w:rsid w:val="009E448A"/>
    <w:rsid w:val="009E668C"/>
    <w:rsid w:val="009F20DB"/>
    <w:rsid w:val="009F22B8"/>
    <w:rsid w:val="009F2E8B"/>
    <w:rsid w:val="009F3B06"/>
    <w:rsid w:val="009F6962"/>
    <w:rsid w:val="00A00D99"/>
    <w:rsid w:val="00A02CED"/>
    <w:rsid w:val="00A03564"/>
    <w:rsid w:val="00A037C6"/>
    <w:rsid w:val="00A13E4A"/>
    <w:rsid w:val="00A22B86"/>
    <w:rsid w:val="00A2489E"/>
    <w:rsid w:val="00A262DC"/>
    <w:rsid w:val="00A3000D"/>
    <w:rsid w:val="00A312DC"/>
    <w:rsid w:val="00A402B9"/>
    <w:rsid w:val="00A44E74"/>
    <w:rsid w:val="00A47072"/>
    <w:rsid w:val="00A47E33"/>
    <w:rsid w:val="00A504EC"/>
    <w:rsid w:val="00A5102C"/>
    <w:rsid w:val="00A5176B"/>
    <w:rsid w:val="00A51D85"/>
    <w:rsid w:val="00A52FFA"/>
    <w:rsid w:val="00A534A6"/>
    <w:rsid w:val="00A571C7"/>
    <w:rsid w:val="00A57628"/>
    <w:rsid w:val="00A60418"/>
    <w:rsid w:val="00A6262C"/>
    <w:rsid w:val="00A62D29"/>
    <w:rsid w:val="00A647F2"/>
    <w:rsid w:val="00A64AE9"/>
    <w:rsid w:val="00A74816"/>
    <w:rsid w:val="00A74CDC"/>
    <w:rsid w:val="00A75EFD"/>
    <w:rsid w:val="00A80C24"/>
    <w:rsid w:val="00A836B1"/>
    <w:rsid w:val="00A91A29"/>
    <w:rsid w:val="00AA6E73"/>
    <w:rsid w:val="00AA7EC6"/>
    <w:rsid w:val="00AB43E5"/>
    <w:rsid w:val="00AC010A"/>
    <w:rsid w:val="00AC20E2"/>
    <w:rsid w:val="00AC46F7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1214E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1071"/>
    <w:rsid w:val="00B35523"/>
    <w:rsid w:val="00B37564"/>
    <w:rsid w:val="00B40F06"/>
    <w:rsid w:val="00B42801"/>
    <w:rsid w:val="00B43755"/>
    <w:rsid w:val="00B5129A"/>
    <w:rsid w:val="00B540F1"/>
    <w:rsid w:val="00B54F4E"/>
    <w:rsid w:val="00B56EF0"/>
    <w:rsid w:val="00B61AE2"/>
    <w:rsid w:val="00B66573"/>
    <w:rsid w:val="00B6690A"/>
    <w:rsid w:val="00B67314"/>
    <w:rsid w:val="00B911CF"/>
    <w:rsid w:val="00B945A9"/>
    <w:rsid w:val="00B9589D"/>
    <w:rsid w:val="00BA04FB"/>
    <w:rsid w:val="00BA2BD7"/>
    <w:rsid w:val="00BB6FA1"/>
    <w:rsid w:val="00BB741C"/>
    <w:rsid w:val="00BC1F54"/>
    <w:rsid w:val="00BC356F"/>
    <w:rsid w:val="00BD0BC8"/>
    <w:rsid w:val="00BD2843"/>
    <w:rsid w:val="00BD2B26"/>
    <w:rsid w:val="00BD5EAF"/>
    <w:rsid w:val="00BD62BC"/>
    <w:rsid w:val="00BE5C1A"/>
    <w:rsid w:val="00BF09CC"/>
    <w:rsid w:val="00BF1449"/>
    <w:rsid w:val="00C10188"/>
    <w:rsid w:val="00C17CED"/>
    <w:rsid w:val="00C279D5"/>
    <w:rsid w:val="00C40959"/>
    <w:rsid w:val="00C437CE"/>
    <w:rsid w:val="00C43E68"/>
    <w:rsid w:val="00C44AAB"/>
    <w:rsid w:val="00C500C5"/>
    <w:rsid w:val="00C537A3"/>
    <w:rsid w:val="00C5688B"/>
    <w:rsid w:val="00C63D8C"/>
    <w:rsid w:val="00C645F4"/>
    <w:rsid w:val="00C70245"/>
    <w:rsid w:val="00C71265"/>
    <w:rsid w:val="00C7439C"/>
    <w:rsid w:val="00C768D3"/>
    <w:rsid w:val="00C8403A"/>
    <w:rsid w:val="00C87944"/>
    <w:rsid w:val="00C9372B"/>
    <w:rsid w:val="00C9434E"/>
    <w:rsid w:val="00CA1B92"/>
    <w:rsid w:val="00CB06BF"/>
    <w:rsid w:val="00CB56BA"/>
    <w:rsid w:val="00CB6417"/>
    <w:rsid w:val="00CB679A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5015"/>
    <w:rsid w:val="00CF06BD"/>
    <w:rsid w:val="00CF12AC"/>
    <w:rsid w:val="00CF2554"/>
    <w:rsid w:val="00CF4A4B"/>
    <w:rsid w:val="00CF4A78"/>
    <w:rsid w:val="00CF4C0D"/>
    <w:rsid w:val="00CF5234"/>
    <w:rsid w:val="00CF7932"/>
    <w:rsid w:val="00D04FAC"/>
    <w:rsid w:val="00D10A7D"/>
    <w:rsid w:val="00D124AD"/>
    <w:rsid w:val="00D23260"/>
    <w:rsid w:val="00D261A7"/>
    <w:rsid w:val="00D334CE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80499"/>
    <w:rsid w:val="00D8068E"/>
    <w:rsid w:val="00D834C3"/>
    <w:rsid w:val="00D84800"/>
    <w:rsid w:val="00D979C7"/>
    <w:rsid w:val="00DA4966"/>
    <w:rsid w:val="00DA70D9"/>
    <w:rsid w:val="00DA7234"/>
    <w:rsid w:val="00DB03EF"/>
    <w:rsid w:val="00DB104A"/>
    <w:rsid w:val="00DD1842"/>
    <w:rsid w:val="00DD18C5"/>
    <w:rsid w:val="00DD2023"/>
    <w:rsid w:val="00DD2045"/>
    <w:rsid w:val="00DD261B"/>
    <w:rsid w:val="00DD2E08"/>
    <w:rsid w:val="00DD39BA"/>
    <w:rsid w:val="00DD42A4"/>
    <w:rsid w:val="00DD5276"/>
    <w:rsid w:val="00DE632D"/>
    <w:rsid w:val="00DE7025"/>
    <w:rsid w:val="00DF083B"/>
    <w:rsid w:val="00DF3657"/>
    <w:rsid w:val="00DF4A9A"/>
    <w:rsid w:val="00DF63C2"/>
    <w:rsid w:val="00E13FF1"/>
    <w:rsid w:val="00E21D22"/>
    <w:rsid w:val="00E235A7"/>
    <w:rsid w:val="00E27071"/>
    <w:rsid w:val="00E277BA"/>
    <w:rsid w:val="00E3345B"/>
    <w:rsid w:val="00E36AFF"/>
    <w:rsid w:val="00E41C6B"/>
    <w:rsid w:val="00E4697E"/>
    <w:rsid w:val="00E56EB0"/>
    <w:rsid w:val="00E63CB1"/>
    <w:rsid w:val="00E64D24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48ED"/>
    <w:rsid w:val="00EC6274"/>
    <w:rsid w:val="00EC6970"/>
    <w:rsid w:val="00ED0389"/>
    <w:rsid w:val="00ED24DF"/>
    <w:rsid w:val="00ED67AA"/>
    <w:rsid w:val="00EE17CD"/>
    <w:rsid w:val="00EE3F9D"/>
    <w:rsid w:val="00EE5686"/>
    <w:rsid w:val="00EE59B9"/>
    <w:rsid w:val="00EE6C4D"/>
    <w:rsid w:val="00EE77DE"/>
    <w:rsid w:val="00EF0DDD"/>
    <w:rsid w:val="00EF42D2"/>
    <w:rsid w:val="00EF6119"/>
    <w:rsid w:val="00EF62C4"/>
    <w:rsid w:val="00EF6B39"/>
    <w:rsid w:val="00EF7895"/>
    <w:rsid w:val="00F01A79"/>
    <w:rsid w:val="00F020E7"/>
    <w:rsid w:val="00F06103"/>
    <w:rsid w:val="00F11AAA"/>
    <w:rsid w:val="00F1272C"/>
    <w:rsid w:val="00F14F24"/>
    <w:rsid w:val="00F1580B"/>
    <w:rsid w:val="00F26A7D"/>
    <w:rsid w:val="00F27950"/>
    <w:rsid w:val="00F41F39"/>
    <w:rsid w:val="00F4201C"/>
    <w:rsid w:val="00F55A20"/>
    <w:rsid w:val="00F61038"/>
    <w:rsid w:val="00F633C4"/>
    <w:rsid w:val="00F7288A"/>
    <w:rsid w:val="00F74E4F"/>
    <w:rsid w:val="00F8066D"/>
    <w:rsid w:val="00F9549B"/>
    <w:rsid w:val="00FA02BD"/>
    <w:rsid w:val="00FA0A2F"/>
    <w:rsid w:val="00FA19AC"/>
    <w:rsid w:val="00FA3D93"/>
    <w:rsid w:val="00FB0CB6"/>
    <w:rsid w:val="00FC42F7"/>
    <w:rsid w:val="00FC50B8"/>
    <w:rsid w:val="00FC5193"/>
    <w:rsid w:val="00FC7446"/>
    <w:rsid w:val="00FD1BB7"/>
    <w:rsid w:val="00FD2691"/>
    <w:rsid w:val="00FD3927"/>
    <w:rsid w:val="00FD436E"/>
    <w:rsid w:val="00FD48FB"/>
    <w:rsid w:val="00FE1646"/>
    <w:rsid w:val="00FE1859"/>
    <w:rsid w:val="00FE3C93"/>
    <w:rsid w:val="00FE4D7E"/>
    <w:rsid w:val="00FF042A"/>
    <w:rsid w:val="00FF1372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9BF8C78"/>
  <w15:chartTrackingRefBased/>
  <w15:docId w15:val="{327DB379-7CF7-4C3A-A1CA-15E9831F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0025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berschrift4Zchn">
    <w:name w:val="Überschrift 4 Zchn"/>
    <w:link w:val="berschrift4"/>
    <w:semiHidden/>
    <w:rsid w:val="000025E3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k.htcm.de/press-releases/wuerth-ic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894</Words>
  <Characters>6016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6897</CharactersWithSpaces>
  <SharedDoc>false</SharedDoc>
  <HLinks>
    <vt:vector size="6" baseType="variant">
      <vt:variant>
        <vt:i4>5898291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http://www.htcm.de/kk/wuerth_ics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Peter Prasilik</cp:lastModifiedBy>
  <cp:revision>4</cp:revision>
  <cp:lastPrinted>2017-06-23T08:32:00Z</cp:lastPrinted>
  <dcterms:created xsi:type="dcterms:W3CDTF">2021-09-06T15:26:00Z</dcterms:created>
  <dcterms:modified xsi:type="dcterms:W3CDTF">2021-09-13T12:16:00Z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