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0E51" w14:textId="77777777" w:rsidR="00E44AB6" w:rsidRPr="003B226A" w:rsidRDefault="009A2F8C" w:rsidP="006B381A">
      <w:pPr>
        <w:pStyle w:val="PITitel"/>
        <w:rPr>
          <w:lang w:val="ru-RU"/>
        </w:rPr>
      </w:pPr>
      <w:r>
        <w:rPr>
          <w:lang w:val="ru"/>
        </w:rPr>
        <w:t>ПРЕСС-РЕЛИЗ</w:t>
      </w:r>
    </w:p>
    <w:p w14:paraId="08B6F7B2" w14:textId="40BAC9A9" w:rsidR="00B22C1E" w:rsidRPr="003B226A" w:rsidRDefault="002B1A24" w:rsidP="000815F1">
      <w:pPr>
        <w:pStyle w:val="PISubhead"/>
        <w:rPr>
          <w:lang w:val="ru-RU"/>
        </w:rPr>
      </w:pPr>
      <w:r>
        <w:rPr>
          <w:lang w:val="ru"/>
        </w:rPr>
        <w:t xml:space="preserve">OPEN MIND представляет </w:t>
      </w:r>
      <w:r>
        <w:rPr>
          <w:i/>
          <w:iCs/>
          <w:lang w:val="ru"/>
        </w:rPr>
        <w:t>hyper</w:t>
      </w:r>
      <w:r>
        <w:rPr>
          <w:lang w:val="ru"/>
        </w:rPr>
        <w:t>MILL</w:t>
      </w:r>
      <w:r>
        <w:rPr>
          <w:vertAlign w:val="superscript"/>
          <w:lang w:val="ru"/>
        </w:rPr>
        <w:t>®</w:t>
      </w:r>
      <w:r>
        <w:rPr>
          <w:lang w:val="ru"/>
        </w:rPr>
        <w:t xml:space="preserve"> версии 2021.2</w:t>
      </w:r>
    </w:p>
    <w:p w14:paraId="6E4918F7" w14:textId="0D3980A3" w:rsidR="00B22C1E" w:rsidRPr="003B226A" w:rsidRDefault="002B1A24" w:rsidP="006B381A">
      <w:pPr>
        <w:pStyle w:val="PIHead"/>
        <w:rPr>
          <w:lang w:val="ru-RU"/>
        </w:rPr>
      </w:pPr>
      <w:r>
        <w:rPr>
          <w:lang w:val="ru"/>
        </w:rPr>
        <w:t>Больше наглядности, больше удобства</w:t>
      </w:r>
    </w:p>
    <w:p w14:paraId="054FA981" w14:textId="1814C291" w:rsidR="007A3775" w:rsidRPr="003B226A" w:rsidRDefault="009A2F8C" w:rsidP="007A3775">
      <w:pPr>
        <w:pStyle w:val="PILead"/>
        <w:rPr>
          <w:lang w:val="ru-RU"/>
        </w:rPr>
      </w:pPr>
      <w:r>
        <w:rPr>
          <w:lang w:val="ru"/>
        </w:rPr>
        <w:t>Весслинг</w:t>
      </w:r>
      <w:r w:rsidR="00A95CE1" w:rsidRPr="003B226A">
        <w:rPr>
          <w:lang w:val="ru-RU"/>
        </w:rPr>
        <w:t xml:space="preserve"> </w:t>
      </w:r>
      <w:r w:rsidR="00A95CE1" w:rsidRPr="003B226A">
        <w:rPr>
          <w:bCs w:val="0"/>
          <w:szCs w:val="24"/>
          <w:lang w:val="ru-RU"/>
        </w:rPr>
        <w:t>(</w:t>
      </w:r>
      <w:r w:rsidR="00A95CE1" w:rsidRPr="00D64AAA">
        <w:rPr>
          <w:lang w:val="ru-RU"/>
        </w:rPr>
        <w:t>Германия</w:t>
      </w:r>
      <w:r w:rsidR="00A95CE1" w:rsidRPr="003B226A">
        <w:rPr>
          <w:bCs w:val="0"/>
          <w:szCs w:val="24"/>
          <w:lang w:val="ru-RU"/>
        </w:rPr>
        <w:t>),</w:t>
      </w:r>
      <w:r>
        <w:rPr>
          <w:lang w:val="ru"/>
        </w:rPr>
        <w:t xml:space="preserve"> </w:t>
      </w:r>
      <w:r w:rsidR="00DE21CE" w:rsidRPr="00DE21CE">
        <w:rPr>
          <w:lang w:val="ru"/>
        </w:rPr>
        <w:t>26 июля 2021 г.</w:t>
      </w:r>
      <w:r w:rsidR="00C76652">
        <w:t> </w:t>
      </w:r>
      <w:r>
        <w:rPr>
          <w:lang w:val="ru"/>
        </w:rPr>
        <w:t xml:space="preserve">— Версия 2021.2 программного пакета CAD/CAM </w:t>
      </w:r>
      <w:r>
        <w:rPr>
          <w:i/>
          <w:iCs/>
          <w:lang w:val="ru"/>
        </w:rPr>
        <w:t>hyper</w:t>
      </w:r>
      <w:r>
        <w:rPr>
          <w:lang w:val="ru"/>
        </w:rPr>
        <w:t>MILL</w:t>
      </w:r>
      <w:r>
        <w:rPr>
          <w:vertAlign w:val="superscript"/>
          <w:lang w:val="ru"/>
        </w:rPr>
        <w:t>®</w:t>
      </w:r>
      <w:r>
        <w:rPr>
          <w:lang w:val="ru"/>
        </w:rPr>
        <w:t xml:space="preserve"> стала удобнее в использовании и дополнилась улучшенными стратегиями обработки, а также новыми возможностями для передачи данных. Это программное обеспечение занимает ведущие позиции в программировании фрезерной обработки от 2,5D до 5-координатной синхронной, давно уже поддерживает аддитивное производство и в новой версии приобрело для этого новые функции.</w:t>
      </w:r>
    </w:p>
    <w:p w14:paraId="3119C4F2" w14:textId="7E21C695" w:rsidR="00FD3848" w:rsidRPr="003B226A" w:rsidRDefault="00FD3848" w:rsidP="0094017D">
      <w:pPr>
        <w:pStyle w:val="PITextkrper"/>
        <w:rPr>
          <w:lang w:val="ru-RU"/>
        </w:rPr>
      </w:pPr>
      <w:r>
        <w:rPr>
          <w:lang w:val="ru"/>
        </w:rPr>
        <w:t xml:space="preserve">Несколько нововведений в версии 2021.2 улучшают чистовую обработку 3D-форм. Например, оптимизирована сортировка траекторий инструмента, в результате чего сократились движения отвода и траектории </w:t>
      </w:r>
      <w:r w:rsidRPr="0052121E">
        <w:rPr>
          <w:lang w:val="ru"/>
        </w:rPr>
        <w:t xml:space="preserve">стали более </w:t>
      </w:r>
      <w:r w:rsidR="00E702C4" w:rsidRPr="0052121E">
        <w:rPr>
          <w:lang w:val="ru-RU"/>
        </w:rPr>
        <w:t>равномерны</w:t>
      </w:r>
      <w:r w:rsidR="00E702C4" w:rsidRPr="0052121E">
        <w:rPr>
          <w:lang w:val="ru"/>
        </w:rPr>
        <w:t>ми</w:t>
      </w:r>
      <w:r w:rsidRPr="0052121E">
        <w:rPr>
          <w:lang w:val="ru"/>
        </w:rPr>
        <w:t xml:space="preserve">. </w:t>
      </w:r>
      <w:r>
        <w:rPr>
          <w:lang w:val="ru"/>
        </w:rPr>
        <w:t>Обработку без переходов обеспечивает функция «Плавное наложение», при которой траектории инструмента накладываются за пределами ограничений. «Обрезка траектории на заготовке» позволяет исключить ненужные траектории. Кроме того, для расчета и моделирования траекторий инструмента теперь можно использовать произвольно задаваемую геометрию инструмента.</w:t>
      </w:r>
    </w:p>
    <w:p w14:paraId="0B4657FD" w14:textId="3EB9A5AC" w:rsidR="0094017D" w:rsidRPr="003B226A" w:rsidRDefault="002D3C5F" w:rsidP="002D3C5F">
      <w:pPr>
        <w:pStyle w:val="PITextkrper"/>
        <w:rPr>
          <w:b/>
          <w:lang w:val="ru-RU"/>
        </w:rPr>
      </w:pPr>
      <w:r>
        <w:rPr>
          <w:b/>
          <w:bCs/>
          <w:lang w:val="ru"/>
        </w:rPr>
        <w:t>Моделирование станка по коду УП</w:t>
      </w:r>
    </w:p>
    <w:p w14:paraId="682C9FC1" w14:textId="33B6C3D8" w:rsidR="003A4035" w:rsidRPr="003B226A" w:rsidRDefault="00B86546" w:rsidP="003A4035">
      <w:pPr>
        <w:pStyle w:val="PITextkrper"/>
        <w:rPr>
          <w:lang w:val="ru-RU"/>
        </w:rPr>
      </w:pPr>
      <w:hyperlink r:id="rId8" w:history="1">
        <w:r w:rsidR="00D341E9">
          <w:rPr>
            <w:rStyle w:val="Hyperlink"/>
            <w:i/>
            <w:iCs/>
            <w:lang w:val="ru"/>
          </w:rPr>
          <w:t>hyper</w:t>
        </w:r>
        <w:r w:rsidR="00D341E9">
          <w:rPr>
            <w:rStyle w:val="Hyperlink"/>
            <w:lang w:val="ru"/>
          </w:rPr>
          <w:t>MILL</w:t>
        </w:r>
        <w:r w:rsidR="00D341E9">
          <w:rPr>
            <w:rStyle w:val="Hyperlink"/>
            <w:vertAlign w:val="superscript"/>
            <w:lang w:val="ru"/>
          </w:rPr>
          <w:t>®</w:t>
        </w:r>
        <w:r w:rsidR="00D341E9">
          <w:rPr>
            <w:rStyle w:val="Hyperlink"/>
            <w:lang w:val="ru"/>
          </w:rPr>
          <w:t xml:space="preserve"> VIRTUAL Machining</w:t>
        </w:r>
      </w:hyperlink>
      <w:r w:rsidR="00D341E9">
        <w:rPr>
          <w:lang w:val="ru"/>
        </w:rPr>
        <w:t xml:space="preserve"> обеспечивает высокоточные моделирование и анализ, т. к. программа работает с реальными кодами УП. Два важнейших дополнения в версии 2021.2: распознаются нарушения предельных значений осей и соответственно оптимизируются перемещения. Для этого инструмент </w:t>
      </w:r>
      <w:hyperlink r:id="rId9" w:history="1">
        <w:r w:rsidR="00D341E9">
          <w:rPr>
            <w:rStyle w:val="Hyperlink"/>
            <w:lang w:val="ru"/>
          </w:rPr>
          <w:t>Optimizer</w:t>
        </w:r>
      </w:hyperlink>
      <w:r w:rsidR="00D341E9">
        <w:rPr>
          <w:lang w:val="ru"/>
        </w:rPr>
        <w:t xml:space="preserve"> может разбить траектории инструмента G1, найти новое позиционирование в рамках предельных значений осей и продолжить обработку. При этом движения подвода и отвода плавно подстраиваются к траекториям инструмента и проверяются на столкновение. Нарушение предельных значений осей исключается. Также новой стала возможность применения </w:t>
      </w:r>
      <w:r w:rsidR="00D341E9">
        <w:rPr>
          <w:lang w:val="ru"/>
        </w:rPr>
        <w:lastRenderedPageBreak/>
        <w:t>специальной стратегии подвода и отвода для станков, в которых инструмент может возвращаться в туннель.</w:t>
      </w:r>
    </w:p>
    <w:p w14:paraId="0FA229C8" w14:textId="54D9A055" w:rsidR="003A4035" w:rsidRPr="003B226A" w:rsidRDefault="002E45F0" w:rsidP="003A4035">
      <w:pPr>
        <w:pStyle w:val="PITextkrper"/>
        <w:rPr>
          <w:b/>
          <w:lang w:val="ru-RU"/>
        </w:rPr>
      </w:pPr>
      <w:r>
        <w:rPr>
          <w:b/>
          <w:bCs/>
          <w:lang w:val="ru"/>
        </w:rPr>
        <w:t>CAM для 3D-печати</w:t>
      </w:r>
    </w:p>
    <w:p w14:paraId="0104592E" w14:textId="03DEB6BE" w:rsidR="004B6729" w:rsidRPr="003B226A" w:rsidRDefault="003A4035" w:rsidP="00C222C6">
      <w:pPr>
        <w:pStyle w:val="PITextkrper"/>
        <w:rPr>
          <w:lang w:val="ru-RU"/>
        </w:rPr>
      </w:pPr>
      <w:r>
        <w:rPr>
          <w:i/>
          <w:iCs/>
          <w:lang w:val="ru"/>
        </w:rPr>
        <w:t>hyper</w:t>
      </w:r>
      <w:r>
        <w:rPr>
          <w:lang w:val="ru"/>
        </w:rPr>
        <w:t>MILL</w:t>
      </w:r>
      <w:r>
        <w:rPr>
          <w:vertAlign w:val="superscript"/>
          <w:lang w:val="ru"/>
        </w:rPr>
        <w:t>®</w:t>
      </w:r>
      <w:r>
        <w:rPr>
          <w:lang w:val="ru"/>
        </w:rPr>
        <w:t xml:space="preserve"> — это CAM-система для удобного и надежного программирования аддитивного производства. В новую версию модуля </w:t>
      </w:r>
      <w:r>
        <w:rPr>
          <w:i/>
          <w:iCs/>
          <w:lang w:val="ru"/>
        </w:rPr>
        <w:t>hyper</w:t>
      </w:r>
      <w:r>
        <w:rPr>
          <w:lang w:val="ru"/>
        </w:rPr>
        <w:t>MILL</w:t>
      </w:r>
      <w:r>
        <w:rPr>
          <w:vertAlign w:val="superscript"/>
          <w:lang w:val="ru"/>
        </w:rPr>
        <w:t>®</w:t>
      </w:r>
      <w:r>
        <w:rPr>
          <w:lang w:val="ru"/>
        </w:rPr>
        <w:t xml:space="preserve"> ADDITIVE Manufacturing был добавлен режим решетки. С его помощью создаются волнообразные и зигзагообразные траектории инструмента для нанесения материала на контуры и области заполнения. </w:t>
      </w:r>
      <w:r w:rsidRPr="002008FD">
        <w:rPr>
          <w:lang w:val="ru"/>
        </w:rPr>
        <w:t xml:space="preserve">Это позволяет </w:t>
      </w:r>
      <w:r w:rsidRPr="0052121E">
        <w:rPr>
          <w:lang w:val="ru"/>
        </w:rPr>
        <w:t>расширить область нанесения, а также увеличить толщину нанесения</w:t>
      </w:r>
      <w:r w:rsidR="002008FD" w:rsidRPr="0052121E">
        <w:rPr>
          <w:lang w:val="ru-RU"/>
        </w:rPr>
        <w:t xml:space="preserve"> материала</w:t>
      </w:r>
      <w:r w:rsidRPr="0052121E">
        <w:rPr>
          <w:lang w:val="ru"/>
        </w:rPr>
        <w:t xml:space="preserve"> при отдельных движениях. Кроме того, непрерывное нанесение улучшает металлургические </w:t>
      </w:r>
      <w:r>
        <w:rPr>
          <w:lang w:val="ru"/>
        </w:rPr>
        <w:t xml:space="preserve">свойства наносимого материала. Доработка деталей, произведенным аддитивным способом — важная задача новой функции </w:t>
      </w:r>
      <w:hyperlink r:id="rId10" w:history="1">
        <w:r>
          <w:rPr>
            <w:rStyle w:val="Hyperlink"/>
            <w:i/>
            <w:iCs/>
            <w:lang w:val="ru"/>
          </w:rPr>
          <w:t>hyper</w:t>
        </w:r>
        <w:r>
          <w:rPr>
            <w:rStyle w:val="Hyperlink"/>
            <w:lang w:val="ru"/>
          </w:rPr>
          <w:t>MILL</w:t>
        </w:r>
        <w:r>
          <w:rPr>
            <w:rStyle w:val="Hyperlink"/>
            <w:vertAlign w:val="superscript"/>
            <w:lang w:val="ru"/>
          </w:rPr>
          <w:t>®</w:t>
        </w:r>
        <w:r>
          <w:rPr>
            <w:rStyle w:val="Hyperlink"/>
            <w:lang w:val="ru"/>
          </w:rPr>
          <w:t xml:space="preserve"> </w:t>
        </w:r>
        <w:r>
          <w:rPr>
            <w:rStyle w:val="Hyperlink"/>
            <w:caps/>
            <w:lang w:val="ru"/>
          </w:rPr>
          <w:t>Best Fit</w:t>
        </w:r>
      </w:hyperlink>
      <w:r>
        <w:rPr>
          <w:rStyle w:val="Hyperlink"/>
          <w:caps/>
          <w:lang w:val="ru"/>
        </w:rPr>
        <w:t>.</w:t>
      </w:r>
      <w:r>
        <w:rPr>
          <w:lang w:val="ru"/>
        </w:rPr>
        <w:t xml:space="preserve"> </w:t>
      </w:r>
    </w:p>
    <w:p w14:paraId="306586C0" w14:textId="1EDDE818" w:rsidR="004B6729" w:rsidRPr="003B226A" w:rsidRDefault="00855AFC" w:rsidP="00C222C6">
      <w:pPr>
        <w:pStyle w:val="PITextkrper"/>
        <w:rPr>
          <w:b/>
          <w:bCs/>
          <w:lang w:val="ru-RU"/>
        </w:rPr>
      </w:pPr>
      <w:r>
        <w:rPr>
          <w:b/>
          <w:bCs/>
          <w:lang w:val="ru"/>
        </w:rPr>
        <w:t>Выравнивание деталей одним нажатием кнопки</w:t>
      </w:r>
    </w:p>
    <w:p w14:paraId="692C54F4" w14:textId="18C68266" w:rsidR="004B6729" w:rsidRPr="003B226A" w:rsidRDefault="004B6729" w:rsidP="004B6729">
      <w:pPr>
        <w:pStyle w:val="PITextkrper"/>
        <w:rPr>
          <w:lang w:val="ru-RU"/>
        </w:rPr>
      </w:pPr>
      <w:r>
        <w:rPr>
          <w:lang w:val="ru"/>
        </w:rPr>
        <w:t xml:space="preserve">Благодаря </w:t>
      </w:r>
      <w:r>
        <w:rPr>
          <w:i/>
          <w:iCs/>
          <w:lang w:val="ru"/>
        </w:rPr>
        <w:t>hyper</w:t>
      </w:r>
      <w:r>
        <w:rPr>
          <w:lang w:val="ru"/>
        </w:rPr>
        <w:t>MILL</w:t>
      </w:r>
      <w:r>
        <w:rPr>
          <w:vertAlign w:val="superscript"/>
          <w:lang w:val="ru"/>
        </w:rPr>
        <w:t>®</w:t>
      </w:r>
      <w:r>
        <w:rPr>
          <w:lang w:val="ru"/>
        </w:rPr>
        <w:t xml:space="preserve"> BEST FIT компания OPEN MIND совершает революцию в подготовительных операциях перед фрезерной обработкой. Вместо того чтобы вручную выравнивать деталь в зажиме в соответствии с программой ЧПУ, САМ-система </w:t>
      </w:r>
      <w:r>
        <w:rPr>
          <w:i/>
          <w:iCs/>
          <w:lang w:val="ru"/>
        </w:rPr>
        <w:t>hyper</w:t>
      </w:r>
      <w:r>
        <w:rPr>
          <w:lang w:val="ru"/>
        </w:rPr>
        <w:t>MILL</w:t>
      </w:r>
      <w:r>
        <w:rPr>
          <w:vertAlign w:val="superscript"/>
          <w:lang w:val="ru"/>
        </w:rPr>
        <w:t>®</w:t>
      </w:r>
      <w:r>
        <w:rPr>
          <w:lang w:val="ru"/>
        </w:rPr>
        <w:t xml:space="preserve"> теперь автоматически адаптирует управляющую программу к положению детали. </w:t>
      </w:r>
      <w:r w:rsidRPr="007929C0">
        <w:rPr>
          <w:lang w:val="ru"/>
        </w:rPr>
        <w:t>Новая функция</w:t>
      </w:r>
      <w:r>
        <w:rPr>
          <w:lang w:val="ru"/>
        </w:rPr>
        <w:t xml:space="preserve"> использует возможности </w:t>
      </w:r>
      <w:hyperlink r:id="rId11" w:history="1">
        <w:r>
          <w:rPr>
            <w:rStyle w:val="Hyperlink"/>
            <w:lang w:val="ru"/>
          </w:rPr>
          <w:t>виртуального станка</w:t>
        </w:r>
      </w:hyperlink>
      <w:r>
        <w:rPr>
          <w:lang w:val="ru"/>
        </w:rPr>
        <w:t xml:space="preserve"> в CAM-программе и взаимодействия со станком для 5-координатной обработки, позволяющим выполнять 3D-измерения, чтобы исключить погрешности при ручном выравнивании. </w:t>
      </w:r>
    </w:p>
    <w:p w14:paraId="3E6ACD53" w14:textId="3D3FC255" w:rsidR="00C222C6" w:rsidRPr="003B226A" w:rsidRDefault="00C222C6" w:rsidP="00C222C6">
      <w:pPr>
        <w:pStyle w:val="PITextkrper"/>
        <w:rPr>
          <w:b/>
          <w:lang w:val="ru-RU"/>
        </w:rPr>
      </w:pPr>
      <w:r>
        <w:rPr>
          <w:b/>
          <w:bCs/>
          <w:lang w:val="ru"/>
        </w:rPr>
        <w:t>CAD для пользователей CAM</w:t>
      </w:r>
    </w:p>
    <w:p w14:paraId="526F8B25" w14:textId="1E4DBBC3" w:rsidR="00CD50B7" w:rsidRPr="003B226A" w:rsidRDefault="00C222C6" w:rsidP="00CD50B7">
      <w:pPr>
        <w:pStyle w:val="PITextkrper"/>
        <w:rPr>
          <w:lang w:val="ru-RU"/>
        </w:rPr>
      </w:pPr>
      <w:r>
        <w:rPr>
          <w:i/>
          <w:iCs/>
          <w:lang w:val="ru"/>
        </w:rPr>
        <w:t>С hyper</w:t>
      </w:r>
      <w:r>
        <w:rPr>
          <w:lang w:val="ru"/>
        </w:rPr>
        <w:t>CAD</w:t>
      </w:r>
      <w:r>
        <w:rPr>
          <w:vertAlign w:val="superscript"/>
          <w:lang w:val="ru"/>
        </w:rPr>
        <w:t>®</w:t>
      </w:r>
      <w:r>
        <w:rPr>
          <w:lang w:val="ru"/>
        </w:rPr>
        <w:t xml:space="preserve">-S компания OPEN MIND поставляет в своем программном пакете собственную систему автоматизированного проектирования, </w:t>
      </w:r>
      <w:bookmarkStart w:id="0" w:name="_Hlk71705590"/>
      <w:r>
        <w:rPr>
          <w:lang w:val="ru"/>
        </w:rPr>
        <w:t>рассчитанную на потребности CAM-программистов</w:t>
      </w:r>
      <w:bookmarkEnd w:id="0"/>
      <w:r>
        <w:rPr>
          <w:lang w:val="ru"/>
        </w:rPr>
        <w:t>. Важнейшими новшествами здесь стали дополнительные форматы данных для импорта и экспорта. Новая версия hyperCAD</w:t>
      </w:r>
      <w:r>
        <w:rPr>
          <w:vertAlign w:val="superscript"/>
          <w:lang w:val="ru"/>
        </w:rPr>
        <w:t>®</w:t>
      </w:r>
      <w:r>
        <w:rPr>
          <w:lang w:val="ru"/>
        </w:rPr>
        <w:t>-S предлагает три дополнительных формата для импорта файлов. SAT в качестве стандартного текста ACIS, а также OBJ и 3MF для импорта сетевых данных.</w:t>
      </w:r>
    </w:p>
    <w:p w14:paraId="2BEBCB90" w14:textId="4DA234FB" w:rsidR="003C6EA9" w:rsidRPr="003B226A" w:rsidRDefault="00CD50B7" w:rsidP="00CD50B7">
      <w:pPr>
        <w:pStyle w:val="PITextkrper"/>
        <w:rPr>
          <w:lang w:val="ru"/>
        </w:rPr>
      </w:pPr>
      <w:r>
        <w:rPr>
          <w:lang w:val="ru"/>
        </w:rPr>
        <w:t xml:space="preserve">Изготовление электродов было улучшено за счет оптимизированного </w:t>
      </w:r>
      <w:r w:rsidRPr="0052121E">
        <w:rPr>
          <w:lang w:val="ru"/>
        </w:rPr>
        <w:t xml:space="preserve">выбора </w:t>
      </w:r>
      <w:r w:rsidR="002008FD" w:rsidRPr="0052121E">
        <w:rPr>
          <w:lang w:val="ru"/>
        </w:rPr>
        <w:t>материала</w:t>
      </w:r>
      <w:r w:rsidRPr="0052121E">
        <w:rPr>
          <w:lang w:val="ru"/>
        </w:rPr>
        <w:t xml:space="preserve">. При этом </w:t>
      </w:r>
      <w:r w:rsidRPr="0052121E">
        <w:rPr>
          <w:i/>
          <w:iCs/>
          <w:lang w:val="ru"/>
        </w:rPr>
        <w:t>hyper</w:t>
      </w:r>
      <w:r w:rsidRPr="0052121E">
        <w:rPr>
          <w:lang w:val="ru"/>
        </w:rPr>
        <w:t>CAD</w:t>
      </w:r>
      <w:r w:rsidRPr="0052121E">
        <w:rPr>
          <w:vertAlign w:val="superscript"/>
          <w:lang w:val="ru"/>
        </w:rPr>
        <w:t>®</w:t>
      </w:r>
      <w:r w:rsidRPr="0052121E">
        <w:rPr>
          <w:lang w:val="ru"/>
        </w:rPr>
        <w:t xml:space="preserve">-S Electrode Converter позволяет создавать </w:t>
      </w:r>
      <w:r>
        <w:rPr>
          <w:lang w:val="ru"/>
        </w:rPr>
        <w:t xml:space="preserve">файлы импорта для следующих электроэрозионных станков и соответствующего программного обеспечения: Exoprog (Exeron), Alphamoduli </w:t>
      </w:r>
      <w:r>
        <w:rPr>
          <w:lang w:val="ru"/>
        </w:rPr>
        <w:lastRenderedPageBreak/>
        <w:t>(Zimmer &amp; Kreim), редактор PowerSpark и Multiprog (OPS-INGERSOLL).</w:t>
      </w:r>
    </w:p>
    <w:p w14:paraId="0511F8D7" w14:textId="654661FC" w:rsidR="002E45F0" w:rsidRPr="003B226A" w:rsidRDefault="002E45F0" w:rsidP="00CD50B7">
      <w:pPr>
        <w:pStyle w:val="PITextkrper"/>
        <w:rPr>
          <w:b/>
          <w:lang w:val="ru-RU"/>
        </w:rPr>
      </w:pPr>
      <w:r>
        <w:rPr>
          <w:b/>
          <w:bCs/>
          <w:lang w:val="ru"/>
        </w:rPr>
        <w:t>Улучшенный обзор</w:t>
      </w:r>
    </w:p>
    <w:p w14:paraId="7CFDEE14" w14:textId="3A405784" w:rsidR="00E17462" w:rsidRPr="003B226A" w:rsidRDefault="002E45F0" w:rsidP="00CE408A">
      <w:pPr>
        <w:pStyle w:val="PITextkrper"/>
        <w:rPr>
          <w:lang w:val="ru-RU"/>
        </w:rPr>
      </w:pPr>
      <w:r>
        <w:rPr>
          <w:lang w:val="ru"/>
        </w:rPr>
        <w:t>Небольшое, но важное изменение коснулось параметров отображения: через контекстное меню теперь можно просматривать используемую заготовку для каждого задания. Также отображение используемых в задании элементов, таких как кривые, плоскости или точки, можно включить или выключить для выбранного элемента одним нажатием кнопки.</w:t>
      </w:r>
    </w:p>
    <w:p w14:paraId="365DAC70" w14:textId="42C261D6" w:rsidR="00545A48" w:rsidRPr="003B226A" w:rsidRDefault="00545A48" w:rsidP="00BB1557">
      <w:pPr>
        <w:pStyle w:val="PITextkrper"/>
        <w:pBdr>
          <w:bottom w:val="single" w:sz="4" w:space="1" w:color="auto"/>
        </w:pBdr>
        <w:rPr>
          <w:lang w:val="ru-RU"/>
        </w:rPr>
      </w:pPr>
    </w:p>
    <w:p w14:paraId="3630164D" w14:textId="77777777" w:rsidR="00295C56" w:rsidRPr="003B226A" w:rsidRDefault="00295C56" w:rsidP="00BB1557">
      <w:pPr>
        <w:pStyle w:val="PITextkrper"/>
        <w:pBdr>
          <w:bottom w:val="single" w:sz="4" w:space="1" w:color="auto"/>
        </w:pBdr>
        <w:rPr>
          <w:lang w:val="ru-RU"/>
        </w:rPr>
      </w:pPr>
    </w:p>
    <w:p w14:paraId="0AC6B595" w14:textId="77777777" w:rsidR="005D5531" w:rsidRDefault="005D5531" w:rsidP="00BC0916">
      <w:pPr>
        <w:overflowPunct w:val="0"/>
        <w:autoSpaceDE w:val="0"/>
        <w:autoSpaceDN w:val="0"/>
        <w:adjustRightInd w:val="0"/>
        <w:spacing w:after="120" w:line="280" w:lineRule="exact"/>
        <w:textAlignment w:val="baseline"/>
        <w:rPr>
          <w:rFonts w:ascii="Arial" w:hAnsi="Arial"/>
          <w:b/>
          <w:snapToGrid w:val="0"/>
          <w:sz w:val="18"/>
          <w:lang w:val="ru-RU"/>
        </w:rPr>
      </w:pPr>
    </w:p>
    <w:p w14:paraId="513EC6FB" w14:textId="2CA6819A" w:rsidR="00BC0916" w:rsidRPr="003B226A" w:rsidRDefault="00BC0916" w:rsidP="00BC0916">
      <w:pPr>
        <w:overflowPunct w:val="0"/>
        <w:autoSpaceDE w:val="0"/>
        <w:autoSpaceDN w:val="0"/>
        <w:adjustRightInd w:val="0"/>
        <w:spacing w:after="120" w:line="280" w:lineRule="exact"/>
        <w:textAlignment w:val="baseline"/>
        <w:rPr>
          <w:rFonts w:ascii="Arial" w:hAnsi="Arial" w:cs="Arial"/>
          <w:snapToGrid w:val="0"/>
          <w:sz w:val="18"/>
          <w:szCs w:val="18"/>
          <w:highlight w:val="yellow"/>
          <w:lang w:val="ru-RU"/>
        </w:rPr>
      </w:pPr>
      <w:r w:rsidRPr="00BC0916">
        <w:rPr>
          <w:rFonts w:ascii="Arial" w:hAnsi="Arial"/>
          <w:b/>
          <w:snapToGrid w:val="0"/>
          <w:sz w:val="18"/>
          <w:lang w:val="ru-RU"/>
        </w:rPr>
        <w:t>Изображения</w:t>
      </w:r>
      <w:r w:rsidRPr="003B226A">
        <w:rPr>
          <w:rFonts w:ascii="Arial" w:hAnsi="Arial" w:cs="Arial"/>
          <w:snapToGrid w:val="0"/>
          <w:sz w:val="18"/>
          <w:szCs w:val="18"/>
          <w:highlight w:val="yellow"/>
          <w:lang w:val="ru-RU"/>
        </w:rPr>
        <w:t xml:space="preserve"> </w:t>
      </w:r>
    </w:p>
    <w:p w14:paraId="70646877" w14:textId="297556C2" w:rsidR="00BC0916" w:rsidRPr="00BE790E" w:rsidRDefault="00BC0916" w:rsidP="00BC0916">
      <w:pPr>
        <w:overflowPunct w:val="0"/>
        <w:autoSpaceDE w:val="0"/>
        <w:autoSpaceDN w:val="0"/>
        <w:adjustRightInd w:val="0"/>
        <w:spacing w:after="120" w:line="280" w:lineRule="exact"/>
        <w:textAlignment w:val="baseline"/>
        <w:rPr>
          <w:rFonts w:ascii="Arial" w:hAnsi="Arial" w:cs="Arial"/>
          <w:snapToGrid w:val="0"/>
          <w:sz w:val="18"/>
          <w:szCs w:val="18"/>
          <w:lang w:val="ru-RU"/>
        </w:rPr>
      </w:pPr>
      <w:r w:rsidRPr="00BC0916">
        <w:rPr>
          <w:rFonts w:ascii="Arial" w:hAnsi="Arial"/>
          <w:snapToGrid w:val="0"/>
          <w:sz w:val="18"/>
          <w:lang w:val="ru-RU"/>
        </w:rPr>
        <w:t>Загрузить изображения для распечатки можно по следующему адресу</w:t>
      </w:r>
      <w:r w:rsidRPr="003B226A">
        <w:rPr>
          <w:rFonts w:ascii="Arial" w:hAnsi="Arial"/>
          <w:snapToGrid w:val="0"/>
          <w:sz w:val="18"/>
          <w:lang w:val="ru-RU"/>
        </w:rPr>
        <w:t>:</w:t>
      </w:r>
      <w:r w:rsidRPr="003B226A">
        <w:rPr>
          <w:rFonts w:ascii="Arial" w:hAnsi="Arial" w:cs="Arial"/>
          <w:snapToGrid w:val="0"/>
          <w:sz w:val="18"/>
          <w:szCs w:val="18"/>
          <w:highlight w:val="yellow"/>
          <w:lang w:val="ru-RU"/>
        </w:rPr>
        <w:t xml:space="preserve"> </w:t>
      </w:r>
      <w:r w:rsidRPr="003B226A">
        <w:rPr>
          <w:rFonts w:ascii="Arial" w:hAnsi="Arial" w:cs="Arial"/>
          <w:snapToGrid w:val="0"/>
          <w:sz w:val="18"/>
          <w:szCs w:val="18"/>
          <w:highlight w:val="yellow"/>
          <w:lang w:val="ru-RU"/>
        </w:rPr>
        <w:br/>
      </w:r>
      <w:hyperlink r:id="rId12" w:history="1">
        <w:r w:rsidR="00BE790E" w:rsidRPr="00BE790E">
          <w:rPr>
            <w:rStyle w:val="Hyperlink"/>
            <w:rFonts w:ascii="Arial" w:hAnsi="Arial" w:cs="Arial"/>
            <w:sz w:val="18"/>
            <w:szCs w:val="18"/>
          </w:rPr>
          <w:t>https://kk.htcm.de/press-releases/open-mind/</w:t>
        </w:r>
      </w:hyperlink>
    </w:p>
    <w:tbl>
      <w:tblPr>
        <w:tblW w:w="66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3402"/>
      </w:tblGrid>
      <w:tr w:rsidR="00080978" w:rsidRPr="00E702C4" w14:paraId="2D3D8D47" w14:textId="24164FFD" w:rsidTr="00295C56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8548" w14:textId="77777777" w:rsidR="00080978" w:rsidRPr="003B226A" w:rsidRDefault="00080978" w:rsidP="004831C8">
            <w:pPr>
              <w:rPr>
                <w:rFonts w:ascii="Arial" w:hAnsi="Arial"/>
                <w:b/>
                <w:snapToGrid w:val="0"/>
                <w:sz w:val="18"/>
                <w:lang w:val="ru-RU"/>
              </w:rPr>
            </w:pPr>
          </w:p>
          <w:p w14:paraId="5D8A2493" w14:textId="7528A30D" w:rsidR="00080978" w:rsidRDefault="00603470" w:rsidP="004831C8">
            <w:pPr>
              <w:rPr>
                <w:rFonts w:ascii="Arial" w:hAnsi="Arial"/>
                <w:b/>
                <w:snapToGrid w:val="0"/>
                <w:sz w:val="18"/>
              </w:rPr>
            </w:pPr>
            <w:r>
              <w:rPr>
                <w:noProof/>
                <w:lang w:val="ru"/>
              </w:rPr>
              <w:drawing>
                <wp:inline distT="0" distB="0" distL="0" distR="0" wp14:anchorId="08EE4493" wp14:editId="594C5F4D">
                  <wp:extent cx="1910375" cy="187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375" cy="18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F59466" w14:textId="77777777" w:rsidR="00080978" w:rsidRPr="003B226A" w:rsidRDefault="00080978" w:rsidP="004831C8">
            <w:pPr>
              <w:rPr>
                <w:rFonts w:ascii="Arial" w:hAnsi="Arial"/>
                <w:snapToGrid w:val="0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napToGrid w:val="0"/>
                <w:sz w:val="16"/>
                <w:szCs w:val="16"/>
                <w:lang w:val="ru"/>
              </w:rPr>
              <w:t>Источник: OPEN MIND</w:t>
            </w:r>
          </w:p>
          <w:p w14:paraId="5E4B011E" w14:textId="77777777" w:rsidR="00080978" w:rsidRPr="003B226A" w:rsidRDefault="00080978" w:rsidP="004831C8">
            <w:pPr>
              <w:rPr>
                <w:rFonts w:ascii="Arial" w:hAnsi="Arial"/>
                <w:b/>
                <w:snapToGrid w:val="0"/>
                <w:sz w:val="18"/>
                <w:lang w:val="ru-RU"/>
              </w:rPr>
            </w:pPr>
          </w:p>
          <w:p w14:paraId="7E76C3AC" w14:textId="49A88313" w:rsidR="00080978" w:rsidRPr="003B226A" w:rsidRDefault="00080978" w:rsidP="00080978">
            <w:pPr>
              <w:rPr>
                <w:rFonts w:ascii="Arial" w:hAnsi="Arial"/>
                <w:b/>
                <w:snapToGrid w:val="0"/>
                <w:sz w:val="18"/>
                <w:lang w:val="ru-RU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lang w:val="ru"/>
              </w:rPr>
              <w:t>Чистовая обработка 3D-поверхностей — обработка с произвольной геометрией инструмента</w:t>
            </w:r>
            <w:r>
              <w:rPr>
                <w:rFonts w:ascii="Arial" w:hAnsi="Arial"/>
                <w:snapToGrid w:val="0"/>
                <w:sz w:val="18"/>
                <w:lang w:val="ru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F6CE" w14:textId="77777777" w:rsidR="00080978" w:rsidRPr="003B226A" w:rsidRDefault="00080978" w:rsidP="004831C8">
            <w:pPr>
              <w:rPr>
                <w:rFonts w:ascii="Arial" w:hAnsi="Arial"/>
                <w:b/>
                <w:snapToGrid w:val="0"/>
                <w:sz w:val="18"/>
                <w:lang w:val="ru-RU"/>
              </w:rPr>
            </w:pPr>
          </w:p>
          <w:p w14:paraId="69C26361" w14:textId="58258ECF" w:rsidR="00295C56" w:rsidRDefault="00295C56" w:rsidP="004831C8">
            <w:pPr>
              <w:rPr>
                <w:rFonts w:ascii="Arial" w:hAnsi="Arial"/>
                <w:b/>
                <w:snapToGrid w:val="0"/>
                <w:sz w:val="18"/>
              </w:rPr>
            </w:pPr>
            <w:r>
              <w:rPr>
                <w:noProof/>
                <w:lang w:val="ru"/>
              </w:rPr>
              <w:drawing>
                <wp:inline distT="0" distB="0" distL="0" distR="0" wp14:anchorId="3158D2B5" wp14:editId="1C48BB93">
                  <wp:extent cx="1946633" cy="1872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633" cy="18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E9B27B" w14:textId="77777777" w:rsidR="00F210CA" w:rsidRPr="003B226A" w:rsidRDefault="00F210CA" w:rsidP="00F210CA">
            <w:pPr>
              <w:rPr>
                <w:rFonts w:ascii="Arial" w:hAnsi="Arial"/>
                <w:snapToGrid w:val="0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napToGrid w:val="0"/>
                <w:sz w:val="16"/>
                <w:szCs w:val="16"/>
                <w:lang w:val="ru"/>
              </w:rPr>
              <w:t>Источник: OPEN MIND</w:t>
            </w:r>
          </w:p>
          <w:p w14:paraId="1C2FC6C8" w14:textId="77777777" w:rsidR="00F210CA" w:rsidRPr="003B226A" w:rsidRDefault="00F210CA" w:rsidP="004831C8">
            <w:pPr>
              <w:rPr>
                <w:rFonts w:ascii="Arial" w:hAnsi="Arial"/>
                <w:b/>
                <w:snapToGrid w:val="0"/>
                <w:sz w:val="18"/>
                <w:lang w:val="ru-RU"/>
              </w:rPr>
            </w:pPr>
          </w:p>
          <w:p w14:paraId="06AEE249" w14:textId="2F2FD4CC" w:rsidR="00F210CA" w:rsidRPr="003B226A" w:rsidRDefault="00F210CA" w:rsidP="00F210CA">
            <w:pPr>
              <w:rPr>
                <w:rFonts w:ascii="Arial" w:hAnsi="Arial"/>
                <w:b/>
                <w:snapToGrid w:val="0"/>
                <w:sz w:val="18"/>
                <w:lang w:val="ru-RU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lang w:val="ru"/>
              </w:rPr>
              <w:t xml:space="preserve">ADDITIVE Manufacturing: нанесение материала зигзагообразным движением для эффективной обработки </w:t>
            </w:r>
          </w:p>
          <w:p w14:paraId="07075A48" w14:textId="16C39D95" w:rsidR="00F210CA" w:rsidRPr="003B226A" w:rsidRDefault="00F210CA" w:rsidP="004831C8">
            <w:pPr>
              <w:rPr>
                <w:rFonts w:ascii="Arial" w:hAnsi="Arial"/>
                <w:b/>
                <w:snapToGrid w:val="0"/>
                <w:sz w:val="18"/>
                <w:lang w:val="ru-RU"/>
              </w:rPr>
            </w:pPr>
          </w:p>
        </w:tc>
      </w:tr>
    </w:tbl>
    <w:p w14:paraId="4FFAACEF" w14:textId="1F5F7551" w:rsidR="00080978" w:rsidRPr="003B226A" w:rsidRDefault="00080978" w:rsidP="00080978">
      <w:pPr>
        <w:pStyle w:val="PIAbspann"/>
        <w:jc w:val="left"/>
        <w:rPr>
          <w:lang w:val="ru-RU"/>
        </w:rPr>
      </w:pPr>
    </w:p>
    <w:p w14:paraId="2C246863" w14:textId="0BC56E24" w:rsidR="005D5531" w:rsidRPr="003B226A" w:rsidRDefault="005D5531" w:rsidP="00080978">
      <w:pPr>
        <w:pStyle w:val="PIAbspann"/>
        <w:jc w:val="left"/>
        <w:rPr>
          <w:lang w:val="ru-RU"/>
        </w:rPr>
      </w:pPr>
    </w:p>
    <w:p w14:paraId="301F1C31" w14:textId="348957B9" w:rsidR="005D5531" w:rsidRPr="003B226A" w:rsidRDefault="005D5531" w:rsidP="00080978">
      <w:pPr>
        <w:pStyle w:val="PIAbspann"/>
        <w:jc w:val="left"/>
        <w:rPr>
          <w:lang w:val="ru-RU"/>
        </w:rPr>
      </w:pPr>
    </w:p>
    <w:p w14:paraId="13F71878" w14:textId="09727948" w:rsidR="005D5531" w:rsidRPr="003B226A" w:rsidRDefault="005D5531" w:rsidP="00080978">
      <w:pPr>
        <w:pStyle w:val="PIAbspann"/>
        <w:jc w:val="left"/>
        <w:rPr>
          <w:lang w:val="ru-RU"/>
        </w:rPr>
      </w:pPr>
    </w:p>
    <w:p w14:paraId="07A36FCA" w14:textId="24044771" w:rsidR="005D5531" w:rsidRPr="003B226A" w:rsidRDefault="005D5531" w:rsidP="00080978">
      <w:pPr>
        <w:pStyle w:val="PIAbspann"/>
        <w:jc w:val="left"/>
        <w:rPr>
          <w:lang w:val="ru-RU"/>
        </w:rPr>
      </w:pPr>
    </w:p>
    <w:p w14:paraId="53357039" w14:textId="77777777" w:rsidR="005D5531" w:rsidRPr="003B226A" w:rsidRDefault="005D5531" w:rsidP="00080978">
      <w:pPr>
        <w:pStyle w:val="PIAbspann"/>
        <w:jc w:val="left"/>
        <w:rPr>
          <w:lang w:val="ru-RU"/>
        </w:rPr>
      </w:pPr>
    </w:p>
    <w:tbl>
      <w:tblPr>
        <w:tblW w:w="66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2976"/>
      </w:tblGrid>
      <w:tr w:rsidR="00080978" w:rsidRPr="00E702C4" w14:paraId="1FF3D717" w14:textId="77777777" w:rsidTr="00295C56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2B88" w14:textId="77777777" w:rsidR="00080978" w:rsidRPr="003B226A" w:rsidRDefault="00080978" w:rsidP="0028668B">
            <w:pPr>
              <w:rPr>
                <w:rFonts w:ascii="Arial" w:hAnsi="Arial"/>
                <w:b/>
                <w:snapToGrid w:val="0"/>
                <w:sz w:val="18"/>
                <w:lang w:val="ru-RU"/>
              </w:rPr>
            </w:pPr>
          </w:p>
          <w:p w14:paraId="09C82467" w14:textId="74DF2289" w:rsidR="00080978" w:rsidRDefault="00A60097" w:rsidP="0028668B">
            <w:pPr>
              <w:rPr>
                <w:rFonts w:ascii="Arial" w:hAnsi="Arial"/>
                <w:b/>
                <w:snapToGrid w:val="0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5330EAF8" wp14:editId="66195502">
                  <wp:extent cx="2221865" cy="1368425"/>
                  <wp:effectExtent l="0" t="0" r="6985" b="317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865" cy="136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26011F" w14:textId="5D29245C" w:rsidR="00080978" w:rsidRPr="003B226A" w:rsidRDefault="00080978" w:rsidP="0028668B">
            <w:pPr>
              <w:rPr>
                <w:rFonts w:ascii="Arial" w:hAnsi="Arial"/>
                <w:snapToGrid w:val="0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napToGrid w:val="0"/>
                <w:sz w:val="16"/>
                <w:szCs w:val="16"/>
                <w:lang w:val="ru"/>
              </w:rPr>
              <w:t>Источник: OPEN MIND</w:t>
            </w:r>
          </w:p>
          <w:p w14:paraId="4305E3E5" w14:textId="77777777" w:rsidR="00080978" w:rsidRPr="003B226A" w:rsidRDefault="00080978" w:rsidP="0028668B">
            <w:pPr>
              <w:rPr>
                <w:rFonts w:ascii="Arial" w:hAnsi="Arial"/>
                <w:b/>
                <w:snapToGrid w:val="0"/>
                <w:sz w:val="18"/>
                <w:lang w:val="ru-RU"/>
              </w:rPr>
            </w:pPr>
          </w:p>
          <w:p w14:paraId="540495BE" w14:textId="516A3D17" w:rsidR="00080978" w:rsidRPr="003B226A" w:rsidRDefault="00603470" w:rsidP="00295C56">
            <w:pPr>
              <w:rPr>
                <w:rFonts w:ascii="Arial" w:hAnsi="Arial"/>
                <w:b/>
                <w:snapToGrid w:val="0"/>
                <w:sz w:val="18"/>
                <w:lang w:val="ru-RU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lang w:val="ru"/>
              </w:rPr>
              <w:t>Автоматический поиск решения — нарушение предельных значений для осей исключается.</w:t>
            </w:r>
            <w:r>
              <w:rPr>
                <w:rFonts w:ascii="Arial" w:hAnsi="Arial"/>
                <w:snapToGrid w:val="0"/>
                <w:sz w:val="18"/>
                <w:lang w:val="ru"/>
              </w:rPr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E205" w14:textId="77777777" w:rsidR="00080978" w:rsidRPr="003B226A" w:rsidRDefault="00080978" w:rsidP="0028668B">
            <w:pPr>
              <w:rPr>
                <w:rFonts w:ascii="Arial" w:hAnsi="Arial"/>
                <w:b/>
                <w:snapToGrid w:val="0"/>
                <w:sz w:val="18"/>
                <w:lang w:val="ru-RU"/>
              </w:rPr>
            </w:pPr>
          </w:p>
          <w:p w14:paraId="4CDE9E14" w14:textId="37BDABC9" w:rsidR="00603470" w:rsidRDefault="005D5531" w:rsidP="0028668B">
            <w:pPr>
              <w:rPr>
                <w:rFonts w:ascii="Arial" w:hAnsi="Arial"/>
                <w:b/>
                <w:snapToGrid w:val="0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0274117E" wp14:editId="255928F8">
                  <wp:extent cx="1731963" cy="1368000"/>
                  <wp:effectExtent l="0" t="0" r="1905" b="381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963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870C80" w14:textId="77777777" w:rsidR="00603470" w:rsidRPr="003B226A" w:rsidRDefault="00603470" w:rsidP="00603470">
            <w:pPr>
              <w:rPr>
                <w:rFonts w:ascii="Arial" w:hAnsi="Arial"/>
                <w:snapToGrid w:val="0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napToGrid w:val="0"/>
                <w:sz w:val="16"/>
                <w:szCs w:val="16"/>
                <w:lang w:val="ru"/>
              </w:rPr>
              <w:t>Источник: OPEN MIND</w:t>
            </w:r>
          </w:p>
          <w:p w14:paraId="01C68ADA" w14:textId="77777777" w:rsidR="00603470" w:rsidRPr="003B226A" w:rsidRDefault="00603470" w:rsidP="0028668B">
            <w:pPr>
              <w:rPr>
                <w:rFonts w:ascii="Arial" w:hAnsi="Arial"/>
                <w:b/>
                <w:snapToGrid w:val="0"/>
                <w:sz w:val="18"/>
                <w:lang w:val="ru-RU"/>
              </w:rPr>
            </w:pPr>
          </w:p>
          <w:p w14:paraId="49B5A3C6" w14:textId="77777777" w:rsidR="00603470" w:rsidRPr="003B226A" w:rsidRDefault="00603470" w:rsidP="00603470">
            <w:pPr>
              <w:rPr>
                <w:rFonts w:ascii="Arial" w:hAnsi="Arial"/>
                <w:b/>
                <w:snapToGrid w:val="0"/>
                <w:sz w:val="18"/>
                <w:lang w:val="ru-RU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lang w:val="ru"/>
              </w:rPr>
              <w:t>Упрощенный предварительный просмотр выбранных элементов</w:t>
            </w:r>
          </w:p>
          <w:p w14:paraId="4EF173C9" w14:textId="5858C682" w:rsidR="00603470" w:rsidRPr="003B226A" w:rsidRDefault="00603470" w:rsidP="00506399">
            <w:pPr>
              <w:rPr>
                <w:rFonts w:ascii="Arial" w:hAnsi="Arial"/>
                <w:b/>
                <w:snapToGrid w:val="0"/>
                <w:sz w:val="18"/>
                <w:lang w:val="ru-RU"/>
              </w:rPr>
            </w:pPr>
          </w:p>
        </w:tc>
      </w:tr>
    </w:tbl>
    <w:p w14:paraId="688F4480" w14:textId="77777777" w:rsidR="00080978" w:rsidRPr="003B226A" w:rsidRDefault="00080978" w:rsidP="00080978">
      <w:pPr>
        <w:pStyle w:val="PIAbspann"/>
        <w:jc w:val="left"/>
        <w:rPr>
          <w:lang w:val="ru-RU"/>
        </w:rPr>
      </w:pPr>
    </w:p>
    <w:p w14:paraId="18B3B602" w14:textId="77777777" w:rsidR="00852645" w:rsidRPr="003B226A" w:rsidRDefault="00852645" w:rsidP="00852645">
      <w:pPr>
        <w:pStyle w:val="PITextkrper"/>
        <w:rPr>
          <w:b/>
          <w:bCs/>
          <w:sz w:val="18"/>
          <w:szCs w:val="18"/>
          <w:lang w:val="ru-RU"/>
        </w:rPr>
      </w:pPr>
      <w:r>
        <w:rPr>
          <w:b/>
          <w:bCs/>
          <w:sz w:val="18"/>
          <w:szCs w:val="18"/>
          <w:lang w:val="ru"/>
        </w:rPr>
        <w:t>Доступные видеоматериалы</w:t>
      </w:r>
    </w:p>
    <w:p w14:paraId="70565B46" w14:textId="77777777" w:rsidR="005D5531" w:rsidRPr="003B226A" w:rsidRDefault="00852645" w:rsidP="005D5531">
      <w:pPr>
        <w:pStyle w:val="PIAbspann"/>
        <w:jc w:val="left"/>
        <w:rPr>
          <w:lang w:val="ru-RU"/>
        </w:rPr>
      </w:pPr>
      <w:r>
        <w:rPr>
          <w:lang w:val="ru"/>
        </w:rPr>
        <w:t xml:space="preserve">На нашем YouTube-канале доступны следующие видеоматериалы: </w:t>
      </w:r>
      <w:r>
        <w:rPr>
          <w:lang w:val="ru"/>
        </w:rPr>
        <w:br/>
      </w:r>
      <w:r w:rsidR="005D5531" w:rsidRPr="00750A2D">
        <w:rPr>
          <w:rStyle w:val="Hyperlink"/>
          <w:rFonts w:cs="Arial"/>
          <w:lang w:val="en-US"/>
        </w:rPr>
        <w:t>https</w:t>
      </w:r>
      <w:r w:rsidR="005D5531" w:rsidRPr="003B226A">
        <w:rPr>
          <w:rStyle w:val="Hyperlink"/>
          <w:rFonts w:cs="Arial"/>
          <w:lang w:val="ru-RU"/>
        </w:rPr>
        <w:t>://</w:t>
      </w:r>
      <w:r w:rsidR="005D5531" w:rsidRPr="00750A2D">
        <w:rPr>
          <w:rStyle w:val="Hyperlink"/>
          <w:rFonts w:cs="Arial"/>
          <w:lang w:val="en-US"/>
        </w:rPr>
        <w:t>www</w:t>
      </w:r>
      <w:r w:rsidR="005D5531" w:rsidRPr="003B226A">
        <w:rPr>
          <w:rStyle w:val="Hyperlink"/>
          <w:rFonts w:cs="Arial"/>
          <w:lang w:val="ru-RU"/>
        </w:rPr>
        <w:t>.</w:t>
      </w:r>
      <w:r w:rsidR="005D5531" w:rsidRPr="00750A2D">
        <w:rPr>
          <w:rStyle w:val="Hyperlink"/>
          <w:rFonts w:cs="Arial"/>
          <w:lang w:val="en-US"/>
        </w:rPr>
        <w:t>youtube</w:t>
      </w:r>
      <w:r w:rsidR="005D5531" w:rsidRPr="003B226A">
        <w:rPr>
          <w:rStyle w:val="Hyperlink"/>
          <w:rFonts w:cs="Arial"/>
          <w:lang w:val="ru-RU"/>
        </w:rPr>
        <w:t>.</w:t>
      </w:r>
      <w:r w:rsidR="005D5531" w:rsidRPr="00750A2D">
        <w:rPr>
          <w:rStyle w:val="Hyperlink"/>
          <w:rFonts w:cs="Arial"/>
          <w:lang w:val="en-US"/>
        </w:rPr>
        <w:t>com</w:t>
      </w:r>
      <w:r w:rsidR="005D5531" w:rsidRPr="003B226A">
        <w:rPr>
          <w:rStyle w:val="Hyperlink"/>
          <w:rFonts w:cs="Arial"/>
          <w:lang w:val="ru-RU"/>
        </w:rPr>
        <w:t>/</w:t>
      </w:r>
      <w:r w:rsidR="005D5531" w:rsidRPr="00750A2D">
        <w:rPr>
          <w:rStyle w:val="Hyperlink"/>
          <w:rFonts w:cs="Arial"/>
          <w:lang w:val="en-US"/>
        </w:rPr>
        <w:t>watch</w:t>
      </w:r>
      <w:r w:rsidR="005D5531" w:rsidRPr="003B226A">
        <w:rPr>
          <w:rStyle w:val="Hyperlink"/>
          <w:rFonts w:cs="Arial"/>
          <w:lang w:val="ru-RU"/>
        </w:rPr>
        <w:t>?</w:t>
      </w:r>
      <w:r w:rsidR="005D5531" w:rsidRPr="00750A2D">
        <w:rPr>
          <w:rStyle w:val="Hyperlink"/>
          <w:rFonts w:cs="Arial"/>
          <w:lang w:val="en-US"/>
        </w:rPr>
        <w:t>v</w:t>
      </w:r>
      <w:r w:rsidR="005D5531" w:rsidRPr="003B226A">
        <w:rPr>
          <w:rStyle w:val="Hyperlink"/>
          <w:rFonts w:cs="Arial"/>
          <w:lang w:val="ru-RU"/>
        </w:rPr>
        <w:t>=</w:t>
      </w:r>
      <w:r w:rsidR="005D5531" w:rsidRPr="00750A2D">
        <w:rPr>
          <w:rStyle w:val="Hyperlink"/>
          <w:rFonts w:cs="Arial"/>
          <w:lang w:val="en-US"/>
        </w:rPr>
        <w:t>lT</w:t>
      </w:r>
      <w:r w:rsidR="005D5531" w:rsidRPr="003B226A">
        <w:rPr>
          <w:rStyle w:val="Hyperlink"/>
          <w:rFonts w:cs="Arial"/>
          <w:lang w:val="ru-RU"/>
        </w:rPr>
        <w:t>6-</w:t>
      </w:r>
      <w:r w:rsidR="005D5531" w:rsidRPr="00750A2D">
        <w:rPr>
          <w:rStyle w:val="Hyperlink"/>
          <w:rFonts w:cs="Arial"/>
          <w:lang w:val="en-US"/>
        </w:rPr>
        <w:t>fYy</w:t>
      </w:r>
      <w:r w:rsidR="005D5531" w:rsidRPr="003B226A">
        <w:rPr>
          <w:rStyle w:val="Hyperlink"/>
          <w:rFonts w:cs="Arial"/>
          <w:lang w:val="ru-RU"/>
        </w:rPr>
        <w:t>3</w:t>
      </w:r>
      <w:r w:rsidR="005D5531" w:rsidRPr="00750A2D">
        <w:rPr>
          <w:rStyle w:val="Hyperlink"/>
          <w:rFonts w:cs="Arial"/>
          <w:lang w:val="en-US"/>
        </w:rPr>
        <w:t>h</w:t>
      </w:r>
      <w:r w:rsidR="005D5531" w:rsidRPr="003B226A">
        <w:rPr>
          <w:rStyle w:val="Hyperlink"/>
          <w:rFonts w:cs="Arial"/>
          <w:lang w:val="ru-RU"/>
        </w:rPr>
        <w:t>1</w:t>
      </w:r>
      <w:r w:rsidR="005D5531" w:rsidRPr="00750A2D">
        <w:rPr>
          <w:rStyle w:val="Hyperlink"/>
          <w:rFonts w:cs="Arial"/>
          <w:lang w:val="en-US"/>
        </w:rPr>
        <w:t>g</w:t>
      </w:r>
    </w:p>
    <w:tbl>
      <w:tblPr>
        <w:tblW w:w="34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</w:tblGrid>
      <w:tr w:rsidR="00852645" w:rsidRPr="00E702C4" w14:paraId="22520C0C" w14:textId="77777777" w:rsidTr="004831C8">
        <w:tc>
          <w:tcPr>
            <w:tcW w:w="3402" w:type="dxa"/>
          </w:tcPr>
          <w:p w14:paraId="3C7B9D93" w14:textId="77777777" w:rsidR="00852645" w:rsidRPr="003B226A" w:rsidRDefault="00852645" w:rsidP="004831C8">
            <w:pPr>
              <w:rPr>
                <w:rFonts w:ascii="Arial" w:hAnsi="Arial"/>
                <w:b/>
                <w:snapToGrid w:val="0"/>
                <w:sz w:val="18"/>
                <w:highlight w:val="green"/>
                <w:lang w:val="ru-RU"/>
              </w:rPr>
            </w:pPr>
          </w:p>
          <w:p w14:paraId="653E7ED5" w14:textId="48FC0830" w:rsidR="00BE2F4E" w:rsidRDefault="005D5531" w:rsidP="004831C8">
            <w:r>
              <w:rPr>
                <w:noProof/>
              </w:rPr>
              <w:drawing>
                <wp:inline distT="0" distB="0" distL="0" distR="0" wp14:anchorId="07D2FAEC" wp14:editId="63194BE8">
                  <wp:extent cx="2023110" cy="1134110"/>
                  <wp:effectExtent l="0" t="0" r="0" b="8890"/>
                  <wp:docPr id="8" name="Grafik 8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110" cy="113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949A21" w14:textId="77777777" w:rsidR="00852645" w:rsidRPr="003B226A" w:rsidRDefault="00852645" w:rsidP="004831C8">
            <w:pPr>
              <w:rPr>
                <w:rFonts w:ascii="Arial" w:hAnsi="Arial"/>
                <w:snapToGrid w:val="0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napToGrid w:val="0"/>
                <w:sz w:val="16"/>
                <w:szCs w:val="16"/>
                <w:lang w:val="ru"/>
              </w:rPr>
              <w:t>Источник: OPEN MIND</w:t>
            </w:r>
          </w:p>
          <w:p w14:paraId="44E9BB48" w14:textId="77777777" w:rsidR="00852645" w:rsidRPr="003B226A" w:rsidRDefault="00852645" w:rsidP="004831C8">
            <w:pPr>
              <w:rPr>
                <w:rFonts w:ascii="Arial" w:hAnsi="Arial"/>
                <w:snapToGrid w:val="0"/>
                <w:sz w:val="16"/>
                <w:szCs w:val="16"/>
                <w:lang w:val="ru-RU"/>
              </w:rPr>
            </w:pPr>
          </w:p>
          <w:p w14:paraId="55C28415" w14:textId="77AC3A40" w:rsidR="00852645" w:rsidRPr="003B226A" w:rsidRDefault="00DD2ABA" w:rsidP="00852645">
            <w:pPr>
              <w:rPr>
                <w:rFonts w:ascii="Arial" w:hAnsi="Arial"/>
                <w:b/>
                <w:snapToGrid w:val="0"/>
                <w:sz w:val="18"/>
                <w:lang w:val="ru-RU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lang w:val="ru"/>
              </w:rPr>
              <w:t xml:space="preserve">Видео об интеллектуальном выравнивании деталей в CAM-системе с помощью функции </w:t>
            </w:r>
            <w:r>
              <w:rPr>
                <w:rFonts w:ascii="Arial" w:hAnsi="Arial"/>
                <w:b/>
                <w:bCs/>
                <w:i/>
                <w:iCs/>
                <w:snapToGrid w:val="0"/>
                <w:sz w:val="18"/>
                <w:lang w:val="ru"/>
              </w:rPr>
              <w:t>hyper</w:t>
            </w:r>
            <w:r>
              <w:rPr>
                <w:rFonts w:ascii="Arial" w:hAnsi="Arial"/>
                <w:b/>
                <w:bCs/>
                <w:snapToGrid w:val="0"/>
                <w:sz w:val="18"/>
                <w:lang w:val="ru"/>
              </w:rPr>
              <w:t>MILL</w:t>
            </w:r>
            <w:r>
              <w:rPr>
                <w:rFonts w:ascii="Arial" w:hAnsi="Arial"/>
                <w:b/>
                <w:bCs/>
                <w:snapToGrid w:val="0"/>
                <w:sz w:val="18"/>
                <w:vertAlign w:val="superscript"/>
                <w:lang w:val="ru"/>
              </w:rPr>
              <w:t>®</w:t>
            </w:r>
            <w:r>
              <w:rPr>
                <w:rFonts w:ascii="Arial" w:hAnsi="Arial"/>
                <w:b/>
                <w:bCs/>
                <w:snapToGrid w:val="0"/>
                <w:sz w:val="18"/>
                <w:lang w:val="ru"/>
              </w:rPr>
              <w:t xml:space="preserve"> BEST FIT</w:t>
            </w:r>
            <w:r>
              <w:rPr>
                <w:rFonts w:ascii="Arial" w:hAnsi="Arial"/>
                <w:snapToGrid w:val="0"/>
                <w:sz w:val="18"/>
                <w:lang w:val="ru"/>
              </w:rPr>
              <w:br/>
            </w:r>
          </w:p>
        </w:tc>
      </w:tr>
    </w:tbl>
    <w:p w14:paraId="40A4E9D9" w14:textId="79441AEE" w:rsidR="00B47356" w:rsidRPr="003B226A" w:rsidRDefault="00B47356" w:rsidP="00B47356">
      <w:pPr>
        <w:rPr>
          <w:lang w:val="ru-RU"/>
        </w:rPr>
      </w:pPr>
    </w:p>
    <w:p w14:paraId="0964E79F" w14:textId="68857BBF" w:rsidR="005D5531" w:rsidRPr="003B226A" w:rsidRDefault="005D5531" w:rsidP="00B47356">
      <w:pPr>
        <w:rPr>
          <w:lang w:val="ru-RU"/>
        </w:rPr>
      </w:pPr>
    </w:p>
    <w:p w14:paraId="63E93D6E" w14:textId="77777777" w:rsidR="00A60097" w:rsidRPr="003B226A" w:rsidRDefault="00A60097" w:rsidP="00B47356">
      <w:pPr>
        <w:rPr>
          <w:lang w:val="ru-RU"/>
        </w:rPr>
      </w:pPr>
    </w:p>
    <w:p w14:paraId="32073CBB" w14:textId="77777777" w:rsidR="00057C5F" w:rsidRPr="00D33103" w:rsidRDefault="00057C5F" w:rsidP="00057C5F">
      <w:pPr>
        <w:pStyle w:val="Textkrper"/>
        <w:spacing w:line="360" w:lineRule="auto"/>
        <w:jc w:val="both"/>
        <w:rPr>
          <w:bCs w:val="0"/>
          <w:color w:val="auto"/>
          <w:lang w:val="ru-RU"/>
        </w:rPr>
      </w:pPr>
      <w:r w:rsidRPr="00D33103">
        <w:rPr>
          <w:color w:val="auto"/>
          <w:lang w:val="ru-RU"/>
        </w:rPr>
        <w:t>О компании OPEN MIND Technologies AG</w:t>
      </w:r>
    </w:p>
    <w:p w14:paraId="5AB18DCD" w14:textId="77777777" w:rsidR="00057C5F" w:rsidRPr="005177B5" w:rsidRDefault="00057C5F" w:rsidP="00057C5F">
      <w:pPr>
        <w:pStyle w:val="PITextkrper"/>
        <w:spacing w:line="360" w:lineRule="auto"/>
        <w:rPr>
          <w:bCs/>
          <w:sz w:val="18"/>
          <w:szCs w:val="18"/>
          <w:lang w:val="ru-RU"/>
        </w:rPr>
      </w:pPr>
      <w:r w:rsidRPr="005177B5">
        <w:rPr>
          <w:sz w:val="18"/>
          <w:szCs w:val="18"/>
          <w:lang w:val="ru-RU"/>
        </w:rPr>
        <w:t xml:space="preserve">OPEN MIND Technologies AG является одним из самых востребованных в мире производителем высокоэффективных CAM-решений для программирования оборудования с ЧПУ любой сложности. </w:t>
      </w:r>
    </w:p>
    <w:p w14:paraId="6899E755" w14:textId="77777777" w:rsidR="00057C5F" w:rsidRPr="005177B5" w:rsidRDefault="00057C5F" w:rsidP="00057C5F">
      <w:pPr>
        <w:pStyle w:val="PITextkrper"/>
        <w:spacing w:line="360" w:lineRule="auto"/>
        <w:rPr>
          <w:sz w:val="18"/>
          <w:szCs w:val="18"/>
          <w:lang w:val="ru-RU"/>
        </w:rPr>
      </w:pPr>
      <w:r w:rsidRPr="005177B5">
        <w:rPr>
          <w:sz w:val="18"/>
          <w:szCs w:val="18"/>
          <w:lang w:val="ru-RU"/>
        </w:rPr>
        <w:t>Решения OPEN MIND очень удобны и включают целый спектр инновационных технологий, позволяющих повысить эффективность программирования и последующей фрезерной обработки. hyperMILL® — среда для подготовки программ ЧПУ, включающая стратегии 2</w:t>
      </w:r>
      <w:r w:rsidRPr="00F67977">
        <w:rPr>
          <w:sz w:val="18"/>
          <w:szCs w:val="18"/>
          <w:lang w:val="ru-RU"/>
        </w:rPr>
        <w:t>,5</w:t>
      </w:r>
      <w:r w:rsidRPr="005177B5">
        <w:rPr>
          <w:sz w:val="18"/>
          <w:szCs w:val="18"/>
          <w:lang w:val="ru-RU"/>
        </w:rPr>
        <w:t xml:space="preserve">D-, 3D-, 5-осевого фрезерования, фрезерно-токарной обработки, HSC и HPC. Благодаря совместимости </w:t>
      </w:r>
      <w:r w:rsidRPr="005177B5">
        <w:rPr>
          <w:sz w:val="18"/>
          <w:szCs w:val="18"/>
          <w:lang w:val="ru-RU"/>
        </w:rPr>
        <w:lastRenderedPageBreak/>
        <w:t xml:space="preserve">практически со всеми CAD-решениями и высокой степени автоматизации программирования, hyperMILL® позволяет решать практически любые задачи. </w:t>
      </w:r>
    </w:p>
    <w:p w14:paraId="734C9D5D" w14:textId="77777777" w:rsidR="00057C5F" w:rsidRPr="00D33103" w:rsidRDefault="00057C5F" w:rsidP="00057C5F">
      <w:pPr>
        <w:pStyle w:val="PITextkrper"/>
        <w:spacing w:line="360" w:lineRule="auto"/>
        <w:rPr>
          <w:rFonts w:cs="Arial"/>
          <w:sz w:val="18"/>
          <w:szCs w:val="18"/>
          <w:lang w:val="ru-RU"/>
        </w:rPr>
      </w:pPr>
      <w:r w:rsidRPr="005177B5">
        <w:rPr>
          <w:sz w:val="18"/>
          <w:szCs w:val="18"/>
          <w:lang w:val="ru-RU"/>
        </w:rPr>
        <w:t>Согласно отчету «NC Market Analysis Report 20</w:t>
      </w:r>
      <w:r w:rsidRPr="00EC7AA0">
        <w:rPr>
          <w:sz w:val="18"/>
          <w:szCs w:val="18"/>
          <w:lang w:val="ru-RU"/>
        </w:rPr>
        <w:t>2</w:t>
      </w:r>
      <w:r w:rsidRPr="00484841">
        <w:rPr>
          <w:sz w:val="18"/>
          <w:szCs w:val="18"/>
          <w:lang w:val="ru-RU"/>
        </w:rPr>
        <w:t>1</w:t>
      </w:r>
      <w:r w:rsidRPr="005177B5">
        <w:rPr>
          <w:sz w:val="18"/>
          <w:szCs w:val="18"/>
          <w:lang w:val="ru-RU"/>
        </w:rPr>
        <w:t>» от CIMdata, OPEN MIND входит в пятерку крупн</w:t>
      </w:r>
      <w:r>
        <w:rPr>
          <w:sz w:val="18"/>
          <w:szCs w:val="18"/>
          <w:lang w:val="ru-RU"/>
        </w:rPr>
        <w:t>ейших мировых производителей CA</w:t>
      </w:r>
      <w:r>
        <w:rPr>
          <w:sz w:val="18"/>
          <w:szCs w:val="18"/>
          <w:lang w:val="de-DE"/>
        </w:rPr>
        <w:t>D</w:t>
      </w:r>
      <w:r w:rsidRPr="005177B5">
        <w:rPr>
          <w:sz w:val="18"/>
          <w:szCs w:val="18"/>
          <w:lang w:val="ru-RU"/>
        </w:rPr>
        <w:t>/CA</w:t>
      </w:r>
      <w:r>
        <w:rPr>
          <w:sz w:val="18"/>
          <w:szCs w:val="18"/>
          <w:lang w:val="de-DE"/>
        </w:rPr>
        <w:t>M</w:t>
      </w:r>
      <w:r w:rsidRPr="005177B5">
        <w:rPr>
          <w:sz w:val="18"/>
          <w:szCs w:val="18"/>
          <w:lang w:val="ru-RU"/>
        </w:rPr>
        <w:t>-решений. Системы CA</w:t>
      </w:r>
      <w:r>
        <w:rPr>
          <w:sz w:val="18"/>
          <w:szCs w:val="18"/>
          <w:lang w:val="de-DE"/>
        </w:rPr>
        <w:t>D</w:t>
      </w:r>
      <w:r w:rsidRPr="005177B5">
        <w:rPr>
          <w:sz w:val="18"/>
          <w:szCs w:val="18"/>
          <w:lang w:val="ru-RU"/>
        </w:rPr>
        <w:t>/CA</w:t>
      </w:r>
      <w:r>
        <w:rPr>
          <w:sz w:val="18"/>
          <w:szCs w:val="18"/>
          <w:lang w:val="de-DE"/>
        </w:rPr>
        <w:t>M</w:t>
      </w:r>
      <w:r w:rsidRPr="005177B5">
        <w:rPr>
          <w:sz w:val="18"/>
          <w:szCs w:val="18"/>
          <w:lang w:val="ru-RU"/>
        </w:rPr>
        <w:t xml:space="preserve"> от OPEN MIND способны удовлетворить высочайшие требования автомобильной, аэрокосмической и машиностроительной промышленности, находят применение при изготовлении инструментов, пресс-форм и медицинского оборудования. OPEN MIND имеет широкую сеть филиалов в Азии, Европе и Северной Америке, входит в группу компаний Mensch und Maschine.</w:t>
      </w:r>
    </w:p>
    <w:p w14:paraId="5D3DF1CB" w14:textId="77777777" w:rsidR="00057C5F" w:rsidRDefault="00057C5F" w:rsidP="00057C5F">
      <w:pPr>
        <w:pStyle w:val="PIAbspann"/>
        <w:jc w:val="left"/>
        <w:rPr>
          <w:rFonts w:cs="Times New Roman"/>
          <w:color w:val="000000"/>
          <w:szCs w:val="24"/>
          <w:lang w:val="ru-RU"/>
        </w:rPr>
      </w:pPr>
    </w:p>
    <w:p w14:paraId="2C71E013" w14:textId="77777777" w:rsidR="00057C5F" w:rsidRDefault="00057C5F" w:rsidP="00057C5F">
      <w:pPr>
        <w:pStyle w:val="PIAbspann"/>
        <w:jc w:val="left"/>
        <w:rPr>
          <w:rFonts w:cs="Times New Roman"/>
          <w:color w:val="000000"/>
          <w:szCs w:val="24"/>
          <w:lang w:val="ru-RU"/>
        </w:rPr>
      </w:pPr>
      <w:r>
        <w:rPr>
          <w:rFonts w:cs="Times New Roman"/>
          <w:color w:val="000000"/>
          <w:szCs w:val="24"/>
          <w:lang w:val="ru-RU"/>
        </w:rPr>
        <w:t xml:space="preserve">Главный офис: </w:t>
      </w:r>
      <w:r>
        <w:rPr>
          <w:rFonts w:cs="Times New Roman"/>
          <w:color w:val="000000"/>
          <w:szCs w:val="24"/>
          <w:lang w:val="ru-RU"/>
        </w:rPr>
        <w:br/>
      </w:r>
      <w:r>
        <w:rPr>
          <w:rFonts w:cs="Times New Roman"/>
          <w:szCs w:val="24"/>
          <w:lang w:val="de-DE"/>
        </w:rPr>
        <w:t>OPEN</w:t>
      </w:r>
      <w:r>
        <w:rPr>
          <w:rFonts w:cs="Times New Roman"/>
          <w:szCs w:val="24"/>
          <w:lang w:val="ru-RU"/>
        </w:rPr>
        <w:t xml:space="preserve"> </w:t>
      </w:r>
      <w:r>
        <w:rPr>
          <w:rFonts w:cs="Times New Roman"/>
          <w:szCs w:val="24"/>
          <w:lang w:val="de-DE"/>
        </w:rPr>
        <w:t>MIND</w:t>
      </w:r>
      <w:r>
        <w:rPr>
          <w:rFonts w:cs="Times New Roman"/>
          <w:szCs w:val="24"/>
          <w:lang w:val="ru-RU"/>
        </w:rPr>
        <w:t xml:space="preserve"> </w:t>
      </w:r>
      <w:r>
        <w:rPr>
          <w:rFonts w:cs="Times New Roman"/>
          <w:szCs w:val="24"/>
          <w:lang w:val="de-DE"/>
        </w:rPr>
        <w:t>Technologies</w:t>
      </w:r>
      <w:r>
        <w:rPr>
          <w:rFonts w:cs="Times New Roman"/>
          <w:szCs w:val="24"/>
          <w:lang w:val="ru-RU"/>
        </w:rPr>
        <w:t xml:space="preserve"> </w:t>
      </w:r>
      <w:r>
        <w:rPr>
          <w:rFonts w:cs="Times New Roman"/>
          <w:szCs w:val="24"/>
          <w:lang w:val="de-DE"/>
        </w:rPr>
        <w:t>AG</w:t>
      </w:r>
      <w:r>
        <w:rPr>
          <w:rFonts w:cs="Times New Roman"/>
          <w:color w:val="000000"/>
          <w:szCs w:val="24"/>
          <w:lang w:val="ru-RU"/>
        </w:rPr>
        <w:t xml:space="preserve">, </w:t>
      </w:r>
      <w:proofErr w:type="spellStart"/>
      <w:r>
        <w:rPr>
          <w:rFonts w:cs="Times New Roman"/>
          <w:szCs w:val="24"/>
          <w:lang w:val="de-DE"/>
        </w:rPr>
        <w:t>Argelsrieder</w:t>
      </w:r>
      <w:proofErr w:type="spellEnd"/>
      <w:r>
        <w:rPr>
          <w:rFonts w:cs="Times New Roman"/>
          <w:szCs w:val="24"/>
          <w:lang w:val="ru-RU"/>
        </w:rPr>
        <w:t xml:space="preserve"> </w:t>
      </w:r>
      <w:r>
        <w:rPr>
          <w:rFonts w:cs="Times New Roman"/>
          <w:szCs w:val="24"/>
          <w:lang w:val="de-DE"/>
        </w:rPr>
        <w:t>Feld</w:t>
      </w:r>
      <w:r>
        <w:rPr>
          <w:rFonts w:cs="Times New Roman"/>
          <w:szCs w:val="24"/>
          <w:lang w:val="ru-RU"/>
        </w:rPr>
        <w:t xml:space="preserve"> 5</w:t>
      </w:r>
      <w:r>
        <w:rPr>
          <w:rFonts w:cs="Times New Roman"/>
          <w:color w:val="000000"/>
          <w:szCs w:val="24"/>
          <w:lang w:val="ru-RU"/>
        </w:rPr>
        <w:t xml:space="preserve">, </w:t>
      </w:r>
      <w:r>
        <w:rPr>
          <w:rFonts w:cs="Times New Roman"/>
          <w:szCs w:val="24"/>
          <w:lang w:val="ru-RU"/>
        </w:rPr>
        <w:t>82234</w:t>
      </w:r>
      <w:r>
        <w:rPr>
          <w:rFonts w:cs="Times New Roman"/>
          <w:color w:val="000000"/>
          <w:szCs w:val="24"/>
          <w:lang w:val="ru-RU"/>
        </w:rPr>
        <w:t xml:space="preserve"> </w:t>
      </w:r>
      <w:proofErr w:type="spellStart"/>
      <w:r>
        <w:rPr>
          <w:rFonts w:cs="Times New Roman"/>
          <w:color w:val="000000"/>
          <w:szCs w:val="24"/>
          <w:lang w:val="de-DE"/>
        </w:rPr>
        <w:t>We</w:t>
      </w:r>
      <w:proofErr w:type="spellEnd"/>
      <w:r>
        <w:rPr>
          <w:rFonts w:cs="Times New Roman"/>
          <w:color w:val="000000"/>
          <w:szCs w:val="24"/>
          <w:lang w:val="ru-RU"/>
        </w:rPr>
        <w:t>ß</w:t>
      </w:r>
      <w:proofErr w:type="spellStart"/>
      <w:r>
        <w:rPr>
          <w:rFonts w:cs="Times New Roman"/>
          <w:color w:val="000000"/>
          <w:szCs w:val="24"/>
          <w:lang w:val="de-DE"/>
        </w:rPr>
        <w:t>ling</w:t>
      </w:r>
      <w:proofErr w:type="spellEnd"/>
      <w:r>
        <w:rPr>
          <w:rFonts w:cs="Times New Roman"/>
          <w:color w:val="000000"/>
          <w:szCs w:val="24"/>
          <w:lang w:val="ru-RU"/>
        </w:rPr>
        <w:t xml:space="preserve">, </w:t>
      </w:r>
      <w:r>
        <w:rPr>
          <w:lang w:val="ru-RU"/>
        </w:rPr>
        <w:t>Германия</w:t>
      </w:r>
      <w:r>
        <w:rPr>
          <w:rFonts w:cs="Times New Roman"/>
          <w:color w:val="000000"/>
          <w:szCs w:val="24"/>
          <w:lang w:val="ru-RU"/>
        </w:rPr>
        <w:br/>
        <w:t>Тел.: +49 8153 933-500, Факс: +49 8153 933-501</w:t>
      </w:r>
      <w:r>
        <w:rPr>
          <w:rFonts w:cs="Times New Roman"/>
          <w:color w:val="000000"/>
          <w:szCs w:val="24"/>
          <w:lang w:val="ru-RU"/>
        </w:rPr>
        <w:br/>
        <w:t xml:space="preserve">Эл/почта: </w:t>
      </w:r>
      <w:r>
        <w:rPr>
          <w:shd w:val="clear" w:color="auto" w:fill="F8F8F8"/>
        </w:rPr>
        <w:t>Info</w:t>
      </w:r>
      <w:r>
        <w:rPr>
          <w:shd w:val="clear" w:color="auto" w:fill="F8F8F8"/>
          <w:lang w:val="ru-RU"/>
        </w:rPr>
        <w:t>@</w:t>
      </w:r>
      <w:proofErr w:type="spellStart"/>
      <w:r>
        <w:rPr>
          <w:shd w:val="clear" w:color="auto" w:fill="F8F8F8"/>
        </w:rPr>
        <w:t>openmind</w:t>
      </w:r>
      <w:proofErr w:type="spellEnd"/>
      <w:r>
        <w:rPr>
          <w:shd w:val="clear" w:color="auto" w:fill="F8F8F8"/>
          <w:lang w:val="ru-RU"/>
        </w:rPr>
        <w:t>-</w:t>
      </w:r>
      <w:proofErr w:type="spellStart"/>
      <w:r>
        <w:rPr>
          <w:shd w:val="clear" w:color="auto" w:fill="F8F8F8"/>
        </w:rPr>
        <w:t>tech</w:t>
      </w:r>
      <w:proofErr w:type="spellEnd"/>
      <w:r>
        <w:rPr>
          <w:shd w:val="clear" w:color="auto" w:fill="F8F8F8"/>
          <w:lang w:val="ru-RU"/>
        </w:rPr>
        <w:t>.</w:t>
      </w:r>
      <w:proofErr w:type="spellStart"/>
      <w:r>
        <w:rPr>
          <w:shd w:val="clear" w:color="auto" w:fill="F8F8F8"/>
        </w:rPr>
        <w:t>com</w:t>
      </w:r>
      <w:proofErr w:type="spellEnd"/>
      <w:r>
        <w:rPr>
          <w:rFonts w:cs="Times New Roman"/>
          <w:color w:val="000000"/>
          <w:szCs w:val="24"/>
          <w:lang w:val="ru-RU"/>
        </w:rPr>
        <w:br/>
        <w:t xml:space="preserve">адрес в интернете: </w:t>
      </w:r>
      <w:r w:rsidR="00B86546">
        <w:fldChar w:fldCharType="begin"/>
      </w:r>
      <w:r w:rsidR="00B86546">
        <w:instrText xml:space="preserve"> HYPERLINK "http://www.openmind-tech.com/de" </w:instrText>
      </w:r>
      <w:r w:rsidR="00B86546">
        <w:fldChar w:fldCharType="separate"/>
      </w:r>
      <w:r>
        <w:rPr>
          <w:rStyle w:val="Hyperlink"/>
          <w:szCs w:val="24"/>
          <w:lang w:val="de-DE"/>
        </w:rPr>
        <w:t>www</w:t>
      </w:r>
      <w:r>
        <w:rPr>
          <w:rStyle w:val="Hyperlink"/>
          <w:szCs w:val="24"/>
          <w:lang w:val="ru-RU"/>
        </w:rPr>
        <w:t>.</w:t>
      </w:r>
      <w:r>
        <w:rPr>
          <w:rStyle w:val="Hyperlink"/>
          <w:szCs w:val="24"/>
          <w:lang w:val="de-DE"/>
        </w:rPr>
        <w:t>openmind</w:t>
      </w:r>
      <w:r>
        <w:rPr>
          <w:rStyle w:val="Hyperlink"/>
          <w:szCs w:val="24"/>
          <w:lang w:val="ru-RU"/>
        </w:rPr>
        <w:t>-</w:t>
      </w:r>
      <w:r>
        <w:rPr>
          <w:rStyle w:val="Hyperlink"/>
          <w:szCs w:val="24"/>
          <w:lang w:val="de-DE"/>
        </w:rPr>
        <w:t>tech</w:t>
      </w:r>
      <w:r>
        <w:rPr>
          <w:rStyle w:val="Hyperlink"/>
          <w:szCs w:val="24"/>
          <w:lang w:val="ru-RU"/>
        </w:rPr>
        <w:t>.</w:t>
      </w:r>
      <w:r>
        <w:rPr>
          <w:rStyle w:val="Hyperlink"/>
          <w:szCs w:val="24"/>
          <w:lang w:val="de-DE"/>
        </w:rPr>
        <w:t>com</w:t>
      </w:r>
      <w:r>
        <w:rPr>
          <w:rStyle w:val="Hyperlink"/>
          <w:szCs w:val="24"/>
          <w:lang w:val="ru-RU"/>
        </w:rPr>
        <w:t>/</w:t>
      </w:r>
      <w:r>
        <w:rPr>
          <w:rStyle w:val="Hyperlink"/>
          <w:szCs w:val="24"/>
          <w:lang w:val="de-DE"/>
        </w:rPr>
        <w:t>de</w:t>
      </w:r>
      <w:r w:rsidR="00B86546">
        <w:rPr>
          <w:rStyle w:val="Hyperlink"/>
          <w:szCs w:val="24"/>
          <w:lang w:val="de-DE"/>
        </w:rPr>
        <w:fldChar w:fldCharType="end"/>
      </w:r>
    </w:p>
    <w:p w14:paraId="27ADFEE3" w14:textId="77777777" w:rsidR="00057C5F" w:rsidRDefault="00057C5F" w:rsidP="00057C5F">
      <w:pPr>
        <w:pStyle w:val="PIAbspann"/>
        <w:jc w:val="left"/>
        <w:rPr>
          <w:rFonts w:cs="Times New Roman"/>
          <w:color w:val="000000"/>
          <w:szCs w:val="24"/>
          <w:lang w:val="ru-RU"/>
        </w:rPr>
      </w:pPr>
    </w:p>
    <w:p w14:paraId="591816F7" w14:textId="77777777" w:rsidR="00057C5F" w:rsidRDefault="00057C5F" w:rsidP="00057C5F">
      <w:pPr>
        <w:pStyle w:val="PIAbspann"/>
        <w:jc w:val="left"/>
        <w:rPr>
          <w:rFonts w:cs="Times New Roman"/>
          <w:color w:val="000000"/>
          <w:szCs w:val="24"/>
          <w:lang w:val="ru-RU"/>
        </w:rPr>
      </w:pPr>
      <w:r>
        <w:rPr>
          <w:b/>
          <w:lang w:val="ru-RU"/>
        </w:rPr>
        <w:t>Обратная связь</w:t>
      </w:r>
      <w:r>
        <w:rPr>
          <w:rFonts w:cs="Times New Roman"/>
          <w:color w:val="000000"/>
          <w:szCs w:val="24"/>
          <w:lang w:val="ru-RU"/>
        </w:rPr>
        <w:br/>
        <w:t>Тел.: +49 525</w:t>
      </w:r>
      <w:r w:rsidRPr="008C1A6E">
        <w:rPr>
          <w:rFonts w:cs="Times New Roman"/>
          <w:color w:val="000000"/>
          <w:szCs w:val="24"/>
          <w:lang w:val="ru-RU"/>
        </w:rPr>
        <w:t>8</w:t>
      </w:r>
      <w:r>
        <w:rPr>
          <w:rFonts w:cs="Times New Roman"/>
          <w:color w:val="000000"/>
          <w:szCs w:val="24"/>
          <w:lang w:val="ru-RU"/>
        </w:rPr>
        <w:t xml:space="preserve"> 21098-0</w:t>
      </w:r>
      <w:r>
        <w:rPr>
          <w:rFonts w:cs="Times New Roman"/>
          <w:color w:val="000000"/>
          <w:szCs w:val="24"/>
          <w:lang w:val="ru-RU"/>
        </w:rPr>
        <w:br/>
      </w:r>
      <w:r>
        <w:rPr>
          <w:rFonts w:cs="Times New Roman"/>
          <w:bCs/>
          <w:color w:val="000000"/>
          <w:szCs w:val="24"/>
          <w:lang w:val="ru-RU"/>
        </w:rPr>
        <w:t>Факс: +49 52</w:t>
      </w:r>
      <w:r w:rsidRPr="00ED0203">
        <w:rPr>
          <w:rFonts w:cs="Times New Roman"/>
          <w:bCs/>
          <w:color w:val="000000"/>
          <w:szCs w:val="24"/>
          <w:lang w:val="ru-RU"/>
        </w:rPr>
        <w:t>58</w:t>
      </w:r>
      <w:r>
        <w:rPr>
          <w:rFonts w:cs="Times New Roman"/>
          <w:bCs/>
          <w:color w:val="000000"/>
          <w:szCs w:val="24"/>
          <w:lang w:val="ru-RU"/>
        </w:rPr>
        <w:t xml:space="preserve"> 21098-49</w:t>
      </w:r>
      <w:r>
        <w:rPr>
          <w:rFonts w:cs="Times New Roman"/>
          <w:color w:val="000000"/>
          <w:szCs w:val="24"/>
          <w:lang w:val="ru-RU"/>
        </w:rPr>
        <w:br/>
        <w:t xml:space="preserve">Эл/почта: </w:t>
      </w:r>
      <w:hyperlink r:id="rId19" w:history="1">
        <w:r>
          <w:rPr>
            <w:rStyle w:val="Hyperlink"/>
            <w:szCs w:val="24"/>
            <w:lang w:val="de-DE"/>
          </w:rPr>
          <w:t>Slava</w:t>
        </w:r>
        <w:r>
          <w:rPr>
            <w:rStyle w:val="Hyperlink"/>
            <w:szCs w:val="24"/>
            <w:lang w:val="ru-RU"/>
          </w:rPr>
          <w:t>.</w:t>
        </w:r>
        <w:r>
          <w:rPr>
            <w:rStyle w:val="Hyperlink"/>
            <w:szCs w:val="24"/>
            <w:lang w:val="de-DE"/>
          </w:rPr>
          <w:t>Botsvine</w:t>
        </w:r>
        <w:r>
          <w:rPr>
            <w:rStyle w:val="Hyperlink"/>
            <w:szCs w:val="24"/>
            <w:lang w:val="ru-RU"/>
          </w:rPr>
          <w:t>@</w:t>
        </w:r>
        <w:r>
          <w:rPr>
            <w:rStyle w:val="Hyperlink"/>
            <w:szCs w:val="24"/>
            <w:lang w:val="de-DE"/>
          </w:rPr>
          <w:t>openmind</w:t>
        </w:r>
        <w:r>
          <w:rPr>
            <w:rStyle w:val="Hyperlink"/>
            <w:szCs w:val="24"/>
            <w:lang w:val="ru-RU"/>
          </w:rPr>
          <w:t>-</w:t>
        </w:r>
        <w:r>
          <w:rPr>
            <w:rStyle w:val="Hyperlink"/>
            <w:szCs w:val="24"/>
            <w:lang w:val="de-DE"/>
          </w:rPr>
          <w:t>tech</w:t>
        </w:r>
        <w:r>
          <w:rPr>
            <w:rStyle w:val="Hyperlink"/>
            <w:szCs w:val="24"/>
            <w:lang w:val="ru-RU"/>
          </w:rPr>
          <w:t>.</w:t>
        </w:r>
        <w:proofErr w:type="spellStart"/>
        <w:r>
          <w:rPr>
            <w:rStyle w:val="Hyperlink"/>
            <w:szCs w:val="24"/>
            <w:lang w:val="de-DE"/>
          </w:rPr>
          <w:t>com</w:t>
        </w:r>
        <w:proofErr w:type="spellEnd"/>
      </w:hyperlink>
    </w:p>
    <w:p w14:paraId="0C35ED08" w14:textId="77777777" w:rsidR="00057C5F" w:rsidRPr="006078A4" w:rsidRDefault="00057C5F" w:rsidP="00057C5F">
      <w:pPr>
        <w:pStyle w:val="PIAbspann"/>
        <w:jc w:val="left"/>
        <w:rPr>
          <w:rFonts w:cs="Times New Roman"/>
          <w:color w:val="000000"/>
          <w:szCs w:val="24"/>
          <w:lang w:val="ru-RU"/>
        </w:rPr>
      </w:pPr>
    </w:p>
    <w:p w14:paraId="0BD30395" w14:textId="77777777" w:rsidR="00057C5F" w:rsidRPr="006078A4" w:rsidRDefault="00057C5F" w:rsidP="00057C5F">
      <w:pPr>
        <w:pStyle w:val="PIAbspann"/>
        <w:jc w:val="left"/>
        <w:rPr>
          <w:rFonts w:cs="Times New Roman"/>
          <w:color w:val="000000"/>
          <w:szCs w:val="24"/>
          <w:lang w:val="ru-RU"/>
        </w:rPr>
      </w:pPr>
    </w:p>
    <w:p w14:paraId="393D1D08" w14:textId="77777777" w:rsidR="00057C5F" w:rsidRDefault="00057C5F" w:rsidP="00057C5F">
      <w:pPr>
        <w:pStyle w:val="PIAbspann"/>
        <w:rPr>
          <w:rFonts w:cs="Times New Roman"/>
          <w:b/>
          <w:szCs w:val="24"/>
          <w:lang w:val="ru-RU"/>
        </w:rPr>
      </w:pPr>
      <w:r>
        <w:rPr>
          <w:rFonts w:cs="Times New Roman"/>
          <w:b/>
          <w:szCs w:val="24"/>
          <w:lang w:val="ru-RU"/>
        </w:rPr>
        <w:t>Контактное лицо для представителей прессы:</w:t>
      </w:r>
    </w:p>
    <w:p w14:paraId="788F94B1" w14:textId="77777777" w:rsidR="00057C5F" w:rsidRDefault="00057C5F" w:rsidP="00057C5F">
      <w:pPr>
        <w:pStyle w:val="PIAbspann"/>
        <w:jc w:val="left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HighTech communications GmbH</w:t>
      </w:r>
      <w:r>
        <w:rPr>
          <w:rFonts w:cs="Times New Roman"/>
          <w:szCs w:val="24"/>
          <w:lang w:val="ru-RU"/>
        </w:rPr>
        <w:br/>
        <w:t>Бригитте Базилио</w:t>
      </w:r>
      <w:r>
        <w:rPr>
          <w:rFonts w:cs="Times New Roman"/>
          <w:szCs w:val="24"/>
          <w:lang w:val="ru-RU"/>
        </w:rPr>
        <w:br/>
      </w:r>
      <w:proofErr w:type="spellStart"/>
      <w:r>
        <w:rPr>
          <w:rFonts w:cs="Times New Roman"/>
          <w:szCs w:val="24"/>
          <w:lang w:val="de-DE"/>
        </w:rPr>
        <w:t>Brunham</w:t>
      </w:r>
      <w:proofErr w:type="spellEnd"/>
      <w:r>
        <w:rPr>
          <w:rFonts w:cs="Times New Roman"/>
          <w:szCs w:val="24"/>
          <w:lang w:val="ru-RU"/>
        </w:rPr>
        <w:t xml:space="preserve">straße </w:t>
      </w:r>
      <w:r w:rsidRPr="00F72D6E">
        <w:rPr>
          <w:rFonts w:cs="Times New Roman"/>
          <w:szCs w:val="24"/>
          <w:lang w:val="ru-RU"/>
        </w:rPr>
        <w:t>21</w:t>
      </w:r>
      <w:r>
        <w:rPr>
          <w:rFonts w:cs="Times New Roman"/>
          <w:szCs w:val="24"/>
          <w:lang w:val="ru-RU"/>
        </w:rPr>
        <w:br/>
      </w:r>
      <w:r w:rsidRPr="008C1A6E">
        <w:rPr>
          <w:rFonts w:cs="Times New Roman"/>
          <w:szCs w:val="24"/>
          <w:lang w:val="ru-RU"/>
        </w:rPr>
        <w:t>81249</w:t>
      </w:r>
      <w:r>
        <w:rPr>
          <w:rFonts w:cs="Times New Roman"/>
          <w:szCs w:val="24"/>
          <w:lang w:val="ru-RU"/>
        </w:rPr>
        <w:t xml:space="preserve"> München</w:t>
      </w:r>
      <w:r>
        <w:rPr>
          <w:rFonts w:cs="Times New Roman"/>
          <w:szCs w:val="24"/>
          <w:lang w:val="ru-RU"/>
        </w:rPr>
        <w:br/>
      </w:r>
      <w:r>
        <w:rPr>
          <w:lang w:val="ru-RU"/>
        </w:rPr>
        <w:t>Германия</w:t>
      </w:r>
      <w:r>
        <w:rPr>
          <w:rFonts w:cs="Times New Roman"/>
          <w:szCs w:val="24"/>
          <w:lang w:val="ru-RU"/>
        </w:rPr>
        <w:br/>
        <w:t>Тел.: +49 89 500778-20</w:t>
      </w:r>
      <w:r>
        <w:rPr>
          <w:rFonts w:cs="Times New Roman"/>
          <w:szCs w:val="24"/>
          <w:lang w:val="ru-RU"/>
        </w:rPr>
        <w:br/>
        <w:t>Факс: +49 89 500778-77</w:t>
      </w:r>
      <w:r>
        <w:rPr>
          <w:rFonts w:cs="Times New Roman"/>
          <w:szCs w:val="24"/>
          <w:lang w:val="ru-RU"/>
        </w:rPr>
        <w:br/>
        <w:t>Э/почта: b.basilio@htcm.de</w:t>
      </w:r>
      <w:r>
        <w:rPr>
          <w:rFonts w:cs="Times New Roman"/>
          <w:szCs w:val="24"/>
          <w:lang w:val="ru-RU"/>
        </w:rPr>
        <w:br/>
        <w:t>Интернет: www.htcm.de</w:t>
      </w:r>
    </w:p>
    <w:p w14:paraId="374853DF" w14:textId="77777777" w:rsidR="00057C5F" w:rsidRPr="005D6319" w:rsidRDefault="00057C5F" w:rsidP="00057C5F">
      <w:pPr>
        <w:pStyle w:val="Textkrper"/>
        <w:autoSpaceDE w:val="0"/>
        <w:autoSpaceDN w:val="0"/>
        <w:adjustRightInd w:val="0"/>
        <w:spacing w:line="360" w:lineRule="auto"/>
        <w:jc w:val="both"/>
        <w:rPr>
          <w:bCs w:val="0"/>
          <w:iCs/>
          <w:szCs w:val="24"/>
          <w:lang w:val="ru-RU"/>
        </w:rPr>
      </w:pPr>
    </w:p>
    <w:p w14:paraId="0DAB7F74" w14:textId="77777777" w:rsidR="004243CE" w:rsidRPr="003B226A" w:rsidRDefault="004243CE" w:rsidP="00057C5F">
      <w:pPr>
        <w:spacing w:line="360" w:lineRule="auto"/>
        <w:jc w:val="both"/>
        <w:rPr>
          <w:lang w:val="ru-RU"/>
        </w:rPr>
      </w:pPr>
    </w:p>
    <w:sectPr w:rsidR="004243CE" w:rsidRPr="003B226A" w:rsidSect="00AD74AE">
      <w:headerReference w:type="default" r:id="rId20"/>
      <w:footerReference w:type="default" r:id="rId21"/>
      <w:pgSz w:w="11906" w:h="16838"/>
      <w:pgMar w:top="2835" w:right="3402" w:bottom="172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465FD" w14:textId="77777777" w:rsidR="00C8170F" w:rsidRDefault="00C8170F">
      <w:r>
        <w:separator/>
      </w:r>
    </w:p>
  </w:endnote>
  <w:endnote w:type="continuationSeparator" w:id="0">
    <w:p w14:paraId="28BB9D7F" w14:textId="77777777" w:rsidR="00C8170F" w:rsidRDefault="00C8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F2E67" w14:textId="6E1F21C7" w:rsidR="00C1019C" w:rsidRPr="009E07AD" w:rsidRDefault="00C1019C" w:rsidP="00BB5688">
    <w:pPr>
      <w:pStyle w:val="PIFusszeile"/>
    </w:pPr>
    <w:r>
      <w:rPr>
        <w:rStyle w:val="Seitenzahl"/>
        <w:rFonts w:cs="Arial"/>
        <w:lang w:val="ru"/>
      </w:rPr>
      <w:fldChar w:fldCharType="begin"/>
    </w:r>
    <w:r w:rsidRPr="003B226A">
      <w:rPr>
        <w:rStyle w:val="Seitenzahl"/>
        <w:rFonts w:cs="Arial"/>
      </w:rPr>
      <w:instrText xml:space="preserve"> FILENAME   \* MERGEFORMAT </w:instrText>
    </w:r>
    <w:r>
      <w:rPr>
        <w:rStyle w:val="Seitenzahl"/>
        <w:rFonts w:cs="Arial"/>
        <w:lang w:val="ru"/>
      </w:rPr>
      <w:fldChar w:fldCharType="separate"/>
    </w:r>
    <w:r w:rsidR="00B86546">
      <w:rPr>
        <w:rStyle w:val="Seitenzahl"/>
        <w:rFonts w:cs="Arial"/>
        <w:noProof/>
      </w:rPr>
      <w:t>OPN1PI659_ru.docx</w:t>
    </w:r>
    <w:r>
      <w:rPr>
        <w:rStyle w:val="Seitenzahl"/>
        <w:rFonts w:cs="Arial"/>
        <w:lang w:val="ru"/>
      </w:rPr>
      <w:fldChar w:fldCharType="end"/>
    </w:r>
    <w:r w:rsidRPr="003B226A">
      <w:rPr>
        <w:rStyle w:val="Seitenzahl"/>
        <w:rFonts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30F79" w14:textId="77777777" w:rsidR="00C8170F" w:rsidRDefault="00C8170F">
      <w:r>
        <w:separator/>
      </w:r>
    </w:p>
  </w:footnote>
  <w:footnote w:type="continuationSeparator" w:id="0">
    <w:p w14:paraId="10FE1987" w14:textId="77777777" w:rsidR="00C8170F" w:rsidRDefault="00C81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7C223" w14:textId="0E8B47EF" w:rsidR="00C1019C" w:rsidRDefault="00086E3F" w:rsidP="00482D0A">
    <w:pPr>
      <w:pStyle w:val="Kopfzeile"/>
      <w:jc w:val="right"/>
    </w:pPr>
    <w:r>
      <w:rPr>
        <w:noProof/>
        <w:lang w:val="ru"/>
      </w:rPr>
      <w:drawing>
        <wp:anchor distT="0" distB="0" distL="114300" distR="114300" simplePos="0" relativeHeight="251657728" behindDoc="0" locked="0" layoutInCell="1" allowOverlap="1" wp14:anchorId="0D9BE3F6" wp14:editId="7938AE7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24075" cy="685800"/>
          <wp:effectExtent l="0" t="0" r="9525" b="0"/>
          <wp:wrapNone/>
          <wp:docPr id="3" name="Bild 3" descr="Logo_OPEN_MIND_FORCE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OPEN_MIND_FORCE_Cla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562"/>
    <w:multiLevelType w:val="hybridMultilevel"/>
    <w:tmpl w:val="CB7257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038B"/>
    <w:multiLevelType w:val="hybridMultilevel"/>
    <w:tmpl w:val="2E54BD82"/>
    <w:lvl w:ilvl="0" w:tplc="B2DAD3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CA55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8A8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FC3C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5A0E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5A68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5609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1A3E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B212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AB030C"/>
    <w:multiLevelType w:val="hybridMultilevel"/>
    <w:tmpl w:val="EED2B1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4219E"/>
    <w:multiLevelType w:val="hybridMultilevel"/>
    <w:tmpl w:val="1BFAA8B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B201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004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096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9CB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A3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4239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022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64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91C6B"/>
    <w:multiLevelType w:val="hybridMultilevel"/>
    <w:tmpl w:val="C86419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159E6"/>
    <w:multiLevelType w:val="hybridMultilevel"/>
    <w:tmpl w:val="E592A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4358EE"/>
    <w:multiLevelType w:val="hybridMultilevel"/>
    <w:tmpl w:val="F41EE310"/>
    <w:lvl w:ilvl="0" w:tplc="6F5445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7279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8B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EEA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CAD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88E4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3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2DA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BA0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B16F7"/>
    <w:multiLevelType w:val="hybridMultilevel"/>
    <w:tmpl w:val="710A12FC"/>
    <w:lvl w:ilvl="0" w:tplc="97F643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490E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C084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44F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167D3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D0B4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B627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076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D8B8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3773707"/>
    <w:multiLevelType w:val="hybridMultilevel"/>
    <w:tmpl w:val="AC281EA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B5AA8"/>
    <w:multiLevelType w:val="hybridMultilevel"/>
    <w:tmpl w:val="4BEE66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E2130D"/>
    <w:multiLevelType w:val="hybridMultilevel"/>
    <w:tmpl w:val="098A33C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240C2"/>
    <w:multiLevelType w:val="hybridMultilevel"/>
    <w:tmpl w:val="19760D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15ADE"/>
    <w:multiLevelType w:val="hybridMultilevel"/>
    <w:tmpl w:val="8904FB5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395A3F"/>
    <w:multiLevelType w:val="hybridMultilevel"/>
    <w:tmpl w:val="83365890"/>
    <w:lvl w:ilvl="0" w:tplc="22766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80A2A"/>
    <w:multiLevelType w:val="hybridMultilevel"/>
    <w:tmpl w:val="284AF1AA"/>
    <w:lvl w:ilvl="0" w:tplc="AC3CF1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C2C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4AA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C26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C3D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4D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C9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DA4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CCC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23E25"/>
    <w:multiLevelType w:val="hybridMultilevel"/>
    <w:tmpl w:val="AF447666"/>
    <w:lvl w:ilvl="0" w:tplc="A38E26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AED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E88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2BE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34A9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89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6E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8E71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C0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241D56"/>
    <w:multiLevelType w:val="hybridMultilevel"/>
    <w:tmpl w:val="2AB485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DF12A8"/>
    <w:multiLevelType w:val="hybridMultilevel"/>
    <w:tmpl w:val="389AC4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00267"/>
    <w:multiLevelType w:val="hybridMultilevel"/>
    <w:tmpl w:val="B6741A2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65518C"/>
    <w:multiLevelType w:val="hybridMultilevel"/>
    <w:tmpl w:val="A252D5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AC3D66"/>
    <w:multiLevelType w:val="hybridMultilevel"/>
    <w:tmpl w:val="6FFEDE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66355"/>
    <w:multiLevelType w:val="singleLevel"/>
    <w:tmpl w:val="947CC9D0"/>
    <w:lvl w:ilvl="0">
      <w:start w:val="1"/>
      <w:numFmt w:val="bullet"/>
      <w:pStyle w:val="StandardAufzhlung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</w:abstractNum>
  <w:abstractNum w:abstractNumId="22" w15:restartNumberingAfterBreak="0">
    <w:nsid w:val="78AC4125"/>
    <w:multiLevelType w:val="multilevel"/>
    <w:tmpl w:val="CDE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2"/>
  </w:num>
  <w:num w:numId="3">
    <w:abstractNumId w:val="0"/>
  </w:num>
  <w:num w:numId="4">
    <w:abstractNumId w:val="20"/>
  </w:num>
  <w:num w:numId="5">
    <w:abstractNumId w:val="2"/>
  </w:num>
  <w:num w:numId="6">
    <w:abstractNumId w:val="4"/>
  </w:num>
  <w:num w:numId="7">
    <w:abstractNumId w:val="19"/>
  </w:num>
  <w:num w:numId="8">
    <w:abstractNumId w:val="5"/>
  </w:num>
  <w:num w:numId="9">
    <w:abstractNumId w:val="18"/>
  </w:num>
  <w:num w:numId="10">
    <w:abstractNumId w:val="12"/>
  </w:num>
  <w:num w:numId="11">
    <w:abstractNumId w:val="9"/>
  </w:num>
  <w:num w:numId="12">
    <w:abstractNumId w:val="16"/>
  </w:num>
  <w:num w:numId="13">
    <w:abstractNumId w:val="14"/>
  </w:num>
  <w:num w:numId="14">
    <w:abstractNumId w:val="1"/>
  </w:num>
  <w:num w:numId="15">
    <w:abstractNumId w:val="15"/>
  </w:num>
  <w:num w:numId="16">
    <w:abstractNumId w:val="3"/>
  </w:num>
  <w:num w:numId="17">
    <w:abstractNumId w:val="6"/>
  </w:num>
  <w:num w:numId="18">
    <w:abstractNumId w:val="8"/>
  </w:num>
  <w:num w:numId="19">
    <w:abstractNumId w:val="7"/>
  </w:num>
  <w:num w:numId="20">
    <w:abstractNumId w:val="17"/>
  </w:num>
  <w:num w:numId="21">
    <w:abstractNumId w:val="13"/>
  </w:num>
  <w:num w:numId="22">
    <w:abstractNumId w:val="1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6DD"/>
    <w:rsid w:val="000002A2"/>
    <w:rsid w:val="00001474"/>
    <w:rsid w:val="00001D79"/>
    <w:rsid w:val="0000394E"/>
    <w:rsid w:val="00006118"/>
    <w:rsid w:val="00006E84"/>
    <w:rsid w:val="00011654"/>
    <w:rsid w:val="000124DA"/>
    <w:rsid w:val="00012566"/>
    <w:rsid w:val="00012F75"/>
    <w:rsid w:val="00014900"/>
    <w:rsid w:val="0001500B"/>
    <w:rsid w:val="00016E5C"/>
    <w:rsid w:val="00017338"/>
    <w:rsid w:val="00020352"/>
    <w:rsid w:val="000206D6"/>
    <w:rsid w:val="00022CD5"/>
    <w:rsid w:val="000230B4"/>
    <w:rsid w:val="00024312"/>
    <w:rsid w:val="000252A7"/>
    <w:rsid w:val="00026B10"/>
    <w:rsid w:val="0003153F"/>
    <w:rsid w:val="00034919"/>
    <w:rsid w:val="000349BE"/>
    <w:rsid w:val="000361AD"/>
    <w:rsid w:val="00036619"/>
    <w:rsid w:val="00045A03"/>
    <w:rsid w:val="000467C1"/>
    <w:rsid w:val="000516E9"/>
    <w:rsid w:val="000563F0"/>
    <w:rsid w:val="000564C2"/>
    <w:rsid w:val="00057A1C"/>
    <w:rsid w:val="00057C5F"/>
    <w:rsid w:val="000609C1"/>
    <w:rsid w:val="000626E0"/>
    <w:rsid w:val="000639AE"/>
    <w:rsid w:val="00064FA5"/>
    <w:rsid w:val="0006503E"/>
    <w:rsid w:val="0006542C"/>
    <w:rsid w:val="00066165"/>
    <w:rsid w:val="00071CB8"/>
    <w:rsid w:val="00073274"/>
    <w:rsid w:val="0007504D"/>
    <w:rsid w:val="00076C67"/>
    <w:rsid w:val="00080454"/>
    <w:rsid w:val="00080978"/>
    <w:rsid w:val="000815F1"/>
    <w:rsid w:val="000821F9"/>
    <w:rsid w:val="00082666"/>
    <w:rsid w:val="00082D54"/>
    <w:rsid w:val="00083314"/>
    <w:rsid w:val="0008332D"/>
    <w:rsid w:val="000862A0"/>
    <w:rsid w:val="00086E3F"/>
    <w:rsid w:val="0009004E"/>
    <w:rsid w:val="000907E0"/>
    <w:rsid w:val="0009381D"/>
    <w:rsid w:val="0009395B"/>
    <w:rsid w:val="00094DB1"/>
    <w:rsid w:val="0009685E"/>
    <w:rsid w:val="00097537"/>
    <w:rsid w:val="000A02ED"/>
    <w:rsid w:val="000A0BA1"/>
    <w:rsid w:val="000A15B8"/>
    <w:rsid w:val="000A15BE"/>
    <w:rsid w:val="000A2768"/>
    <w:rsid w:val="000A2C69"/>
    <w:rsid w:val="000A379F"/>
    <w:rsid w:val="000A3F14"/>
    <w:rsid w:val="000A42A8"/>
    <w:rsid w:val="000A7347"/>
    <w:rsid w:val="000B6A37"/>
    <w:rsid w:val="000C1270"/>
    <w:rsid w:val="000C18E2"/>
    <w:rsid w:val="000C264C"/>
    <w:rsid w:val="000C368B"/>
    <w:rsid w:val="000C7621"/>
    <w:rsid w:val="000C7A86"/>
    <w:rsid w:val="000D252F"/>
    <w:rsid w:val="000D4817"/>
    <w:rsid w:val="000D4F4D"/>
    <w:rsid w:val="000D6AFC"/>
    <w:rsid w:val="000E09FB"/>
    <w:rsid w:val="000E1BD6"/>
    <w:rsid w:val="000E27DA"/>
    <w:rsid w:val="000E578A"/>
    <w:rsid w:val="000F0501"/>
    <w:rsid w:val="000F1BF4"/>
    <w:rsid w:val="000F31FC"/>
    <w:rsid w:val="000F4DBC"/>
    <w:rsid w:val="000F672D"/>
    <w:rsid w:val="00101ED6"/>
    <w:rsid w:val="00102D83"/>
    <w:rsid w:val="001034A6"/>
    <w:rsid w:val="00103911"/>
    <w:rsid w:val="00104B19"/>
    <w:rsid w:val="00105B1F"/>
    <w:rsid w:val="00105E32"/>
    <w:rsid w:val="00105FDB"/>
    <w:rsid w:val="00111882"/>
    <w:rsid w:val="00111F76"/>
    <w:rsid w:val="0012057C"/>
    <w:rsid w:val="0012272B"/>
    <w:rsid w:val="00124084"/>
    <w:rsid w:val="00124B5F"/>
    <w:rsid w:val="001255E1"/>
    <w:rsid w:val="0012683A"/>
    <w:rsid w:val="00126B03"/>
    <w:rsid w:val="00126EA6"/>
    <w:rsid w:val="0012736F"/>
    <w:rsid w:val="001302A5"/>
    <w:rsid w:val="00131D7A"/>
    <w:rsid w:val="001321E6"/>
    <w:rsid w:val="00132381"/>
    <w:rsid w:val="00133241"/>
    <w:rsid w:val="00133413"/>
    <w:rsid w:val="00133949"/>
    <w:rsid w:val="00134D5B"/>
    <w:rsid w:val="00134E27"/>
    <w:rsid w:val="00135599"/>
    <w:rsid w:val="001414F6"/>
    <w:rsid w:val="0014218C"/>
    <w:rsid w:val="00145179"/>
    <w:rsid w:val="00145C40"/>
    <w:rsid w:val="00146FD2"/>
    <w:rsid w:val="00147552"/>
    <w:rsid w:val="00147706"/>
    <w:rsid w:val="0015044E"/>
    <w:rsid w:val="00152AD8"/>
    <w:rsid w:val="00153F01"/>
    <w:rsid w:val="00153FE2"/>
    <w:rsid w:val="00154DAA"/>
    <w:rsid w:val="001569C1"/>
    <w:rsid w:val="0015706B"/>
    <w:rsid w:val="00161722"/>
    <w:rsid w:val="00162987"/>
    <w:rsid w:val="00164216"/>
    <w:rsid w:val="001645E6"/>
    <w:rsid w:val="001739E7"/>
    <w:rsid w:val="001739F8"/>
    <w:rsid w:val="00173BC6"/>
    <w:rsid w:val="00174B48"/>
    <w:rsid w:val="00175546"/>
    <w:rsid w:val="00177862"/>
    <w:rsid w:val="00181000"/>
    <w:rsid w:val="00182EA9"/>
    <w:rsid w:val="00182F24"/>
    <w:rsid w:val="001841DE"/>
    <w:rsid w:val="0018444D"/>
    <w:rsid w:val="0018488F"/>
    <w:rsid w:val="00184B6D"/>
    <w:rsid w:val="0018510F"/>
    <w:rsid w:val="00187B48"/>
    <w:rsid w:val="00187F38"/>
    <w:rsid w:val="00190778"/>
    <w:rsid w:val="00196BDE"/>
    <w:rsid w:val="001A0CAF"/>
    <w:rsid w:val="001A17D1"/>
    <w:rsid w:val="001A23EA"/>
    <w:rsid w:val="001A3EB5"/>
    <w:rsid w:val="001A445B"/>
    <w:rsid w:val="001A4FE8"/>
    <w:rsid w:val="001A7832"/>
    <w:rsid w:val="001A7A10"/>
    <w:rsid w:val="001B01D0"/>
    <w:rsid w:val="001B2DE0"/>
    <w:rsid w:val="001B5159"/>
    <w:rsid w:val="001B64D9"/>
    <w:rsid w:val="001C05EB"/>
    <w:rsid w:val="001C3118"/>
    <w:rsid w:val="001C43D5"/>
    <w:rsid w:val="001C5452"/>
    <w:rsid w:val="001C5A0F"/>
    <w:rsid w:val="001C5A8C"/>
    <w:rsid w:val="001C6691"/>
    <w:rsid w:val="001D0468"/>
    <w:rsid w:val="001D04FB"/>
    <w:rsid w:val="001D0937"/>
    <w:rsid w:val="001D1B76"/>
    <w:rsid w:val="001D1DE5"/>
    <w:rsid w:val="001D3704"/>
    <w:rsid w:val="001D427D"/>
    <w:rsid w:val="001D4454"/>
    <w:rsid w:val="001D4DEF"/>
    <w:rsid w:val="001D5B0D"/>
    <w:rsid w:val="001D5EF7"/>
    <w:rsid w:val="001E071E"/>
    <w:rsid w:val="001E10E9"/>
    <w:rsid w:val="001E2677"/>
    <w:rsid w:val="001E6240"/>
    <w:rsid w:val="001F02E3"/>
    <w:rsid w:val="001F03AA"/>
    <w:rsid w:val="001F089B"/>
    <w:rsid w:val="001F0ECE"/>
    <w:rsid w:val="001F496F"/>
    <w:rsid w:val="001F5CD9"/>
    <w:rsid w:val="002008FD"/>
    <w:rsid w:val="00201B7B"/>
    <w:rsid w:val="002039CF"/>
    <w:rsid w:val="00210AE6"/>
    <w:rsid w:val="0021146D"/>
    <w:rsid w:val="00211D0C"/>
    <w:rsid w:val="00214467"/>
    <w:rsid w:val="00214AE8"/>
    <w:rsid w:val="0021524D"/>
    <w:rsid w:val="00217696"/>
    <w:rsid w:val="00220796"/>
    <w:rsid w:val="0022461D"/>
    <w:rsid w:val="00224BCB"/>
    <w:rsid w:val="002256F4"/>
    <w:rsid w:val="00227213"/>
    <w:rsid w:val="002277BB"/>
    <w:rsid w:val="00230EE9"/>
    <w:rsid w:val="00234B08"/>
    <w:rsid w:val="00234D94"/>
    <w:rsid w:val="00235B66"/>
    <w:rsid w:val="00235EFC"/>
    <w:rsid w:val="00240021"/>
    <w:rsid w:val="00240487"/>
    <w:rsid w:val="00243A89"/>
    <w:rsid w:val="00243ECD"/>
    <w:rsid w:val="0024469D"/>
    <w:rsid w:val="00244FB4"/>
    <w:rsid w:val="00246B91"/>
    <w:rsid w:val="00247841"/>
    <w:rsid w:val="00247F20"/>
    <w:rsid w:val="00251211"/>
    <w:rsid w:val="00253F64"/>
    <w:rsid w:val="00254093"/>
    <w:rsid w:val="002558E3"/>
    <w:rsid w:val="00256482"/>
    <w:rsid w:val="00256CC9"/>
    <w:rsid w:val="002602C1"/>
    <w:rsid w:val="0026079F"/>
    <w:rsid w:val="00261A30"/>
    <w:rsid w:val="00263EAF"/>
    <w:rsid w:val="00266AF2"/>
    <w:rsid w:val="00267058"/>
    <w:rsid w:val="002718AB"/>
    <w:rsid w:val="00272E55"/>
    <w:rsid w:val="00273A11"/>
    <w:rsid w:val="00275482"/>
    <w:rsid w:val="00277E34"/>
    <w:rsid w:val="0028086F"/>
    <w:rsid w:val="00280CE8"/>
    <w:rsid w:val="00280E98"/>
    <w:rsid w:val="002837AA"/>
    <w:rsid w:val="002840FE"/>
    <w:rsid w:val="00284768"/>
    <w:rsid w:val="00284E4B"/>
    <w:rsid w:val="0029051C"/>
    <w:rsid w:val="0029094E"/>
    <w:rsid w:val="00290B38"/>
    <w:rsid w:val="0029202E"/>
    <w:rsid w:val="0029207D"/>
    <w:rsid w:val="00293237"/>
    <w:rsid w:val="00295C56"/>
    <w:rsid w:val="00297648"/>
    <w:rsid w:val="002A0460"/>
    <w:rsid w:val="002A0891"/>
    <w:rsid w:val="002A2D14"/>
    <w:rsid w:val="002A5BB4"/>
    <w:rsid w:val="002A62DC"/>
    <w:rsid w:val="002A722C"/>
    <w:rsid w:val="002B1274"/>
    <w:rsid w:val="002B1A24"/>
    <w:rsid w:val="002C147A"/>
    <w:rsid w:val="002C4AD7"/>
    <w:rsid w:val="002C676E"/>
    <w:rsid w:val="002D0516"/>
    <w:rsid w:val="002D0532"/>
    <w:rsid w:val="002D0FCD"/>
    <w:rsid w:val="002D14BF"/>
    <w:rsid w:val="002D1B3E"/>
    <w:rsid w:val="002D1DE2"/>
    <w:rsid w:val="002D3C5F"/>
    <w:rsid w:val="002D4221"/>
    <w:rsid w:val="002E1C87"/>
    <w:rsid w:val="002E37F0"/>
    <w:rsid w:val="002E45F0"/>
    <w:rsid w:val="002E4870"/>
    <w:rsid w:val="002E4920"/>
    <w:rsid w:val="002E554F"/>
    <w:rsid w:val="002E7054"/>
    <w:rsid w:val="002F2494"/>
    <w:rsid w:val="002F2A67"/>
    <w:rsid w:val="002F3029"/>
    <w:rsid w:val="002F413B"/>
    <w:rsid w:val="002F4C85"/>
    <w:rsid w:val="002F5090"/>
    <w:rsid w:val="002F5858"/>
    <w:rsid w:val="00300E32"/>
    <w:rsid w:val="0030164A"/>
    <w:rsid w:val="003026FD"/>
    <w:rsid w:val="003057BD"/>
    <w:rsid w:val="003057E8"/>
    <w:rsid w:val="003061D3"/>
    <w:rsid w:val="003063AE"/>
    <w:rsid w:val="00307D05"/>
    <w:rsid w:val="00307F91"/>
    <w:rsid w:val="00311637"/>
    <w:rsid w:val="00312B0D"/>
    <w:rsid w:val="003172EC"/>
    <w:rsid w:val="0032105E"/>
    <w:rsid w:val="003227C7"/>
    <w:rsid w:val="003277E1"/>
    <w:rsid w:val="00330309"/>
    <w:rsid w:val="00330D1E"/>
    <w:rsid w:val="00332F57"/>
    <w:rsid w:val="00334472"/>
    <w:rsid w:val="0033499C"/>
    <w:rsid w:val="00334A79"/>
    <w:rsid w:val="00335731"/>
    <w:rsid w:val="00335E6D"/>
    <w:rsid w:val="0033694B"/>
    <w:rsid w:val="0033765A"/>
    <w:rsid w:val="00337710"/>
    <w:rsid w:val="00340059"/>
    <w:rsid w:val="00340D57"/>
    <w:rsid w:val="003451E3"/>
    <w:rsid w:val="00346555"/>
    <w:rsid w:val="00350944"/>
    <w:rsid w:val="00355E61"/>
    <w:rsid w:val="003609F9"/>
    <w:rsid w:val="00361407"/>
    <w:rsid w:val="003617FE"/>
    <w:rsid w:val="00361936"/>
    <w:rsid w:val="00362B42"/>
    <w:rsid w:val="003633B4"/>
    <w:rsid w:val="00365D11"/>
    <w:rsid w:val="00366FF7"/>
    <w:rsid w:val="00370ACF"/>
    <w:rsid w:val="00370F6F"/>
    <w:rsid w:val="00371B4A"/>
    <w:rsid w:val="00374031"/>
    <w:rsid w:val="00374C47"/>
    <w:rsid w:val="00377888"/>
    <w:rsid w:val="0038121E"/>
    <w:rsid w:val="00381C32"/>
    <w:rsid w:val="00381CF0"/>
    <w:rsid w:val="00384352"/>
    <w:rsid w:val="00387D97"/>
    <w:rsid w:val="00387F34"/>
    <w:rsid w:val="003911E1"/>
    <w:rsid w:val="00392574"/>
    <w:rsid w:val="003943C9"/>
    <w:rsid w:val="00395B9E"/>
    <w:rsid w:val="0039652E"/>
    <w:rsid w:val="003A4035"/>
    <w:rsid w:val="003A4B91"/>
    <w:rsid w:val="003A65DB"/>
    <w:rsid w:val="003B0BEF"/>
    <w:rsid w:val="003B12E7"/>
    <w:rsid w:val="003B1823"/>
    <w:rsid w:val="003B226A"/>
    <w:rsid w:val="003B2E05"/>
    <w:rsid w:val="003B3C2A"/>
    <w:rsid w:val="003B419A"/>
    <w:rsid w:val="003B4FAB"/>
    <w:rsid w:val="003B50A5"/>
    <w:rsid w:val="003B779D"/>
    <w:rsid w:val="003C2CF2"/>
    <w:rsid w:val="003C2D7A"/>
    <w:rsid w:val="003C3E86"/>
    <w:rsid w:val="003C400A"/>
    <w:rsid w:val="003C5175"/>
    <w:rsid w:val="003C5815"/>
    <w:rsid w:val="003C5A6D"/>
    <w:rsid w:val="003C6EA9"/>
    <w:rsid w:val="003C7747"/>
    <w:rsid w:val="003D048F"/>
    <w:rsid w:val="003D1284"/>
    <w:rsid w:val="003D1689"/>
    <w:rsid w:val="003D1ED5"/>
    <w:rsid w:val="003D35CF"/>
    <w:rsid w:val="003D6C03"/>
    <w:rsid w:val="003E006B"/>
    <w:rsid w:val="003E02B3"/>
    <w:rsid w:val="003E2C38"/>
    <w:rsid w:val="003E303A"/>
    <w:rsid w:val="003E7BFB"/>
    <w:rsid w:val="003F0A11"/>
    <w:rsid w:val="003F0F1A"/>
    <w:rsid w:val="003F2D91"/>
    <w:rsid w:val="003F375B"/>
    <w:rsid w:val="003F7752"/>
    <w:rsid w:val="004016F1"/>
    <w:rsid w:val="00401AF6"/>
    <w:rsid w:val="0040352E"/>
    <w:rsid w:val="00405EA8"/>
    <w:rsid w:val="0040604A"/>
    <w:rsid w:val="0040707E"/>
    <w:rsid w:val="00407E5E"/>
    <w:rsid w:val="004119DA"/>
    <w:rsid w:val="00413028"/>
    <w:rsid w:val="00413693"/>
    <w:rsid w:val="0041374D"/>
    <w:rsid w:val="00414F44"/>
    <w:rsid w:val="0041744D"/>
    <w:rsid w:val="00421825"/>
    <w:rsid w:val="00421C1B"/>
    <w:rsid w:val="004225A8"/>
    <w:rsid w:val="00422AB8"/>
    <w:rsid w:val="00422E16"/>
    <w:rsid w:val="004237E1"/>
    <w:rsid w:val="00423AED"/>
    <w:rsid w:val="00423E01"/>
    <w:rsid w:val="004243CE"/>
    <w:rsid w:val="00425DC6"/>
    <w:rsid w:val="00432D3D"/>
    <w:rsid w:val="00433AFF"/>
    <w:rsid w:val="0043507A"/>
    <w:rsid w:val="00440092"/>
    <w:rsid w:val="004405C2"/>
    <w:rsid w:val="00440E97"/>
    <w:rsid w:val="00441C6D"/>
    <w:rsid w:val="00441EA3"/>
    <w:rsid w:val="004427A5"/>
    <w:rsid w:val="00443B4E"/>
    <w:rsid w:val="00444487"/>
    <w:rsid w:val="00445734"/>
    <w:rsid w:val="004462F4"/>
    <w:rsid w:val="00446DA9"/>
    <w:rsid w:val="00447BB9"/>
    <w:rsid w:val="00450ADD"/>
    <w:rsid w:val="004519F3"/>
    <w:rsid w:val="0045288C"/>
    <w:rsid w:val="00452947"/>
    <w:rsid w:val="00456449"/>
    <w:rsid w:val="00457809"/>
    <w:rsid w:val="00464E8E"/>
    <w:rsid w:val="0046764E"/>
    <w:rsid w:val="0047131A"/>
    <w:rsid w:val="00471CB7"/>
    <w:rsid w:val="00471CD9"/>
    <w:rsid w:val="0047337C"/>
    <w:rsid w:val="00474062"/>
    <w:rsid w:val="00474416"/>
    <w:rsid w:val="00474587"/>
    <w:rsid w:val="00476288"/>
    <w:rsid w:val="00477375"/>
    <w:rsid w:val="00477FEF"/>
    <w:rsid w:val="00477FFA"/>
    <w:rsid w:val="004801EB"/>
    <w:rsid w:val="00481F3B"/>
    <w:rsid w:val="00482D0A"/>
    <w:rsid w:val="004831C8"/>
    <w:rsid w:val="004847B1"/>
    <w:rsid w:val="0048493F"/>
    <w:rsid w:val="00485555"/>
    <w:rsid w:val="00486E79"/>
    <w:rsid w:val="00487A6D"/>
    <w:rsid w:val="0049029F"/>
    <w:rsid w:val="0049081F"/>
    <w:rsid w:val="00491EA3"/>
    <w:rsid w:val="00492FEC"/>
    <w:rsid w:val="0049318D"/>
    <w:rsid w:val="00494A31"/>
    <w:rsid w:val="00494DE3"/>
    <w:rsid w:val="00495982"/>
    <w:rsid w:val="004959FB"/>
    <w:rsid w:val="00495DA8"/>
    <w:rsid w:val="004A0546"/>
    <w:rsid w:val="004A1106"/>
    <w:rsid w:val="004A1BEA"/>
    <w:rsid w:val="004A1D5F"/>
    <w:rsid w:val="004A3C2A"/>
    <w:rsid w:val="004A5E55"/>
    <w:rsid w:val="004A7D15"/>
    <w:rsid w:val="004B053D"/>
    <w:rsid w:val="004B1608"/>
    <w:rsid w:val="004B3EB7"/>
    <w:rsid w:val="004B461D"/>
    <w:rsid w:val="004B596B"/>
    <w:rsid w:val="004B6729"/>
    <w:rsid w:val="004B7292"/>
    <w:rsid w:val="004C2859"/>
    <w:rsid w:val="004C5471"/>
    <w:rsid w:val="004C7409"/>
    <w:rsid w:val="004D0006"/>
    <w:rsid w:val="004D6B72"/>
    <w:rsid w:val="004D774F"/>
    <w:rsid w:val="004D7C04"/>
    <w:rsid w:val="004E230E"/>
    <w:rsid w:val="004E4266"/>
    <w:rsid w:val="004E5726"/>
    <w:rsid w:val="004E5DDF"/>
    <w:rsid w:val="004E6862"/>
    <w:rsid w:val="004F09B5"/>
    <w:rsid w:val="004F56A5"/>
    <w:rsid w:val="0050000C"/>
    <w:rsid w:val="00501002"/>
    <w:rsid w:val="00501C2B"/>
    <w:rsid w:val="00502F98"/>
    <w:rsid w:val="0050345F"/>
    <w:rsid w:val="0050552F"/>
    <w:rsid w:val="00506399"/>
    <w:rsid w:val="00507132"/>
    <w:rsid w:val="00507BE7"/>
    <w:rsid w:val="005103FD"/>
    <w:rsid w:val="00510CB9"/>
    <w:rsid w:val="005124AA"/>
    <w:rsid w:val="00513168"/>
    <w:rsid w:val="0051548B"/>
    <w:rsid w:val="00516411"/>
    <w:rsid w:val="00520607"/>
    <w:rsid w:val="0052121E"/>
    <w:rsid w:val="00521B7E"/>
    <w:rsid w:val="00521E7D"/>
    <w:rsid w:val="00522DD1"/>
    <w:rsid w:val="00523285"/>
    <w:rsid w:val="005232EC"/>
    <w:rsid w:val="00523B15"/>
    <w:rsid w:val="005268EA"/>
    <w:rsid w:val="00532572"/>
    <w:rsid w:val="00532A87"/>
    <w:rsid w:val="00533E32"/>
    <w:rsid w:val="00535F74"/>
    <w:rsid w:val="00537A8A"/>
    <w:rsid w:val="00537CB5"/>
    <w:rsid w:val="00540229"/>
    <w:rsid w:val="005429A9"/>
    <w:rsid w:val="00542EB5"/>
    <w:rsid w:val="0054356B"/>
    <w:rsid w:val="005437E4"/>
    <w:rsid w:val="005447D8"/>
    <w:rsid w:val="00544AD5"/>
    <w:rsid w:val="005454E6"/>
    <w:rsid w:val="00545A48"/>
    <w:rsid w:val="00545A99"/>
    <w:rsid w:val="0054671F"/>
    <w:rsid w:val="00547E82"/>
    <w:rsid w:val="0055107E"/>
    <w:rsid w:val="00551E01"/>
    <w:rsid w:val="005526DD"/>
    <w:rsid w:val="005528AB"/>
    <w:rsid w:val="00553FF6"/>
    <w:rsid w:val="00554A00"/>
    <w:rsid w:val="00557BD8"/>
    <w:rsid w:val="00560317"/>
    <w:rsid w:val="0056278B"/>
    <w:rsid w:val="00562EE6"/>
    <w:rsid w:val="00563566"/>
    <w:rsid w:val="0056503C"/>
    <w:rsid w:val="00566006"/>
    <w:rsid w:val="00566A9C"/>
    <w:rsid w:val="00566E86"/>
    <w:rsid w:val="00566F53"/>
    <w:rsid w:val="00570566"/>
    <w:rsid w:val="00571952"/>
    <w:rsid w:val="0057336D"/>
    <w:rsid w:val="005749B0"/>
    <w:rsid w:val="00576BFE"/>
    <w:rsid w:val="00576E13"/>
    <w:rsid w:val="00577946"/>
    <w:rsid w:val="00580CD3"/>
    <w:rsid w:val="00583218"/>
    <w:rsid w:val="00583724"/>
    <w:rsid w:val="005849F9"/>
    <w:rsid w:val="00584F44"/>
    <w:rsid w:val="00585671"/>
    <w:rsid w:val="00585A44"/>
    <w:rsid w:val="00585A59"/>
    <w:rsid w:val="0058798F"/>
    <w:rsid w:val="00593789"/>
    <w:rsid w:val="0059536B"/>
    <w:rsid w:val="00595EA9"/>
    <w:rsid w:val="005A03FC"/>
    <w:rsid w:val="005A1BBD"/>
    <w:rsid w:val="005A2607"/>
    <w:rsid w:val="005A3B76"/>
    <w:rsid w:val="005A4C5E"/>
    <w:rsid w:val="005A6557"/>
    <w:rsid w:val="005A7473"/>
    <w:rsid w:val="005B0F51"/>
    <w:rsid w:val="005B64D2"/>
    <w:rsid w:val="005B740B"/>
    <w:rsid w:val="005C13C4"/>
    <w:rsid w:val="005C3459"/>
    <w:rsid w:val="005C3B2E"/>
    <w:rsid w:val="005C4CB9"/>
    <w:rsid w:val="005C6A7D"/>
    <w:rsid w:val="005D0589"/>
    <w:rsid w:val="005D1F37"/>
    <w:rsid w:val="005D3233"/>
    <w:rsid w:val="005D423E"/>
    <w:rsid w:val="005D5531"/>
    <w:rsid w:val="005D7AC0"/>
    <w:rsid w:val="005E11EB"/>
    <w:rsid w:val="005E1F0C"/>
    <w:rsid w:val="005E2504"/>
    <w:rsid w:val="005E2B84"/>
    <w:rsid w:val="005E3B8E"/>
    <w:rsid w:val="005E3BFE"/>
    <w:rsid w:val="005E3F26"/>
    <w:rsid w:val="005E48AB"/>
    <w:rsid w:val="005E5002"/>
    <w:rsid w:val="005E5496"/>
    <w:rsid w:val="005E77B3"/>
    <w:rsid w:val="005F1420"/>
    <w:rsid w:val="005F1997"/>
    <w:rsid w:val="005F1FBD"/>
    <w:rsid w:val="005F24C3"/>
    <w:rsid w:val="005F28F6"/>
    <w:rsid w:val="005F5833"/>
    <w:rsid w:val="00600464"/>
    <w:rsid w:val="006006F7"/>
    <w:rsid w:val="006030F1"/>
    <w:rsid w:val="00603470"/>
    <w:rsid w:val="00603D77"/>
    <w:rsid w:val="00605FE2"/>
    <w:rsid w:val="00615147"/>
    <w:rsid w:val="00616721"/>
    <w:rsid w:val="00616D10"/>
    <w:rsid w:val="0062012A"/>
    <w:rsid w:val="00621E3F"/>
    <w:rsid w:val="00622679"/>
    <w:rsid w:val="00622B61"/>
    <w:rsid w:val="00624081"/>
    <w:rsid w:val="00627F47"/>
    <w:rsid w:val="0063016D"/>
    <w:rsid w:val="00630A55"/>
    <w:rsid w:val="00630B1A"/>
    <w:rsid w:val="00631FDA"/>
    <w:rsid w:val="00633A06"/>
    <w:rsid w:val="00633BF8"/>
    <w:rsid w:val="006348B2"/>
    <w:rsid w:val="00635129"/>
    <w:rsid w:val="00640093"/>
    <w:rsid w:val="0064075F"/>
    <w:rsid w:val="00641EA2"/>
    <w:rsid w:val="00642F1E"/>
    <w:rsid w:val="0064318F"/>
    <w:rsid w:val="00643473"/>
    <w:rsid w:val="00643F58"/>
    <w:rsid w:val="006440AD"/>
    <w:rsid w:val="00644C7A"/>
    <w:rsid w:val="0064614C"/>
    <w:rsid w:val="00646E64"/>
    <w:rsid w:val="00647AAD"/>
    <w:rsid w:val="00651458"/>
    <w:rsid w:val="006560C0"/>
    <w:rsid w:val="00656F50"/>
    <w:rsid w:val="00657031"/>
    <w:rsid w:val="006615D6"/>
    <w:rsid w:val="0066278B"/>
    <w:rsid w:val="0066311C"/>
    <w:rsid w:val="0066346E"/>
    <w:rsid w:val="0066570C"/>
    <w:rsid w:val="00667C84"/>
    <w:rsid w:val="0067089E"/>
    <w:rsid w:val="00677A42"/>
    <w:rsid w:val="00680950"/>
    <w:rsid w:val="00682CB0"/>
    <w:rsid w:val="006844E9"/>
    <w:rsid w:val="0068461B"/>
    <w:rsid w:val="006870F1"/>
    <w:rsid w:val="006878CF"/>
    <w:rsid w:val="00691971"/>
    <w:rsid w:val="00691979"/>
    <w:rsid w:val="00691A14"/>
    <w:rsid w:val="0069418D"/>
    <w:rsid w:val="0069780D"/>
    <w:rsid w:val="006A3F2F"/>
    <w:rsid w:val="006B0382"/>
    <w:rsid w:val="006B05BB"/>
    <w:rsid w:val="006B104B"/>
    <w:rsid w:val="006B381A"/>
    <w:rsid w:val="006B419E"/>
    <w:rsid w:val="006C0368"/>
    <w:rsid w:val="006C118D"/>
    <w:rsid w:val="006C193C"/>
    <w:rsid w:val="006C2B09"/>
    <w:rsid w:val="006C3733"/>
    <w:rsid w:val="006C57A8"/>
    <w:rsid w:val="006D1F4F"/>
    <w:rsid w:val="006D415E"/>
    <w:rsid w:val="006D57B1"/>
    <w:rsid w:val="006E3113"/>
    <w:rsid w:val="006E3578"/>
    <w:rsid w:val="006E4623"/>
    <w:rsid w:val="006E6C4F"/>
    <w:rsid w:val="006E7645"/>
    <w:rsid w:val="006F0633"/>
    <w:rsid w:val="006F25E1"/>
    <w:rsid w:val="006F2DBB"/>
    <w:rsid w:val="006F6FC8"/>
    <w:rsid w:val="00700ED0"/>
    <w:rsid w:val="0070243C"/>
    <w:rsid w:val="0070471A"/>
    <w:rsid w:val="00704CD5"/>
    <w:rsid w:val="00704F39"/>
    <w:rsid w:val="007067D9"/>
    <w:rsid w:val="00711CD8"/>
    <w:rsid w:val="00712998"/>
    <w:rsid w:val="00712A6E"/>
    <w:rsid w:val="00712CA6"/>
    <w:rsid w:val="00713025"/>
    <w:rsid w:val="007132EB"/>
    <w:rsid w:val="00713C9F"/>
    <w:rsid w:val="007142ED"/>
    <w:rsid w:val="00715419"/>
    <w:rsid w:val="00720790"/>
    <w:rsid w:val="00721065"/>
    <w:rsid w:val="007211F5"/>
    <w:rsid w:val="00721895"/>
    <w:rsid w:val="0072235D"/>
    <w:rsid w:val="00722E49"/>
    <w:rsid w:val="00724E97"/>
    <w:rsid w:val="007337BC"/>
    <w:rsid w:val="00733D3A"/>
    <w:rsid w:val="00733D62"/>
    <w:rsid w:val="00734218"/>
    <w:rsid w:val="0073490A"/>
    <w:rsid w:val="007410F7"/>
    <w:rsid w:val="00741602"/>
    <w:rsid w:val="00741677"/>
    <w:rsid w:val="0074431F"/>
    <w:rsid w:val="00746485"/>
    <w:rsid w:val="007467B4"/>
    <w:rsid w:val="00750246"/>
    <w:rsid w:val="00750704"/>
    <w:rsid w:val="0075157D"/>
    <w:rsid w:val="00753EF6"/>
    <w:rsid w:val="00754350"/>
    <w:rsid w:val="00754416"/>
    <w:rsid w:val="00755046"/>
    <w:rsid w:val="00755B86"/>
    <w:rsid w:val="0075727D"/>
    <w:rsid w:val="007573BC"/>
    <w:rsid w:val="0076003E"/>
    <w:rsid w:val="007626E7"/>
    <w:rsid w:val="00762DE2"/>
    <w:rsid w:val="00762F39"/>
    <w:rsid w:val="0076336E"/>
    <w:rsid w:val="00764E53"/>
    <w:rsid w:val="00765FA7"/>
    <w:rsid w:val="00767140"/>
    <w:rsid w:val="00771C7A"/>
    <w:rsid w:val="00772D1F"/>
    <w:rsid w:val="007744EA"/>
    <w:rsid w:val="00776346"/>
    <w:rsid w:val="00781B5E"/>
    <w:rsid w:val="00782834"/>
    <w:rsid w:val="00784250"/>
    <w:rsid w:val="00785093"/>
    <w:rsid w:val="00785DF7"/>
    <w:rsid w:val="00785F20"/>
    <w:rsid w:val="00786D5F"/>
    <w:rsid w:val="00786E8D"/>
    <w:rsid w:val="007900B7"/>
    <w:rsid w:val="00790992"/>
    <w:rsid w:val="007922EE"/>
    <w:rsid w:val="007929C0"/>
    <w:rsid w:val="007938A2"/>
    <w:rsid w:val="007947DB"/>
    <w:rsid w:val="00795EA4"/>
    <w:rsid w:val="007977AC"/>
    <w:rsid w:val="007A08FE"/>
    <w:rsid w:val="007A16FB"/>
    <w:rsid w:val="007A1F1E"/>
    <w:rsid w:val="007A210D"/>
    <w:rsid w:val="007A2B71"/>
    <w:rsid w:val="007A3442"/>
    <w:rsid w:val="007A367A"/>
    <w:rsid w:val="007A3775"/>
    <w:rsid w:val="007A40A0"/>
    <w:rsid w:val="007A4E7F"/>
    <w:rsid w:val="007A7016"/>
    <w:rsid w:val="007B19FD"/>
    <w:rsid w:val="007B2310"/>
    <w:rsid w:val="007B36AB"/>
    <w:rsid w:val="007B48D7"/>
    <w:rsid w:val="007B4E1A"/>
    <w:rsid w:val="007B5548"/>
    <w:rsid w:val="007C0001"/>
    <w:rsid w:val="007C04AC"/>
    <w:rsid w:val="007C1159"/>
    <w:rsid w:val="007C2521"/>
    <w:rsid w:val="007C4252"/>
    <w:rsid w:val="007C4335"/>
    <w:rsid w:val="007C4697"/>
    <w:rsid w:val="007C5050"/>
    <w:rsid w:val="007C57EF"/>
    <w:rsid w:val="007D1F47"/>
    <w:rsid w:val="007D29AD"/>
    <w:rsid w:val="007E1141"/>
    <w:rsid w:val="007E218A"/>
    <w:rsid w:val="007E2E68"/>
    <w:rsid w:val="007E3366"/>
    <w:rsid w:val="007E5005"/>
    <w:rsid w:val="007E7323"/>
    <w:rsid w:val="007F1BD6"/>
    <w:rsid w:val="007F23EA"/>
    <w:rsid w:val="007F2CF5"/>
    <w:rsid w:val="007F3194"/>
    <w:rsid w:val="007F3686"/>
    <w:rsid w:val="007F4165"/>
    <w:rsid w:val="007F5265"/>
    <w:rsid w:val="007F703C"/>
    <w:rsid w:val="007F7F58"/>
    <w:rsid w:val="0080205C"/>
    <w:rsid w:val="0080251A"/>
    <w:rsid w:val="00803172"/>
    <w:rsid w:val="008057B6"/>
    <w:rsid w:val="008058E4"/>
    <w:rsid w:val="0080591D"/>
    <w:rsid w:val="00810DDC"/>
    <w:rsid w:val="00812FFE"/>
    <w:rsid w:val="00813944"/>
    <w:rsid w:val="0081397D"/>
    <w:rsid w:val="0081472D"/>
    <w:rsid w:val="00814E29"/>
    <w:rsid w:val="00816C81"/>
    <w:rsid w:val="00817822"/>
    <w:rsid w:val="00821508"/>
    <w:rsid w:val="0082185F"/>
    <w:rsid w:val="008218AF"/>
    <w:rsid w:val="00824010"/>
    <w:rsid w:val="00824057"/>
    <w:rsid w:val="00825301"/>
    <w:rsid w:val="00825A00"/>
    <w:rsid w:val="00826870"/>
    <w:rsid w:val="00834207"/>
    <w:rsid w:val="008366A1"/>
    <w:rsid w:val="00836CB8"/>
    <w:rsid w:val="00841C1E"/>
    <w:rsid w:val="008426F5"/>
    <w:rsid w:val="008437F4"/>
    <w:rsid w:val="008446B3"/>
    <w:rsid w:val="00846FC8"/>
    <w:rsid w:val="008503F6"/>
    <w:rsid w:val="008515F4"/>
    <w:rsid w:val="0085244B"/>
    <w:rsid w:val="00852645"/>
    <w:rsid w:val="00852FEB"/>
    <w:rsid w:val="00853A40"/>
    <w:rsid w:val="00854254"/>
    <w:rsid w:val="00855A03"/>
    <w:rsid w:val="00855AFC"/>
    <w:rsid w:val="00855E39"/>
    <w:rsid w:val="00855F51"/>
    <w:rsid w:val="00860B48"/>
    <w:rsid w:val="008630D6"/>
    <w:rsid w:val="00863844"/>
    <w:rsid w:val="00863E5F"/>
    <w:rsid w:val="00865910"/>
    <w:rsid w:val="00865A31"/>
    <w:rsid w:val="00866C85"/>
    <w:rsid w:val="00866E49"/>
    <w:rsid w:val="00866F3D"/>
    <w:rsid w:val="00867276"/>
    <w:rsid w:val="0087017E"/>
    <w:rsid w:val="008702AB"/>
    <w:rsid w:val="008705B7"/>
    <w:rsid w:val="00871808"/>
    <w:rsid w:val="00872980"/>
    <w:rsid w:val="00873C5F"/>
    <w:rsid w:val="0087461D"/>
    <w:rsid w:val="008747CE"/>
    <w:rsid w:val="0087720B"/>
    <w:rsid w:val="00877EE3"/>
    <w:rsid w:val="00880122"/>
    <w:rsid w:val="00882DDF"/>
    <w:rsid w:val="008835F0"/>
    <w:rsid w:val="00883CC6"/>
    <w:rsid w:val="00886BD5"/>
    <w:rsid w:val="008904C5"/>
    <w:rsid w:val="00890C8B"/>
    <w:rsid w:val="00891723"/>
    <w:rsid w:val="00892B00"/>
    <w:rsid w:val="00893E6C"/>
    <w:rsid w:val="008945B6"/>
    <w:rsid w:val="00896FA1"/>
    <w:rsid w:val="00896FC6"/>
    <w:rsid w:val="0089779B"/>
    <w:rsid w:val="00897B42"/>
    <w:rsid w:val="008A0A4F"/>
    <w:rsid w:val="008A2675"/>
    <w:rsid w:val="008A37B8"/>
    <w:rsid w:val="008A7CD3"/>
    <w:rsid w:val="008B1D36"/>
    <w:rsid w:val="008B3460"/>
    <w:rsid w:val="008B3512"/>
    <w:rsid w:val="008B3B5D"/>
    <w:rsid w:val="008B4A62"/>
    <w:rsid w:val="008B4F37"/>
    <w:rsid w:val="008B5110"/>
    <w:rsid w:val="008B6495"/>
    <w:rsid w:val="008B76CD"/>
    <w:rsid w:val="008C193D"/>
    <w:rsid w:val="008C1ABA"/>
    <w:rsid w:val="008C1DD4"/>
    <w:rsid w:val="008C23C8"/>
    <w:rsid w:val="008C57D0"/>
    <w:rsid w:val="008C7828"/>
    <w:rsid w:val="008D0C7F"/>
    <w:rsid w:val="008D24F4"/>
    <w:rsid w:val="008D2AB1"/>
    <w:rsid w:val="008D35AB"/>
    <w:rsid w:val="008D5257"/>
    <w:rsid w:val="008D56FC"/>
    <w:rsid w:val="008D5DE1"/>
    <w:rsid w:val="008D7695"/>
    <w:rsid w:val="008D7885"/>
    <w:rsid w:val="008E0575"/>
    <w:rsid w:val="008E166C"/>
    <w:rsid w:val="008E2154"/>
    <w:rsid w:val="008E3933"/>
    <w:rsid w:val="008E5A6E"/>
    <w:rsid w:val="008E5FFA"/>
    <w:rsid w:val="008E6146"/>
    <w:rsid w:val="008E77CF"/>
    <w:rsid w:val="008E7E4E"/>
    <w:rsid w:val="008F1F23"/>
    <w:rsid w:val="008F3A11"/>
    <w:rsid w:val="008F5AAE"/>
    <w:rsid w:val="0090087E"/>
    <w:rsid w:val="009015CE"/>
    <w:rsid w:val="00901AD5"/>
    <w:rsid w:val="009022EF"/>
    <w:rsid w:val="00902C03"/>
    <w:rsid w:val="00903132"/>
    <w:rsid w:val="00906AB9"/>
    <w:rsid w:val="00910FDD"/>
    <w:rsid w:val="00911681"/>
    <w:rsid w:val="00911A0C"/>
    <w:rsid w:val="0091235B"/>
    <w:rsid w:val="00912A74"/>
    <w:rsid w:val="0091661A"/>
    <w:rsid w:val="00917111"/>
    <w:rsid w:val="0092014D"/>
    <w:rsid w:val="00920CFE"/>
    <w:rsid w:val="00921FE6"/>
    <w:rsid w:val="009229F1"/>
    <w:rsid w:val="009253E1"/>
    <w:rsid w:val="00926436"/>
    <w:rsid w:val="0092668A"/>
    <w:rsid w:val="00926AB2"/>
    <w:rsid w:val="00926FFE"/>
    <w:rsid w:val="00930862"/>
    <w:rsid w:val="00930F38"/>
    <w:rsid w:val="009324AB"/>
    <w:rsid w:val="00933AE9"/>
    <w:rsid w:val="00934DE1"/>
    <w:rsid w:val="00935A3B"/>
    <w:rsid w:val="00936A45"/>
    <w:rsid w:val="00936B37"/>
    <w:rsid w:val="00936FF5"/>
    <w:rsid w:val="0094017D"/>
    <w:rsid w:val="00941C7D"/>
    <w:rsid w:val="00942179"/>
    <w:rsid w:val="00943AAF"/>
    <w:rsid w:val="00943E05"/>
    <w:rsid w:val="0094627D"/>
    <w:rsid w:val="00947F17"/>
    <w:rsid w:val="00950655"/>
    <w:rsid w:val="00954C8D"/>
    <w:rsid w:val="00955900"/>
    <w:rsid w:val="00957E47"/>
    <w:rsid w:val="00962F78"/>
    <w:rsid w:val="00963C26"/>
    <w:rsid w:val="00965A98"/>
    <w:rsid w:val="00965DCE"/>
    <w:rsid w:val="00971B06"/>
    <w:rsid w:val="00972334"/>
    <w:rsid w:val="00972D25"/>
    <w:rsid w:val="0097397B"/>
    <w:rsid w:val="00973F97"/>
    <w:rsid w:val="00974CD7"/>
    <w:rsid w:val="00975C0D"/>
    <w:rsid w:val="00976DDB"/>
    <w:rsid w:val="00977AA3"/>
    <w:rsid w:val="00977F5E"/>
    <w:rsid w:val="009809A4"/>
    <w:rsid w:val="009838C1"/>
    <w:rsid w:val="00983A8A"/>
    <w:rsid w:val="009845A1"/>
    <w:rsid w:val="009845D4"/>
    <w:rsid w:val="00985639"/>
    <w:rsid w:val="00986544"/>
    <w:rsid w:val="0099119E"/>
    <w:rsid w:val="00992DC7"/>
    <w:rsid w:val="00992EF9"/>
    <w:rsid w:val="00993412"/>
    <w:rsid w:val="00995612"/>
    <w:rsid w:val="00996543"/>
    <w:rsid w:val="009978B1"/>
    <w:rsid w:val="009A0508"/>
    <w:rsid w:val="009A10D7"/>
    <w:rsid w:val="009A2172"/>
    <w:rsid w:val="009A2F8C"/>
    <w:rsid w:val="009A46AD"/>
    <w:rsid w:val="009A473F"/>
    <w:rsid w:val="009A5282"/>
    <w:rsid w:val="009B0AAE"/>
    <w:rsid w:val="009B0BFA"/>
    <w:rsid w:val="009B107D"/>
    <w:rsid w:val="009B1D08"/>
    <w:rsid w:val="009B24CA"/>
    <w:rsid w:val="009B7104"/>
    <w:rsid w:val="009B7AE8"/>
    <w:rsid w:val="009C1557"/>
    <w:rsid w:val="009C1AC9"/>
    <w:rsid w:val="009C2590"/>
    <w:rsid w:val="009C2822"/>
    <w:rsid w:val="009C3137"/>
    <w:rsid w:val="009C4FCA"/>
    <w:rsid w:val="009D08A2"/>
    <w:rsid w:val="009D192D"/>
    <w:rsid w:val="009D4BCC"/>
    <w:rsid w:val="009D76A1"/>
    <w:rsid w:val="009D792F"/>
    <w:rsid w:val="009E04CF"/>
    <w:rsid w:val="009E07AD"/>
    <w:rsid w:val="009E390F"/>
    <w:rsid w:val="009E3A32"/>
    <w:rsid w:val="009E506C"/>
    <w:rsid w:val="009E7BE8"/>
    <w:rsid w:val="009F2557"/>
    <w:rsid w:val="009F4A52"/>
    <w:rsid w:val="009F507E"/>
    <w:rsid w:val="009F5B4E"/>
    <w:rsid w:val="009F698E"/>
    <w:rsid w:val="00A01268"/>
    <w:rsid w:val="00A02C53"/>
    <w:rsid w:val="00A03578"/>
    <w:rsid w:val="00A05EC9"/>
    <w:rsid w:val="00A06BB0"/>
    <w:rsid w:val="00A10AF7"/>
    <w:rsid w:val="00A116C5"/>
    <w:rsid w:val="00A1461D"/>
    <w:rsid w:val="00A14904"/>
    <w:rsid w:val="00A15A5A"/>
    <w:rsid w:val="00A1644C"/>
    <w:rsid w:val="00A16500"/>
    <w:rsid w:val="00A1689F"/>
    <w:rsid w:val="00A177C5"/>
    <w:rsid w:val="00A227B4"/>
    <w:rsid w:val="00A237A0"/>
    <w:rsid w:val="00A2590D"/>
    <w:rsid w:val="00A26581"/>
    <w:rsid w:val="00A2698F"/>
    <w:rsid w:val="00A34825"/>
    <w:rsid w:val="00A34BC6"/>
    <w:rsid w:val="00A3569D"/>
    <w:rsid w:val="00A36D9D"/>
    <w:rsid w:val="00A37C27"/>
    <w:rsid w:val="00A37CC7"/>
    <w:rsid w:val="00A37F27"/>
    <w:rsid w:val="00A4128F"/>
    <w:rsid w:val="00A45C23"/>
    <w:rsid w:val="00A45CEE"/>
    <w:rsid w:val="00A4623D"/>
    <w:rsid w:val="00A5110B"/>
    <w:rsid w:val="00A515B6"/>
    <w:rsid w:val="00A5465C"/>
    <w:rsid w:val="00A54A67"/>
    <w:rsid w:val="00A575C9"/>
    <w:rsid w:val="00A60097"/>
    <w:rsid w:val="00A6125A"/>
    <w:rsid w:val="00A65BE8"/>
    <w:rsid w:val="00A67828"/>
    <w:rsid w:val="00A7136F"/>
    <w:rsid w:val="00A761B0"/>
    <w:rsid w:val="00A76A92"/>
    <w:rsid w:val="00A774CE"/>
    <w:rsid w:val="00A80120"/>
    <w:rsid w:val="00A8141A"/>
    <w:rsid w:val="00A81A44"/>
    <w:rsid w:val="00A81BEA"/>
    <w:rsid w:val="00A81C77"/>
    <w:rsid w:val="00A82FDF"/>
    <w:rsid w:val="00A83165"/>
    <w:rsid w:val="00A8579C"/>
    <w:rsid w:val="00A9003E"/>
    <w:rsid w:val="00A91627"/>
    <w:rsid w:val="00A91DB2"/>
    <w:rsid w:val="00A92324"/>
    <w:rsid w:val="00A95CE1"/>
    <w:rsid w:val="00AA0226"/>
    <w:rsid w:val="00AA068A"/>
    <w:rsid w:val="00AA0D6D"/>
    <w:rsid w:val="00AA13CA"/>
    <w:rsid w:val="00AA317E"/>
    <w:rsid w:val="00AA3472"/>
    <w:rsid w:val="00AA3832"/>
    <w:rsid w:val="00AA4EBF"/>
    <w:rsid w:val="00AA5E0A"/>
    <w:rsid w:val="00AA608E"/>
    <w:rsid w:val="00AA779B"/>
    <w:rsid w:val="00AA7E93"/>
    <w:rsid w:val="00AB043C"/>
    <w:rsid w:val="00AB1A14"/>
    <w:rsid w:val="00AB2B34"/>
    <w:rsid w:val="00AB33D3"/>
    <w:rsid w:val="00AB5378"/>
    <w:rsid w:val="00AB58F9"/>
    <w:rsid w:val="00AB64E7"/>
    <w:rsid w:val="00AB6CB3"/>
    <w:rsid w:val="00AB75D0"/>
    <w:rsid w:val="00AC06C8"/>
    <w:rsid w:val="00AC0758"/>
    <w:rsid w:val="00AC0F73"/>
    <w:rsid w:val="00AC392E"/>
    <w:rsid w:val="00AD18AC"/>
    <w:rsid w:val="00AD1D7A"/>
    <w:rsid w:val="00AD29AC"/>
    <w:rsid w:val="00AD420F"/>
    <w:rsid w:val="00AD6ED4"/>
    <w:rsid w:val="00AD74AE"/>
    <w:rsid w:val="00AE102E"/>
    <w:rsid w:val="00AE13BC"/>
    <w:rsid w:val="00AE2530"/>
    <w:rsid w:val="00AE4E4E"/>
    <w:rsid w:val="00AE51F8"/>
    <w:rsid w:val="00AE59AB"/>
    <w:rsid w:val="00AE5E08"/>
    <w:rsid w:val="00AE6359"/>
    <w:rsid w:val="00AE6EDA"/>
    <w:rsid w:val="00AF2B15"/>
    <w:rsid w:val="00AF484C"/>
    <w:rsid w:val="00B04C41"/>
    <w:rsid w:val="00B060E3"/>
    <w:rsid w:val="00B060FF"/>
    <w:rsid w:val="00B06E86"/>
    <w:rsid w:val="00B07DEA"/>
    <w:rsid w:val="00B111A5"/>
    <w:rsid w:val="00B11846"/>
    <w:rsid w:val="00B17C55"/>
    <w:rsid w:val="00B202A5"/>
    <w:rsid w:val="00B22569"/>
    <w:rsid w:val="00B2276F"/>
    <w:rsid w:val="00B228C5"/>
    <w:rsid w:val="00B22C1E"/>
    <w:rsid w:val="00B238F5"/>
    <w:rsid w:val="00B24984"/>
    <w:rsid w:val="00B24C35"/>
    <w:rsid w:val="00B25993"/>
    <w:rsid w:val="00B273F7"/>
    <w:rsid w:val="00B27D3D"/>
    <w:rsid w:val="00B30B9F"/>
    <w:rsid w:val="00B31EF5"/>
    <w:rsid w:val="00B32BF7"/>
    <w:rsid w:val="00B33A0F"/>
    <w:rsid w:val="00B3465E"/>
    <w:rsid w:val="00B3525C"/>
    <w:rsid w:val="00B35F30"/>
    <w:rsid w:val="00B373D0"/>
    <w:rsid w:val="00B40AB8"/>
    <w:rsid w:val="00B412B4"/>
    <w:rsid w:val="00B43759"/>
    <w:rsid w:val="00B459D4"/>
    <w:rsid w:val="00B47356"/>
    <w:rsid w:val="00B55432"/>
    <w:rsid w:val="00B55ACD"/>
    <w:rsid w:val="00B5718A"/>
    <w:rsid w:val="00B60696"/>
    <w:rsid w:val="00B61315"/>
    <w:rsid w:val="00B63804"/>
    <w:rsid w:val="00B642EB"/>
    <w:rsid w:val="00B65D7A"/>
    <w:rsid w:val="00B671F3"/>
    <w:rsid w:val="00B67C67"/>
    <w:rsid w:val="00B70094"/>
    <w:rsid w:val="00B704B1"/>
    <w:rsid w:val="00B74059"/>
    <w:rsid w:val="00B768F0"/>
    <w:rsid w:val="00B81CF3"/>
    <w:rsid w:val="00B8263B"/>
    <w:rsid w:val="00B830B5"/>
    <w:rsid w:val="00B8321A"/>
    <w:rsid w:val="00B840FE"/>
    <w:rsid w:val="00B85084"/>
    <w:rsid w:val="00B85A9F"/>
    <w:rsid w:val="00B8629B"/>
    <w:rsid w:val="00B86546"/>
    <w:rsid w:val="00B910E4"/>
    <w:rsid w:val="00B91E26"/>
    <w:rsid w:val="00B923D4"/>
    <w:rsid w:val="00B94320"/>
    <w:rsid w:val="00B951EE"/>
    <w:rsid w:val="00BA0E31"/>
    <w:rsid w:val="00BA25B1"/>
    <w:rsid w:val="00BA4245"/>
    <w:rsid w:val="00BA4F55"/>
    <w:rsid w:val="00BB0201"/>
    <w:rsid w:val="00BB1557"/>
    <w:rsid w:val="00BB300B"/>
    <w:rsid w:val="00BB340E"/>
    <w:rsid w:val="00BB5688"/>
    <w:rsid w:val="00BB6EA0"/>
    <w:rsid w:val="00BB794C"/>
    <w:rsid w:val="00BC0916"/>
    <w:rsid w:val="00BC26BF"/>
    <w:rsid w:val="00BC3F30"/>
    <w:rsid w:val="00BC55C8"/>
    <w:rsid w:val="00BC679B"/>
    <w:rsid w:val="00BD12E6"/>
    <w:rsid w:val="00BD328A"/>
    <w:rsid w:val="00BD4F15"/>
    <w:rsid w:val="00BD5115"/>
    <w:rsid w:val="00BD53C7"/>
    <w:rsid w:val="00BD691C"/>
    <w:rsid w:val="00BE0248"/>
    <w:rsid w:val="00BE2F4E"/>
    <w:rsid w:val="00BE4854"/>
    <w:rsid w:val="00BE6657"/>
    <w:rsid w:val="00BE790E"/>
    <w:rsid w:val="00BE7B84"/>
    <w:rsid w:val="00BF0539"/>
    <w:rsid w:val="00BF08F7"/>
    <w:rsid w:val="00BF15FC"/>
    <w:rsid w:val="00BF1C9D"/>
    <w:rsid w:val="00BF2BB3"/>
    <w:rsid w:val="00BF33FB"/>
    <w:rsid w:val="00BF4568"/>
    <w:rsid w:val="00BF6438"/>
    <w:rsid w:val="00BF70B3"/>
    <w:rsid w:val="00BF7497"/>
    <w:rsid w:val="00BF7D66"/>
    <w:rsid w:val="00C0222D"/>
    <w:rsid w:val="00C02AA0"/>
    <w:rsid w:val="00C05570"/>
    <w:rsid w:val="00C07622"/>
    <w:rsid w:val="00C1019C"/>
    <w:rsid w:val="00C1156E"/>
    <w:rsid w:val="00C12E8B"/>
    <w:rsid w:val="00C167B0"/>
    <w:rsid w:val="00C16A3A"/>
    <w:rsid w:val="00C222C6"/>
    <w:rsid w:val="00C237C8"/>
    <w:rsid w:val="00C23DA7"/>
    <w:rsid w:val="00C242BE"/>
    <w:rsid w:val="00C26DDD"/>
    <w:rsid w:val="00C32B1B"/>
    <w:rsid w:val="00C32F5E"/>
    <w:rsid w:val="00C3442B"/>
    <w:rsid w:val="00C346AD"/>
    <w:rsid w:val="00C364B4"/>
    <w:rsid w:val="00C41321"/>
    <w:rsid w:val="00C42DE9"/>
    <w:rsid w:val="00C47CAE"/>
    <w:rsid w:val="00C47FAA"/>
    <w:rsid w:val="00C5154C"/>
    <w:rsid w:val="00C52609"/>
    <w:rsid w:val="00C55D6D"/>
    <w:rsid w:val="00C603E8"/>
    <w:rsid w:val="00C61F2B"/>
    <w:rsid w:val="00C6386C"/>
    <w:rsid w:val="00C64551"/>
    <w:rsid w:val="00C654A9"/>
    <w:rsid w:val="00C6568C"/>
    <w:rsid w:val="00C6633E"/>
    <w:rsid w:val="00C66E02"/>
    <w:rsid w:val="00C701D2"/>
    <w:rsid w:val="00C7237E"/>
    <w:rsid w:val="00C747BE"/>
    <w:rsid w:val="00C76221"/>
    <w:rsid w:val="00C76652"/>
    <w:rsid w:val="00C778A1"/>
    <w:rsid w:val="00C8170F"/>
    <w:rsid w:val="00C830CF"/>
    <w:rsid w:val="00C87941"/>
    <w:rsid w:val="00C87C98"/>
    <w:rsid w:val="00C92F2D"/>
    <w:rsid w:val="00C932A4"/>
    <w:rsid w:val="00C9492C"/>
    <w:rsid w:val="00C94C5E"/>
    <w:rsid w:val="00C9596C"/>
    <w:rsid w:val="00CA2B91"/>
    <w:rsid w:val="00CA56B3"/>
    <w:rsid w:val="00CA76A6"/>
    <w:rsid w:val="00CB0172"/>
    <w:rsid w:val="00CB2AB6"/>
    <w:rsid w:val="00CB5F02"/>
    <w:rsid w:val="00CB62C4"/>
    <w:rsid w:val="00CB6B08"/>
    <w:rsid w:val="00CB6BBF"/>
    <w:rsid w:val="00CC05E5"/>
    <w:rsid w:val="00CC49C8"/>
    <w:rsid w:val="00CC514F"/>
    <w:rsid w:val="00CC5655"/>
    <w:rsid w:val="00CC5E91"/>
    <w:rsid w:val="00CD0E16"/>
    <w:rsid w:val="00CD1D01"/>
    <w:rsid w:val="00CD2FC8"/>
    <w:rsid w:val="00CD398A"/>
    <w:rsid w:val="00CD3B7C"/>
    <w:rsid w:val="00CD3F97"/>
    <w:rsid w:val="00CD50B7"/>
    <w:rsid w:val="00CD5405"/>
    <w:rsid w:val="00CE0197"/>
    <w:rsid w:val="00CE048E"/>
    <w:rsid w:val="00CE408A"/>
    <w:rsid w:val="00CE444C"/>
    <w:rsid w:val="00CE4BB5"/>
    <w:rsid w:val="00CE4EF6"/>
    <w:rsid w:val="00CF019C"/>
    <w:rsid w:val="00CF108E"/>
    <w:rsid w:val="00CF35EA"/>
    <w:rsid w:val="00CF4EC2"/>
    <w:rsid w:val="00D00294"/>
    <w:rsid w:val="00D01D29"/>
    <w:rsid w:val="00D04B34"/>
    <w:rsid w:val="00D06F5B"/>
    <w:rsid w:val="00D07783"/>
    <w:rsid w:val="00D10292"/>
    <w:rsid w:val="00D1038D"/>
    <w:rsid w:val="00D11339"/>
    <w:rsid w:val="00D130CD"/>
    <w:rsid w:val="00D14850"/>
    <w:rsid w:val="00D150C6"/>
    <w:rsid w:val="00D15906"/>
    <w:rsid w:val="00D22008"/>
    <w:rsid w:val="00D225FF"/>
    <w:rsid w:val="00D236C5"/>
    <w:rsid w:val="00D240E1"/>
    <w:rsid w:val="00D249B8"/>
    <w:rsid w:val="00D24D28"/>
    <w:rsid w:val="00D250B8"/>
    <w:rsid w:val="00D26421"/>
    <w:rsid w:val="00D341E9"/>
    <w:rsid w:val="00D34D70"/>
    <w:rsid w:val="00D3516A"/>
    <w:rsid w:val="00D35CA4"/>
    <w:rsid w:val="00D372F8"/>
    <w:rsid w:val="00D40B0B"/>
    <w:rsid w:val="00D41207"/>
    <w:rsid w:val="00D417BE"/>
    <w:rsid w:val="00D423D9"/>
    <w:rsid w:val="00D43C51"/>
    <w:rsid w:val="00D4492A"/>
    <w:rsid w:val="00D45227"/>
    <w:rsid w:val="00D46070"/>
    <w:rsid w:val="00D47AEE"/>
    <w:rsid w:val="00D523E7"/>
    <w:rsid w:val="00D5453A"/>
    <w:rsid w:val="00D55784"/>
    <w:rsid w:val="00D566DF"/>
    <w:rsid w:val="00D57537"/>
    <w:rsid w:val="00D57C47"/>
    <w:rsid w:val="00D6720D"/>
    <w:rsid w:val="00D71C56"/>
    <w:rsid w:val="00D74583"/>
    <w:rsid w:val="00D74769"/>
    <w:rsid w:val="00D750A4"/>
    <w:rsid w:val="00D76891"/>
    <w:rsid w:val="00D76908"/>
    <w:rsid w:val="00D80E3A"/>
    <w:rsid w:val="00D81DE9"/>
    <w:rsid w:val="00D86D5F"/>
    <w:rsid w:val="00D87B8C"/>
    <w:rsid w:val="00D914E5"/>
    <w:rsid w:val="00D92A3F"/>
    <w:rsid w:val="00D9393B"/>
    <w:rsid w:val="00D93B15"/>
    <w:rsid w:val="00D94B3E"/>
    <w:rsid w:val="00D954EB"/>
    <w:rsid w:val="00DA0887"/>
    <w:rsid w:val="00DA1CFA"/>
    <w:rsid w:val="00DA1E2A"/>
    <w:rsid w:val="00DA56CE"/>
    <w:rsid w:val="00DA7917"/>
    <w:rsid w:val="00DB019B"/>
    <w:rsid w:val="00DB0B2F"/>
    <w:rsid w:val="00DB12E9"/>
    <w:rsid w:val="00DB231A"/>
    <w:rsid w:val="00DB3FBE"/>
    <w:rsid w:val="00DB4A62"/>
    <w:rsid w:val="00DB504D"/>
    <w:rsid w:val="00DB543E"/>
    <w:rsid w:val="00DB6471"/>
    <w:rsid w:val="00DB73A8"/>
    <w:rsid w:val="00DC0F31"/>
    <w:rsid w:val="00DC3AB8"/>
    <w:rsid w:val="00DC3C3F"/>
    <w:rsid w:val="00DC581A"/>
    <w:rsid w:val="00DC5E15"/>
    <w:rsid w:val="00DC6F51"/>
    <w:rsid w:val="00DC7E5F"/>
    <w:rsid w:val="00DC7F9E"/>
    <w:rsid w:val="00DD20BB"/>
    <w:rsid w:val="00DD2ABA"/>
    <w:rsid w:val="00DD2CEF"/>
    <w:rsid w:val="00DD5066"/>
    <w:rsid w:val="00DD53B2"/>
    <w:rsid w:val="00DD7409"/>
    <w:rsid w:val="00DE02E3"/>
    <w:rsid w:val="00DE1920"/>
    <w:rsid w:val="00DE21CE"/>
    <w:rsid w:val="00DE59C9"/>
    <w:rsid w:val="00DE70E3"/>
    <w:rsid w:val="00DF0315"/>
    <w:rsid w:val="00DF2314"/>
    <w:rsid w:val="00DF3905"/>
    <w:rsid w:val="00DF4530"/>
    <w:rsid w:val="00DF68AC"/>
    <w:rsid w:val="00DF6E28"/>
    <w:rsid w:val="00DF73A8"/>
    <w:rsid w:val="00DF758C"/>
    <w:rsid w:val="00E0196C"/>
    <w:rsid w:val="00E01B33"/>
    <w:rsid w:val="00E02D12"/>
    <w:rsid w:val="00E06DA7"/>
    <w:rsid w:val="00E07007"/>
    <w:rsid w:val="00E0752C"/>
    <w:rsid w:val="00E10BE8"/>
    <w:rsid w:val="00E11EC9"/>
    <w:rsid w:val="00E126F7"/>
    <w:rsid w:val="00E147A3"/>
    <w:rsid w:val="00E17462"/>
    <w:rsid w:val="00E217C7"/>
    <w:rsid w:val="00E2678D"/>
    <w:rsid w:val="00E267FD"/>
    <w:rsid w:val="00E30256"/>
    <w:rsid w:val="00E31326"/>
    <w:rsid w:val="00E31E34"/>
    <w:rsid w:val="00E31FC1"/>
    <w:rsid w:val="00E33B82"/>
    <w:rsid w:val="00E35825"/>
    <w:rsid w:val="00E365D3"/>
    <w:rsid w:val="00E37625"/>
    <w:rsid w:val="00E43F76"/>
    <w:rsid w:val="00E44AB6"/>
    <w:rsid w:val="00E44BEE"/>
    <w:rsid w:val="00E46D06"/>
    <w:rsid w:val="00E51771"/>
    <w:rsid w:val="00E51A36"/>
    <w:rsid w:val="00E52D43"/>
    <w:rsid w:val="00E548CE"/>
    <w:rsid w:val="00E5545A"/>
    <w:rsid w:val="00E55B95"/>
    <w:rsid w:val="00E565CF"/>
    <w:rsid w:val="00E566D6"/>
    <w:rsid w:val="00E5728B"/>
    <w:rsid w:val="00E578C3"/>
    <w:rsid w:val="00E61101"/>
    <w:rsid w:val="00E61B5B"/>
    <w:rsid w:val="00E62FB7"/>
    <w:rsid w:val="00E63AC4"/>
    <w:rsid w:val="00E64619"/>
    <w:rsid w:val="00E66795"/>
    <w:rsid w:val="00E67C68"/>
    <w:rsid w:val="00E702C4"/>
    <w:rsid w:val="00E705A4"/>
    <w:rsid w:val="00E7074A"/>
    <w:rsid w:val="00E72031"/>
    <w:rsid w:val="00E72860"/>
    <w:rsid w:val="00E74ACE"/>
    <w:rsid w:val="00E7522E"/>
    <w:rsid w:val="00E76A82"/>
    <w:rsid w:val="00E80A2C"/>
    <w:rsid w:val="00E80D13"/>
    <w:rsid w:val="00E80DBD"/>
    <w:rsid w:val="00E81CB0"/>
    <w:rsid w:val="00E8239F"/>
    <w:rsid w:val="00E85ED0"/>
    <w:rsid w:val="00E870C4"/>
    <w:rsid w:val="00E90180"/>
    <w:rsid w:val="00E90CC3"/>
    <w:rsid w:val="00E91FE4"/>
    <w:rsid w:val="00E93444"/>
    <w:rsid w:val="00EA2F99"/>
    <w:rsid w:val="00EA5933"/>
    <w:rsid w:val="00EA6DD8"/>
    <w:rsid w:val="00EB46FD"/>
    <w:rsid w:val="00EB4EDF"/>
    <w:rsid w:val="00EB6088"/>
    <w:rsid w:val="00EB7E1E"/>
    <w:rsid w:val="00EC02EE"/>
    <w:rsid w:val="00EC06DF"/>
    <w:rsid w:val="00EC0802"/>
    <w:rsid w:val="00EC1E66"/>
    <w:rsid w:val="00EC240B"/>
    <w:rsid w:val="00ED0CA0"/>
    <w:rsid w:val="00ED1D6B"/>
    <w:rsid w:val="00ED567D"/>
    <w:rsid w:val="00ED7DF4"/>
    <w:rsid w:val="00EE0AB8"/>
    <w:rsid w:val="00EE27A4"/>
    <w:rsid w:val="00EE2C09"/>
    <w:rsid w:val="00EE3365"/>
    <w:rsid w:val="00EE3F2E"/>
    <w:rsid w:val="00EE4146"/>
    <w:rsid w:val="00EE4752"/>
    <w:rsid w:val="00EE4E69"/>
    <w:rsid w:val="00EE5340"/>
    <w:rsid w:val="00EE55E1"/>
    <w:rsid w:val="00EE6798"/>
    <w:rsid w:val="00EE6DA5"/>
    <w:rsid w:val="00EF0C54"/>
    <w:rsid w:val="00EF1845"/>
    <w:rsid w:val="00EF2047"/>
    <w:rsid w:val="00EF2929"/>
    <w:rsid w:val="00EF37C6"/>
    <w:rsid w:val="00EF39D7"/>
    <w:rsid w:val="00EF542B"/>
    <w:rsid w:val="00EF6AE5"/>
    <w:rsid w:val="00F009B3"/>
    <w:rsid w:val="00F0184A"/>
    <w:rsid w:val="00F01A64"/>
    <w:rsid w:val="00F01B6E"/>
    <w:rsid w:val="00F02138"/>
    <w:rsid w:val="00F02A38"/>
    <w:rsid w:val="00F030EF"/>
    <w:rsid w:val="00F05445"/>
    <w:rsid w:val="00F05C5B"/>
    <w:rsid w:val="00F06624"/>
    <w:rsid w:val="00F073FE"/>
    <w:rsid w:val="00F122CB"/>
    <w:rsid w:val="00F12712"/>
    <w:rsid w:val="00F137B8"/>
    <w:rsid w:val="00F13946"/>
    <w:rsid w:val="00F16B2D"/>
    <w:rsid w:val="00F20F29"/>
    <w:rsid w:val="00F210CA"/>
    <w:rsid w:val="00F21E74"/>
    <w:rsid w:val="00F246D1"/>
    <w:rsid w:val="00F24926"/>
    <w:rsid w:val="00F261EF"/>
    <w:rsid w:val="00F26307"/>
    <w:rsid w:val="00F27DF8"/>
    <w:rsid w:val="00F32FB8"/>
    <w:rsid w:val="00F332E6"/>
    <w:rsid w:val="00F3523F"/>
    <w:rsid w:val="00F35986"/>
    <w:rsid w:val="00F37312"/>
    <w:rsid w:val="00F431AF"/>
    <w:rsid w:val="00F44445"/>
    <w:rsid w:val="00F44BCD"/>
    <w:rsid w:val="00F45A26"/>
    <w:rsid w:val="00F45DAE"/>
    <w:rsid w:val="00F462AE"/>
    <w:rsid w:val="00F4795F"/>
    <w:rsid w:val="00F50137"/>
    <w:rsid w:val="00F50C89"/>
    <w:rsid w:val="00F50D6F"/>
    <w:rsid w:val="00F52FE1"/>
    <w:rsid w:val="00F54052"/>
    <w:rsid w:val="00F54BF7"/>
    <w:rsid w:val="00F5561E"/>
    <w:rsid w:val="00F55C15"/>
    <w:rsid w:val="00F562FF"/>
    <w:rsid w:val="00F564BE"/>
    <w:rsid w:val="00F57D90"/>
    <w:rsid w:val="00F67B64"/>
    <w:rsid w:val="00F71191"/>
    <w:rsid w:val="00F72CCE"/>
    <w:rsid w:val="00F72FFA"/>
    <w:rsid w:val="00F758F0"/>
    <w:rsid w:val="00F7651D"/>
    <w:rsid w:val="00F7799D"/>
    <w:rsid w:val="00F77F28"/>
    <w:rsid w:val="00F80211"/>
    <w:rsid w:val="00F80273"/>
    <w:rsid w:val="00F80E75"/>
    <w:rsid w:val="00F816E3"/>
    <w:rsid w:val="00F822DE"/>
    <w:rsid w:val="00F8269B"/>
    <w:rsid w:val="00F84479"/>
    <w:rsid w:val="00F86A2F"/>
    <w:rsid w:val="00F915B8"/>
    <w:rsid w:val="00F9228E"/>
    <w:rsid w:val="00F92CDF"/>
    <w:rsid w:val="00F96845"/>
    <w:rsid w:val="00FA13A1"/>
    <w:rsid w:val="00FA2D5C"/>
    <w:rsid w:val="00FA422C"/>
    <w:rsid w:val="00FA458F"/>
    <w:rsid w:val="00FA6441"/>
    <w:rsid w:val="00FA758A"/>
    <w:rsid w:val="00FB0DCD"/>
    <w:rsid w:val="00FB3BA2"/>
    <w:rsid w:val="00FB42DA"/>
    <w:rsid w:val="00FB520C"/>
    <w:rsid w:val="00FB7051"/>
    <w:rsid w:val="00FB752C"/>
    <w:rsid w:val="00FB76B5"/>
    <w:rsid w:val="00FC1647"/>
    <w:rsid w:val="00FC1872"/>
    <w:rsid w:val="00FC18B3"/>
    <w:rsid w:val="00FC1B77"/>
    <w:rsid w:val="00FC3677"/>
    <w:rsid w:val="00FC4ACC"/>
    <w:rsid w:val="00FC605B"/>
    <w:rsid w:val="00FC683E"/>
    <w:rsid w:val="00FC7CBF"/>
    <w:rsid w:val="00FD14C4"/>
    <w:rsid w:val="00FD1706"/>
    <w:rsid w:val="00FD1C4C"/>
    <w:rsid w:val="00FD3042"/>
    <w:rsid w:val="00FD312F"/>
    <w:rsid w:val="00FD3848"/>
    <w:rsid w:val="00FD3BE6"/>
    <w:rsid w:val="00FD521B"/>
    <w:rsid w:val="00FD6661"/>
    <w:rsid w:val="00FD66DD"/>
    <w:rsid w:val="00FE0E61"/>
    <w:rsid w:val="00FE1539"/>
    <w:rsid w:val="00FE1695"/>
    <w:rsid w:val="00FE21A3"/>
    <w:rsid w:val="00FE4D74"/>
    <w:rsid w:val="00FE6796"/>
    <w:rsid w:val="00FF1680"/>
    <w:rsid w:val="00FF404F"/>
    <w:rsid w:val="00FF4594"/>
    <w:rsid w:val="00FF4EDB"/>
    <w:rsid w:val="00FF5570"/>
    <w:rsid w:val="00FF5D48"/>
    <w:rsid w:val="00FF6326"/>
    <w:rsid w:val="00FF64E2"/>
    <w:rsid w:val="00FF728E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B8D6F7F"/>
  <w15:chartTrackingRefBased/>
  <w15:docId w15:val="{360E648D-8F75-466D-B59A-18B29799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A5933"/>
    <w:pPr>
      <w:keepNext/>
      <w:spacing w:line="360" w:lineRule="auto"/>
      <w:ind w:right="1332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D3F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ISubhead">
    <w:name w:val="PI_Subhead"/>
    <w:basedOn w:val="Standard"/>
    <w:rsid w:val="00E44AB6"/>
    <w:pPr>
      <w:overflowPunct w:val="0"/>
      <w:autoSpaceDE w:val="0"/>
      <w:autoSpaceDN w:val="0"/>
      <w:adjustRightInd w:val="0"/>
      <w:spacing w:after="120" w:line="400" w:lineRule="exact"/>
      <w:textAlignment w:val="baseline"/>
    </w:pPr>
    <w:rPr>
      <w:rFonts w:ascii="Arial" w:hAnsi="Arial" w:cs="Arial"/>
      <w:b/>
      <w:bCs/>
      <w:sz w:val="28"/>
      <w:szCs w:val="28"/>
    </w:rPr>
  </w:style>
  <w:style w:type="paragraph" w:customStyle="1" w:styleId="PIHead">
    <w:name w:val="PI_Head"/>
    <w:basedOn w:val="Standard"/>
    <w:autoRedefine/>
    <w:rsid w:val="006B381A"/>
    <w:pPr>
      <w:overflowPunct w:val="0"/>
      <w:autoSpaceDE w:val="0"/>
      <w:autoSpaceDN w:val="0"/>
      <w:adjustRightInd w:val="0"/>
      <w:spacing w:after="120" w:line="480" w:lineRule="exact"/>
      <w:textAlignment w:val="baseline"/>
    </w:pPr>
    <w:rPr>
      <w:rFonts w:ascii="Arial" w:hAnsi="Arial" w:cs="Arial"/>
      <w:b/>
      <w:bCs/>
      <w:sz w:val="40"/>
      <w:szCs w:val="40"/>
    </w:rPr>
  </w:style>
  <w:style w:type="paragraph" w:customStyle="1" w:styleId="PITitel">
    <w:name w:val="PI_Titel"/>
    <w:basedOn w:val="PIHead"/>
    <w:rsid w:val="00E44AB6"/>
    <w:pPr>
      <w:spacing w:after="720"/>
    </w:pPr>
    <w:rPr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E44AB6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BB15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B15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semiHidden/>
    <w:rPr>
      <w:sz w:val="24"/>
      <w:szCs w:val="24"/>
    </w:rPr>
  </w:style>
  <w:style w:type="paragraph" w:customStyle="1" w:styleId="PITextkrper">
    <w:name w:val="PI_Textkörper"/>
    <w:basedOn w:val="Standard"/>
    <w:link w:val="PITextkrperZchn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2"/>
      <w:lang w:val="de-CH"/>
    </w:rPr>
  </w:style>
  <w:style w:type="paragraph" w:customStyle="1" w:styleId="PILead">
    <w:name w:val="PI_Lead"/>
    <w:basedOn w:val="PITextkrper"/>
    <w:rsid w:val="00BB1557"/>
    <w:rPr>
      <w:b/>
      <w:bCs/>
      <w:lang w:val="de-DE"/>
    </w:rPr>
  </w:style>
  <w:style w:type="paragraph" w:customStyle="1" w:styleId="PIAbspann">
    <w:name w:val="PI_Abspann"/>
    <w:basedOn w:val="Standard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 w:cs="Arial"/>
      <w:sz w:val="18"/>
      <w:szCs w:val="18"/>
      <w:lang w:val="de-CH"/>
    </w:rPr>
  </w:style>
  <w:style w:type="character" w:styleId="Hyperlink">
    <w:name w:val="Hyperlink"/>
    <w:uiPriority w:val="99"/>
    <w:rsid w:val="00BB1557"/>
    <w:rPr>
      <w:rFonts w:cs="Times New Roman"/>
      <w:color w:val="0000FF"/>
      <w:u w:val="single"/>
    </w:rPr>
  </w:style>
  <w:style w:type="paragraph" w:customStyle="1" w:styleId="txt">
    <w:name w:val="txt"/>
    <w:basedOn w:val="Standard"/>
    <w:rsid w:val="00BB1557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styleId="StandardWeb">
    <w:name w:val="Normal (Web)"/>
    <w:basedOn w:val="Standard"/>
    <w:uiPriority w:val="99"/>
    <w:rsid w:val="00BB1557"/>
    <w:pPr>
      <w:spacing w:line="312" w:lineRule="auto"/>
    </w:pPr>
    <w:rPr>
      <w:rFonts w:ascii="Verdana" w:eastAsia="Arial Unicode MS" w:hAnsi="Verdana" w:cs="Verdana"/>
      <w:color w:val="5E758C"/>
      <w:sz w:val="18"/>
      <w:szCs w:val="18"/>
    </w:rPr>
  </w:style>
  <w:style w:type="character" w:styleId="Kommentarzeichen">
    <w:name w:val="annotation reference"/>
    <w:uiPriority w:val="99"/>
    <w:semiHidden/>
    <w:rsid w:val="00EC02EE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C02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C02EE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</w:rPr>
  </w:style>
  <w:style w:type="character" w:customStyle="1" w:styleId="BesuchterHyperlink1">
    <w:name w:val="BesuchterHyperlink1"/>
    <w:uiPriority w:val="99"/>
    <w:rsid w:val="00DF73A8"/>
    <w:rPr>
      <w:rFonts w:cs="Times New Roman"/>
      <w:color w:val="800080"/>
      <w:u w:val="single"/>
    </w:rPr>
  </w:style>
  <w:style w:type="paragraph" w:customStyle="1" w:styleId="StandardAufzhlung">
    <w:name w:val="Standard Aufzählung"/>
    <w:basedOn w:val="Standard"/>
    <w:rsid w:val="00D35CA4"/>
    <w:pPr>
      <w:numPr>
        <w:numId w:val="1"/>
      </w:numPr>
      <w:jc w:val="both"/>
    </w:pPr>
    <w:rPr>
      <w:rFonts w:ascii="Arial" w:hAnsi="Arial" w:cs="Arial"/>
      <w:spacing w:val="6"/>
    </w:rPr>
  </w:style>
  <w:style w:type="paragraph" w:styleId="Textkrper">
    <w:name w:val="Body Text"/>
    <w:basedOn w:val="Standard"/>
    <w:link w:val="TextkrperZchn"/>
    <w:uiPriority w:val="99"/>
    <w:rsid w:val="00EA5933"/>
    <w:rPr>
      <w:rFonts w:ascii="Arial" w:hAnsi="Arial"/>
      <w:b/>
      <w:bCs/>
      <w:color w:val="515151"/>
      <w:sz w:val="18"/>
      <w:szCs w:val="18"/>
      <w:lang w:val="x-none" w:eastAsia="x-none"/>
    </w:rPr>
  </w:style>
  <w:style w:type="character" w:customStyle="1" w:styleId="TextkrperZchn">
    <w:name w:val="Textkörper Zchn"/>
    <w:link w:val="Textkrper"/>
    <w:uiPriority w:val="99"/>
    <w:locked/>
    <w:rsid w:val="00C47CAE"/>
    <w:rPr>
      <w:rFonts w:ascii="Arial" w:hAnsi="Arial" w:cs="Arial"/>
      <w:b/>
      <w:bCs/>
      <w:color w:val="515151"/>
      <w:sz w:val="18"/>
      <w:szCs w:val="18"/>
    </w:rPr>
  </w:style>
  <w:style w:type="paragraph" w:styleId="Textkrper2">
    <w:name w:val="Body Text 2"/>
    <w:basedOn w:val="Standard"/>
    <w:link w:val="Textkrper2Zchn"/>
    <w:uiPriority w:val="99"/>
    <w:rsid w:val="00CD3F97"/>
    <w:pPr>
      <w:spacing w:after="120" w:line="480" w:lineRule="auto"/>
    </w:pPr>
    <w:rPr>
      <w:lang w:val="x-none" w:eastAsia="x-none"/>
    </w:rPr>
  </w:style>
  <w:style w:type="character" w:customStyle="1" w:styleId="Textkrper2Zchn">
    <w:name w:val="Textkörper 2 Zchn"/>
    <w:link w:val="Textkrper2"/>
    <w:uiPriority w:val="99"/>
    <w:semiHidden/>
    <w:rPr>
      <w:sz w:val="24"/>
      <w:szCs w:val="24"/>
    </w:rPr>
  </w:style>
  <w:style w:type="character" w:customStyle="1" w:styleId="text1">
    <w:name w:val="text1"/>
    <w:rsid w:val="00CD3F97"/>
    <w:rPr>
      <w:rFonts w:ascii="Verdana" w:hAnsi="Verdana" w:cs="Verdana"/>
      <w:color w:val="000000"/>
      <w:sz w:val="17"/>
      <w:szCs w:val="17"/>
    </w:rPr>
  </w:style>
  <w:style w:type="character" w:styleId="Seitenzahl">
    <w:name w:val="page number"/>
    <w:uiPriority w:val="99"/>
    <w:rsid w:val="00BB5688"/>
    <w:rPr>
      <w:rFonts w:cs="Times New Roman"/>
    </w:rPr>
  </w:style>
  <w:style w:type="paragraph" w:customStyle="1" w:styleId="PIFusszeile">
    <w:name w:val="PI_Fusszeile"/>
    <w:basedOn w:val="Standard"/>
    <w:autoRedefine/>
    <w:rsid w:val="00BB5688"/>
    <w:pPr>
      <w:tabs>
        <w:tab w:val="right" w:pos="6840"/>
        <w:tab w:val="right" w:pos="9072"/>
      </w:tabs>
      <w:overflowPunct w:val="0"/>
      <w:autoSpaceDE w:val="0"/>
      <w:autoSpaceDN w:val="0"/>
      <w:adjustRightInd w:val="0"/>
      <w:ind w:right="1403"/>
      <w:textAlignment w:val="baseline"/>
    </w:pPr>
    <w:rPr>
      <w:rFonts w:ascii="Arial" w:hAnsi="Arial" w:cs="Arial"/>
      <w:sz w:val="16"/>
      <w:szCs w:val="16"/>
      <w:lang w:val="en-US"/>
    </w:rPr>
  </w:style>
  <w:style w:type="character" w:styleId="Hervorhebung">
    <w:name w:val="Emphasis"/>
    <w:uiPriority w:val="20"/>
    <w:qFormat/>
    <w:rsid w:val="00C237C8"/>
    <w:rPr>
      <w:rFonts w:cs="Times New Roman"/>
      <w:i/>
      <w:iCs/>
    </w:rPr>
  </w:style>
  <w:style w:type="paragraph" w:customStyle="1" w:styleId="PIZwischenhead">
    <w:name w:val="PI_Zwischenhead"/>
    <w:basedOn w:val="PITextkrper"/>
    <w:next w:val="PITextkrper"/>
    <w:rsid w:val="00711CD8"/>
    <w:pPr>
      <w:spacing w:before="240"/>
    </w:pPr>
    <w:rPr>
      <w:b/>
      <w:bCs/>
    </w:rPr>
  </w:style>
  <w:style w:type="character" w:styleId="Fett">
    <w:name w:val="Strong"/>
    <w:uiPriority w:val="22"/>
    <w:qFormat/>
    <w:rsid w:val="0009381D"/>
    <w:rPr>
      <w:rFonts w:cs="Times New Roman"/>
      <w:b/>
      <w:bCs/>
    </w:rPr>
  </w:style>
  <w:style w:type="character" w:customStyle="1" w:styleId="text">
    <w:name w:val="text"/>
    <w:rsid w:val="004959FB"/>
    <w:rPr>
      <w:rFonts w:cs="Times New Roman"/>
    </w:rPr>
  </w:style>
  <w:style w:type="character" w:customStyle="1" w:styleId="subhead">
    <w:name w:val="subhead"/>
    <w:rsid w:val="003451E3"/>
    <w:rPr>
      <w:rFonts w:cs="Times New Roman"/>
    </w:rPr>
  </w:style>
  <w:style w:type="character" w:customStyle="1" w:styleId="subhead2">
    <w:name w:val="subhead2"/>
    <w:rsid w:val="003451E3"/>
    <w:rPr>
      <w:rFonts w:cs="Times New Roman"/>
    </w:rPr>
  </w:style>
  <w:style w:type="character" w:customStyle="1" w:styleId="PITextkrperZchn">
    <w:name w:val="PI_Textkörper Zchn"/>
    <w:link w:val="PITextkrper"/>
    <w:locked/>
    <w:rsid w:val="00CB6B08"/>
    <w:rPr>
      <w:rFonts w:ascii="Arial" w:hAnsi="Arial" w:cs="Arial"/>
      <w:sz w:val="22"/>
      <w:szCs w:val="22"/>
      <w:lang w:val="de-CH" w:eastAsia="de-DE"/>
    </w:rPr>
  </w:style>
  <w:style w:type="table" w:customStyle="1" w:styleId="Tabellengitternetz">
    <w:name w:val="Tabellengitternetz"/>
    <w:basedOn w:val="NormaleTabelle"/>
    <w:uiPriority w:val="59"/>
    <w:rsid w:val="00F054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Linie">
    <w:name w:val="PI_Linie"/>
    <w:basedOn w:val="PIAbspann"/>
    <w:rsid w:val="00750246"/>
    <w:pPr>
      <w:pBdr>
        <w:bottom w:val="single" w:sz="4" w:space="1" w:color="auto"/>
      </w:pBdr>
      <w:spacing w:line="240" w:lineRule="auto"/>
      <w:jc w:val="left"/>
    </w:pPr>
    <w:rPr>
      <w:b/>
      <w:bCs/>
    </w:rPr>
  </w:style>
  <w:style w:type="paragraph" w:styleId="Dokumentstruktur">
    <w:name w:val="Document Map"/>
    <w:basedOn w:val="Standard"/>
    <w:link w:val="DokumentstrukturZchn"/>
    <w:uiPriority w:val="99"/>
    <w:semiHidden/>
    <w:rsid w:val="00B25993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uiPriority w:val="99"/>
    <w:semiHidden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C6EA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224BCB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16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5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2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0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8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9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4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6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0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9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1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4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6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9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7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6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3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8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4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1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0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5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7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17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3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mind-tech.com/ru/cam/nc-simulation.html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kk.htcm.de/press-releases/open-mind/" TargetMode="External"/><Relationship Id="rId17" Type="http://schemas.openxmlformats.org/officeDocument/2006/relationships/hyperlink" Target="https://www.youtube.com/watch?v=lT6-fYy3h1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enmind-tech.com/ru/cam/nc-simulation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hyperlink" Target="https://www.openmind-tech.com/ru/cam/best-fit.html" TargetMode="External"/><Relationship Id="rId19" Type="http://schemas.openxmlformats.org/officeDocument/2006/relationships/hyperlink" Target="mailto:Slava.Botsvine@openmind-t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enmind-tech.com/ru/cam/nc-simulation/virtual-machining-optimizer.html" TargetMode="Externa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eg.MUM\Anwendungsdaten\Microsoft\Templates\PR_Vorlage_d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6519A-AE5F-4B56-9585-02BF689E9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PR_Vorlage_de.dot</Template>
  <TotalTime>0</TotalTime>
  <Pages>5</Pages>
  <Words>789</Words>
  <Characters>6463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OPEN MIND Technologies AG</Company>
  <LinksUpToDate>false</LinksUpToDate>
  <CharactersWithSpaces>7238</CharactersWithSpaces>
  <SharedDoc>false</SharedDoc>
  <HLinks>
    <vt:vector size="12" baseType="variant">
      <vt:variant>
        <vt:i4>4653131</vt:i4>
      </vt:variant>
      <vt:variant>
        <vt:i4>3</vt:i4>
      </vt:variant>
      <vt:variant>
        <vt:i4>0</vt:i4>
      </vt:variant>
      <vt:variant>
        <vt:i4>5</vt:i4>
      </vt:variant>
      <vt:variant>
        <vt:lpwstr>https://youtu.be/LbGB2UUZR08</vt:lpwstr>
      </vt:variant>
      <vt:variant>
        <vt:lpwstr/>
      </vt:variant>
      <vt:variant>
        <vt:i4>3932256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http://www.htcm.de/kk/openmind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HTC</dc:creator>
  <cp:keywords/>
  <cp:lastModifiedBy>Peter Prasilik</cp:lastModifiedBy>
  <cp:revision>17</cp:revision>
  <cp:lastPrinted>2013-08-22T07:31:00Z</cp:lastPrinted>
  <dcterms:created xsi:type="dcterms:W3CDTF">2021-05-21T07:00:00Z</dcterms:created>
  <dcterms:modified xsi:type="dcterms:W3CDTF">2021-07-23T12:50:00Z</dcterms:modified>
</cp:coreProperties>
</file>