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604175" w14:textId="77777777" w:rsidR="00B91AA0" w:rsidRPr="009016A0" w:rsidRDefault="00B91AA0" w:rsidP="00B91AA0">
      <w:pPr>
        <w:pStyle w:val="Presseinformation"/>
      </w:pPr>
      <w:r w:rsidRPr="009016A0">
        <w:t>Medieninformation</w:t>
      </w:r>
    </w:p>
    <w:p w14:paraId="04BBEC17" w14:textId="44E23FAA" w:rsidR="00B91AA0" w:rsidRPr="00F805E4" w:rsidRDefault="00F805E4" w:rsidP="00B91AA0">
      <w:pPr>
        <w:pStyle w:val="PIHeadline"/>
        <w:rPr>
          <w:rFonts w:eastAsia="Times New Roman"/>
          <w:bCs/>
          <w:sz w:val="28"/>
        </w:rPr>
      </w:pPr>
      <w:proofErr w:type="spellStart"/>
      <w:r w:rsidRPr="00F805E4">
        <w:rPr>
          <w:rFonts w:eastAsia="Times New Roman"/>
          <w:bCs/>
          <w:sz w:val="28"/>
        </w:rPr>
        <w:t>noris</w:t>
      </w:r>
      <w:proofErr w:type="spellEnd"/>
      <w:r w:rsidRPr="00F805E4">
        <w:rPr>
          <w:rFonts w:eastAsia="Times New Roman"/>
          <w:bCs/>
          <w:sz w:val="28"/>
        </w:rPr>
        <w:t xml:space="preserve"> network gewinnt ersten Großkunden für RZ München-Ost II</w:t>
      </w:r>
    </w:p>
    <w:p w14:paraId="385CE5E1" w14:textId="4ECB6EAB" w:rsidR="00B91AA0" w:rsidRPr="009016A0" w:rsidRDefault="00F805E4" w:rsidP="00B91AA0">
      <w:pPr>
        <w:pStyle w:val="PIHeadline"/>
      </w:pPr>
      <w:r>
        <w:t xml:space="preserve">IT-Flächen </w:t>
      </w:r>
      <w:r w:rsidR="00366200">
        <w:t>reserviert</w:t>
      </w:r>
    </w:p>
    <w:p w14:paraId="5EEBB311" w14:textId="5AC7A7BC" w:rsidR="00B91AA0" w:rsidRPr="009016A0" w:rsidRDefault="00B91AA0" w:rsidP="00B91AA0">
      <w:pPr>
        <w:pStyle w:val="PILead"/>
      </w:pPr>
      <w:r w:rsidRPr="009016A0">
        <w:t xml:space="preserve">Nürnberg, </w:t>
      </w:r>
      <w:r w:rsidR="00D76AFB">
        <w:t>20</w:t>
      </w:r>
      <w:r w:rsidRPr="009016A0">
        <w:t xml:space="preserve">. </w:t>
      </w:r>
      <w:r w:rsidR="00D76AFB">
        <w:t>April</w:t>
      </w:r>
      <w:r w:rsidRPr="009016A0">
        <w:t xml:space="preserve"> 20</w:t>
      </w:r>
      <w:r w:rsidR="00557661">
        <w:t>2</w:t>
      </w:r>
      <w:r w:rsidR="0053309D">
        <w:t>1</w:t>
      </w:r>
      <w:r w:rsidRPr="009016A0">
        <w:t xml:space="preserve"> – </w:t>
      </w:r>
      <w:r w:rsidR="00A80ACF">
        <w:t>Nachdem die</w:t>
      </w:r>
      <w:r w:rsidR="001E5E60">
        <w:t xml:space="preserve"> BMW </w:t>
      </w:r>
      <w:r w:rsidR="00F805E4">
        <w:t>Group</w:t>
      </w:r>
      <w:r w:rsidR="001E5E60">
        <w:t xml:space="preserve"> </w:t>
      </w:r>
      <w:r w:rsidR="00A80ACF">
        <w:t>der erste Kunde im</w:t>
      </w:r>
      <w:r w:rsidR="001E5E60">
        <w:t xml:space="preserve"> </w:t>
      </w:r>
      <w:proofErr w:type="spellStart"/>
      <w:r w:rsidR="001E5E60">
        <w:t>noris</w:t>
      </w:r>
      <w:proofErr w:type="spellEnd"/>
      <w:r w:rsidR="00C772E8">
        <w:t xml:space="preserve"> network </w:t>
      </w:r>
      <w:r w:rsidR="001E5E60">
        <w:t xml:space="preserve">Rechenzentrum in Aschheim bei München </w:t>
      </w:r>
      <w:r w:rsidR="00A80ACF">
        <w:t>war</w:t>
      </w:r>
      <w:r w:rsidR="006D61EF">
        <w:t>,</w:t>
      </w:r>
      <w:r w:rsidR="00A80ACF">
        <w:t xml:space="preserve"> hat </w:t>
      </w:r>
      <w:r w:rsidR="00EB1817">
        <w:t xml:space="preserve">sie </w:t>
      </w:r>
      <w:r w:rsidR="00A80ACF">
        <w:t xml:space="preserve">sich </w:t>
      </w:r>
      <w:r w:rsidR="003B00C9">
        <w:t xml:space="preserve">jetzt </w:t>
      </w:r>
      <w:r w:rsidR="001E5E60">
        <w:t xml:space="preserve">als erstes </w:t>
      </w:r>
      <w:r w:rsidR="003B00C9">
        <w:t xml:space="preserve">Unternehmen </w:t>
      </w:r>
      <w:r w:rsidR="00C772E8">
        <w:t xml:space="preserve">umfangreiche </w:t>
      </w:r>
      <w:r w:rsidR="001E5E60">
        <w:t>Rechenzentrumsfläche</w:t>
      </w:r>
      <w:r w:rsidR="003B00C9">
        <w:t>n</w:t>
      </w:r>
      <w:r w:rsidR="001E5E60">
        <w:t xml:space="preserve"> im zweiten Bauabschnitt der hochmodernen Anlage gesichert. </w:t>
      </w:r>
      <w:r w:rsidR="00F805E4">
        <w:t>D</w:t>
      </w:r>
      <w:r w:rsidR="00EB1817">
        <w:t>ie</w:t>
      </w:r>
      <w:r w:rsidR="00F805E4">
        <w:t xml:space="preserve"> </w:t>
      </w:r>
      <w:r w:rsidR="00EB1817">
        <w:t xml:space="preserve">von </w:t>
      </w:r>
      <w:proofErr w:type="spellStart"/>
      <w:r w:rsidR="00EB1817">
        <w:t>noris</w:t>
      </w:r>
      <w:proofErr w:type="spellEnd"/>
      <w:r w:rsidR="00EB1817">
        <w:t xml:space="preserve"> network genutzte </w:t>
      </w:r>
      <w:r w:rsidR="00F805E4">
        <w:t>modulare</w:t>
      </w:r>
      <w:r w:rsidR="00EB1817">
        <w:t xml:space="preserve"> Klimatisierungstechnik mit indirekt freier Kühlung ermöglicht einen höchst energieeffizienten Betrieb des Rechenzentrums, auch wenn reservierte Flächen zunächst frei bleiben.</w:t>
      </w:r>
    </w:p>
    <w:p w14:paraId="13417436" w14:textId="789E9A64" w:rsidR="00B91AA0" w:rsidRPr="009016A0" w:rsidRDefault="00A80ACF" w:rsidP="00A80ACF">
      <w:pPr>
        <w:pStyle w:val="PITextkrper"/>
        <w:rPr>
          <w:lang w:val="de-DE"/>
        </w:rPr>
      </w:pPr>
      <w:r>
        <w:rPr>
          <w:lang w:val="de-DE"/>
        </w:rPr>
        <w:t xml:space="preserve">„Wir freuen uns über das Vertrauen, das uns die BMW Group </w:t>
      </w:r>
      <w:r w:rsidR="003B00C9">
        <w:rPr>
          <w:lang w:val="de-DE"/>
        </w:rPr>
        <w:t xml:space="preserve">mit dieser </w:t>
      </w:r>
      <w:r w:rsidR="00C772E8">
        <w:rPr>
          <w:lang w:val="de-DE"/>
        </w:rPr>
        <w:t xml:space="preserve">langfristigen </w:t>
      </w:r>
      <w:r w:rsidR="003B00C9">
        <w:rPr>
          <w:lang w:val="de-DE"/>
        </w:rPr>
        <w:t xml:space="preserve">Vereinbarung </w:t>
      </w:r>
      <w:r>
        <w:rPr>
          <w:lang w:val="de-DE"/>
        </w:rPr>
        <w:t>entgegenbringt</w:t>
      </w:r>
      <w:r w:rsidR="00F805E4">
        <w:rPr>
          <w:lang w:val="de-DE"/>
        </w:rPr>
        <w:t>“</w:t>
      </w:r>
      <w:r w:rsidRPr="0048054B">
        <w:rPr>
          <w:lang w:val="de-DE"/>
        </w:rPr>
        <w:t>, sagt</w:t>
      </w:r>
      <w:r w:rsidR="0048054B">
        <w:rPr>
          <w:lang w:val="de-DE"/>
        </w:rPr>
        <w:t xml:space="preserve"> Stefan Keller, </w:t>
      </w:r>
      <w:r w:rsidR="008602B4" w:rsidRPr="008602B4">
        <w:rPr>
          <w:lang w:val="de-DE"/>
        </w:rPr>
        <w:t>Chief Marketing Officer</w:t>
      </w:r>
      <w:r w:rsidR="008602B4">
        <w:rPr>
          <w:lang w:val="de-DE"/>
        </w:rPr>
        <w:t xml:space="preserve"> </w:t>
      </w:r>
      <w:r w:rsidR="0048054B">
        <w:rPr>
          <w:lang w:val="de-DE"/>
        </w:rPr>
        <w:t xml:space="preserve">bei der </w:t>
      </w:r>
      <w:proofErr w:type="spellStart"/>
      <w:r w:rsidR="0048054B">
        <w:rPr>
          <w:lang w:val="de-DE"/>
        </w:rPr>
        <w:t>noris</w:t>
      </w:r>
      <w:proofErr w:type="spellEnd"/>
      <w:r w:rsidR="0048054B">
        <w:rPr>
          <w:lang w:val="de-DE"/>
        </w:rPr>
        <w:t xml:space="preserve"> network AG</w:t>
      </w:r>
      <w:r w:rsidR="00B91AA0" w:rsidRPr="009016A0">
        <w:rPr>
          <w:lang w:val="de-DE"/>
        </w:rPr>
        <w:t>.</w:t>
      </w:r>
      <w:r>
        <w:rPr>
          <w:lang w:val="de-DE"/>
        </w:rPr>
        <w:t xml:space="preserve"> „</w:t>
      </w:r>
      <w:r w:rsidR="003B00C9">
        <w:rPr>
          <w:lang w:val="de-DE"/>
        </w:rPr>
        <w:t>Hochmoderne,</w:t>
      </w:r>
      <w:r w:rsidR="00C772E8">
        <w:rPr>
          <w:lang w:val="de-DE"/>
        </w:rPr>
        <w:t xml:space="preserve"> </w:t>
      </w:r>
      <w:r w:rsidR="003B00C9">
        <w:rPr>
          <w:lang w:val="de-DE"/>
        </w:rPr>
        <w:t xml:space="preserve">standortnahe Flächen, </w:t>
      </w:r>
      <w:proofErr w:type="gramStart"/>
      <w:r w:rsidR="003B00C9">
        <w:rPr>
          <w:lang w:val="de-DE"/>
        </w:rPr>
        <w:t>extrem energieeffizienter</w:t>
      </w:r>
      <w:proofErr w:type="gramEnd"/>
      <w:r w:rsidR="003B00C9">
        <w:rPr>
          <w:lang w:val="de-DE"/>
        </w:rPr>
        <w:t xml:space="preserve"> Betrieb</w:t>
      </w:r>
      <w:r w:rsidR="00EB1817">
        <w:rPr>
          <w:lang w:val="de-DE"/>
        </w:rPr>
        <w:t xml:space="preserve"> </w:t>
      </w:r>
      <w:r w:rsidR="003B00C9">
        <w:rPr>
          <w:lang w:val="de-DE"/>
        </w:rPr>
        <w:t>– da</w:t>
      </w:r>
      <w:r w:rsidR="00C772E8">
        <w:rPr>
          <w:lang w:val="de-DE"/>
        </w:rPr>
        <w:t>mit konnten wir offensichtlich überzeugen.</w:t>
      </w:r>
      <w:r w:rsidR="001B58A0">
        <w:rPr>
          <w:lang w:val="de-DE"/>
        </w:rPr>
        <w:t xml:space="preserve">“ </w:t>
      </w:r>
    </w:p>
    <w:p w14:paraId="5113F7B5" w14:textId="77777777" w:rsidR="00B91AA0" w:rsidRPr="009016A0" w:rsidRDefault="00B91AA0" w:rsidP="00B91AA0">
      <w:pPr>
        <w:pStyle w:val="PITextkrper"/>
        <w:rPr>
          <w:lang w:val="de-DE"/>
        </w:rPr>
      </w:pPr>
    </w:p>
    <w:p w14:paraId="0612CE86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1A899025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2A6BAE63" w14:textId="77777777" w:rsidR="00B91AA0" w:rsidRPr="009016A0" w:rsidRDefault="00B91AA0" w:rsidP="00B91AA0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8" w:history="1">
        <w:r w:rsidRPr="009016A0">
          <w:rPr>
            <w:rStyle w:val="Hyperlink"/>
            <w:lang w:val="de-DE"/>
          </w:rPr>
          <w:t>http://www.htcm.de/kk/noris</w:t>
        </w:r>
      </w:hyperlink>
      <w:r w:rsidRPr="009016A0">
        <w:rPr>
          <w:lang w:val="de-DE"/>
        </w:rPr>
        <w:t xml:space="preserve"> </w:t>
      </w:r>
    </w:p>
    <w:p w14:paraId="000DE8BB" w14:textId="77777777" w:rsidR="00B91AA0" w:rsidRPr="009016A0" w:rsidRDefault="00B91AA0" w:rsidP="00B91AA0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6"/>
      </w:tblGrid>
      <w:tr w:rsidR="00B91AA0" w:rsidRPr="009016A0" w14:paraId="33075EAB" w14:textId="77777777" w:rsidTr="004201C0">
        <w:trPr>
          <w:trHeight w:val="1835"/>
        </w:trPr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C8E2F" w14:textId="1A90CB32" w:rsidR="00B91AA0" w:rsidRPr="009016A0" w:rsidRDefault="004201C0" w:rsidP="004201C0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/>
              <w:rPr>
                <w:lang w:val="de-D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2D758DF" wp14:editId="33DEC0EE">
                  <wp:simplePos x="0" y="0"/>
                  <wp:positionH relativeFrom="margin">
                    <wp:posOffset>-1905</wp:posOffset>
                  </wp:positionH>
                  <wp:positionV relativeFrom="margin">
                    <wp:posOffset>113030</wp:posOffset>
                  </wp:positionV>
                  <wp:extent cx="2419350" cy="1613535"/>
                  <wp:effectExtent l="0" t="0" r="0" b="5715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13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br/>
            </w:r>
            <w:r>
              <w:rPr>
                <w:lang w:val="de-DE"/>
              </w:rPr>
              <w:t>D</w:t>
            </w:r>
            <w:r w:rsidR="00366200">
              <w:rPr>
                <w:lang w:val="de-DE"/>
              </w:rPr>
              <w:t>as p</w:t>
            </w:r>
            <w:r w:rsidR="00366200" w:rsidRPr="00366200">
              <w:rPr>
                <w:lang w:val="de-DE"/>
              </w:rPr>
              <w:t xml:space="preserve">atentierte, modulare Versorgungskonzept mit </w:t>
            </w:r>
            <w:proofErr w:type="spellStart"/>
            <w:r w:rsidR="00366200" w:rsidRPr="00366200">
              <w:rPr>
                <w:lang w:val="de-DE"/>
              </w:rPr>
              <w:t>CECC</w:t>
            </w:r>
            <w:proofErr w:type="spellEnd"/>
            <w:r w:rsidR="00366200" w:rsidRPr="00366200">
              <w:rPr>
                <w:lang w:val="de-DE"/>
              </w:rPr>
              <w:t xml:space="preserve"> (</w:t>
            </w:r>
            <w:proofErr w:type="spellStart"/>
            <w:r w:rsidR="00366200" w:rsidRPr="00366200">
              <w:rPr>
                <w:lang w:val="de-DE"/>
              </w:rPr>
              <w:t>Combined</w:t>
            </w:r>
            <w:proofErr w:type="spellEnd"/>
            <w:r w:rsidR="00366200" w:rsidRPr="00366200">
              <w:rPr>
                <w:lang w:val="de-DE"/>
              </w:rPr>
              <w:t xml:space="preserve"> Energy and Cooling Cells) spart bis zu 70 % Energie und bietet dank indirekt freier Kühlung maximale Flexibilität in Belegung und Auslastung.</w:t>
            </w:r>
            <w:r w:rsidR="00366200">
              <w:rPr>
                <w:lang w:val="de-DE"/>
              </w:rPr>
              <w:t xml:space="preserve"> Kunden können dadurch zum Beispiel Flächen für spätere Erweiterungen reservieren.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</w:r>
            <w:r w:rsidRPr="008745F3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8745F3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8745F3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  <w:r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</w:p>
        </w:tc>
      </w:tr>
    </w:tbl>
    <w:p w14:paraId="3CC78570" w14:textId="77777777" w:rsidR="000A4A49" w:rsidRDefault="000A4A49" w:rsidP="001B58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5F7A293F" w14:textId="77777777" w:rsidR="000718C9" w:rsidRPr="0015555A" w:rsidRDefault="000718C9" w:rsidP="000718C9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5555A">
        <w:rPr>
          <w:b/>
          <w:bCs/>
          <w:sz w:val="18"/>
          <w:szCs w:val="18"/>
          <w:lang w:val="de-DE"/>
        </w:rPr>
        <w:lastRenderedPageBreak/>
        <w:t>noris</w:t>
      </w:r>
      <w:proofErr w:type="spellEnd"/>
      <w:r w:rsidRPr="0015555A">
        <w:rPr>
          <w:b/>
          <w:bCs/>
          <w:sz w:val="18"/>
          <w:szCs w:val="18"/>
          <w:lang w:val="de-DE"/>
        </w:rPr>
        <w:t xml:space="preserve"> network AG</w:t>
      </w:r>
    </w:p>
    <w:p w14:paraId="6C8D45C1" w14:textId="77777777" w:rsidR="000718C9" w:rsidRPr="0015555A" w:rsidRDefault="000718C9" w:rsidP="000718C9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Technologische Basis ist eine leistungsfähige IT-Infrastruktur mit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02B9DE39" w14:textId="77777777" w:rsidR="000718C9" w:rsidRPr="007D14EE" w:rsidRDefault="000718C9" w:rsidP="000718C9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2F8EF3C5" w14:textId="77777777" w:rsidR="000718C9" w:rsidRPr="000F6B96" w:rsidRDefault="000718C9" w:rsidP="000718C9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7D14EE">
        <w:t>ISO 14001 Umweltmanagement.</w:t>
      </w:r>
      <w:r w:rsidRPr="0015555A">
        <w:rPr>
          <w:color w:val="000000"/>
          <w:lang w:val="de-DE"/>
        </w:rPr>
        <w:t xml:space="preserve"> 1993 gegründet, zählt die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1A2A95DA" w14:textId="77777777" w:rsidR="000718C9" w:rsidRPr="0015555A" w:rsidRDefault="000718C9" w:rsidP="000718C9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6EC38909" w14:textId="77777777" w:rsidR="000718C9" w:rsidRPr="0015555A" w:rsidRDefault="000718C9" w:rsidP="000718C9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0718C9" w:rsidRPr="0015555A" w14:paraId="156D6CD0" w14:textId="77777777" w:rsidTr="00ED6743">
        <w:tc>
          <w:tcPr>
            <w:tcW w:w="3968" w:type="dxa"/>
          </w:tcPr>
          <w:p w14:paraId="5E6D0AFD" w14:textId="77777777" w:rsidR="000718C9" w:rsidRPr="0015555A" w:rsidRDefault="000718C9" w:rsidP="00ED6743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184B7B55" w14:textId="77777777" w:rsidR="000718C9" w:rsidRPr="0015555A" w:rsidRDefault="000718C9" w:rsidP="00ED6743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color w:val="000000"/>
                <w:lang w:val="de-DE"/>
              </w:rPr>
              <w:t>noris</w:t>
            </w:r>
            <w:proofErr w:type="spellEnd"/>
            <w:r w:rsidRPr="0015555A">
              <w:rPr>
                <w:color w:val="000000"/>
                <w:lang w:val="de-DE"/>
              </w:rPr>
              <w:t xml:space="preserve">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22C7232E" w14:textId="77777777" w:rsidR="000718C9" w:rsidRPr="0015555A" w:rsidRDefault="000718C9" w:rsidP="00ED6743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4C9D5122" w14:textId="77777777" w:rsidR="000718C9" w:rsidRPr="0015555A" w:rsidRDefault="000718C9" w:rsidP="00ED6743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4A3E72BF" w14:textId="77777777" w:rsidR="000718C9" w:rsidRPr="0015555A" w:rsidRDefault="000718C9" w:rsidP="00ED6743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58C4EAB8" w14:textId="77777777" w:rsidR="000718C9" w:rsidRPr="0015555A" w:rsidRDefault="000718C9" w:rsidP="00ED6743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0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1981E1A7" w14:textId="77777777" w:rsidR="00152F10" w:rsidRPr="00EC30C1" w:rsidRDefault="00152F10" w:rsidP="000718C9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1"/>
      <w:footerReference w:type="default" r:id="rId12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32923" w14:textId="77777777" w:rsidR="00123D42" w:rsidRDefault="00123D42">
      <w:r>
        <w:separator/>
      </w:r>
    </w:p>
  </w:endnote>
  <w:endnote w:type="continuationSeparator" w:id="0">
    <w:p w14:paraId="19757EA4" w14:textId="77777777" w:rsidR="00123D42" w:rsidRDefault="0012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74AD8" w14:textId="0B441695" w:rsidR="00AB2A8F" w:rsidRPr="002019DD" w:rsidRDefault="00AB2A8F">
    <w:pPr>
      <w:pStyle w:val="Fuzeile"/>
      <w:rPr>
        <w:lang w:val="en-US"/>
      </w:rPr>
    </w:pPr>
    <w:r>
      <w:rPr>
        <w:sz w:val="16"/>
        <w:szCs w:val="16"/>
        <w:lang w:val="en-US"/>
      </w:rPr>
      <w:fldChar w:fldCharType="begin"/>
    </w:r>
    <w:r w:rsidRPr="002019DD">
      <w:rPr>
        <w:sz w:val="16"/>
        <w:szCs w:val="16"/>
        <w:lang w:val="en-US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E86B81">
      <w:rPr>
        <w:noProof/>
        <w:sz w:val="16"/>
        <w:szCs w:val="16"/>
        <w:lang w:val="en-US"/>
      </w:rPr>
      <w:t>NRS1PI630.docx</w:t>
    </w:r>
    <w:r>
      <w:rPr>
        <w:sz w:val="16"/>
        <w:szCs w:val="16"/>
        <w:lang w:val="en-US"/>
      </w:rPr>
      <w:fldChar w:fldCharType="end"/>
    </w:r>
  </w:p>
  <w:p w14:paraId="3E1F2F70" w14:textId="77777777" w:rsidR="00AB2A8F" w:rsidRPr="002019DD" w:rsidRDefault="00AB2A8F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120B8" w14:textId="77777777" w:rsidR="00123D42" w:rsidRDefault="00123D42">
      <w:r>
        <w:separator/>
      </w:r>
    </w:p>
  </w:footnote>
  <w:footnote w:type="continuationSeparator" w:id="0">
    <w:p w14:paraId="5B2DBF30" w14:textId="77777777" w:rsidR="00123D42" w:rsidRDefault="0012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CE50D" w14:textId="40696AF0" w:rsidR="00AB2A8F" w:rsidRDefault="00EB1817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5E83D052" wp14:editId="7B4926FB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19F689A"/>
    <w:multiLevelType w:val="hybridMultilevel"/>
    <w:tmpl w:val="A0C2C6CE"/>
    <w:lvl w:ilvl="0" w:tplc="29A881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31C41"/>
    <w:multiLevelType w:val="hybridMultilevel"/>
    <w:tmpl w:val="03C8764E"/>
    <w:lvl w:ilvl="0" w:tplc="E46488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EF8"/>
    <w:rsid w:val="00061BFC"/>
    <w:rsid w:val="00063B9A"/>
    <w:rsid w:val="000718C9"/>
    <w:rsid w:val="000733F9"/>
    <w:rsid w:val="00082B45"/>
    <w:rsid w:val="0008374A"/>
    <w:rsid w:val="00090F8B"/>
    <w:rsid w:val="000914B0"/>
    <w:rsid w:val="00091C70"/>
    <w:rsid w:val="000920F7"/>
    <w:rsid w:val="00092713"/>
    <w:rsid w:val="00094041"/>
    <w:rsid w:val="00094CF5"/>
    <w:rsid w:val="000A3685"/>
    <w:rsid w:val="000A4A49"/>
    <w:rsid w:val="000A59E6"/>
    <w:rsid w:val="000A706F"/>
    <w:rsid w:val="000A7345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19DE"/>
    <w:rsid w:val="001022FA"/>
    <w:rsid w:val="00103A36"/>
    <w:rsid w:val="00105545"/>
    <w:rsid w:val="00122781"/>
    <w:rsid w:val="00123D42"/>
    <w:rsid w:val="001265AF"/>
    <w:rsid w:val="00136694"/>
    <w:rsid w:val="00137E06"/>
    <w:rsid w:val="0014058D"/>
    <w:rsid w:val="00140AF2"/>
    <w:rsid w:val="00141E71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A4344"/>
    <w:rsid w:val="001A6B82"/>
    <w:rsid w:val="001B58A0"/>
    <w:rsid w:val="001B66D2"/>
    <w:rsid w:val="001E30B2"/>
    <w:rsid w:val="001E366E"/>
    <w:rsid w:val="001E4499"/>
    <w:rsid w:val="001E5877"/>
    <w:rsid w:val="001E5E60"/>
    <w:rsid w:val="001F3FB8"/>
    <w:rsid w:val="001F7DAF"/>
    <w:rsid w:val="002019DD"/>
    <w:rsid w:val="002049B1"/>
    <w:rsid w:val="00204D16"/>
    <w:rsid w:val="00214235"/>
    <w:rsid w:val="00215492"/>
    <w:rsid w:val="002154F6"/>
    <w:rsid w:val="00220E71"/>
    <w:rsid w:val="00236B4F"/>
    <w:rsid w:val="00237C76"/>
    <w:rsid w:val="00241089"/>
    <w:rsid w:val="00244049"/>
    <w:rsid w:val="00247A9A"/>
    <w:rsid w:val="002516A2"/>
    <w:rsid w:val="00285170"/>
    <w:rsid w:val="00286E65"/>
    <w:rsid w:val="002A0A7A"/>
    <w:rsid w:val="002A4007"/>
    <w:rsid w:val="002B1948"/>
    <w:rsid w:val="002B28A9"/>
    <w:rsid w:val="002B672E"/>
    <w:rsid w:val="002C2E0C"/>
    <w:rsid w:val="002C447F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334CD"/>
    <w:rsid w:val="00335F45"/>
    <w:rsid w:val="00342187"/>
    <w:rsid w:val="0034282F"/>
    <w:rsid w:val="003623CD"/>
    <w:rsid w:val="00363969"/>
    <w:rsid w:val="00366200"/>
    <w:rsid w:val="00374301"/>
    <w:rsid w:val="0037765D"/>
    <w:rsid w:val="00380463"/>
    <w:rsid w:val="00381CC6"/>
    <w:rsid w:val="0038420F"/>
    <w:rsid w:val="00385C3F"/>
    <w:rsid w:val="003963CA"/>
    <w:rsid w:val="003A1FE1"/>
    <w:rsid w:val="003A3DBF"/>
    <w:rsid w:val="003A6818"/>
    <w:rsid w:val="003B00C9"/>
    <w:rsid w:val="003B251C"/>
    <w:rsid w:val="003B412F"/>
    <w:rsid w:val="003B530B"/>
    <w:rsid w:val="003D05DD"/>
    <w:rsid w:val="003D6308"/>
    <w:rsid w:val="003E4EC7"/>
    <w:rsid w:val="003E6BCE"/>
    <w:rsid w:val="004201C0"/>
    <w:rsid w:val="00427397"/>
    <w:rsid w:val="004418AD"/>
    <w:rsid w:val="004429D7"/>
    <w:rsid w:val="00444570"/>
    <w:rsid w:val="00446964"/>
    <w:rsid w:val="00452F67"/>
    <w:rsid w:val="00461267"/>
    <w:rsid w:val="004674B7"/>
    <w:rsid w:val="00470914"/>
    <w:rsid w:val="00477162"/>
    <w:rsid w:val="00477DD8"/>
    <w:rsid w:val="0048054B"/>
    <w:rsid w:val="004829D5"/>
    <w:rsid w:val="00484E58"/>
    <w:rsid w:val="004A3DDE"/>
    <w:rsid w:val="004A4F37"/>
    <w:rsid w:val="004A6077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309D"/>
    <w:rsid w:val="005352B8"/>
    <w:rsid w:val="00536F86"/>
    <w:rsid w:val="005448E9"/>
    <w:rsid w:val="00554651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B45BF"/>
    <w:rsid w:val="005C2135"/>
    <w:rsid w:val="005D085B"/>
    <w:rsid w:val="005E0662"/>
    <w:rsid w:val="005E434D"/>
    <w:rsid w:val="005F035A"/>
    <w:rsid w:val="005F1471"/>
    <w:rsid w:val="005F169B"/>
    <w:rsid w:val="005F1910"/>
    <w:rsid w:val="0060495F"/>
    <w:rsid w:val="00606419"/>
    <w:rsid w:val="00612A06"/>
    <w:rsid w:val="006143A6"/>
    <w:rsid w:val="00616750"/>
    <w:rsid w:val="006204D5"/>
    <w:rsid w:val="006207B7"/>
    <w:rsid w:val="00622BA1"/>
    <w:rsid w:val="0063195A"/>
    <w:rsid w:val="006325AC"/>
    <w:rsid w:val="00635B18"/>
    <w:rsid w:val="0064014C"/>
    <w:rsid w:val="00647671"/>
    <w:rsid w:val="00657020"/>
    <w:rsid w:val="0066469F"/>
    <w:rsid w:val="00667790"/>
    <w:rsid w:val="006739A0"/>
    <w:rsid w:val="006843FE"/>
    <w:rsid w:val="006A2095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D61EF"/>
    <w:rsid w:val="006F4FAC"/>
    <w:rsid w:val="00700252"/>
    <w:rsid w:val="00701493"/>
    <w:rsid w:val="007030AD"/>
    <w:rsid w:val="00703587"/>
    <w:rsid w:val="00703D30"/>
    <w:rsid w:val="0071156A"/>
    <w:rsid w:val="00711F1B"/>
    <w:rsid w:val="0071539C"/>
    <w:rsid w:val="00715C75"/>
    <w:rsid w:val="00717C62"/>
    <w:rsid w:val="00721F40"/>
    <w:rsid w:val="007220BF"/>
    <w:rsid w:val="007353A9"/>
    <w:rsid w:val="007407B0"/>
    <w:rsid w:val="00745E4F"/>
    <w:rsid w:val="00747AF9"/>
    <w:rsid w:val="00751ABE"/>
    <w:rsid w:val="00762F02"/>
    <w:rsid w:val="00763B15"/>
    <w:rsid w:val="00763C3B"/>
    <w:rsid w:val="0076491A"/>
    <w:rsid w:val="00766A3C"/>
    <w:rsid w:val="00772D41"/>
    <w:rsid w:val="00774F34"/>
    <w:rsid w:val="007760BC"/>
    <w:rsid w:val="00776C75"/>
    <w:rsid w:val="00784FDD"/>
    <w:rsid w:val="0079084B"/>
    <w:rsid w:val="00790B68"/>
    <w:rsid w:val="007A0C13"/>
    <w:rsid w:val="007A0C93"/>
    <w:rsid w:val="007A2B9A"/>
    <w:rsid w:val="007A31C1"/>
    <w:rsid w:val="007A7CD7"/>
    <w:rsid w:val="007B1351"/>
    <w:rsid w:val="007B3DA5"/>
    <w:rsid w:val="007B4F7E"/>
    <w:rsid w:val="007B7E7F"/>
    <w:rsid w:val="007C251A"/>
    <w:rsid w:val="007C5FE3"/>
    <w:rsid w:val="007E7F8D"/>
    <w:rsid w:val="007F1880"/>
    <w:rsid w:val="007F31E2"/>
    <w:rsid w:val="007F3EE2"/>
    <w:rsid w:val="007F6ECE"/>
    <w:rsid w:val="0081450A"/>
    <w:rsid w:val="0081451C"/>
    <w:rsid w:val="00821E51"/>
    <w:rsid w:val="0082306B"/>
    <w:rsid w:val="0084340D"/>
    <w:rsid w:val="008602B4"/>
    <w:rsid w:val="00870C1D"/>
    <w:rsid w:val="0087251F"/>
    <w:rsid w:val="00872E65"/>
    <w:rsid w:val="008745F3"/>
    <w:rsid w:val="008764C8"/>
    <w:rsid w:val="008772AB"/>
    <w:rsid w:val="00877609"/>
    <w:rsid w:val="008839C5"/>
    <w:rsid w:val="008856E0"/>
    <w:rsid w:val="008915E0"/>
    <w:rsid w:val="00891702"/>
    <w:rsid w:val="008A31CD"/>
    <w:rsid w:val="008A3977"/>
    <w:rsid w:val="008A400A"/>
    <w:rsid w:val="008A75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54179"/>
    <w:rsid w:val="009552B4"/>
    <w:rsid w:val="009571E1"/>
    <w:rsid w:val="00972F34"/>
    <w:rsid w:val="009745D2"/>
    <w:rsid w:val="0098611F"/>
    <w:rsid w:val="0098708F"/>
    <w:rsid w:val="009937A4"/>
    <w:rsid w:val="009B5228"/>
    <w:rsid w:val="009B5FDF"/>
    <w:rsid w:val="009C18DD"/>
    <w:rsid w:val="009C24D3"/>
    <w:rsid w:val="009D1396"/>
    <w:rsid w:val="009D21B8"/>
    <w:rsid w:val="009D5D16"/>
    <w:rsid w:val="009D7E0A"/>
    <w:rsid w:val="009E03F0"/>
    <w:rsid w:val="009E10BE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35D90"/>
    <w:rsid w:val="00A51F65"/>
    <w:rsid w:val="00A533B2"/>
    <w:rsid w:val="00A55A03"/>
    <w:rsid w:val="00A56217"/>
    <w:rsid w:val="00A63CA0"/>
    <w:rsid w:val="00A80ACF"/>
    <w:rsid w:val="00A84DA8"/>
    <w:rsid w:val="00A9270E"/>
    <w:rsid w:val="00AB1D7B"/>
    <w:rsid w:val="00AB2A8F"/>
    <w:rsid w:val="00AD2D17"/>
    <w:rsid w:val="00AD7998"/>
    <w:rsid w:val="00AE5409"/>
    <w:rsid w:val="00AF2BF3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B98"/>
    <w:rsid w:val="00B47D48"/>
    <w:rsid w:val="00B50771"/>
    <w:rsid w:val="00B57F83"/>
    <w:rsid w:val="00B63874"/>
    <w:rsid w:val="00B6653C"/>
    <w:rsid w:val="00B67D0E"/>
    <w:rsid w:val="00B81A64"/>
    <w:rsid w:val="00B84FEB"/>
    <w:rsid w:val="00B859A4"/>
    <w:rsid w:val="00B86322"/>
    <w:rsid w:val="00B86B72"/>
    <w:rsid w:val="00B91AA0"/>
    <w:rsid w:val="00B94569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32FE"/>
    <w:rsid w:val="00C13F81"/>
    <w:rsid w:val="00C26762"/>
    <w:rsid w:val="00C35655"/>
    <w:rsid w:val="00C4092B"/>
    <w:rsid w:val="00C42157"/>
    <w:rsid w:val="00C47EE3"/>
    <w:rsid w:val="00C50FCA"/>
    <w:rsid w:val="00C60140"/>
    <w:rsid w:val="00C67869"/>
    <w:rsid w:val="00C70A57"/>
    <w:rsid w:val="00C772E8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390D"/>
    <w:rsid w:val="00CA4542"/>
    <w:rsid w:val="00CA50D8"/>
    <w:rsid w:val="00CB14BA"/>
    <w:rsid w:val="00CB7ACC"/>
    <w:rsid w:val="00CC5DF0"/>
    <w:rsid w:val="00CC6C03"/>
    <w:rsid w:val="00CD3B82"/>
    <w:rsid w:val="00CD3D0B"/>
    <w:rsid w:val="00CD5541"/>
    <w:rsid w:val="00CD6167"/>
    <w:rsid w:val="00CE6457"/>
    <w:rsid w:val="00CE67B7"/>
    <w:rsid w:val="00CF0A34"/>
    <w:rsid w:val="00CF6753"/>
    <w:rsid w:val="00CF752E"/>
    <w:rsid w:val="00CF77E5"/>
    <w:rsid w:val="00D024A8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6EC"/>
    <w:rsid w:val="00D34710"/>
    <w:rsid w:val="00D36C46"/>
    <w:rsid w:val="00D433A6"/>
    <w:rsid w:val="00D602C9"/>
    <w:rsid w:val="00D65954"/>
    <w:rsid w:val="00D75A77"/>
    <w:rsid w:val="00D76AFB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D189B"/>
    <w:rsid w:val="00DE1EE0"/>
    <w:rsid w:val="00DE28B1"/>
    <w:rsid w:val="00DE617B"/>
    <w:rsid w:val="00DF27A3"/>
    <w:rsid w:val="00DF6F38"/>
    <w:rsid w:val="00E10132"/>
    <w:rsid w:val="00E10776"/>
    <w:rsid w:val="00E15089"/>
    <w:rsid w:val="00E25C94"/>
    <w:rsid w:val="00E27025"/>
    <w:rsid w:val="00E349C2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802B8"/>
    <w:rsid w:val="00E82ACA"/>
    <w:rsid w:val="00E86B81"/>
    <w:rsid w:val="00E92B86"/>
    <w:rsid w:val="00E943F3"/>
    <w:rsid w:val="00EA2B03"/>
    <w:rsid w:val="00EB1817"/>
    <w:rsid w:val="00EB45AD"/>
    <w:rsid w:val="00EB503F"/>
    <w:rsid w:val="00EB60DC"/>
    <w:rsid w:val="00EC30C1"/>
    <w:rsid w:val="00EC48D4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1298B"/>
    <w:rsid w:val="00F2144A"/>
    <w:rsid w:val="00F26181"/>
    <w:rsid w:val="00F26DBD"/>
    <w:rsid w:val="00F27651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80166"/>
    <w:rsid w:val="00F805E4"/>
    <w:rsid w:val="00F82158"/>
    <w:rsid w:val="00F847D9"/>
    <w:rsid w:val="00F9087E"/>
    <w:rsid w:val="00F94CF9"/>
    <w:rsid w:val="00F94D14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8D107C1"/>
  <w15:chartTrackingRefBased/>
  <w15:docId w15:val="{1083A548-2850-4B5F-A58C-AFBC755C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customStyle="1" w:styleId="hgkelc">
    <w:name w:val="hgkelc"/>
    <w:rsid w:val="007F3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nori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tc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AA7E-9DCD-4907-8CB8-0FBE140F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4053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Turgay Albayrak</cp:lastModifiedBy>
  <cp:revision>5</cp:revision>
  <cp:lastPrinted>2019-06-26T09:20:00Z</cp:lastPrinted>
  <dcterms:created xsi:type="dcterms:W3CDTF">2021-04-14T14:21:00Z</dcterms:created>
  <dcterms:modified xsi:type="dcterms:W3CDTF">2021-04-15T11:38:00Z</dcterms:modified>
</cp:coreProperties>
</file>