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2901" w14:textId="77777777" w:rsidR="007065E4" w:rsidRDefault="00D5223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AE6EF51" w14:textId="77777777" w:rsidR="007065E4" w:rsidRPr="00642047" w:rsidRDefault="00D5223A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642047">
        <w:rPr>
          <w:rFonts w:ascii="Arial" w:hAnsi="Arial"/>
          <w:b/>
          <w:bCs/>
        </w:rPr>
        <w:t>Würth Elektronik amplia la famiglia di prodotti degli armadietti di schermatura WE-SHC</w:t>
      </w:r>
    </w:p>
    <w:p w14:paraId="3877DC1B" w14:textId="77777777" w:rsidR="007065E4" w:rsidRPr="00642047" w:rsidRDefault="00D5223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642047">
        <w:rPr>
          <w:rFonts w:ascii="Arial" w:hAnsi="Arial"/>
          <w:b/>
          <w:bCs/>
          <w:sz w:val="36"/>
        </w:rPr>
        <w:t>Armadietti di schermatura per applicazioni ad alta frequenza</w:t>
      </w:r>
    </w:p>
    <w:p w14:paraId="6943BE04" w14:textId="00203DFD" w:rsidR="007065E4" w:rsidRPr="00642047" w:rsidRDefault="00D5223A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642047">
        <w:rPr>
          <w:rFonts w:ascii="Arial" w:hAnsi="Arial"/>
        </w:rPr>
        <w:t>Waldenburg</w:t>
      </w:r>
      <w:proofErr w:type="spellEnd"/>
      <w:r w:rsidRPr="00642047">
        <w:rPr>
          <w:rFonts w:ascii="Arial" w:hAnsi="Arial"/>
        </w:rPr>
        <w:t xml:space="preserve"> (Germania), </w:t>
      </w:r>
      <w:r w:rsidR="00EE06CF" w:rsidRPr="00642047">
        <w:rPr>
          <w:rFonts w:ascii="Arial" w:hAnsi="Arial"/>
        </w:rPr>
        <w:t>25</w:t>
      </w:r>
      <w:r w:rsidRPr="00642047">
        <w:rPr>
          <w:rFonts w:ascii="Arial" w:hAnsi="Arial"/>
        </w:rPr>
        <w:t xml:space="preserve"> febbraio 2021 – Würth Elektronik ha aggiunto alla propria gamma di prodotti nuovi armadietti di schermatura della serie WE-SHC: gli alloggiamenti assemblabili automaticamente WE-SHC Seamless sono i primi di questo tipo ottimizzati per applicazioni ad alta frequenza. Sono completamente chiusi con spigoli senza saldature e pertanto particolarmente efficaci. Gli armadietti in lamiera di acciaio stagnato sono disponibili in oltre </w:t>
      </w:r>
      <w:proofErr w:type="gramStart"/>
      <w:r w:rsidRPr="00642047">
        <w:rPr>
          <w:rFonts w:ascii="Arial" w:hAnsi="Arial"/>
        </w:rPr>
        <w:t>100</w:t>
      </w:r>
      <w:proofErr w:type="gramEnd"/>
      <w:r w:rsidRPr="00642047">
        <w:rPr>
          <w:rFonts w:ascii="Arial" w:hAnsi="Arial"/>
        </w:rPr>
        <w:t xml:space="preserve"> dimensioni diverse. Sono inoltre possibili alloggiamenti su misura per clienti e applicazioni specifiche.</w:t>
      </w:r>
    </w:p>
    <w:p w14:paraId="66DD80DC" w14:textId="4578C970" w:rsidR="007065E4" w:rsidRDefault="00D522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42047">
        <w:rPr>
          <w:rFonts w:ascii="Arial" w:hAnsi="Arial"/>
          <w:b w:val="0"/>
          <w:bCs w:val="0"/>
        </w:rPr>
        <w:t>La serie WE-SHC Seamless è concepita per proteggere dalle radiazioni elettromagnetiche componenti delicati come stadi ad alta frequenza, oscillatori, generatori di segnale e circuiti integrati sensibili. Würth Elektronik ha sviluppato gli alloggiamenti specificamente per le applicazioni 5G, IoT, applicazioni radio in ambienti IO-Link e GNSS. Tutte le varianti sono disponibili a magazzino senza limite minimo d'ordine. Vengono predisposti campioni gratuiti. Würth Elektronik accetta anche ordini per armadietti su misura per clienti e applicazioni specifiche, elemento che comporta spesso vantaggi determinanti nei moderni assemblaggi altamente miniaturizzati per applicazioni di connettività.</w:t>
      </w:r>
    </w:p>
    <w:p w14:paraId="45D4A368" w14:textId="098D9ED5" w:rsidR="00D5223A" w:rsidRDefault="00D522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15BE17" w14:textId="77777777" w:rsidR="00D5223A" w:rsidRPr="00856DDE" w:rsidRDefault="00D5223A" w:rsidP="00D522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22A1F9F" w14:textId="77777777" w:rsidR="00D5223A" w:rsidRDefault="00D5223A" w:rsidP="00D522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50BD122" w14:textId="77777777" w:rsidR="00D5223A" w:rsidRPr="004D044E" w:rsidRDefault="00D5223A" w:rsidP="00D5223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7162CBEE" w14:textId="77777777" w:rsidR="00D5223A" w:rsidRPr="004D044E" w:rsidRDefault="00D5223A" w:rsidP="00D5223A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191300E3" w14:textId="77777777" w:rsidR="00D5223A" w:rsidRPr="00642047" w:rsidRDefault="00D522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065E4" w14:paraId="2B467A33" w14:textId="77777777">
        <w:trPr>
          <w:trHeight w:val="1701"/>
        </w:trPr>
        <w:tc>
          <w:tcPr>
            <w:tcW w:w="3510" w:type="dxa"/>
          </w:tcPr>
          <w:p w14:paraId="1401EEB8" w14:textId="77777777" w:rsidR="007065E4" w:rsidRDefault="00D5223A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127A02D" wp14:editId="68387ECA">
                  <wp:extent cx="2060150" cy="162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3" b="10683"/>
                          <a:stretch/>
                        </pic:blipFill>
                        <pic:spPr bwMode="auto">
                          <a:xfrm>
                            <a:off x="0" y="0"/>
                            <a:ext cx="206015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Foto di: Würth Elektronik </w:t>
            </w:r>
          </w:p>
          <w:p w14:paraId="292FD68C" w14:textId="77777777" w:rsidR="007065E4" w:rsidRDefault="00D52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23A">
              <w:rPr>
                <w:rFonts w:ascii="Arial" w:hAnsi="Arial"/>
                <w:b/>
                <w:sz w:val="18"/>
                <w:szCs w:val="18"/>
              </w:rPr>
              <w:t>Armadietto di schermatura WE-SHC Seamless</w:t>
            </w:r>
            <w:r w:rsidRPr="00D5223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</w:tr>
    </w:tbl>
    <w:p w14:paraId="49CAB8FD" w14:textId="1E25F22D" w:rsidR="007065E4" w:rsidRDefault="007065E4">
      <w:pPr>
        <w:pStyle w:val="PITextkrper"/>
        <w:rPr>
          <w:b/>
          <w:bCs/>
          <w:sz w:val="18"/>
          <w:szCs w:val="18"/>
        </w:rPr>
      </w:pPr>
    </w:p>
    <w:p w14:paraId="11E2EFC0" w14:textId="77777777" w:rsidR="00D5223A" w:rsidRPr="004C0F82" w:rsidRDefault="00D5223A" w:rsidP="00D522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A144C86" w14:textId="77777777" w:rsidR="00D5223A" w:rsidRPr="004C0F82" w:rsidRDefault="00D5223A" w:rsidP="00D522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7C89E3B" w14:textId="77777777" w:rsidR="00D5223A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366ADFFA" w14:textId="77777777" w:rsidR="00D5223A" w:rsidRPr="0004050A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3D1F498B" w14:textId="77777777" w:rsidR="00D5223A" w:rsidRPr="00212CFC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74553D86" w14:textId="77777777" w:rsidR="00D5223A" w:rsidRPr="00212CFC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05262A54" w14:textId="77777777" w:rsidR="00D5223A" w:rsidRPr="00212CFC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4329AAE" w14:textId="77777777" w:rsidR="00D5223A" w:rsidRDefault="00D5223A" w:rsidP="00D5223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4464C799" w14:textId="77777777" w:rsidR="00D5223A" w:rsidRPr="00BB2A0F" w:rsidRDefault="00D5223A" w:rsidP="00D5223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94A0FDF" w14:textId="77777777" w:rsidR="00D5223A" w:rsidRDefault="00D5223A" w:rsidP="00D5223A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594FCF4D" w14:textId="77777777" w:rsidR="00D5223A" w:rsidRPr="00212CFC" w:rsidRDefault="00D5223A" w:rsidP="00D5223A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5223A" w:rsidRPr="00625C04" w14:paraId="1DAA14A8" w14:textId="77777777" w:rsidTr="00DB72E9">
        <w:tc>
          <w:tcPr>
            <w:tcW w:w="3902" w:type="dxa"/>
            <w:shd w:val="clear" w:color="auto" w:fill="auto"/>
            <w:hideMark/>
          </w:tcPr>
          <w:p w14:paraId="65D0AF63" w14:textId="77777777" w:rsidR="00D5223A" w:rsidRPr="00A06F99" w:rsidRDefault="00D5223A" w:rsidP="00DB72E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11E550D2" w14:textId="77777777" w:rsidR="00D5223A" w:rsidRPr="00A06F99" w:rsidRDefault="00D5223A" w:rsidP="00DB72E9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255A3253" w14:textId="77777777" w:rsidR="00D5223A" w:rsidRPr="00A06F99" w:rsidRDefault="00D5223A" w:rsidP="00DB72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1049702C" w14:textId="77777777" w:rsidR="00D5223A" w:rsidRPr="00625C04" w:rsidRDefault="00D5223A" w:rsidP="00DB72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C610F8A" w14:textId="77777777" w:rsidR="00D5223A" w:rsidRPr="00625C04" w:rsidRDefault="00D5223A" w:rsidP="00DB72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29E0CE1" w14:textId="77777777" w:rsidR="00D5223A" w:rsidRPr="00625C04" w:rsidRDefault="00D5223A" w:rsidP="00DB72E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6460F55E" w14:textId="77777777" w:rsidR="00D5223A" w:rsidRPr="00625C04" w:rsidRDefault="00D5223A" w:rsidP="00DB72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6B20AFC" w14:textId="77777777" w:rsidR="00D5223A" w:rsidRPr="00625C04" w:rsidRDefault="00D5223A" w:rsidP="00DB72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75C5EB5" w14:textId="77777777" w:rsidR="00D5223A" w:rsidRPr="00625C04" w:rsidRDefault="00D5223A" w:rsidP="00DB72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E72EC6" w14:textId="77777777" w:rsidR="00D5223A" w:rsidRPr="002C689E" w:rsidRDefault="00D5223A" w:rsidP="00D5223A">
      <w:pPr>
        <w:pStyle w:val="Textkrper"/>
        <w:spacing w:before="120" w:after="120" w:line="276" w:lineRule="auto"/>
      </w:pPr>
    </w:p>
    <w:p w14:paraId="0048C4E0" w14:textId="77777777" w:rsidR="00D5223A" w:rsidRDefault="00D5223A">
      <w:pPr>
        <w:pStyle w:val="PITextkrper"/>
        <w:rPr>
          <w:b/>
          <w:bCs/>
          <w:sz w:val="18"/>
          <w:szCs w:val="18"/>
        </w:rPr>
      </w:pPr>
    </w:p>
    <w:sectPr w:rsidR="00D5223A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45601" w14:textId="77777777" w:rsidR="007065E4" w:rsidRDefault="00D5223A">
      <w:r>
        <w:separator/>
      </w:r>
    </w:p>
  </w:endnote>
  <w:endnote w:type="continuationSeparator" w:id="0">
    <w:p w14:paraId="5EF0FB22" w14:textId="77777777" w:rsidR="007065E4" w:rsidRDefault="00D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12EC" w14:textId="380D4054" w:rsidR="007065E4" w:rsidRDefault="00D5223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A7E41">
      <w:rPr>
        <w:rFonts w:ascii="Arial" w:hAnsi="Arial" w:cs="Arial"/>
        <w:noProof/>
        <w:snapToGrid w:val="0"/>
        <w:sz w:val="16"/>
        <w:szCs w:val="16"/>
      </w:rPr>
      <w:t>WTH1PI891_it.docx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4FE2C" w14:textId="77777777" w:rsidR="007065E4" w:rsidRDefault="00D5223A">
      <w:r>
        <w:separator/>
      </w:r>
    </w:p>
  </w:footnote>
  <w:footnote w:type="continuationSeparator" w:id="0">
    <w:p w14:paraId="621E256E" w14:textId="77777777" w:rsidR="007065E4" w:rsidRDefault="00D5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8C17" w14:textId="77777777" w:rsidR="007065E4" w:rsidRDefault="00D5223A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093358B" wp14:editId="2A79D1B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E4"/>
    <w:rsid w:val="00642047"/>
    <w:rsid w:val="007065E4"/>
    <w:rsid w:val="007B025C"/>
    <w:rsid w:val="009A7E41"/>
    <w:rsid w:val="00D5223A"/>
    <w:rsid w:val="00E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C89E1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369F-5CAD-4729-BA23-2DEE80BE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3384</Characters>
  <Application>Microsoft Office Word</Application>
  <DocSecurity>0</DocSecurity>
  <Lines>94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3851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6</cp:revision>
  <cp:lastPrinted>2017-06-23T08:32:00Z</cp:lastPrinted>
  <dcterms:created xsi:type="dcterms:W3CDTF">2021-02-24T12:30:00Z</dcterms:created>
  <dcterms:modified xsi:type="dcterms:W3CDTF">2021-02-24T13:21:00Z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